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8BFFB" w14:textId="77777777" w:rsidR="002355BC" w:rsidRPr="006C14EC" w:rsidRDefault="00FF46AF" w:rsidP="006952A8">
      <w:pPr>
        <w:jc w:val="center"/>
      </w:pPr>
      <w:r w:rsidRPr="006C14EC">
        <w:rPr>
          <w:rFonts w:hint="cs"/>
          <w:noProof/>
        </w:rPr>
        <w:drawing>
          <wp:anchor distT="0" distB="0" distL="114300" distR="114300" simplePos="0" relativeHeight="251662848" behindDoc="0" locked="0" layoutInCell="1" allowOverlap="1" wp14:anchorId="429C7C30" wp14:editId="630F9A62">
            <wp:simplePos x="0" y="0"/>
            <wp:positionH relativeFrom="column">
              <wp:posOffset>2378710</wp:posOffset>
            </wp:positionH>
            <wp:positionV relativeFrom="paragraph">
              <wp:posOffset>-327660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9BC47" w14:textId="77777777" w:rsidR="00084B3D" w:rsidRPr="006C14EC" w:rsidRDefault="00084B3D" w:rsidP="006952A8">
      <w:pPr>
        <w:jc w:val="center"/>
      </w:pPr>
    </w:p>
    <w:p w14:paraId="6CE8BD31" w14:textId="77777777" w:rsidR="00084B3D" w:rsidRPr="006C14EC" w:rsidRDefault="00084B3D" w:rsidP="006952A8">
      <w:pPr>
        <w:jc w:val="center"/>
      </w:pPr>
    </w:p>
    <w:p w14:paraId="37AEF2FE" w14:textId="77777777" w:rsidR="006952A8" w:rsidRPr="000C5931" w:rsidRDefault="0066175A" w:rsidP="00084B3D">
      <w:pPr>
        <w:jc w:val="center"/>
        <w:rPr>
          <w:b/>
          <w:bCs/>
          <w:cs/>
        </w:rPr>
      </w:pPr>
      <w:r w:rsidRPr="000C5931">
        <w:rPr>
          <w:rFonts w:hint="cs"/>
          <w:b/>
          <w:bCs/>
          <w:cs/>
        </w:rPr>
        <w:t>รายละเอียด</w:t>
      </w:r>
      <w:r w:rsidR="007A71DE" w:rsidRPr="000C5931">
        <w:rPr>
          <w:rFonts w:hint="cs"/>
          <w:b/>
          <w:bCs/>
          <w:cs/>
        </w:rPr>
        <w:t>ของรายวิชา</w:t>
      </w:r>
    </w:p>
    <w:p w14:paraId="4DACCD38" w14:textId="77777777" w:rsidR="00084B3D" w:rsidRPr="000C5931" w:rsidRDefault="00084B3D" w:rsidP="006952A8">
      <w:pPr>
        <w:rPr>
          <w:b/>
          <w:bCs/>
          <w:sz w:val="16"/>
          <w:szCs w:val="16"/>
        </w:rPr>
      </w:pPr>
    </w:p>
    <w:p w14:paraId="7949BA1A" w14:textId="6440639C" w:rsidR="006952A8" w:rsidRPr="000C5931" w:rsidRDefault="006952A8" w:rsidP="006952A8">
      <w:pPr>
        <w:rPr>
          <w:b/>
          <w:bCs/>
        </w:rPr>
      </w:pPr>
      <w:r w:rsidRPr="000C5931">
        <w:rPr>
          <w:rFonts w:hint="cs"/>
          <w:b/>
          <w:bCs/>
          <w:cs/>
        </w:rPr>
        <w:t>วิทยาลัย</w:t>
      </w:r>
      <w:r w:rsidR="00061AC7" w:rsidRPr="000C5931">
        <w:rPr>
          <w:rFonts w:hint="cs"/>
          <w:b/>
          <w:bCs/>
        </w:rPr>
        <w:t xml:space="preserve"> </w:t>
      </w:r>
      <w:r w:rsidR="00061AC7" w:rsidRPr="000C5931">
        <w:rPr>
          <w:rFonts w:hint="cs"/>
          <w:b/>
          <w:bCs/>
          <w:cs/>
        </w:rPr>
        <w:t xml:space="preserve">วิศวกรรมชีวการแพทย์ </w:t>
      </w:r>
      <w:r w:rsidR="00061AC7" w:rsidRPr="000C5931">
        <w:rPr>
          <w:rFonts w:hint="cs"/>
          <w:b/>
          <w:bCs/>
          <w:cs/>
        </w:rPr>
        <w:tab/>
      </w:r>
      <w:r w:rsidR="00061AC7" w:rsidRPr="000C5931">
        <w:rPr>
          <w:rFonts w:hint="cs"/>
          <w:b/>
          <w:bCs/>
          <w:cs/>
        </w:rPr>
        <w:tab/>
      </w:r>
      <w:r w:rsidR="00061AC7" w:rsidRPr="000C5931">
        <w:rPr>
          <w:rFonts w:hint="cs"/>
          <w:b/>
          <w:bCs/>
          <w:cs/>
        </w:rPr>
        <w:tab/>
      </w:r>
      <w:r w:rsidR="00061AC7" w:rsidRPr="000C5931">
        <w:rPr>
          <w:rFonts w:hint="cs"/>
          <w:b/>
          <w:bCs/>
        </w:rPr>
        <w:tab/>
      </w:r>
      <w:r w:rsidR="00061AC7" w:rsidRPr="000C5931">
        <w:rPr>
          <w:rFonts w:hint="cs"/>
          <w:b/>
          <w:bCs/>
        </w:rPr>
        <w:tab/>
      </w:r>
      <w:r w:rsidR="00787632" w:rsidRPr="000C5931">
        <w:rPr>
          <w:rFonts w:hint="cs"/>
          <w:b/>
          <w:bCs/>
          <w:cs/>
        </w:rPr>
        <w:t xml:space="preserve">ภาควิชา </w:t>
      </w:r>
      <w:r w:rsidR="00061AC7" w:rsidRPr="000C5931">
        <w:rPr>
          <w:rFonts w:hint="cs"/>
          <w:b/>
          <w:bCs/>
          <w:cs/>
        </w:rPr>
        <w:t>วิศวกรรมชีวการแพทย์</w:t>
      </w:r>
    </w:p>
    <w:p w14:paraId="1C7572B4" w14:textId="0E1F48ED" w:rsidR="006952A8" w:rsidRPr="000C5931" w:rsidRDefault="008C73E0" w:rsidP="006952A8">
      <w:pPr>
        <w:rPr>
          <w:b/>
          <w:bCs/>
        </w:rPr>
      </w:pPr>
      <w:r w:rsidRPr="000C5931">
        <w:rPr>
          <w:rFonts w:hint="cs"/>
          <w:b/>
          <w:bCs/>
          <w:cs/>
        </w:rPr>
        <w:t xml:space="preserve">หลักสูตร </w:t>
      </w:r>
      <w:r w:rsidR="00911DAC" w:rsidRPr="000C5931">
        <w:rPr>
          <w:rFonts w:hint="cs"/>
          <w:b/>
          <w:bCs/>
          <w:cs/>
        </w:rPr>
        <w:t xml:space="preserve">วิศวกรรมศาสตรบัณฑิต </w:t>
      </w:r>
      <w:r w:rsidRPr="000C5931">
        <w:rPr>
          <w:rFonts w:hint="cs"/>
          <w:b/>
          <w:bCs/>
          <w:cs/>
        </w:rPr>
        <w:t>สาขาวิชา</w:t>
      </w:r>
      <w:r w:rsidR="00911DAC" w:rsidRPr="000C5931">
        <w:rPr>
          <w:rFonts w:hint="cs"/>
          <w:b/>
          <w:bCs/>
          <w:cs/>
        </w:rPr>
        <w:t>วิศ</w:t>
      </w:r>
      <w:r w:rsidR="00061AC7" w:rsidRPr="000C5931">
        <w:rPr>
          <w:rFonts w:hint="cs"/>
          <w:b/>
          <w:bCs/>
          <w:cs/>
        </w:rPr>
        <w:t>วกรรมชีวการแพทย์</w:t>
      </w:r>
      <w:bookmarkStart w:id="0" w:name="_Hlk136596336"/>
      <w:r w:rsidR="006038A3">
        <w:rPr>
          <w:b/>
          <w:bCs/>
          <w:cs/>
        </w:rPr>
        <w:tab/>
      </w:r>
      <w:r w:rsidR="00FC06E9" w:rsidRPr="000C5931">
        <w:rPr>
          <w:rFonts w:hint="cs"/>
          <w:b/>
          <w:bCs/>
          <w:cs/>
        </w:rPr>
        <w:t>ฉบับปี พ.ศ.</w:t>
      </w:r>
      <w:bookmarkEnd w:id="0"/>
      <w:r w:rsidR="00061AC7" w:rsidRPr="000C5931">
        <w:rPr>
          <w:rFonts w:hint="cs"/>
          <w:b/>
          <w:bCs/>
        </w:rPr>
        <w:t xml:space="preserve"> 2568</w:t>
      </w:r>
    </w:p>
    <w:p w14:paraId="60BE3596" w14:textId="77777777" w:rsidR="00AF1098" w:rsidRPr="000C5931" w:rsidRDefault="00AF1098" w:rsidP="006952A8">
      <w:pPr>
        <w:rPr>
          <w:b/>
          <w:bCs/>
          <w:sz w:val="12"/>
          <w:szCs w:val="12"/>
          <w:cs/>
        </w:rPr>
      </w:pPr>
    </w:p>
    <w:p w14:paraId="7C1A9F4B" w14:textId="77777777" w:rsidR="007A71DE" w:rsidRPr="000C5931" w:rsidRDefault="00FD35CB" w:rsidP="006952A8">
      <w:pPr>
        <w:pStyle w:val="Heading7"/>
        <w:spacing w:before="0" w:after="0"/>
        <w:jc w:val="center"/>
        <w:rPr>
          <w:b/>
          <w:bCs/>
        </w:rPr>
      </w:pPr>
      <w:r w:rsidRPr="000C5931">
        <w:rPr>
          <w:rFonts w:hint="cs"/>
          <w:b/>
          <w:bCs/>
          <w:cs/>
          <w:lang w:val="en-US"/>
        </w:rPr>
        <w:t xml:space="preserve">หมวดที่ </w:t>
      </w:r>
      <w:r w:rsidRPr="000C5931">
        <w:rPr>
          <w:rFonts w:hint="cs"/>
          <w:b/>
          <w:bCs/>
          <w:lang w:val="en-US"/>
        </w:rPr>
        <w:t>1</w:t>
      </w:r>
      <w:r w:rsidR="007A71DE" w:rsidRPr="000C5931">
        <w:rPr>
          <w:rFonts w:hint="cs"/>
          <w:b/>
          <w:bCs/>
          <w:lang w:val="en-US"/>
        </w:rPr>
        <w:t xml:space="preserve"> </w:t>
      </w:r>
      <w:r w:rsidR="00606C4B" w:rsidRPr="000C5931">
        <w:rPr>
          <w:rFonts w:hint="cs"/>
          <w:b/>
          <w:bCs/>
          <w:cs/>
        </w:rPr>
        <w:t xml:space="preserve"> ข้อมูลทั่วไป</w:t>
      </w:r>
    </w:p>
    <w:p w14:paraId="245DFE5A" w14:textId="77777777" w:rsidR="006952A8" w:rsidRPr="006C14EC" w:rsidRDefault="006952A8" w:rsidP="006952A8">
      <w:pPr>
        <w:rPr>
          <w:sz w:val="8"/>
          <w:szCs w:val="8"/>
          <w:lang w:val="en-AU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385068" w:rsidRPr="006C14EC" w14:paraId="4B3EC222" w14:textId="77777777" w:rsidTr="004F0C45">
        <w:tc>
          <w:tcPr>
            <w:tcW w:w="1668" w:type="dxa"/>
            <w:vAlign w:val="center"/>
          </w:tcPr>
          <w:p w14:paraId="44F39125" w14:textId="19961968" w:rsidR="000A7C4F" w:rsidRPr="006C14EC" w:rsidRDefault="00061AC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6C14EC">
              <w:rPr>
                <w:rFonts w:hint="cs"/>
              </w:rPr>
              <w:t>BME 21</w:t>
            </w:r>
            <w:r w:rsidR="00D6566E">
              <w:t>8</w:t>
            </w:r>
          </w:p>
        </w:tc>
        <w:tc>
          <w:tcPr>
            <w:tcW w:w="425" w:type="dxa"/>
            <w:vAlign w:val="center"/>
          </w:tcPr>
          <w:p w14:paraId="4F141919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cs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113BA0F" w14:textId="43B3F1F7" w:rsidR="000A7C4F" w:rsidRPr="006C14EC" w:rsidRDefault="00D6566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D6566E">
              <w:rPr>
                <w:cs/>
              </w:rPr>
              <w:t>ระบบและสัญญาณทางชีวการแพทย์</w:t>
            </w:r>
          </w:p>
        </w:tc>
        <w:tc>
          <w:tcPr>
            <w:tcW w:w="425" w:type="dxa"/>
          </w:tcPr>
          <w:p w14:paraId="7CD5B374" w14:textId="576BB3A7" w:rsidR="000A7C4F" w:rsidRPr="006C14EC" w:rsidRDefault="00D6566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</w:pPr>
            <w:r>
              <w:t>3</w:t>
            </w:r>
          </w:p>
        </w:tc>
        <w:tc>
          <w:tcPr>
            <w:tcW w:w="1417" w:type="dxa"/>
            <w:vAlign w:val="center"/>
          </w:tcPr>
          <w:p w14:paraId="2D525976" w14:textId="7B8AA2F4" w:rsidR="000A7C4F" w:rsidRPr="006C14EC" w:rsidRDefault="002B782B" w:rsidP="00D6566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</w:pPr>
            <w:r w:rsidRPr="006C14EC">
              <w:rPr>
                <w:rFonts w:hint="cs"/>
              </w:rPr>
              <w:t>(</w:t>
            </w:r>
            <w:r w:rsidR="00D6566E">
              <w:t>2</w:t>
            </w:r>
            <w:r w:rsidR="000A7C4F" w:rsidRPr="006C14EC">
              <w:rPr>
                <w:rFonts w:hint="cs"/>
              </w:rPr>
              <w:t>-</w:t>
            </w:r>
            <w:r w:rsidR="00061AC7" w:rsidRPr="006C14EC">
              <w:rPr>
                <w:rFonts w:hint="cs"/>
              </w:rPr>
              <w:t>3</w:t>
            </w:r>
            <w:r w:rsidRPr="006C14EC">
              <w:rPr>
                <w:rFonts w:hint="cs"/>
              </w:rPr>
              <w:t>-</w:t>
            </w:r>
            <w:r w:rsidR="00D6566E">
              <w:t>6</w:t>
            </w:r>
            <w:r w:rsidR="000A7C4F" w:rsidRPr="006C14EC">
              <w:rPr>
                <w:rFonts w:hint="cs"/>
              </w:rPr>
              <w:t>)</w:t>
            </w:r>
          </w:p>
        </w:tc>
      </w:tr>
      <w:tr w:rsidR="00385068" w:rsidRPr="006C14EC" w14:paraId="164E8616" w14:textId="77777777" w:rsidTr="004F0C45">
        <w:tc>
          <w:tcPr>
            <w:tcW w:w="1668" w:type="dxa"/>
            <w:vAlign w:val="center"/>
          </w:tcPr>
          <w:p w14:paraId="41AA6A05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</w:p>
        </w:tc>
        <w:tc>
          <w:tcPr>
            <w:tcW w:w="425" w:type="dxa"/>
            <w:vAlign w:val="center"/>
          </w:tcPr>
          <w:p w14:paraId="41B20939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</w:pPr>
          </w:p>
        </w:tc>
        <w:tc>
          <w:tcPr>
            <w:tcW w:w="5245" w:type="dxa"/>
            <w:gridSpan w:val="3"/>
            <w:vAlign w:val="center"/>
          </w:tcPr>
          <w:p w14:paraId="6618AD84" w14:textId="0FA251D3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6C14EC">
              <w:rPr>
                <w:rFonts w:hint="cs"/>
              </w:rPr>
              <w:t>(</w:t>
            </w:r>
            <w:r w:rsidR="00D6566E" w:rsidRPr="00D6566E">
              <w:t>Biomedical Signal and Systems</w:t>
            </w:r>
            <w:r w:rsidRPr="006C14EC">
              <w:rPr>
                <w:rFonts w:hint="cs"/>
                <w:cs/>
              </w:rPr>
              <w:t>)</w:t>
            </w:r>
          </w:p>
        </w:tc>
        <w:tc>
          <w:tcPr>
            <w:tcW w:w="425" w:type="dxa"/>
          </w:tcPr>
          <w:p w14:paraId="5BC58AAD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</w:pPr>
          </w:p>
        </w:tc>
        <w:tc>
          <w:tcPr>
            <w:tcW w:w="1417" w:type="dxa"/>
            <w:vAlign w:val="center"/>
          </w:tcPr>
          <w:p w14:paraId="4465F400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</w:tc>
      </w:tr>
      <w:tr w:rsidR="00385068" w:rsidRPr="006C14EC" w14:paraId="3759933C" w14:textId="77777777" w:rsidTr="004F0C45">
        <w:tc>
          <w:tcPr>
            <w:tcW w:w="1668" w:type="dxa"/>
            <w:vAlign w:val="center"/>
          </w:tcPr>
          <w:p w14:paraId="5D7AA48D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  <w:r w:rsidRPr="006C14EC">
              <w:rPr>
                <w:rFonts w:hint="cs"/>
                <w:cs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50795A8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</w:pPr>
          </w:p>
        </w:tc>
        <w:tc>
          <w:tcPr>
            <w:tcW w:w="5245" w:type="dxa"/>
            <w:gridSpan w:val="3"/>
            <w:vAlign w:val="center"/>
          </w:tcPr>
          <w:p w14:paraId="4F051F1A" w14:textId="77777777" w:rsidR="000A7C4F" w:rsidRPr="006C14EC" w:rsidRDefault="00FF46A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6C14EC">
              <w:rPr>
                <w:rFonts w:hint="cs"/>
              </w:rPr>
              <w:t>-</w:t>
            </w:r>
          </w:p>
        </w:tc>
        <w:tc>
          <w:tcPr>
            <w:tcW w:w="425" w:type="dxa"/>
          </w:tcPr>
          <w:p w14:paraId="128716D1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</w:pPr>
          </w:p>
        </w:tc>
        <w:tc>
          <w:tcPr>
            <w:tcW w:w="1417" w:type="dxa"/>
            <w:vAlign w:val="center"/>
          </w:tcPr>
          <w:p w14:paraId="638318C1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</w:tc>
      </w:tr>
      <w:tr w:rsidR="00385068" w:rsidRPr="006C14EC" w14:paraId="61672743" w14:textId="77777777" w:rsidTr="004F0C45">
        <w:tc>
          <w:tcPr>
            <w:tcW w:w="1668" w:type="dxa"/>
            <w:vAlign w:val="center"/>
          </w:tcPr>
          <w:p w14:paraId="02722697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  <w:r w:rsidRPr="006C14EC">
              <w:rPr>
                <w:rFonts w:hint="cs"/>
                <w:cs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703F0E66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</w:pPr>
          </w:p>
        </w:tc>
        <w:tc>
          <w:tcPr>
            <w:tcW w:w="5245" w:type="dxa"/>
            <w:gridSpan w:val="3"/>
            <w:vAlign w:val="center"/>
          </w:tcPr>
          <w:p w14:paraId="3E184AF4" w14:textId="77777777" w:rsidR="000A7C4F" w:rsidRPr="006C14EC" w:rsidRDefault="007F42B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6C14EC">
              <w:rPr>
                <w:rFonts w:hint="cs"/>
              </w:rPr>
              <w:t>-</w:t>
            </w:r>
          </w:p>
        </w:tc>
        <w:tc>
          <w:tcPr>
            <w:tcW w:w="425" w:type="dxa"/>
          </w:tcPr>
          <w:p w14:paraId="450052C6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</w:pPr>
          </w:p>
        </w:tc>
        <w:tc>
          <w:tcPr>
            <w:tcW w:w="1417" w:type="dxa"/>
            <w:vAlign w:val="center"/>
          </w:tcPr>
          <w:p w14:paraId="3874517E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</w:tc>
      </w:tr>
      <w:tr w:rsidR="00385068" w:rsidRPr="006C14EC" w14:paraId="0E03ECAC" w14:textId="77777777" w:rsidTr="004F0C45">
        <w:tc>
          <w:tcPr>
            <w:tcW w:w="1668" w:type="dxa"/>
            <w:vAlign w:val="center"/>
          </w:tcPr>
          <w:p w14:paraId="4D5A2309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  <w:r w:rsidRPr="006C14EC">
              <w:rPr>
                <w:rFonts w:hint="cs"/>
                <w:cs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15FEE71D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</w:pPr>
          </w:p>
        </w:tc>
        <w:tc>
          <w:tcPr>
            <w:tcW w:w="5245" w:type="dxa"/>
            <w:gridSpan w:val="3"/>
            <w:vAlign w:val="center"/>
          </w:tcPr>
          <w:p w14:paraId="6EF50B04" w14:textId="561A60E3" w:rsidR="000A7C4F" w:rsidRPr="006C14EC" w:rsidRDefault="00DB48E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6C14EC">
              <w:rPr>
                <w:rFonts w:hint="cs"/>
              </w:rPr>
              <w:t>S</w:t>
            </w:r>
            <w:r w:rsidR="000A7C4F" w:rsidRPr="006C14EC">
              <w:rPr>
                <w:rFonts w:hint="cs"/>
              </w:rPr>
              <w:t>/25</w:t>
            </w:r>
            <w:r w:rsidR="00591EF4" w:rsidRPr="006C14EC">
              <w:rPr>
                <w:rFonts w:hint="cs"/>
              </w:rPr>
              <w:t>6</w:t>
            </w:r>
            <w:r w:rsidR="00A031FA" w:rsidRPr="006C14EC">
              <w:rPr>
                <w:rFonts w:hint="cs"/>
              </w:rPr>
              <w:t>9</w:t>
            </w:r>
          </w:p>
        </w:tc>
        <w:tc>
          <w:tcPr>
            <w:tcW w:w="425" w:type="dxa"/>
          </w:tcPr>
          <w:p w14:paraId="49B47D3B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</w:pPr>
          </w:p>
        </w:tc>
        <w:tc>
          <w:tcPr>
            <w:tcW w:w="1417" w:type="dxa"/>
            <w:vAlign w:val="center"/>
          </w:tcPr>
          <w:p w14:paraId="2C35261D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</w:tc>
      </w:tr>
      <w:tr w:rsidR="00385068" w:rsidRPr="006C14EC" w14:paraId="0A13A901" w14:textId="77777777" w:rsidTr="004F0C45">
        <w:tc>
          <w:tcPr>
            <w:tcW w:w="1668" w:type="dxa"/>
            <w:vAlign w:val="center"/>
          </w:tcPr>
          <w:p w14:paraId="479B368F" w14:textId="77777777" w:rsidR="00084B3D" w:rsidRPr="006C14E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  <w:r w:rsidRPr="006C14EC">
              <w:rPr>
                <w:rFonts w:hint="cs"/>
                <w:cs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2888EF02" w14:textId="77777777" w:rsidR="00084B3D" w:rsidRPr="006C14E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</w:pPr>
          </w:p>
        </w:tc>
        <w:tc>
          <w:tcPr>
            <w:tcW w:w="5245" w:type="dxa"/>
            <w:gridSpan w:val="3"/>
            <w:vAlign w:val="center"/>
          </w:tcPr>
          <w:p w14:paraId="2845D826" w14:textId="57C25DD3" w:rsidR="00084B3D" w:rsidRPr="006C14EC" w:rsidRDefault="00D6566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>
              <w:t>01,</w:t>
            </w:r>
            <w:r w:rsidR="00385068" w:rsidRPr="006C14EC">
              <w:rPr>
                <w:rFonts w:hint="cs"/>
              </w:rPr>
              <w:t>11</w:t>
            </w:r>
          </w:p>
        </w:tc>
        <w:tc>
          <w:tcPr>
            <w:tcW w:w="425" w:type="dxa"/>
          </w:tcPr>
          <w:p w14:paraId="1A81FB08" w14:textId="77777777" w:rsidR="00084B3D" w:rsidRPr="006C14E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</w:pPr>
          </w:p>
        </w:tc>
        <w:tc>
          <w:tcPr>
            <w:tcW w:w="1417" w:type="dxa"/>
            <w:vAlign w:val="center"/>
          </w:tcPr>
          <w:p w14:paraId="0788117D" w14:textId="77777777" w:rsidR="00084B3D" w:rsidRPr="006C14E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</w:tc>
      </w:tr>
      <w:tr w:rsidR="00385068" w:rsidRPr="006C14EC" w14:paraId="1A840C85" w14:textId="77777777" w:rsidTr="004F0C45">
        <w:tc>
          <w:tcPr>
            <w:tcW w:w="1668" w:type="dxa"/>
            <w:vAlign w:val="center"/>
          </w:tcPr>
          <w:p w14:paraId="2F472E82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  <w:r w:rsidRPr="006C14EC">
              <w:rPr>
                <w:rFonts w:hint="cs"/>
                <w:cs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58CFEBF8" w14:textId="77777777" w:rsidR="000A7C4F" w:rsidRPr="006C14EC" w:rsidRDefault="00FF46A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6C14EC">
              <w:rPr>
                <w:rFonts w:hint="cs"/>
              </w:rPr>
              <w:sym w:font="Wingdings" w:char="F06F"/>
            </w:r>
          </w:p>
        </w:tc>
        <w:tc>
          <w:tcPr>
            <w:tcW w:w="5245" w:type="dxa"/>
            <w:gridSpan w:val="3"/>
            <w:vAlign w:val="center"/>
          </w:tcPr>
          <w:p w14:paraId="3B9C7285" w14:textId="77777777" w:rsidR="000A7C4F" w:rsidRPr="006C14EC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6C14EC">
              <w:rPr>
                <w:rFonts w:hint="cs"/>
                <w:cs/>
              </w:rPr>
              <w:t>วิชา</w:t>
            </w:r>
            <w:r w:rsidR="00DD2911" w:rsidRPr="006C14EC">
              <w:rPr>
                <w:rFonts w:hint="cs"/>
                <w:cs/>
              </w:rPr>
              <w:t>ปรับพื้นฐาน</w:t>
            </w:r>
          </w:p>
        </w:tc>
        <w:tc>
          <w:tcPr>
            <w:tcW w:w="425" w:type="dxa"/>
          </w:tcPr>
          <w:p w14:paraId="7BE22198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</w:pPr>
          </w:p>
        </w:tc>
        <w:tc>
          <w:tcPr>
            <w:tcW w:w="1417" w:type="dxa"/>
            <w:vAlign w:val="center"/>
          </w:tcPr>
          <w:p w14:paraId="2D2FB6C9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</w:tc>
      </w:tr>
      <w:tr w:rsidR="00385068" w:rsidRPr="006C14EC" w14:paraId="6C6B4E48" w14:textId="77777777" w:rsidTr="004F0C45">
        <w:tc>
          <w:tcPr>
            <w:tcW w:w="1668" w:type="dxa"/>
            <w:vAlign w:val="center"/>
          </w:tcPr>
          <w:p w14:paraId="56E11971" w14:textId="77777777" w:rsidR="00DD2911" w:rsidRPr="006C14EC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</w:tc>
        <w:tc>
          <w:tcPr>
            <w:tcW w:w="425" w:type="dxa"/>
            <w:vAlign w:val="center"/>
          </w:tcPr>
          <w:p w14:paraId="1499D6B3" w14:textId="77777777" w:rsidR="00DD2911" w:rsidRPr="006C14EC" w:rsidRDefault="00FF46A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</w:rPr>
            </w:pPr>
            <w:r w:rsidRPr="006C14EC">
              <w:rPr>
                <w:rFonts w:hint="cs"/>
                <w:noProof/>
              </w:rPr>
              <w:sym w:font="Wingdings" w:char="F06F"/>
            </w:r>
          </w:p>
        </w:tc>
        <w:tc>
          <w:tcPr>
            <w:tcW w:w="5245" w:type="dxa"/>
            <w:gridSpan w:val="3"/>
            <w:vAlign w:val="center"/>
          </w:tcPr>
          <w:p w14:paraId="6CCE51EA" w14:textId="77777777" w:rsidR="00DD2911" w:rsidRPr="006C14EC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  <w:r w:rsidRPr="006C14EC">
              <w:rPr>
                <w:rFonts w:hint="cs"/>
                <w:cs/>
              </w:rPr>
              <w:t>วิชาศึกษาทั่วไป</w:t>
            </w:r>
          </w:p>
        </w:tc>
        <w:tc>
          <w:tcPr>
            <w:tcW w:w="425" w:type="dxa"/>
          </w:tcPr>
          <w:p w14:paraId="42296363" w14:textId="77777777" w:rsidR="00DD2911" w:rsidRPr="006C14EC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</w:pPr>
          </w:p>
        </w:tc>
        <w:tc>
          <w:tcPr>
            <w:tcW w:w="1417" w:type="dxa"/>
            <w:vAlign w:val="center"/>
          </w:tcPr>
          <w:p w14:paraId="48D69DAA" w14:textId="77777777" w:rsidR="00DD2911" w:rsidRPr="006C14EC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</w:tc>
      </w:tr>
      <w:tr w:rsidR="00385068" w:rsidRPr="006C14EC" w14:paraId="3A7A2D42" w14:textId="77777777" w:rsidTr="004F0C45">
        <w:tc>
          <w:tcPr>
            <w:tcW w:w="1668" w:type="dxa"/>
            <w:vAlign w:val="center"/>
          </w:tcPr>
          <w:p w14:paraId="6BA723F4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</w:tc>
        <w:tc>
          <w:tcPr>
            <w:tcW w:w="425" w:type="dxa"/>
            <w:vAlign w:val="center"/>
          </w:tcPr>
          <w:p w14:paraId="061B34F7" w14:textId="77777777" w:rsidR="000A7C4F" w:rsidRPr="006C14EC" w:rsidRDefault="00FF46AF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6C14EC">
              <w:rPr>
                <w:rFonts w:hint="cs"/>
              </w:rPr>
              <w:sym w:font="Wingdings" w:char="F0FE"/>
            </w:r>
          </w:p>
        </w:tc>
        <w:tc>
          <w:tcPr>
            <w:tcW w:w="5245" w:type="dxa"/>
            <w:gridSpan w:val="3"/>
            <w:vAlign w:val="center"/>
          </w:tcPr>
          <w:p w14:paraId="5CCB9BCE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6C14EC">
              <w:rPr>
                <w:rFonts w:hint="cs"/>
                <w:cs/>
              </w:rPr>
              <w:t>วิชาเฉพาะ</w:t>
            </w:r>
          </w:p>
        </w:tc>
        <w:tc>
          <w:tcPr>
            <w:tcW w:w="425" w:type="dxa"/>
          </w:tcPr>
          <w:p w14:paraId="0A2510E5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</w:pPr>
          </w:p>
        </w:tc>
        <w:tc>
          <w:tcPr>
            <w:tcW w:w="1417" w:type="dxa"/>
            <w:vAlign w:val="center"/>
          </w:tcPr>
          <w:p w14:paraId="4B05D99D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</w:tc>
      </w:tr>
      <w:tr w:rsidR="00385068" w:rsidRPr="006C14EC" w14:paraId="6AA1120F" w14:textId="77777777" w:rsidTr="004F0C45">
        <w:tc>
          <w:tcPr>
            <w:tcW w:w="1668" w:type="dxa"/>
            <w:vAlign w:val="center"/>
          </w:tcPr>
          <w:p w14:paraId="7C2712EA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</w:tc>
        <w:tc>
          <w:tcPr>
            <w:tcW w:w="425" w:type="dxa"/>
            <w:vAlign w:val="center"/>
          </w:tcPr>
          <w:p w14:paraId="020DA854" w14:textId="77777777" w:rsidR="000A7C4F" w:rsidRPr="006C14EC" w:rsidRDefault="00FF46A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</w:pPr>
            <w:r w:rsidRPr="006C14EC">
              <w:rPr>
                <w:rFonts w:hint="cs"/>
              </w:rPr>
              <w:sym w:font="Wingdings" w:char="F06F"/>
            </w:r>
          </w:p>
        </w:tc>
        <w:tc>
          <w:tcPr>
            <w:tcW w:w="5245" w:type="dxa"/>
            <w:gridSpan w:val="3"/>
            <w:vAlign w:val="center"/>
          </w:tcPr>
          <w:p w14:paraId="60FF41CE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6C14EC">
              <w:rPr>
                <w:rFonts w:hint="cs"/>
                <w:cs/>
              </w:rPr>
              <w:t>วิชาเลือกเสรี</w:t>
            </w:r>
          </w:p>
        </w:tc>
        <w:tc>
          <w:tcPr>
            <w:tcW w:w="425" w:type="dxa"/>
          </w:tcPr>
          <w:p w14:paraId="3B8C6AE2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</w:pPr>
          </w:p>
        </w:tc>
        <w:tc>
          <w:tcPr>
            <w:tcW w:w="1417" w:type="dxa"/>
            <w:vAlign w:val="center"/>
          </w:tcPr>
          <w:p w14:paraId="14ED31ED" w14:textId="77777777" w:rsidR="000A7C4F" w:rsidRPr="006C14E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</w:tc>
      </w:tr>
      <w:tr w:rsidR="00385068" w:rsidRPr="006C14EC" w14:paraId="6514809F" w14:textId="77777777" w:rsidTr="005132B0">
        <w:tc>
          <w:tcPr>
            <w:tcW w:w="2093" w:type="dxa"/>
            <w:gridSpan w:val="2"/>
            <w:vAlign w:val="center"/>
          </w:tcPr>
          <w:p w14:paraId="403EB5CC" w14:textId="77777777" w:rsidR="00385068" w:rsidRPr="006C14EC" w:rsidRDefault="00385068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  <w:r w:rsidRPr="006C14EC">
              <w:rPr>
                <w:rFonts w:hint="cs"/>
                <w:cs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40D11F9D" w14:textId="0FAC6002" w:rsidR="00385068" w:rsidRPr="006C14EC" w:rsidRDefault="00D6566E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  <w:r>
              <w:rPr>
                <w:rFonts w:hint="cs"/>
                <w:cs/>
              </w:rPr>
              <w:t>ผศ.ดร.ทัศวรรณ พุทธสกุล</w:t>
            </w:r>
          </w:p>
        </w:tc>
        <w:tc>
          <w:tcPr>
            <w:tcW w:w="425" w:type="dxa"/>
            <w:vAlign w:val="center"/>
          </w:tcPr>
          <w:p w14:paraId="31B68EF8" w14:textId="77777777" w:rsidR="00385068" w:rsidRPr="006C14EC" w:rsidRDefault="00385068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6C14EC">
              <w:rPr>
                <w:rFonts w:hint="cs"/>
              </w:rPr>
              <w:sym w:font="Wingdings 2" w:char="F052"/>
            </w:r>
          </w:p>
        </w:tc>
        <w:tc>
          <w:tcPr>
            <w:tcW w:w="1560" w:type="dxa"/>
            <w:vAlign w:val="center"/>
          </w:tcPr>
          <w:p w14:paraId="43979E21" w14:textId="77777777" w:rsidR="00385068" w:rsidRPr="006C14EC" w:rsidRDefault="00385068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  <w:r w:rsidRPr="006C14EC">
              <w:rPr>
                <w:rFonts w:hint="cs"/>
                <w:cs/>
              </w:rPr>
              <w:t>อาจารย์ประจำ</w:t>
            </w:r>
          </w:p>
        </w:tc>
        <w:tc>
          <w:tcPr>
            <w:tcW w:w="425" w:type="dxa"/>
          </w:tcPr>
          <w:p w14:paraId="2A9A3041" w14:textId="77777777" w:rsidR="00385068" w:rsidRPr="006C14EC" w:rsidRDefault="00385068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</w:tc>
        <w:tc>
          <w:tcPr>
            <w:tcW w:w="1417" w:type="dxa"/>
            <w:vAlign w:val="center"/>
          </w:tcPr>
          <w:p w14:paraId="783A0666" w14:textId="77777777" w:rsidR="00385068" w:rsidRPr="006C14EC" w:rsidRDefault="00385068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</w:tc>
      </w:tr>
      <w:tr w:rsidR="00385068" w:rsidRPr="006C14EC" w14:paraId="518AD740" w14:textId="77777777" w:rsidTr="004F0C45">
        <w:tc>
          <w:tcPr>
            <w:tcW w:w="2093" w:type="dxa"/>
            <w:gridSpan w:val="2"/>
            <w:vAlign w:val="center"/>
          </w:tcPr>
          <w:p w14:paraId="5E97407B" w14:textId="77777777" w:rsidR="00385068" w:rsidRPr="006C14EC" w:rsidRDefault="00385068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6C14EC">
              <w:rPr>
                <w:rFonts w:hint="cs"/>
                <w:cs/>
              </w:rPr>
              <w:t>อาจารย์ผู้สอน</w:t>
            </w:r>
          </w:p>
          <w:p w14:paraId="6B919E06" w14:textId="77777777" w:rsidR="00FF46AF" w:rsidRPr="006C14EC" w:rsidRDefault="00FF46AF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</w:tc>
        <w:tc>
          <w:tcPr>
            <w:tcW w:w="3260" w:type="dxa"/>
            <w:vAlign w:val="center"/>
          </w:tcPr>
          <w:p w14:paraId="57CE62C7" w14:textId="59EAAD92" w:rsidR="00FF46AF" w:rsidRPr="006C14EC" w:rsidRDefault="00D6566E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  <w:r w:rsidRPr="00D6566E">
              <w:rPr>
                <w:cs/>
              </w:rPr>
              <w:t>ผศ.ดร.ทัศวรรณ พุทธสกุล</w:t>
            </w:r>
          </w:p>
        </w:tc>
        <w:tc>
          <w:tcPr>
            <w:tcW w:w="425" w:type="dxa"/>
          </w:tcPr>
          <w:p w14:paraId="23B06049" w14:textId="77777777" w:rsidR="00385068" w:rsidRPr="006C14EC" w:rsidRDefault="00FF46AF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6C14EC">
              <w:rPr>
                <w:rFonts w:hint="cs"/>
              </w:rPr>
              <w:sym w:font="Wingdings" w:char="F0FE"/>
            </w:r>
          </w:p>
          <w:p w14:paraId="406A8AE4" w14:textId="77777777" w:rsidR="007F42BE" w:rsidRPr="006C14EC" w:rsidRDefault="00FF46AF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6C14EC">
              <w:rPr>
                <w:rFonts w:hint="cs"/>
              </w:rPr>
              <w:sym w:font="Wingdings" w:char="F0FE"/>
            </w:r>
          </w:p>
        </w:tc>
        <w:tc>
          <w:tcPr>
            <w:tcW w:w="1560" w:type="dxa"/>
            <w:vAlign w:val="center"/>
          </w:tcPr>
          <w:p w14:paraId="525F1369" w14:textId="77777777" w:rsidR="00385068" w:rsidRPr="006C14EC" w:rsidRDefault="00385068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6C14EC">
              <w:rPr>
                <w:rFonts w:hint="cs"/>
                <w:cs/>
              </w:rPr>
              <w:t>อาจารย์ประจำ</w:t>
            </w:r>
          </w:p>
          <w:p w14:paraId="24788108" w14:textId="77777777" w:rsidR="00FF46AF" w:rsidRPr="006C14EC" w:rsidRDefault="00FF46AF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6C14EC">
              <w:rPr>
                <w:rFonts w:hint="cs"/>
                <w:cs/>
              </w:rPr>
              <w:t>อาจารย์ประจำ</w:t>
            </w:r>
          </w:p>
        </w:tc>
        <w:tc>
          <w:tcPr>
            <w:tcW w:w="425" w:type="dxa"/>
          </w:tcPr>
          <w:p w14:paraId="3DFADA3C" w14:textId="77777777" w:rsidR="00385068" w:rsidRPr="006C14EC" w:rsidRDefault="00FF46AF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6C14EC">
              <w:rPr>
                <w:rFonts w:hint="cs"/>
              </w:rPr>
              <w:sym w:font="Wingdings" w:char="F06F"/>
            </w:r>
          </w:p>
          <w:p w14:paraId="5B9310D4" w14:textId="77777777" w:rsidR="00FF46AF" w:rsidRPr="006C14EC" w:rsidRDefault="00FF46AF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6C14EC">
              <w:rPr>
                <w:rFonts w:hint="cs"/>
              </w:rPr>
              <w:sym w:font="Wingdings" w:char="F06F"/>
            </w:r>
          </w:p>
        </w:tc>
        <w:tc>
          <w:tcPr>
            <w:tcW w:w="1417" w:type="dxa"/>
            <w:vAlign w:val="center"/>
          </w:tcPr>
          <w:p w14:paraId="33F97779" w14:textId="77777777" w:rsidR="00385068" w:rsidRPr="006C14EC" w:rsidRDefault="00385068" w:rsidP="00FF46AF">
            <w:pPr>
              <w:tabs>
                <w:tab w:val="left" w:pos="1418"/>
                <w:tab w:val="left" w:pos="7088"/>
              </w:tabs>
              <w:ind w:right="26"/>
            </w:pPr>
            <w:r w:rsidRPr="006C14EC">
              <w:rPr>
                <w:rFonts w:hint="cs"/>
                <w:cs/>
              </w:rPr>
              <w:t>อาจารย์พิเศษ</w:t>
            </w:r>
          </w:p>
          <w:p w14:paraId="04692A5D" w14:textId="77777777" w:rsidR="00FF46AF" w:rsidRPr="006C14EC" w:rsidRDefault="00FF46AF" w:rsidP="00FF46AF">
            <w:pPr>
              <w:tabs>
                <w:tab w:val="left" w:pos="1418"/>
                <w:tab w:val="left" w:pos="7088"/>
              </w:tabs>
              <w:ind w:right="26"/>
              <w:rPr>
                <w:cs/>
              </w:rPr>
            </w:pPr>
            <w:r w:rsidRPr="006C14EC">
              <w:rPr>
                <w:rFonts w:hint="cs"/>
                <w:cs/>
              </w:rPr>
              <w:t>อาจารย์พิเศษ</w:t>
            </w:r>
          </w:p>
        </w:tc>
      </w:tr>
      <w:tr w:rsidR="00FF46AF" w:rsidRPr="006C14EC" w14:paraId="6F215847" w14:textId="77777777" w:rsidTr="004F0C45">
        <w:tc>
          <w:tcPr>
            <w:tcW w:w="2093" w:type="dxa"/>
            <w:gridSpan w:val="2"/>
            <w:vAlign w:val="center"/>
          </w:tcPr>
          <w:p w14:paraId="56708532" w14:textId="77777777" w:rsidR="00FF46AF" w:rsidRPr="006C14EC" w:rsidRDefault="00FF46AF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</w:tc>
        <w:tc>
          <w:tcPr>
            <w:tcW w:w="3260" w:type="dxa"/>
            <w:vAlign w:val="center"/>
          </w:tcPr>
          <w:p w14:paraId="35B2ABED" w14:textId="77777777" w:rsidR="00FF46AF" w:rsidRPr="006C14EC" w:rsidRDefault="00FF46AF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</w:tc>
        <w:tc>
          <w:tcPr>
            <w:tcW w:w="425" w:type="dxa"/>
          </w:tcPr>
          <w:p w14:paraId="227A77FE" w14:textId="77777777" w:rsidR="00FF46AF" w:rsidRPr="006C14EC" w:rsidRDefault="00FF46AF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</w:p>
        </w:tc>
        <w:tc>
          <w:tcPr>
            <w:tcW w:w="1560" w:type="dxa"/>
            <w:vAlign w:val="center"/>
          </w:tcPr>
          <w:p w14:paraId="4F5A1D65" w14:textId="77777777" w:rsidR="00FF46AF" w:rsidRPr="006C14EC" w:rsidRDefault="00FF46AF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</w:tc>
        <w:tc>
          <w:tcPr>
            <w:tcW w:w="425" w:type="dxa"/>
          </w:tcPr>
          <w:p w14:paraId="4F268887" w14:textId="77777777" w:rsidR="00FF46AF" w:rsidRPr="006C14EC" w:rsidRDefault="00FF46AF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</w:p>
        </w:tc>
        <w:tc>
          <w:tcPr>
            <w:tcW w:w="1417" w:type="dxa"/>
            <w:vAlign w:val="center"/>
          </w:tcPr>
          <w:p w14:paraId="14507EE8" w14:textId="77777777" w:rsidR="00FF46AF" w:rsidRPr="006C14EC" w:rsidRDefault="00FF46AF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</w:tc>
      </w:tr>
      <w:tr w:rsidR="00385068" w:rsidRPr="006C14EC" w14:paraId="025362C0" w14:textId="77777777" w:rsidTr="004F0C45">
        <w:tc>
          <w:tcPr>
            <w:tcW w:w="2093" w:type="dxa"/>
            <w:gridSpan w:val="2"/>
            <w:vAlign w:val="center"/>
          </w:tcPr>
          <w:p w14:paraId="6D449F5D" w14:textId="77777777" w:rsidR="00385068" w:rsidRPr="006C14EC" w:rsidRDefault="00385068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6C14EC">
              <w:rPr>
                <w:rFonts w:hint="cs"/>
                <w:cs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7CA2B17C" w14:textId="36254E72" w:rsidR="00385068" w:rsidRPr="006C14EC" w:rsidRDefault="00D6566E" w:rsidP="009654A9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>
              <w:rPr>
                <w:rFonts w:hint="cs"/>
                <w:cs/>
              </w:rPr>
              <w:t>5</w:t>
            </w:r>
            <w:r w:rsidR="007F42BE" w:rsidRPr="006C14EC">
              <w:rPr>
                <w:rFonts w:hint="cs"/>
              </w:rPr>
              <w:t xml:space="preserve"> – </w:t>
            </w:r>
            <w:r>
              <w:rPr>
                <w:rFonts w:hint="cs"/>
                <w:cs/>
              </w:rPr>
              <w:t>31</w:t>
            </w:r>
            <w:r w:rsidR="009654A9">
              <w:t>3A</w:t>
            </w:r>
          </w:p>
        </w:tc>
        <w:tc>
          <w:tcPr>
            <w:tcW w:w="425" w:type="dxa"/>
          </w:tcPr>
          <w:p w14:paraId="087FE83F" w14:textId="77777777" w:rsidR="00385068" w:rsidRPr="006C14EC" w:rsidRDefault="00FF46AF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6C14EC">
              <w:rPr>
                <w:rFonts w:hint="cs"/>
              </w:rPr>
              <w:sym w:font="Wingdings" w:char="F0FE"/>
            </w:r>
          </w:p>
        </w:tc>
        <w:tc>
          <w:tcPr>
            <w:tcW w:w="1560" w:type="dxa"/>
            <w:vAlign w:val="center"/>
          </w:tcPr>
          <w:p w14:paraId="2DFD78A7" w14:textId="77777777" w:rsidR="00385068" w:rsidRPr="006C14EC" w:rsidRDefault="00385068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  <w:r w:rsidRPr="006C14EC">
              <w:rPr>
                <w:rFonts w:hint="cs"/>
                <w:cs/>
              </w:rPr>
              <w:t>ในที่ตั้ง</w:t>
            </w:r>
          </w:p>
        </w:tc>
        <w:tc>
          <w:tcPr>
            <w:tcW w:w="425" w:type="dxa"/>
          </w:tcPr>
          <w:p w14:paraId="700A683F" w14:textId="77777777" w:rsidR="00385068" w:rsidRPr="006C14EC" w:rsidRDefault="00FF46AF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  <w:r w:rsidRPr="006C14EC">
              <w:rPr>
                <w:rFonts w:hint="cs"/>
              </w:rPr>
              <w:sym w:font="Wingdings" w:char="F06F"/>
            </w:r>
          </w:p>
        </w:tc>
        <w:tc>
          <w:tcPr>
            <w:tcW w:w="1417" w:type="dxa"/>
            <w:vAlign w:val="center"/>
          </w:tcPr>
          <w:p w14:paraId="5A4E20F6" w14:textId="77777777" w:rsidR="00385068" w:rsidRPr="006C14EC" w:rsidRDefault="00385068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  <w:r w:rsidRPr="006C14EC">
              <w:rPr>
                <w:rFonts w:hint="cs"/>
                <w:cs/>
              </w:rPr>
              <w:t>นอกที่ตั้ง</w:t>
            </w:r>
          </w:p>
        </w:tc>
      </w:tr>
      <w:tr w:rsidR="00385068" w:rsidRPr="006C14EC" w14:paraId="747FFC31" w14:textId="77777777" w:rsidTr="004F0C45">
        <w:tc>
          <w:tcPr>
            <w:tcW w:w="2093" w:type="dxa"/>
            <w:gridSpan w:val="2"/>
            <w:vAlign w:val="center"/>
          </w:tcPr>
          <w:p w14:paraId="54000A02" w14:textId="77777777" w:rsidR="00385068" w:rsidRPr="006C14EC" w:rsidRDefault="00385068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  <w:r w:rsidRPr="006C14EC">
              <w:rPr>
                <w:rFonts w:hint="cs"/>
                <w:cs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208CD9A7" w14:textId="585731FE" w:rsidR="00385068" w:rsidRPr="006C14EC" w:rsidRDefault="007F42BE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  <w:r w:rsidRPr="006C14EC">
              <w:rPr>
                <w:rFonts w:hint="cs"/>
              </w:rPr>
              <w:t>1</w:t>
            </w:r>
            <w:r w:rsidR="00DB48E4" w:rsidRPr="006C14EC">
              <w:rPr>
                <w:rFonts w:hint="cs"/>
              </w:rPr>
              <w:t>8</w:t>
            </w:r>
            <w:r w:rsidRPr="006C14EC">
              <w:rPr>
                <w:rFonts w:hint="cs"/>
              </w:rPr>
              <w:t xml:space="preserve"> </w:t>
            </w:r>
            <w:r w:rsidR="00DB48E4" w:rsidRPr="006C14EC">
              <w:rPr>
                <w:rFonts w:hint="cs"/>
                <w:cs/>
              </w:rPr>
              <w:t>พฤษภาคม</w:t>
            </w:r>
            <w:r w:rsidRPr="006C14EC">
              <w:rPr>
                <w:rFonts w:hint="cs"/>
                <w:cs/>
              </w:rPr>
              <w:t xml:space="preserve"> </w:t>
            </w:r>
            <w:r w:rsidRPr="006C14EC">
              <w:rPr>
                <w:rFonts w:hint="cs"/>
              </w:rPr>
              <w:t>256</w:t>
            </w:r>
            <w:r w:rsidR="00DB48E4" w:rsidRPr="006C14EC">
              <w:rPr>
                <w:rFonts w:hint="cs"/>
                <w:cs/>
              </w:rPr>
              <w:t>9</w:t>
            </w:r>
          </w:p>
        </w:tc>
        <w:tc>
          <w:tcPr>
            <w:tcW w:w="425" w:type="dxa"/>
          </w:tcPr>
          <w:p w14:paraId="5686ADDD" w14:textId="77777777" w:rsidR="00385068" w:rsidRPr="006C14EC" w:rsidRDefault="00385068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07C8DB18" w14:textId="77777777" w:rsidR="00385068" w:rsidRPr="006C14EC" w:rsidRDefault="00385068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</w:tc>
        <w:tc>
          <w:tcPr>
            <w:tcW w:w="425" w:type="dxa"/>
          </w:tcPr>
          <w:p w14:paraId="3F89D919" w14:textId="77777777" w:rsidR="00385068" w:rsidRPr="006C14EC" w:rsidRDefault="00385068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</w:rPr>
            </w:pPr>
          </w:p>
        </w:tc>
        <w:tc>
          <w:tcPr>
            <w:tcW w:w="1417" w:type="dxa"/>
            <w:vAlign w:val="center"/>
          </w:tcPr>
          <w:p w14:paraId="265A6275" w14:textId="77777777" w:rsidR="00385068" w:rsidRPr="006C14EC" w:rsidRDefault="00385068" w:rsidP="0038506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</w:tc>
      </w:tr>
    </w:tbl>
    <w:p w14:paraId="6CFACDE6" w14:textId="77777777" w:rsidR="00061AC7" w:rsidRPr="006C14EC" w:rsidRDefault="00061AC7" w:rsidP="00663D50">
      <w:pPr>
        <w:rPr>
          <w:lang w:val="en-AU"/>
        </w:rPr>
      </w:pPr>
    </w:p>
    <w:p w14:paraId="6CB9D22F" w14:textId="77777777" w:rsidR="007A71DE" w:rsidRPr="000C5931" w:rsidRDefault="00061AC7" w:rsidP="00061AC7">
      <w:pPr>
        <w:jc w:val="center"/>
        <w:rPr>
          <w:b/>
          <w:bCs/>
        </w:rPr>
      </w:pPr>
      <w:r w:rsidRPr="006C14EC">
        <w:rPr>
          <w:rFonts w:hint="cs"/>
          <w:lang w:val="en-AU"/>
        </w:rPr>
        <w:br w:type="page"/>
      </w:r>
      <w:r w:rsidR="00787632" w:rsidRPr="000C5931">
        <w:rPr>
          <w:rFonts w:hint="cs"/>
          <w:b/>
          <w:bCs/>
          <w:cs/>
        </w:rPr>
        <w:lastRenderedPageBreak/>
        <w:t xml:space="preserve">หมวดที่ </w:t>
      </w:r>
      <w:r w:rsidR="00787632" w:rsidRPr="000C5931">
        <w:rPr>
          <w:rFonts w:hint="cs"/>
          <w:b/>
          <w:bCs/>
        </w:rPr>
        <w:t>2</w:t>
      </w:r>
      <w:r w:rsidR="00FD35CB" w:rsidRPr="000C5931">
        <w:rPr>
          <w:rFonts w:hint="cs"/>
          <w:b/>
          <w:bCs/>
          <w:cs/>
        </w:rPr>
        <w:t xml:space="preserve"> </w:t>
      </w:r>
      <w:r w:rsidR="007B1F92" w:rsidRPr="000C5931">
        <w:rPr>
          <w:rFonts w:hint="cs"/>
          <w:b/>
          <w:bCs/>
          <w:cs/>
        </w:rPr>
        <w:t>วัตถุป</w:t>
      </w:r>
      <w:r w:rsidR="007A71DE" w:rsidRPr="000C5931">
        <w:rPr>
          <w:rFonts w:hint="cs"/>
          <w:b/>
          <w:bCs/>
          <w:cs/>
        </w:rPr>
        <w:t>ระสงค์</w:t>
      </w:r>
      <w:r w:rsidR="007318BA" w:rsidRPr="000C5931">
        <w:rPr>
          <w:rFonts w:hint="cs"/>
          <w:b/>
          <w:bCs/>
          <w:cs/>
        </w:rPr>
        <w:t>ของรายวิชาและส่วนประกอบของร</w:t>
      </w:r>
      <w:r w:rsidR="00A94408" w:rsidRPr="000C5931">
        <w:rPr>
          <w:rFonts w:hint="cs"/>
          <w:b/>
          <w:bCs/>
          <w:cs/>
        </w:rPr>
        <w:t>ายวิชา</w:t>
      </w:r>
    </w:p>
    <w:p w14:paraId="2FC148FD" w14:textId="77777777" w:rsidR="00436FEA" w:rsidRPr="006C14EC" w:rsidRDefault="00436FEA" w:rsidP="00436FEA">
      <w:pPr>
        <w:pStyle w:val="Heading7"/>
        <w:spacing w:before="0" w:after="0"/>
        <w:rPr>
          <w:sz w:val="16"/>
          <w:szCs w:val="16"/>
          <w:lang w:val="en-US"/>
        </w:rPr>
      </w:pPr>
    </w:p>
    <w:p w14:paraId="2519EBC0" w14:textId="26F58991" w:rsidR="00436FEA" w:rsidRPr="00152068" w:rsidRDefault="00436FEA" w:rsidP="00436FEA">
      <w:pPr>
        <w:pStyle w:val="Heading7"/>
        <w:tabs>
          <w:tab w:val="left" w:pos="360"/>
        </w:tabs>
        <w:spacing w:before="0" w:after="0"/>
        <w:rPr>
          <w:b/>
          <w:bCs/>
          <w:lang w:val="en-US"/>
        </w:rPr>
      </w:pPr>
      <w:r w:rsidRPr="000C5931">
        <w:rPr>
          <w:rFonts w:hint="cs"/>
          <w:b/>
          <w:bCs/>
          <w:cs/>
        </w:rPr>
        <w:t>1.</w:t>
      </w:r>
      <w:r w:rsidRPr="000C5931">
        <w:rPr>
          <w:rFonts w:hint="cs"/>
          <w:b/>
          <w:bCs/>
          <w:cs/>
        </w:rPr>
        <w:tab/>
      </w:r>
      <w:r w:rsidR="00A94408" w:rsidRPr="000C5931">
        <w:rPr>
          <w:rFonts w:hint="cs"/>
          <w:b/>
          <w:bCs/>
          <w:cs/>
        </w:rPr>
        <w:t>วัตถุประสงค์ของรายวิชา</w:t>
      </w:r>
      <w:r w:rsidR="00152068">
        <w:rPr>
          <w:rFonts w:hint="cs"/>
          <w:b/>
          <w:bCs/>
          <w:cs/>
        </w:rPr>
        <w:t xml:space="preserve"> </w:t>
      </w:r>
    </w:p>
    <w:p w14:paraId="6687D2FF" w14:textId="77777777" w:rsidR="000A7BB7" w:rsidRDefault="000A7BB7" w:rsidP="000A7BB7">
      <w:pPr>
        <w:pStyle w:val="Heading9"/>
        <w:numPr>
          <w:ilvl w:val="0"/>
          <w:numId w:val="22"/>
        </w:numPr>
        <w:spacing w:before="0" w:after="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0A7BB7">
        <w:rPr>
          <w:rFonts w:ascii="TH SarabunPSK" w:hAnsi="TH SarabunPSK" w:cs="TH SarabunPSK"/>
          <w:sz w:val="32"/>
          <w:szCs w:val="32"/>
          <w:cs/>
          <w:lang w:val="en-US"/>
        </w:rPr>
        <w:t xml:space="preserve">นักศึกษาสามารถ </w:t>
      </w:r>
      <w:r w:rsidRPr="00625E82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วิเคราะห์ และอธิบาย</w:t>
      </w:r>
      <w:r w:rsidRPr="000A7BB7">
        <w:rPr>
          <w:rFonts w:ascii="TH SarabunPSK" w:hAnsi="TH SarabunPSK" w:cs="TH SarabunPSK"/>
          <w:sz w:val="32"/>
          <w:szCs w:val="32"/>
          <w:cs/>
          <w:lang w:val="en-US"/>
        </w:rPr>
        <w:t xml:space="preserve">คุณลักษณะของสัญญาณและระบบทางการแพทย์ สามารถจำแนกและคำนวณคุณสมบัติทางคณิตศาสตร์ของสัญญาณไฟฟ้าชีวภาพ (เช่น </w:t>
      </w:r>
      <w:r w:rsidRPr="000A7BB7">
        <w:rPr>
          <w:rFonts w:ascii="TH SarabunPSK" w:hAnsi="TH SarabunPSK" w:cs="TH SarabunPSK"/>
          <w:sz w:val="32"/>
          <w:szCs w:val="32"/>
          <w:lang w:val="en-US"/>
        </w:rPr>
        <w:t xml:space="preserve">ECG, EMG, EEG) </w:t>
      </w:r>
      <w:r w:rsidRPr="000A7BB7">
        <w:rPr>
          <w:rFonts w:ascii="TH SarabunPSK" w:hAnsi="TH SarabunPSK" w:cs="TH SarabunPSK"/>
          <w:sz w:val="32"/>
          <w:szCs w:val="32"/>
          <w:cs/>
          <w:lang w:val="en-US"/>
        </w:rPr>
        <w:t xml:space="preserve">ทั้งในรูปแบบต่อเนื่องทางเวลาและไม่ต่อเนื่องทางเวลาในโดเมนเวลาและโดเมนความถี่  </w:t>
      </w:r>
    </w:p>
    <w:p w14:paraId="7DA22102" w14:textId="77777777" w:rsidR="000A7BB7" w:rsidRDefault="000A7BB7" w:rsidP="000A7BB7">
      <w:pPr>
        <w:pStyle w:val="Heading9"/>
        <w:numPr>
          <w:ilvl w:val="0"/>
          <w:numId w:val="22"/>
        </w:numPr>
        <w:spacing w:before="0" w:after="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0A7BB7">
        <w:rPr>
          <w:rFonts w:ascii="TH SarabunPSK" w:hAnsi="TH SarabunPSK" w:cs="TH SarabunPSK"/>
          <w:sz w:val="32"/>
          <w:szCs w:val="32"/>
          <w:cs/>
          <w:lang w:val="en-US"/>
        </w:rPr>
        <w:t xml:space="preserve">นักศึกษาสามารถ </w:t>
      </w:r>
      <w:r w:rsidRPr="00625E82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ออกแบบ และประเมินประสิทธิภาพ</w:t>
      </w:r>
      <w:r w:rsidRPr="000A7BB7">
        <w:rPr>
          <w:rFonts w:ascii="TH SarabunPSK" w:hAnsi="TH SarabunPSK" w:cs="TH SarabunPSK"/>
          <w:sz w:val="32"/>
          <w:szCs w:val="32"/>
          <w:cs/>
          <w:lang w:val="en-US"/>
        </w:rPr>
        <w:t>ตัวกรองสัญญาณดิจิทัล (</w:t>
      </w:r>
      <w:r w:rsidRPr="000A7BB7">
        <w:rPr>
          <w:rFonts w:ascii="TH SarabunPSK" w:hAnsi="TH SarabunPSK" w:cs="TH SarabunPSK"/>
          <w:sz w:val="32"/>
          <w:szCs w:val="32"/>
          <w:lang w:val="en-US"/>
        </w:rPr>
        <w:t xml:space="preserve">Digital Filter) </w:t>
      </w:r>
      <w:r w:rsidRPr="000A7BB7">
        <w:rPr>
          <w:rFonts w:ascii="TH SarabunPSK" w:hAnsi="TH SarabunPSK" w:cs="TH SarabunPSK"/>
          <w:sz w:val="32"/>
          <w:szCs w:val="32"/>
          <w:cs/>
          <w:lang w:val="en-US"/>
        </w:rPr>
        <w:t xml:space="preserve">สามารถออกแบบโครงสร้างและคำนวณสัมประสิทธิ์ของตัวกรองประเภท </w:t>
      </w:r>
      <w:r w:rsidRPr="000A7BB7">
        <w:rPr>
          <w:rFonts w:ascii="TH SarabunPSK" w:hAnsi="TH SarabunPSK" w:cs="TH SarabunPSK"/>
          <w:sz w:val="32"/>
          <w:szCs w:val="32"/>
          <w:lang w:val="en-US"/>
        </w:rPr>
        <w:t xml:space="preserve">FIR </w:t>
      </w:r>
      <w:r w:rsidRPr="000A7BB7">
        <w:rPr>
          <w:rFonts w:ascii="TH SarabunPSK" w:hAnsi="TH SarabunPSK" w:cs="TH SarabunPSK"/>
          <w:sz w:val="32"/>
          <w:szCs w:val="32"/>
          <w:cs/>
          <w:lang w:val="en-US"/>
        </w:rPr>
        <w:t xml:space="preserve">และ </w:t>
      </w:r>
      <w:r w:rsidRPr="000A7BB7">
        <w:rPr>
          <w:rFonts w:ascii="TH SarabunPSK" w:hAnsi="TH SarabunPSK" w:cs="TH SarabunPSK"/>
          <w:sz w:val="32"/>
          <w:szCs w:val="32"/>
          <w:lang w:val="en-US"/>
        </w:rPr>
        <w:t xml:space="preserve">IIR </w:t>
      </w:r>
      <w:r w:rsidRPr="000A7BB7">
        <w:rPr>
          <w:rFonts w:ascii="TH SarabunPSK" w:hAnsi="TH SarabunPSK" w:cs="TH SarabunPSK"/>
          <w:sz w:val="32"/>
          <w:szCs w:val="32"/>
          <w:cs/>
          <w:lang w:val="en-US"/>
        </w:rPr>
        <w:t xml:space="preserve">เพื่อแก้ไขปัญหาของสัญญาณรบกวนในข้อมูลทางการแพทย์ได้อย่างเหมาะสม  </w:t>
      </w:r>
    </w:p>
    <w:p w14:paraId="2A429FA6" w14:textId="0B98BD48" w:rsidR="0051631E" w:rsidRPr="000A7BB7" w:rsidRDefault="000A7BB7" w:rsidP="000A7BB7">
      <w:pPr>
        <w:pStyle w:val="Heading9"/>
        <w:numPr>
          <w:ilvl w:val="0"/>
          <w:numId w:val="22"/>
        </w:numPr>
        <w:spacing w:before="0" w:after="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0A7BB7">
        <w:rPr>
          <w:rFonts w:ascii="TH SarabunPSK" w:hAnsi="TH SarabunPSK" w:cs="TH SarabunPSK"/>
          <w:sz w:val="32"/>
          <w:szCs w:val="32"/>
          <w:cs/>
          <w:lang w:val="en-US"/>
        </w:rPr>
        <w:t xml:space="preserve">นักศึกษาสามารถ </w:t>
      </w:r>
      <w:r w:rsidRPr="00625E82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พัฒนาโปรแกรมและประยุกต์ใช้เทคโนโลยี</w:t>
      </w:r>
      <w:r w:rsidRPr="000A7BB7">
        <w:rPr>
          <w:rFonts w:ascii="TH SarabunPSK" w:hAnsi="TH SarabunPSK" w:cs="TH SarabunPSK"/>
          <w:sz w:val="32"/>
          <w:szCs w:val="32"/>
          <w:cs/>
          <w:lang w:val="en-US"/>
        </w:rPr>
        <w:t>เพื่อการประมวลผลสัญญาณ สามารถเขียนคำสั่งคอมพิวเตอร์และใช้งานเครื่องมือทางซอฟต์แวร์หรือไมโครคอนโทรลเลอร์ในการนำเข้าข้อมูล ประมวลผล และแสดงผลสัญญาณทางการแพทย์</w:t>
      </w:r>
    </w:p>
    <w:p w14:paraId="606C7DB9" w14:textId="77777777" w:rsidR="000A7BB7" w:rsidRPr="000A7BB7" w:rsidRDefault="000A7BB7" w:rsidP="000A7BB7">
      <w:pPr>
        <w:rPr>
          <w:cs/>
        </w:rPr>
      </w:pPr>
    </w:p>
    <w:p w14:paraId="58F35E32" w14:textId="77777777" w:rsidR="00500DC0" w:rsidRPr="000C5931" w:rsidRDefault="003A744F" w:rsidP="00500DC0">
      <w:pPr>
        <w:pStyle w:val="Heading7"/>
        <w:tabs>
          <w:tab w:val="left" w:pos="360"/>
        </w:tabs>
        <w:spacing w:before="0" w:after="0"/>
        <w:rPr>
          <w:b/>
          <w:bCs/>
          <w:cs/>
        </w:rPr>
      </w:pPr>
      <w:r w:rsidRPr="000C5931">
        <w:rPr>
          <w:rFonts w:hint="cs"/>
          <w:b/>
          <w:bCs/>
        </w:rPr>
        <w:t>2</w:t>
      </w:r>
      <w:r w:rsidR="00500DC0" w:rsidRPr="000C5931">
        <w:rPr>
          <w:rFonts w:hint="cs"/>
          <w:b/>
          <w:bCs/>
          <w:cs/>
        </w:rPr>
        <w:t>.</w:t>
      </w:r>
      <w:r w:rsidR="00500DC0" w:rsidRPr="000C5931">
        <w:rPr>
          <w:rFonts w:hint="cs"/>
          <w:b/>
          <w:bCs/>
          <w:cs/>
        </w:rPr>
        <w:tab/>
        <w:t xml:space="preserve">คำอธิบายรายวิชา </w:t>
      </w:r>
    </w:p>
    <w:p w14:paraId="20684B15" w14:textId="3616BBBB" w:rsidR="00AA468D" w:rsidRDefault="00061AC7" w:rsidP="00D6566E">
      <w:pPr>
        <w:ind w:left="360"/>
        <w:jc w:val="thaiDistribute"/>
      </w:pPr>
      <w:r w:rsidRPr="006C14EC">
        <w:rPr>
          <w:rFonts w:hint="cs"/>
        </w:rPr>
        <w:tab/>
      </w:r>
      <w:r w:rsidR="00D6566E" w:rsidRPr="00D6566E">
        <w:rPr>
          <w:cs/>
        </w:rPr>
        <w:t xml:space="preserve">สัญญาณและการวิเคราะห์ระบบสำหรับการประยุกต์ใช้งานทางการแพทย์ สัญญาณแบบต่อเนื่องทางเวลา และสัญญาณแบบไม่ต่อเนื่องทางเวลา คุณสมบัติของสัญญาณ คุณสมบัติของระบบ การแปลงอนุกรมฟูเรียร์และการแปลงฟูเรียร์ การแปลง </w:t>
      </w:r>
      <w:r w:rsidR="00D6566E" w:rsidRPr="00D6566E">
        <w:t xml:space="preserve">Z </w:t>
      </w:r>
      <w:r w:rsidR="00D6566E" w:rsidRPr="00D6566E">
        <w:rPr>
          <w:cs/>
        </w:rPr>
        <w:t>และการสุ่มสัญญาณ สมการผลต่างและสมการเชิงอนุพันธ์ บล็อกไดอะแกรม ฟังก์ชันระบบ โพล และซีโร่ การคอนโวลูชัน ผลตอบสนองแบบอิมพัลส์และผลตอบสนองเชิงความถี่ การวิเคราะห์ทางมิติเวลาและมิติความถี่ของสัญญาณทางการแพทย์ ได้แก่ สัญญาณไฟฟ้ากล้ามเนื้อ สัญญาณไฟฟ้ากล้ามเนื้อตา คลื่นสมอง คลื่นไฟฟ้าหัวใจ และสเปกโตรสโคปแบบฟังก์ชันนอลอินฟราเรดย่านใกล้</w:t>
      </w:r>
    </w:p>
    <w:p w14:paraId="212CCBA1" w14:textId="77777777" w:rsidR="00D6566E" w:rsidRPr="00D6566E" w:rsidRDefault="00D6566E" w:rsidP="00D6566E">
      <w:pPr>
        <w:ind w:left="360"/>
        <w:jc w:val="thaiDistribute"/>
      </w:pPr>
    </w:p>
    <w:p w14:paraId="5C153194" w14:textId="77777777" w:rsidR="00663D50" w:rsidRPr="006C14EC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sz w:val="32"/>
          <w:szCs w:val="32"/>
        </w:rPr>
      </w:pPr>
      <w:r w:rsidRPr="006C14EC">
        <w:rPr>
          <w:rFonts w:hint="cs"/>
          <w:sz w:val="32"/>
          <w:szCs w:val="32"/>
        </w:rPr>
        <w:t>3</w:t>
      </w:r>
      <w:r w:rsidR="00663D50" w:rsidRPr="006C14EC">
        <w:rPr>
          <w:rFonts w:hint="cs"/>
          <w:sz w:val="32"/>
          <w:szCs w:val="32"/>
          <w:cs/>
        </w:rPr>
        <w:t>.</w:t>
      </w:r>
      <w:r w:rsidR="00663D50" w:rsidRPr="006C14EC">
        <w:rPr>
          <w:rFonts w:hint="cs"/>
          <w:sz w:val="32"/>
          <w:szCs w:val="32"/>
          <w:cs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341BE983" w14:textId="798B55BD" w:rsidR="0051631E" w:rsidRPr="006C14EC" w:rsidRDefault="0051631E" w:rsidP="00663D50">
      <w:pPr>
        <w:tabs>
          <w:tab w:val="left" w:pos="360"/>
        </w:tabs>
        <w:ind w:left="360"/>
      </w:pPr>
      <w:r w:rsidRPr="006C14EC">
        <w:rPr>
          <w:rFonts w:hint="cs"/>
          <w:cs/>
        </w:rPr>
        <w:t>มี .......</w:t>
      </w:r>
      <w:r w:rsidRPr="006C14EC">
        <w:rPr>
          <w:rFonts w:hint="cs"/>
        </w:rPr>
        <w:t>3</w:t>
      </w:r>
      <w:r w:rsidRPr="006C14EC">
        <w:rPr>
          <w:rFonts w:hint="cs"/>
          <w:cs/>
        </w:rPr>
        <w:t>........ชั่วโมง</w:t>
      </w:r>
      <w:r w:rsidRPr="006C14EC">
        <w:rPr>
          <w:rFonts w:hint="cs"/>
        </w:rPr>
        <w:t>/</w:t>
      </w:r>
      <w:r w:rsidRPr="006C14EC">
        <w:rPr>
          <w:rFonts w:hint="cs"/>
          <w:cs/>
        </w:rPr>
        <w:t>สัปดาห์</w:t>
      </w:r>
      <w:r w:rsidRPr="006C14EC">
        <w:rPr>
          <w:rFonts w:hint="cs"/>
        </w:rPr>
        <w:tab/>
      </w:r>
      <w:r w:rsidRPr="006C14EC">
        <w:rPr>
          <w:rFonts w:hint="cs"/>
        </w:rPr>
        <w:tab/>
      </w:r>
      <w:r w:rsidR="00835351" w:rsidRPr="006C14EC">
        <w:rPr>
          <w:rFonts w:hint="cs"/>
        </w:rPr>
        <w:tab/>
      </w:r>
      <w:r w:rsidR="00835351" w:rsidRPr="006C14EC">
        <w:rPr>
          <w:rFonts w:hint="cs"/>
        </w:rPr>
        <w:tab/>
      </w:r>
      <w:r w:rsidR="006C14EC">
        <w:rPr>
          <w:rFonts w:hint="cs"/>
        </w:rPr>
        <w:sym w:font="Wingdings 2" w:char="F052"/>
      </w:r>
      <w:r w:rsidR="00835351" w:rsidRPr="006C14EC">
        <w:rPr>
          <w:rFonts w:hint="cs"/>
        </w:rPr>
        <w:tab/>
      </w:r>
      <w:r w:rsidRPr="006C14EC">
        <w:rPr>
          <w:rFonts w:hint="cs"/>
        </w:rPr>
        <w:t>e-mail</w:t>
      </w:r>
      <w:r w:rsidR="008032C2" w:rsidRPr="006C14EC">
        <w:rPr>
          <w:rFonts w:hint="cs"/>
        </w:rPr>
        <w:t xml:space="preserve"> </w:t>
      </w:r>
      <w:r w:rsidR="002B782B" w:rsidRPr="006C14EC">
        <w:rPr>
          <w:rFonts w:hint="cs"/>
        </w:rPr>
        <w:t xml:space="preserve">: </w:t>
      </w:r>
      <w:r w:rsidR="00D6566E">
        <w:t>tasawan.p</w:t>
      </w:r>
      <w:r w:rsidR="002B782B" w:rsidRPr="006C14EC">
        <w:rPr>
          <w:rFonts w:hint="cs"/>
        </w:rPr>
        <w:t>@rsu.ac.th</w:t>
      </w:r>
    </w:p>
    <w:p w14:paraId="2DDA0BE6" w14:textId="41021749" w:rsidR="0051631E" w:rsidRPr="006C14EC" w:rsidRDefault="0051631E" w:rsidP="00663D50">
      <w:pPr>
        <w:tabs>
          <w:tab w:val="left" w:pos="360"/>
        </w:tabs>
        <w:ind w:left="360"/>
      </w:pPr>
      <w:r w:rsidRPr="006C14EC">
        <w:rPr>
          <w:rFonts w:hint="cs"/>
        </w:rPr>
        <w:tab/>
      </w:r>
      <w:r w:rsidRPr="006C14EC">
        <w:rPr>
          <w:rFonts w:hint="cs"/>
        </w:rPr>
        <w:tab/>
      </w:r>
      <w:r w:rsidRPr="006C14EC">
        <w:rPr>
          <w:rFonts w:hint="cs"/>
        </w:rPr>
        <w:tab/>
      </w:r>
      <w:r w:rsidRPr="006C14EC">
        <w:rPr>
          <w:rFonts w:hint="cs"/>
        </w:rPr>
        <w:tab/>
      </w:r>
      <w:r w:rsidRPr="006C14EC">
        <w:rPr>
          <w:rFonts w:hint="cs"/>
        </w:rPr>
        <w:tab/>
      </w:r>
      <w:r w:rsidRPr="006C14EC">
        <w:rPr>
          <w:rFonts w:hint="cs"/>
        </w:rPr>
        <w:tab/>
      </w:r>
      <w:r w:rsidRPr="006C14EC">
        <w:rPr>
          <w:rFonts w:hint="cs"/>
        </w:rPr>
        <w:tab/>
      </w:r>
      <w:r w:rsidR="006C14EC">
        <w:rPr>
          <w:rFonts w:hint="cs"/>
        </w:rPr>
        <w:sym w:font="Wingdings 2" w:char="F0A3"/>
      </w:r>
      <w:r w:rsidRPr="006C14EC">
        <w:rPr>
          <w:rFonts w:hint="cs"/>
        </w:rPr>
        <w:tab/>
        <w:t>Facebook</w:t>
      </w:r>
      <w:proofErr w:type="gramStart"/>
      <w:r w:rsidR="008032C2" w:rsidRPr="006C14EC">
        <w:rPr>
          <w:rFonts w:hint="cs"/>
        </w:rPr>
        <w:t xml:space="preserve"> </w:t>
      </w:r>
      <w:r w:rsidR="005F069F" w:rsidRPr="006C14EC">
        <w:rPr>
          <w:rFonts w:hint="cs"/>
        </w:rPr>
        <w:t>:</w:t>
      </w:r>
      <w:r w:rsidR="008032C2" w:rsidRPr="006C14EC">
        <w:rPr>
          <w:rFonts w:hint="cs"/>
        </w:rPr>
        <w:t>…</w:t>
      </w:r>
      <w:proofErr w:type="gramEnd"/>
      <w:r w:rsidR="008032C2" w:rsidRPr="006C14EC">
        <w:rPr>
          <w:rFonts w:hint="cs"/>
        </w:rPr>
        <w:t>…………………………</w:t>
      </w:r>
    </w:p>
    <w:p w14:paraId="21075112" w14:textId="08441C4C" w:rsidR="0051631E" w:rsidRPr="006C14EC" w:rsidRDefault="0051631E" w:rsidP="00663D50">
      <w:pPr>
        <w:tabs>
          <w:tab w:val="left" w:pos="360"/>
        </w:tabs>
        <w:ind w:left="360"/>
      </w:pPr>
      <w:r w:rsidRPr="006C14EC">
        <w:rPr>
          <w:rFonts w:hint="cs"/>
        </w:rPr>
        <w:tab/>
      </w:r>
      <w:r w:rsidRPr="006C14EC">
        <w:rPr>
          <w:rFonts w:hint="cs"/>
        </w:rPr>
        <w:tab/>
      </w:r>
      <w:r w:rsidRPr="006C14EC">
        <w:rPr>
          <w:rFonts w:hint="cs"/>
        </w:rPr>
        <w:tab/>
      </w:r>
      <w:r w:rsidRPr="006C14EC">
        <w:rPr>
          <w:rFonts w:hint="cs"/>
        </w:rPr>
        <w:tab/>
      </w:r>
      <w:r w:rsidRPr="006C14EC">
        <w:rPr>
          <w:rFonts w:hint="cs"/>
        </w:rPr>
        <w:tab/>
      </w:r>
      <w:r w:rsidRPr="006C14EC">
        <w:rPr>
          <w:rFonts w:hint="cs"/>
        </w:rPr>
        <w:tab/>
      </w:r>
      <w:r w:rsidRPr="006C14EC">
        <w:rPr>
          <w:rFonts w:hint="cs"/>
        </w:rPr>
        <w:tab/>
      </w:r>
      <w:r w:rsidR="006C14EC">
        <w:rPr>
          <w:rFonts w:hint="cs"/>
        </w:rPr>
        <w:sym w:font="Wingdings 2" w:char="F0A3"/>
      </w:r>
      <w:r w:rsidRPr="006C14EC">
        <w:rPr>
          <w:rFonts w:hint="cs"/>
        </w:rPr>
        <w:tab/>
        <w:t>Line</w:t>
      </w:r>
      <w:proofErr w:type="gramStart"/>
      <w:r w:rsidR="008032C2" w:rsidRPr="006C14EC">
        <w:rPr>
          <w:rFonts w:hint="cs"/>
        </w:rPr>
        <w:t xml:space="preserve"> </w:t>
      </w:r>
      <w:r w:rsidR="005F069F" w:rsidRPr="006C14EC">
        <w:rPr>
          <w:rFonts w:hint="cs"/>
        </w:rPr>
        <w:t>:</w:t>
      </w:r>
      <w:r w:rsidR="008032C2" w:rsidRPr="006C14EC">
        <w:rPr>
          <w:rFonts w:hint="cs"/>
        </w:rPr>
        <w:t>…</w:t>
      </w:r>
      <w:proofErr w:type="gramEnd"/>
      <w:r w:rsidR="008032C2" w:rsidRPr="006C14EC">
        <w:rPr>
          <w:rFonts w:hint="cs"/>
        </w:rPr>
        <w:t>………………………………</w:t>
      </w:r>
    </w:p>
    <w:p w14:paraId="30BDE333" w14:textId="37FE3BBE" w:rsidR="001934F9" w:rsidRPr="006C14EC" w:rsidRDefault="0051631E" w:rsidP="008032C2">
      <w:pPr>
        <w:tabs>
          <w:tab w:val="left" w:pos="360"/>
        </w:tabs>
        <w:ind w:left="360"/>
      </w:pPr>
      <w:r w:rsidRPr="006C14EC">
        <w:rPr>
          <w:rFonts w:hint="cs"/>
        </w:rPr>
        <w:tab/>
      </w:r>
      <w:r w:rsidRPr="006C14EC">
        <w:rPr>
          <w:rFonts w:hint="cs"/>
        </w:rPr>
        <w:tab/>
      </w:r>
      <w:r w:rsidRPr="006C14EC">
        <w:rPr>
          <w:rFonts w:hint="cs"/>
        </w:rPr>
        <w:tab/>
      </w:r>
      <w:r w:rsidRPr="006C14EC">
        <w:rPr>
          <w:rFonts w:hint="cs"/>
        </w:rPr>
        <w:tab/>
      </w:r>
      <w:r w:rsidRPr="006C14EC">
        <w:rPr>
          <w:rFonts w:hint="cs"/>
        </w:rPr>
        <w:tab/>
      </w:r>
      <w:r w:rsidRPr="006C14EC">
        <w:rPr>
          <w:rFonts w:hint="cs"/>
        </w:rPr>
        <w:tab/>
      </w:r>
      <w:r w:rsidRPr="006C14EC">
        <w:rPr>
          <w:rFonts w:hint="cs"/>
        </w:rPr>
        <w:tab/>
      </w:r>
      <w:r w:rsidR="006C14EC">
        <w:rPr>
          <w:rFonts w:hint="cs"/>
        </w:rPr>
        <w:sym w:font="Wingdings 2" w:char="F0A3"/>
      </w:r>
      <w:r w:rsidRPr="006C14EC">
        <w:rPr>
          <w:rFonts w:hint="cs"/>
        </w:rPr>
        <w:tab/>
      </w:r>
      <w:r w:rsidRPr="006C14EC">
        <w:rPr>
          <w:rFonts w:hint="cs"/>
          <w:cs/>
        </w:rPr>
        <w:t>อื่น ระบุ........................................</w:t>
      </w:r>
      <w:r w:rsidR="008032C2" w:rsidRPr="006C14EC">
        <w:rPr>
          <w:rFonts w:hint="cs"/>
          <w:cs/>
        </w:rPr>
        <w:t>......</w:t>
      </w:r>
    </w:p>
    <w:p w14:paraId="7FC1F630" w14:textId="77777777" w:rsidR="0049694F" w:rsidRPr="006C14EC" w:rsidRDefault="0049694F" w:rsidP="008032C2">
      <w:pPr>
        <w:tabs>
          <w:tab w:val="left" w:pos="360"/>
        </w:tabs>
        <w:ind w:left="360"/>
      </w:pPr>
    </w:p>
    <w:p w14:paraId="4F0E8766" w14:textId="57674522" w:rsidR="0049694F" w:rsidRPr="00C82430" w:rsidRDefault="0049694F" w:rsidP="0049694F">
      <w:pPr>
        <w:rPr>
          <w:b/>
          <w:bCs/>
        </w:rPr>
      </w:pPr>
      <w:r w:rsidRPr="00C82430">
        <w:rPr>
          <w:rFonts w:hint="cs"/>
          <w:b/>
          <w:bCs/>
        </w:rPr>
        <w:t xml:space="preserve">4. </w:t>
      </w:r>
      <w:r w:rsidRPr="00C82430">
        <w:rPr>
          <w:rFonts w:eastAsia="Angsana New" w:hint="cs"/>
          <w:b/>
          <w:bCs/>
          <w:cs/>
        </w:rPr>
        <w:t>ผลลัพธ์การเรียนรู้ของ</w:t>
      </w:r>
      <w:r w:rsidR="00943139" w:rsidRPr="00C82430">
        <w:rPr>
          <w:rFonts w:eastAsia="Angsana New" w:hint="cs"/>
          <w:b/>
          <w:bCs/>
          <w:cs/>
        </w:rPr>
        <w:t>ราย</w:t>
      </w:r>
      <w:r w:rsidRPr="00C82430">
        <w:rPr>
          <w:rFonts w:eastAsia="Angsana New" w:hint="cs"/>
          <w:b/>
          <w:bCs/>
          <w:cs/>
        </w:rPr>
        <w:t>วิชา (</w:t>
      </w:r>
      <w:r w:rsidRPr="00C82430">
        <w:rPr>
          <w:rFonts w:eastAsia="Angsana New" w:hint="cs"/>
          <w:b/>
          <w:bCs/>
        </w:rPr>
        <w:t>Course Learning Outcomes</w:t>
      </w:r>
      <w:r w:rsidRPr="00C82430">
        <w:rPr>
          <w:rFonts w:eastAsia="Angsana New" w:hint="cs"/>
          <w:b/>
          <w:bCs/>
          <w:cs/>
        </w:rPr>
        <w:t xml:space="preserve">: </w:t>
      </w:r>
      <w:r w:rsidRPr="00C82430">
        <w:rPr>
          <w:rFonts w:eastAsia="Angsana New" w:hint="cs"/>
          <w:b/>
          <w:bCs/>
        </w:rPr>
        <w:t>CLO</w:t>
      </w:r>
      <w:r w:rsidR="00C84A16" w:rsidRPr="00C82430">
        <w:rPr>
          <w:rFonts w:eastAsia="Angsana New" w:hint="cs"/>
          <w:b/>
          <w:bCs/>
        </w:rPr>
        <w:t>s</w:t>
      </w:r>
      <w:r w:rsidRPr="00C82430">
        <w:rPr>
          <w:rFonts w:eastAsia="Angsana New" w:hint="cs"/>
          <w:b/>
          <w:bCs/>
          <w:cs/>
        </w:rPr>
        <w:t xml:space="preserve">):  </w:t>
      </w:r>
    </w:p>
    <w:p w14:paraId="43167AF5" w14:textId="77777777" w:rsidR="00E07CA7" w:rsidRDefault="00E07CA7" w:rsidP="00E07CA7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07CA7">
        <w:rPr>
          <w:rFonts w:ascii="TH SarabunPSK" w:hAnsi="TH SarabunPSK" w:cs="TH SarabunPSK" w:hint="cs"/>
          <w:sz w:val="32"/>
          <w:szCs w:val="32"/>
          <w:cs/>
        </w:rPr>
        <w:t>แสดงความรู้เกี่ยวกับระบบ และสัญญาณทางชีวการแพทย์ได้</w:t>
      </w:r>
    </w:p>
    <w:p w14:paraId="3EF90A2B" w14:textId="77777777" w:rsidR="00E07CA7" w:rsidRDefault="00E07CA7" w:rsidP="00E07CA7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07CA7">
        <w:rPr>
          <w:rFonts w:ascii="TH SarabunPSK" w:hAnsi="TH SarabunPSK" w:cs="TH SarabunPSK" w:hint="cs"/>
          <w:sz w:val="32"/>
          <w:szCs w:val="32"/>
          <w:cs/>
        </w:rPr>
        <w:t>สามารถวิเคราะห์สัญญาณทางการแพทย์ในโดเมนเวลา และความถี่ได้</w:t>
      </w:r>
    </w:p>
    <w:p w14:paraId="0AD8DFA5" w14:textId="77777777" w:rsidR="00E07CA7" w:rsidRDefault="00E07CA7" w:rsidP="00E07CA7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07CA7">
        <w:rPr>
          <w:rFonts w:ascii="TH SarabunPSK" w:hAnsi="TH SarabunPSK" w:cs="TH SarabunPSK" w:hint="cs"/>
          <w:sz w:val="32"/>
          <w:szCs w:val="32"/>
          <w:cs/>
        </w:rPr>
        <w:t>สามารถออกแบบตัวกรองความถี่ดิจิตอล และแสดงผลตอบสนองทางความถี่ของระบบที่เกี่ยวข้องได้ถูกต้อง</w:t>
      </w:r>
    </w:p>
    <w:p w14:paraId="6F7B777E" w14:textId="3A77392A" w:rsidR="0049694F" w:rsidRPr="00E07CA7" w:rsidRDefault="00E07CA7" w:rsidP="00E07CA7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07CA7">
        <w:rPr>
          <w:rFonts w:ascii="TH SarabunPSK" w:hAnsi="TH SarabunPSK" w:cs="TH SarabunPSK" w:hint="cs"/>
          <w:sz w:val="32"/>
          <w:szCs w:val="32"/>
          <w:cs/>
        </w:rPr>
        <w:t>สามารถประยุกต์ใช้หลักการการประมวลผลสัญญาณทางชีวการแพทย์เพื่อการวิเคราะห์ ประเมินรวมทั้งการออกแบบและสร้างเครื่องมือแพทย์และ/หรือเทคโนโลยีการดูแลรักษาสุขภาพได้อย่างถูกต้อง</w:t>
      </w:r>
    </w:p>
    <w:p w14:paraId="593AEE19" w14:textId="6665E677" w:rsidR="00E07CA7" w:rsidRDefault="00E07CA7" w:rsidP="00E07CA7">
      <w:pPr>
        <w:jc w:val="thaiDistribute"/>
      </w:pPr>
    </w:p>
    <w:p w14:paraId="6E4762C2" w14:textId="77777777" w:rsidR="00D443C7" w:rsidRDefault="00D443C7" w:rsidP="00E07CA7">
      <w:pPr>
        <w:jc w:val="thaiDistribute"/>
      </w:pPr>
    </w:p>
    <w:p w14:paraId="6EA4012D" w14:textId="77777777" w:rsidR="00AB4359" w:rsidRPr="006C14EC" w:rsidRDefault="00FD35CB" w:rsidP="006952A8">
      <w:pPr>
        <w:jc w:val="center"/>
        <w:rPr>
          <w:b/>
          <w:bCs/>
        </w:rPr>
      </w:pPr>
      <w:r w:rsidRPr="006C14EC">
        <w:rPr>
          <w:rFonts w:hint="cs"/>
          <w:b/>
          <w:bCs/>
          <w:cs/>
        </w:rPr>
        <w:lastRenderedPageBreak/>
        <w:t xml:space="preserve">หมวดที่ </w:t>
      </w:r>
      <w:r w:rsidR="00721911" w:rsidRPr="006C14EC">
        <w:rPr>
          <w:rFonts w:hint="cs"/>
          <w:b/>
          <w:bCs/>
        </w:rPr>
        <w:t>3</w:t>
      </w:r>
      <w:r w:rsidRPr="006C14EC">
        <w:rPr>
          <w:rFonts w:hint="cs"/>
          <w:b/>
          <w:bCs/>
          <w:cs/>
        </w:rPr>
        <w:t xml:space="preserve"> </w:t>
      </w:r>
      <w:r w:rsidR="00D07077" w:rsidRPr="006C14EC">
        <w:rPr>
          <w:rFonts w:hint="cs"/>
          <w:b/>
          <w:bCs/>
          <w:cs/>
        </w:rPr>
        <w:t xml:space="preserve"> </w:t>
      </w:r>
      <w:r w:rsidR="001836FA" w:rsidRPr="006C14EC">
        <w:rPr>
          <w:rFonts w:hint="cs"/>
          <w:b/>
          <w:bCs/>
          <w:cs/>
        </w:rPr>
        <w:t>การพัฒนา</w:t>
      </w:r>
      <w:r w:rsidR="00D07077" w:rsidRPr="006C14EC">
        <w:rPr>
          <w:rFonts w:hint="cs"/>
          <w:b/>
          <w:bCs/>
          <w:cs/>
        </w:rPr>
        <w:t>ผล</w:t>
      </w:r>
      <w:r w:rsidR="00AB4359" w:rsidRPr="006C14EC">
        <w:rPr>
          <w:rFonts w:hint="cs"/>
          <w:b/>
          <w:bCs/>
          <w:cs/>
        </w:rPr>
        <w:t>การเรียนรู้ของนักศึกษา</w:t>
      </w:r>
    </w:p>
    <w:p w14:paraId="24CE0479" w14:textId="77777777" w:rsidR="004702E3" w:rsidRPr="006C14EC" w:rsidRDefault="00F66983" w:rsidP="004702E3">
      <w:pPr>
        <w:ind w:firstLine="720"/>
      </w:pPr>
      <w:r w:rsidRPr="006C14EC">
        <w:rPr>
          <w:rFonts w:hint="cs"/>
          <w:cs/>
        </w:rPr>
        <w:t>การพัฒนาผลลัพธ์การเรียนรู้ตามเกณฑ์มาตรฐานคุณวุฒิการศึกษาระดับปริญญาตรี</w:t>
      </w:r>
      <w:r w:rsidR="004702E3" w:rsidRPr="006C14EC">
        <w:rPr>
          <w:rFonts w:hint="cs"/>
        </w:rPr>
        <w:t xml:space="preserve">   </w:t>
      </w:r>
      <w:r w:rsidR="00FE7332" w:rsidRPr="006C14EC">
        <w:rPr>
          <w:rFonts w:hint="cs"/>
          <w:cs/>
        </w:rPr>
        <w:t>มีดังต่อไปนี้</w:t>
      </w:r>
    </w:p>
    <w:p w14:paraId="3FC8F0D5" w14:textId="77777777" w:rsidR="0084214F" w:rsidRPr="006C14EC" w:rsidRDefault="0084214F" w:rsidP="0084214F">
      <w:pPr>
        <w:rPr>
          <w:b/>
          <w:bCs/>
        </w:rPr>
      </w:pPr>
      <w:r w:rsidRPr="006C14EC">
        <w:rPr>
          <w:rFonts w:hint="cs"/>
          <w:b/>
          <w:bCs/>
        </w:rPr>
        <w:t xml:space="preserve">1. </w:t>
      </w:r>
      <w:r w:rsidRPr="006C14EC">
        <w:rPr>
          <w:rFonts w:hint="cs"/>
          <w:b/>
          <w:bCs/>
          <w:cs/>
        </w:rPr>
        <w:t xml:space="preserve">ความเชื่อมโยงของ </w:t>
      </w:r>
      <w:r w:rsidRPr="006C14EC">
        <w:rPr>
          <w:rFonts w:hint="cs"/>
          <w:b/>
          <w:bCs/>
        </w:rPr>
        <w:t xml:space="preserve">CLOs </w:t>
      </w:r>
      <w:r w:rsidRPr="006C14EC">
        <w:rPr>
          <w:rFonts w:hint="cs"/>
          <w:b/>
          <w:bCs/>
          <w:cs/>
        </w:rPr>
        <w:t xml:space="preserve">กับ </w:t>
      </w:r>
      <w:r w:rsidRPr="006C14EC">
        <w:rPr>
          <w:rFonts w:hint="cs"/>
          <w:b/>
          <w:bCs/>
        </w:rPr>
        <w:t xml:space="preserve">PLOs </w:t>
      </w:r>
    </w:p>
    <w:p w14:paraId="00D997EA" w14:textId="7A62BC00" w:rsidR="00FF0291" w:rsidRPr="006C14EC" w:rsidRDefault="0084214F" w:rsidP="00210D53">
      <w:pPr>
        <w:rPr>
          <w:cs/>
        </w:rPr>
      </w:pPr>
      <w:r w:rsidRPr="006C14EC">
        <w:rPr>
          <w:rFonts w:hint="cs"/>
          <w:cs/>
        </w:rPr>
        <w:t>รายวิชานี้มุ่งเน้นการพัฒนาผลลัพธ์การเรียนรู้ของหลักสูตร (</w:t>
      </w:r>
      <w:r w:rsidRPr="006C14EC">
        <w:rPr>
          <w:rFonts w:hint="cs"/>
        </w:rPr>
        <w:t xml:space="preserve">PLOs) </w:t>
      </w:r>
      <w:r w:rsidRPr="006C14EC">
        <w:rPr>
          <w:rFonts w:hint="cs"/>
          <w:cs/>
        </w:rPr>
        <w:t>ดังนี้:</w:t>
      </w:r>
      <w:r w:rsidR="00210D53" w:rsidRPr="006C14EC">
        <w:rPr>
          <w:rFonts w:hint="cs"/>
          <w:cs/>
        </w:rPr>
        <w:t xml:space="preserve"> </w:t>
      </w:r>
      <w:r w:rsidR="00210D53" w:rsidRPr="006C14EC">
        <w:rPr>
          <w:rFonts w:hint="cs"/>
        </w:rPr>
        <w:t>(</w:t>
      </w:r>
      <w:r w:rsidR="00210D53" w:rsidRPr="006C14EC">
        <w:rPr>
          <w:rFonts w:hint="cs"/>
          <w:cs/>
        </w:rPr>
        <w:t>อ้างอิงตาม</w:t>
      </w:r>
      <w:r w:rsidR="00210D53" w:rsidRPr="006C14EC">
        <w:rPr>
          <w:rFonts w:hint="cs"/>
        </w:rPr>
        <w:t xml:space="preserve"> RQF</w:t>
      </w:r>
      <w:r w:rsidR="00210D53" w:rsidRPr="006C14EC">
        <w:rPr>
          <w:rFonts w:hint="cs"/>
          <w:cs/>
        </w:rPr>
        <w:t>.</w:t>
      </w:r>
      <w:r w:rsidR="00210D53" w:rsidRPr="006C14EC">
        <w:rPr>
          <w:rFonts w:hint="cs"/>
        </w:rPr>
        <w:t>2)</w:t>
      </w:r>
    </w:p>
    <w:p w14:paraId="02E3A938" w14:textId="77777777" w:rsidR="00362147" w:rsidRPr="006C14EC" w:rsidRDefault="00362147" w:rsidP="00362147">
      <w:r w:rsidRPr="006C14EC">
        <w:rPr>
          <w:rFonts w:hint="cs"/>
          <w:b/>
          <w:bCs/>
          <w:cs/>
        </w:rPr>
        <w:t xml:space="preserve">ตารางแสดงความรับผิดชอบหลักของ </w:t>
      </w:r>
      <w:r w:rsidRPr="006C14EC">
        <w:rPr>
          <w:rFonts w:hint="cs"/>
          <w:b/>
          <w:bCs/>
        </w:rPr>
        <w:t xml:space="preserve">CLOs </w:t>
      </w:r>
      <w:r w:rsidRPr="006C14EC">
        <w:rPr>
          <w:rFonts w:hint="cs"/>
          <w:b/>
          <w:bCs/>
          <w:cs/>
        </w:rPr>
        <w:t xml:space="preserve">ต่อ </w:t>
      </w:r>
      <w:r w:rsidRPr="006C14EC">
        <w:rPr>
          <w:rFonts w:hint="cs"/>
          <w:b/>
          <w:bCs/>
        </w:rPr>
        <w:t>PLOs</w:t>
      </w:r>
      <w:r w:rsidRPr="006C14EC">
        <w:rPr>
          <w:rFonts w:hint="cs"/>
        </w:rPr>
        <w:t xml:space="preserve"> (</w:t>
      </w:r>
      <w:r w:rsidRPr="006C14EC">
        <w:rPr>
          <w:rFonts w:hint="cs"/>
        </w:rPr>
        <w:sym w:font="Wingdings 2" w:char="F050"/>
      </w:r>
      <w:r w:rsidRPr="006C14EC">
        <w:rPr>
          <w:rFonts w:hint="cs"/>
        </w:rPr>
        <w:t xml:space="preserve"> = </w:t>
      </w:r>
      <w:r w:rsidRPr="006C14EC">
        <w:rPr>
          <w:rFonts w:hint="cs"/>
          <w:cs/>
        </w:rPr>
        <w:t>ความสัมพันธ์หลัก/รับผิดชอบหลัก)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25"/>
        <w:gridCol w:w="525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5"/>
        <w:gridCol w:w="525"/>
      </w:tblGrid>
      <w:tr w:rsidR="007E6BE1" w:rsidRPr="006C14EC" w14:paraId="4B3B9457" w14:textId="77777777" w:rsidTr="00DB391F">
        <w:tc>
          <w:tcPr>
            <w:tcW w:w="675" w:type="dxa"/>
            <w:vMerge w:val="restart"/>
          </w:tcPr>
          <w:p w14:paraId="451D93B3" w14:textId="4D6A60EC" w:rsidR="007E6BE1" w:rsidRPr="00450A36" w:rsidRDefault="007E6BE1" w:rsidP="007E6BE1">
            <w:pPr>
              <w:jc w:val="center"/>
              <w:rPr>
                <w:b/>
                <w:bCs/>
              </w:rPr>
            </w:pPr>
            <w:r w:rsidRPr="00450A36">
              <w:rPr>
                <w:rFonts w:hint="cs"/>
                <w:b/>
                <w:bCs/>
              </w:rPr>
              <w:t>CLO</w:t>
            </w:r>
          </w:p>
        </w:tc>
        <w:tc>
          <w:tcPr>
            <w:tcW w:w="2098" w:type="dxa"/>
            <w:gridSpan w:val="4"/>
          </w:tcPr>
          <w:p w14:paraId="29EAB9E8" w14:textId="2C93A86A" w:rsidR="007E6BE1" w:rsidRPr="00450A36" w:rsidRDefault="007E6BE1" w:rsidP="007E6BE1">
            <w:pPr>
              <w:jc w:val="center"/>
              <w:rPr>
                <w:b/>
                <w:bCs/>
              </w:rPr>
            </w:pPr>
            <w:r w:rsidRPr="00450A36">
              <w:rPr>
                <w:rFonts w:hint="cs"/>
                <w:b/>
                <w:bCs/>
              </w:rPr>
              <w:t>PLO 1</w:t>
            </w:r>
          </w:p>
        </w:tc>
        <w:tc>
          <w:tcPr>
            <w:tcW w:w="2096" w:type="dxa"/>
            <w:gridSpan w:val="4"/>
          </w:tcPr>
          <w:p w14:paraId="55502763" w14:textId="6EFE6240" w:rsidR="007E6BE1" w:rsidRPr="00450A36" w:rsidRDefault="007E6BE1" w:rsidP="007E6BE1">
            <w:pPr>
              <w:jc w:val="center"/>
              <w:rPr>
                <w:b/>
                <w:bCs/>
              </w:rPr>
            </w:pPr>
            <w:r w:rsidRPr="00450A36">
              <w:rPr>
                <w:rFonts w:hint="cs"/>
                <w:b/>
                <w:bCs/>
              </w:rPr>
              <w:t>PLO 2</w:t>
            </w:r>
          </w:p>
        </w:tc>
        <w:tc>
          <w:tcPr>
            <w:tcW w:w="2096" w:type="dxa"/>
            <w:gridSpan w:val="4"/>
          </w:tcPr>
          <w:p w14:paraId="07CCAB82" w14:textId="71B6FAEF" w:rsidR="007E6BE1" w:rsidRPr="00450A36" w:rsidRDefault="007E6BE1" w:rsidP="007E6BE1">
            <w:pPr>
              <w:jc w:val="center"/>
              <w:rPr>
                <w:b/>
                <w:bCs/>
              </w:rPr>
            </w:pPr>
            <w:r w:rsidRPr="00450A36">
              <w:rPr>
                <w:rFonts w:hint="cs"/>
                <w:b/>
                <w:bCs/>
              </w:rPr>
              <w:t>PLO 3</w:t>
            </w:r>
          </w:p>
        </w:tc>
        <w:tc>
          <w:tcPr>
            <w:tcW w:w="2098" w:type="dxa"/>
            <w:gridSpan w:val="4"/>
          </w:tcPr>
          <w:p w14:paraId="28868225" w14:textId="423A464B" w:rsidR="007E6BE1" w:rsidRPr="00450A36" w:rsidRDefault="007E6BE1" w:rsidP="007E6BE1">
            <w:pPr>
              <w:jc w:val="center"/>
              <w:rPr>
                <w:b/>
                <w:bCs/>
              </w:rPr>
            </w:pPr>
            <w:r w:rsidRPr="00450A36">
              <w:rPr>
                <w:rFonts w:hint="cs"/>
                <w:b/>
                <w:bCs/>
              </w:rPr>
              <w:t>PLO 4</w:t>
            </w:r>
          </w:p>
        </w:tc>
      </w:tr>
      <w:tr w:rsidR="007E6BE1" w:rsidRPr="006C14EC" w14:paraId="278B8437" w14:textId="77777777" w:rsidTr="007E6BE1">
        <w:tc>
          <w:tcPr>
            <w:tcW w:w="675" w:type="dxa"/>
            <w:vMerge/>
          </w:tcPr>
          <w:p w14:paraId="47B6B1B6" w14:textId="77777777" w:rsidR="007E6BE1" w:rsidRPr="00450A36" w:rsidRDefault="007E6BE1" w:rsidP="007E6BE1">
            <w:pPr>
              <w:jc w:val="center"/>
              <w:rPr>
                <w:b/>
                <w:bCs/>
              </w:rPr>
            </w:pPr>
          </w:p>
        </w:tc>
        <w:tc>
          <w:tcPr>
            <w:tcW w:w="525" w:type="dxa"/>
          </w:tcPr>
          <w:p w14:paraId="46CC605E" w14:textId="16B75C23" w:rsidR="007E6BE1" w:rsidRPr="00450A36" w:rsidRDefault="007E6BE1" w:rsidP="007E6BE1">
            <w:pPr>
              <w:jc w:val="center"/>
              <w:rPr>
                <w:b/>
                <w:bCs/>
              </w:rPr>
            </w:pPr>
            <w:r w:rsidRPr="00450A36">
              <w:rPr>
                <w:rFonts w:hint="cs"/>
                <w:b/>
                <w:bCs/>
              </w:rPr>
              <w:t>1.1</w:t>
            </w:r>
          </w:p>
        </w:tc>
        <w:tc>
          <w:tcPr>
            <w:tcW w:w="525" w:type="dxa"/>
          </w:tcPr>
          <w:p w14:paraId="2999DA67" w14:textId="74293683" w:rsidR="007E6BE1" w:rsidRPr="00450A36" w:rsidRDefault="007E6BE1" w:rsidP="007E6BE1">
            <w:pPr>
              <w:jc w:val="center"/>
              <w:rPr>
                <w:b/>
                <w:bCs/>
              </w:rPr>
            </w:pPr>
            <w:r w:rsidRPr="00450A36">
              <w:rPr>
                <w:rFonts w:hint="cs"/>
                <w:b/>
                <w:bCs/>
              </w:rPr>
              <w:t>1.2</w:t>
            </w:r>
          </w:p>
        </w:tc>
        <w:tc>
          <w:tcPr>
            <w:tcW w:w="524" w:type="dxa"/>
          </w:tcPr>
          <w:p w14:paraId="0E5C7C9C" w14:textId="5AA7B603" w:rsidR="007E6BE1" w:rsidRPr="00450A36" w:rsidRDefault="007E6BE1" w:rsidP="007E6BE1">
            <w:pPr>
              <w:jc w:val="center"/>
              <w:rPr>
                <w:b/>
                <w:bCs/>
              </w:rPr>
            </w:pPr>
            <w:r w:rsidRPr="00450A36">
              <w:rPr>
                <w:rFonts w:hint="cs"/>
                <w:b/>
                <w:bCs/>
              </w:rPr>
              <w:t>1.3</w:t>
            </w:r>
          </w:p>
        </w:tc>
        <w:tc>
          <w:tcPr>
            <w:tcW w:w="524" w:type="dxa"/>
          </w:tcPr>
          <w:p w14:paraId="0D252253" w14:textId="550C05B0" w:rsidR="007E6BE1" w:rsidRPr="00450A36" w:rsidRDefault="007E6BE1" w:rsidP="007E6BE1">
            <w:pPr>
              <w:jc w:val="center"/>
              <w:rPr>
                <w:b/>
                <w:bCs/>
              </w:rPr>
            </w:pPr>
            <w:r w:rsidRPr="00450A36">
              <w:rPr>
                <w:rFonts w:hint="cs"/>
                <w:b/>
                <w:bCs/>
              </w:rPr>
              <w:t>1.4</w:t>
            </w:r>
          </w:p>
        </w:tc>
        <w:tc>
          <w:tcPr>
            <w:tcW w:w="524" w:type="dxa"/>
          </w:tcPr>
          <w:p w14:paraId="64A27FB9" w14:textId="5F15F635" w:rsidR="007E6BE1" w:rsidRPr="00450A36" w:rsidRDefault="007E6BE1" w:rsidP="007E6BE1">
            <w:pPr>
              <w:jc w:val="center"/>
              <w:rPr>
                <w:b/>
                <w:bCs/>
              </w:rPr>
            </w:pPr>
            <w:r w:rsidRPr="00450A36">
              <w:rPr>
                <w:rFonts w:hint="cs"/>
                <w:b/>
                <w:bCs/>
              </w:rPr>
              <w:t>2.1</w:t>
            </w:r>
          </w:p>
        </w:tc>
        <w:tc>
          <w:tcPr>
            <w:tcW w:w="524" w:type="dxa"/>
          </w:tcPr>
          <w:p w14:paraId="490AD78A" w14:textId="4D450410" w:rsidR="007E6BE1" w:rsidRPr="00450A36" w:rsidRDefault="007E6BE1" w:rsidP="007E6BE1">
            <w:pPr>
              <w:jc w:val="center"/>
              <w:rPr>
                <w:b/>
                <w:bCs/>
              </w:rPr>
            </w:pPr>
            <w:r w:rsidRPr="00450A36">
              <w:rPr>
                <w:rFonts w:hint="cs"/>
                <w:b/>
                <w:bCs/>
              </w:rPr>
              <w:t>2.2</w:t>
            </w:r>
          </w:p>
        </w:tc>
        <w:tc>
          <w:tcPr>
            <w:tcW w:w="524" w:type="dxa"/>
          </w:tcPr>
          <w:p w14:paraId="3FFBA239" w14:textId="66C29BB3" w:rsidR="007E6BE1" w:rsidRPr="00450A36" w:rsidRDefault="007E6BE1" w:rsidP="007E6BE1">
            <w:pPr>
              <w:jc w:val="center"/>
              <w:rPr>
                <w:b/>
                <w:bCs/>
              </w:rPr>
            </w:pPr>
            <w:r w:rsidRPr="00450A36">
              <w:rPr>
                <w:rFonts w:hint="cs"/>
                <w:b/>
                <w:bCs/>
              </w:rPr>
              <w:t>2.3</w:t>
            </w:r>
          </w:p>
        </w:tc>
        <w:tc>
          <w:tcPr>
            <w:tcW w:w="524" w:type="dxa"/>
          </w:tcPr>
          <w:p w14:paraId="338B3D6C" w14:textId="6FC8229D" w:rsidR="007E6BE1" w:rsidRPr="00450A36" w:rsidRDefault="007E6BE1" w:rsidP="007E6BE1">
            <w:pPr>
              <w:jc w:val="center"/>
              <w:rPr>
                <w:b/>
                <w:bCs/>
              </w:rPr>
            </w:pPr>
            <w:r w:rsidRPr="00450A36">
              <w:rPr>
                <w:rFonts w:hint="cs"/>
                <w:b/>
                <w:bCs/>
              </w:rPr>
              <w:t>2.4</w:t>
            </w:r>
          </w:p>
        </w:tc>
        <w:tc>
          <w:tcPr>
            <w:tcW w:w="524" w:type="dxa"/>
          </w:tcPr>
          <w:p w14:paraId="7FC03478" w14:textId="34A5B9C7" w:rsidR="007E6BE1" w:rsidRPr="00450A36" w:rsidRDefault="007E6BE1" w:rsidP="007E6BE1">
            <w:pPr>
              <w:jc w:val="center"/>
              <w:rPr>
                <w:b/>
                <w:bCs/>
              </w:rPr>
            </w:pPr>
            <w:r w:rsidRPr="00450A36">
              <w:rPr>
                <w:rFonts w:hint="cs"/>
                <w:b/>
                <w:bCs/>
              </w:rPr>
              <w:t>3.1</w:t>
            </w:r>
          </w:p>
        </w:tc>
        <w:tc>
          <w:tcPr>
            <w:tcW w:w="524" w:type="dxa"/>
          </w:tcPr>
          <w:p w14:paraId="0BA9D070" w14:textId="08DD1CAC" w:rsidR="007E6BE1" w:rsidRPr="00450A36" w:rsidRDefault="007E6BE1" w:rsidP="007E6BE1">
            <w:pPr>
              <w:jc w:val="center"/>
              <w:rPr>
                <w:b/>
                <w:bCs/>
              </w:rPr>
            </w:pPr>
            <w:r w:rsidRPr="00450A36">
              <w:rPr>
                <w:rFonts w:hint="cs"/>
                <w:b/>
                <w:bCs/>
              </w:rPr>
              <w:t>3.2</w:t>
            </w:r>
          </w:p>
        </w:tc>
        <w:tc>
          <w:tcPr>
            <w:tcW w:w="524" w:type="dxa"/>
          </w:tcPr>
          <w:p w14:paraId="0CAE2172" w14:textId="37AA4AD9" w:rsidR="007E6BE1" w:rsidRPr="00450A36" w:rsidRDefault="007E6BE1" w:rsidP="007E6BE1">
            <w:pPr>
              <w:jc w:val="center"/>
              <w:rPr>
                <w:b/>
                <w:bCs/>
              </w:rPr>
            </w:pPr>
            <w:r w:rsidRPr="00450A36">
              <w:rPr>
                <w:rFonts w:hint="cs"/>
                <w:b/>
                <w:bCs/>
              </w:rPr>
              <w:t>3.3</w:t>
            </w:r>
          </w:p>
        </w:tc>
        <w:tc>
          <w:tcPr>
            <w:tcW w:w="524" w:type="dxa"/>
          </w:tcPr>
          <w:p w14:paraId="0F45D434" w14:textId="6D0B4318" w:rsidR="007E6BE1" w:rsidRPr="00450A36" w:rsidRDefault="007E6BE1" w:rsidP="007E6BE1">
            <w:pPr>
              <w:jc w:val="center"/>
              <w:rPr>
                <w:b/>
                <w:bCs/>
              </w:rPr>
            </w:pPr>
            <w:r w:rsidRPr="00450A36">
              <w:rPr>
                <w:rFonts w:hint="cs"/>
                <w:b/>
                <w:bCs/>
              </w:rPr>
              <w:t>3.4</w:t>
            </w:r>
          </w:p>
        </w:tc>
        <w:tc>
          <w:tcPr>
            <w:tcW w:w="524" w:type="dxa"/>
          </w:tcPr>
          <w:p w14:paraId="04EA94CD" w14:textId="3DA8EE94" w:rsidR="007E6BE1" w:rsidRPr="00450A36" w:rsidRDefault="007E6BE1" w:rsidP="007E6BE1">
            <w:pPr>
              <w:jc w:val="center"/>
              <w:rPr>
                <w:b/>
                <w:bCs/>
              </w:rPr>
            </w:pPr>
            <w:r w:rsidRPr="00450A36">
              <w:rPr>
                <w:rFonts w:hint="cs"/>
                <w:b/>
                <w:bCs/>
              </w:rPr>
              <w:t>4.1</w:t>
            </w:r>
          </w:p>
        </w:tc>
        <w:tc>
          <w:tcPr>
            <w:tcW w:w="524" w:type="dxa"/>
          </w:tcPr>
          <w:p w14:paraId="365B4202" w14:textId="79B094D3" w:rsidR="007E6BE1" w:rsidRPr="00450A36" w:rsidRDefault="007E6BE1" w:rsidP="007E6BE1">
            <w:pPr>
              <w:jc w:val="center"/>
              <w:rPr>
                <w:b/>
                <w:bCs/>
              </w:rPr>
            </w:pPr>
            <w:r w:rsidRPr="00450A36">
              <w:rPr>
                <w:rFonts w:hint="cs"/>
                <w:b/>
                <w:bCs/>
              </w:rPr>
              <w:t>4.2</w:t>
            </w:r>
          </w:p>
        </w:tc>
        <w:tc>
          <w:tcPr>
            <w:tcW w:w="525" w:type="dxa"/>
          </w:tcPr>
          <w:p w14:paraId="66000FC8" w14:textId="3BC4D7F9" w:rsidR="007E6BE1" w:rsidRPr="00450A36" w:rsidRDefault="007E6BE1" w:rsidP="007E6BE1">
            <w:pPr>
              <w:jc w:val="center"/>
              <w:rPr>
                <w:b/>
                <w:bCs/>
              </w:rPr>
            </w:pPr>
            <w:r w:rsidRPr="00450A36">
              <w:rPr>
                <w:rFonts w:hint="cs"/>
                <w:b/>
                <w:bCs/>
              </w:rPr>
              <w:t>4.3</w:t>
            </w:r>
          </w:p>
        </w:tc>
        <w:tc>
          <w:tcPr>
            <w:tcW w:w="525" w:type="dxa"/>
          </w:tcPr>
          <w:p w14:paraId="2B6A4951" w14:textId="0DC093EB" w:rsidR="007E6BE1" w:rsidRPr="00450A36" w:rsidRDefault="007E6BE1" w:rsidP="007E6BE1">
            <w:pPr>
              <w:jc w:val="center"/>
              <w:rPr>
                <w:b/>
                <w:bCs/>
              </w:rPr>
            </w:pPr>
            <w:r w:rsidRPr="00450A36">
              <w:rPr>
                <w:rFonts w:hint="cs"/>
                <w:b/>
                <w:bCs/>
              </w:rPr>
              <w:t>4.4</w:t>
            </w:r>
          </w:p>
        </w:tc>
      </w:tr>
      <w:tr w:rsidR="007E6BE1" w:rsidRPr="006C14EC" w14:paraId="1FB61B3B" w14:textId="77777777" w:rsidTr="007E6BE1">
        <w:tc>
          <w:tcPr>
            <w:tcW w:w="675" w:type="dxa"/>
          </w:tcPr>
          <w:p w14:paraId="2E5BF904" w14:textId="1C4AA80F" w:rsidR="007E6BE1" w:rsidRPr="006C14EC" w:rsidRDefault="007E6BE1" w:rsidP="007E6BE1">
            <w:pPr>
              <w:jc w:val="center"/>
            </w:pPr>
            <w:r w:rsidRPr="006C14EC">
              <w:rPr>
                <w:rFonts w:hint="cs"/>
              </w:rPr>
              <w:t>1</w:t>
            </w:r>
          </w:p>
        </w:tc>
        <w:tc>
          <w:tcPr>
            <w:tcW w:w="525" w:type="dxa"/>
          </w:tcPr>
          <w:p w14:paraId="196CC96D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5" w:type="dxa"/>
          </w:tcPr>
          <w:p w14:paraId="7D780C32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0178E3D0" w14:textId="61D0CF0C" w:rsidR="007E6BE1" w:rsidRPr="006C14EC" w:rsidRDefault="00DB6742" w:rsidP="007E6BE1">
            <w:pPr>
              <w:jc w:val="center"/>
            </w:pPr>
            <w:r w:rsidRPr="006C14EC">
              <w:rPr>
                <w:rFonts w:hint="cs"/>
              </w:rPr>
              <w:sym w:font="Wingdings 2" w:char="F050"/>
            </w:r>
          </w:p>
        </w:tc>
        <w:tc>
          <w:tcPr>
            <w:tcW w:w="524" w:type="dxa"/>
          </w:tcPr>
          <w:p w14:paraId="15C8499A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3FBC64C6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3972DE61" w14:textId="15081BAF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06C9F453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0CAED9C4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2AE4DDDD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292040D4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5563BAD0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6E02A76F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76DE4069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4759FC59" w14:textId="407CF677" w:rsidR="007E6BE1" w:rsidRPr="006C14EC" w:rsidRDefault="007E6BE1" w:rsidP="007E6BE1">
            <w:pPr>
              <w:jc w:val="center"/>
            </w:pPr>
          </w:p>
        </w:tc>
        <w:tc>
          <w:tcPr>
            <w:tcW w:w="525" w:type="dxa"/>
          </w:tcPr>
          <w:p w14:paraId="6232B414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5" w:type="dxa"/>
          </w:tcPr>
          <w:p w14:paraId="4E33439F" w14:textId="77777777" w:rsidR="007E6BE1" w:rsidRPr="006C14EC" w:rsidRDefault="007E6BE1" w:rsidP="007E6BE1">
            <w:pPr>
              <w:jc w:val="center"/>
            </w:pPr>
          </w:p>
        </w:tc>
      </w:tr>
      <w:tr w:rsidR="007E6BE1" w:rsidRPr="006C14EC" w14:paraId="6025544D" w14:textId="77777777" w:rsidTr="007E6BE1">
        <w:tc>
          <w:tcPr>
            <w:tcW w:w="675" w:type="dxa"/>
          </w:tcPr>
          <w:p w14:paraId="283F7290" w14:textId="771E01E4" w:rsidR="007E6BE1" w:rsidRPr="006C14EC" w:rsidRDefault="007E6BE1" w:rsidP="007E6BE1">
            <w:pPr>
              <w:jc w:val="center"/>
            </w:pPr>
            <w:r w:rsidRPr="006C14EC">
              <w:rPr>
                <w:rFonts w:hint="cs"/>
              </w:rPr>
              <w:t>2</w:t>
            </w:r>
          </w:p>
        </w:tc>
        <w:tc>
          <w:tcPr>
            <w:tcW w:w="525" w:type="dxa"/>
          </w:tcPr>
          <w:p w14:paraId="251AC6C5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5" w:type="dxa"/>
          </w:tcPr>
          <w:p w14:paraId="0F483FD9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61C617DC" w14:textId="0677E565" w:rsidR="007E6BE1" w:rsidRPr="006C14EC" w:rsidRDefault="00DB6742" w:rsidP="007E6BE1">
            <w:pPr>
              <w:jc w:val="center"/>
            </w:pPr>
            <w:r w:rsidRPr="006C14EC">
              <w:rPr>
                <w:rFonts w:hint="cs"/>
              </w:rPr>
              <w:sym w:font="Wingdings 2" w:char="F050"/>
            </w:r>
          </w:p>
        </w:tc>
        <w:tc>
          <w:tcPr>
            <w:tcW w:w="524" w:type="dxa"/>
          </w:tcPr>
          <w:p w14:paraId="078E3D53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76D349ED" w14:textId="64DDC2AF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22C812D1" w14:textId="731AC3FD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7086B05E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7A28FB2F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11392FCA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59EB19A5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2B43B0CD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5EE2647D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2E35FC35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68194D33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5" w:type="dxa"/>
          </w:tcPr>
          <w:p w14:paraId="2DB39677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5" w:type="dxa"/>
          </w:tcPr>
          <w:p w14:paraId="5DA00D26" w14:textId="77777777" w:rsidR="007E6BE1" w:rsidRPr="006C14EC" w:rsidRDefault="007E6BE1" w:rsidP="007E6BE1">
            <w:pPr>
              <w:jc w:val="center"/>
            </w:pPr>
          </w:p>
        </w:tc>
      </w:tr>
      <w:tr w:rsidR="007E6BE1" w:rsidRPr="006C14EC" w14:paraId="6F8EB0D0" w14:textId="77777777" w:rsidTr="007E6BE1">
        <w:tc>
          <w:tcPr>
            <w:tcW w:w="675" w:type="dxa"/>
          </w:tcPr>
          <w:p w14:paraId="13200496" w14:textId="553B7BBE" w:rsidR="007E6BE1" w:rsidRPr="006C14EC" w:rsidRDefault="007E6BE1" w:rsidP="007E6BE1">
            <w:pPr>
              <w:jc w:val="center"/>
            </w:pPr>
            <w:r w:rsidRPr="006C14EC">
              <w:rPr>
                <w:rFonts w:hint="cs"/>
              </w:rPr>
              <w:t>3</w:t>
            </w:r>
          </w:p>
        </w:tc>
        <w:tc>
          <w:tcPr>
            <w:tcW w:w="525" w:type="dxa"/>
          </w:tcPr>
          <w:p w14:paraId="4E5CB693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5" w:type="dxa"/>
          </w:tcPr>
          <w:p w14:paraId="55D4F533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65CF9086" w14:textId="0A68F9FE" w:rsidR="007E6BE1" w:rsidRPr="006C14EC" w:rsidRDefault="00DB6742" w:rsidP="007E6BE1">
            <w:pPr>
              <w:jc w:val="center"/>
            </w:pPr>
            <w:r w:rsidRPr="006C14EC">
              <w:rPr>
                <w:rFonts w:hint="cs"/>
              </w:rPr>
              <w:sym w:font="Wingdings 2" w:char="F050"/>
            </w:r>
          </w:p>
        </w:tc>
        <w:tc>
          <w:tcPr>
            <w:tcW w:w="524" w:type="dxa"/>
          </w:tcPr>
          <w:p w14:paraId="66E84D34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78E6ACA3" w14:textId="70ED4558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4479E6DF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139AC405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335EA07A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503F25B0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2195A1B6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0469959E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619D8159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727820F3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05950085" w14:textId="2A82A47E" w:rsidR="007E6BE1" w:rsidRPr="006C14EC" w:rsidRDefault="007E6BE1" w:rsidP="007E6BE1">
            <w:pPr>
              <w:jc w:val="center"/>
            </w:pPr>
          </w:p>
        </w:tc>
        <w:tc>
          <w:tcPr>
            <w:tcW w:w="525" w:type="dxa"/>
          </w:tcPr>
          <w:p w14:paraId="404193B5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5" w:type="dxa"/>
          </w:tcPr>
          <w:p w14:paraId="2ECC52BC" w14:textId="77777777" w:rsidR="007E6BE1" w:rsidRPr="006C14EC" w:rsidRDefault="007E6BE1" w:rsidP="007E6BE1">
            <w:pPr>
              <w:jc w:val="center"/>
            </w:pPr>
          </w:p>
        </w:tc>
      </w:tr>
      <w:tr w:rsidR="007E6BE1" w:rsidRPr="006C14EC" w14:paraId="1020DFE7" w14:textId="77777777" w:rsidTr="007E6BE1">
        <w:tc>
          <w:tcPr>
            <w:tcW w:w="675" w:type="dxa"/>
          </w:tcPr>
          <w:p w14:paraId="50221672" w14:textId="660701DC" w:rsidR="007E6BE1" w:rsidRPr="006C14EC" w:rsidRDefault="007E6BE1" w:rsidP="007E6BE1">
            <w:pPr>
              <w:jc w:val="center"/>
            </w:pPr>
            <w:r w:rsidRPr="006C14EC">
              <w:rPr>
                <w:rFonts w:hint="cs"/>
              </w:rPr>
              <w:t>4</w:t>
            </w:r>
          </w:p>
        </w:tc>
        <w:tc>
          <w:tcPr>
            <w:tcW w:w="525" w:type="dxa"/>
          </w:tcPr>
          <w:p w14:paraId="46C3E90F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5" w:type="dxa"/>
          </w:tcPr>
          <w:p w14:paraId="64D0AF87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34EAA808" w14:textId="7E899E3A" w:rsidR="007E6BE1" w:rsidRPr="006C14EC" w:rsidRDefault="00DB6742" w:rsidP="007E6BE1">
            <w:pPr>
              <w:jc w:val="center"/>
            </w:pPr>
            <w:r w:rsidRPr="006C14EC">
              <w:rPr>
                <w:rFonts w:hint="cs"/>
              </w:rPr>
              <w:sym w:font="Wingdings 2" w:char="F050"/>
            </w:r>
          </w:p>
        </w:tc>
        <w:tc>
          <w:tcPr>
            <w:tcW w:w="524" w:type="dxa"/>
          </w:tcPr>
          <w:p w14:paraId="293D1A84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282F0B1A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2FC9B36C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67F4FAF1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3C4BDF0B" w14:textId="296DA13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45B88DA0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541E0ACA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1F90D528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124E16FB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58D45E8B" w14:textId="279565C3" w:rsidR="007E6BE1" w:rsidRPr="006C14EC" w:rsidRDefault="007E6BE1" w:rsidP="007E6BE1">
            <w:pPr>
              <w:jc w:val="center"/>
            </w:pPr>
          </w:p>
        </w:tc>
        <w:tc>
          <w:tcPr>
            <w:tcW w:w="524" w:type="dxa"/>
          </w:tcPr>
          <w:p w14:paraId="663BDFA6" w14:textId="77777777" w:rsidR="007E6BE1" w:rsidRPr="006C14EC" w:rsidRDefault="007E6BE1" w:rsidP="007E6BE1">
            <w:pPr>
              <w:jc w:val="center"/>
            </w:pPr>
          </w:p>
        </w:tc>
        <w:tc>
          <w:tcPr>
            <w:tcW w:w="525" w:type="dxa"/>
          </w:tcPr>
          <w:p w14:paraId="21FFC563" w14:textId="27634D33" w:rsidR="007E6BE1" w:rsidRPr="006C14EC" w:rsidRDefault="007E6BE1" w:rsidP="007E6BE1">
            <w:pPr>
              <w:jc w:val="center"/>
            </w:pPr>
          </w:p>
        </w:tc>
        <w:tc>
          <w:tcPr>
            <w:tcW w:w="525" w:type="dxa"/>
          </w:tcPr>
          <w:p w14:paraId="6C4437E3" w14:textId="598A3D6C" w:rsidR="007E6BE1" w:rsidRPr="006C14EC" w:rsidRDefault="007E6BE1" w:rsidP="007E6BE1">
            <w:pPr>
              <w:jc w:val="center"/>
            </w:pPr>
          </w:p>
        </w:tc>
      </w:tr>
    </w:tbl>
    <w:p w14:paraId="07A3E986" w14:textId="77777777" w:rsidR="00D16853" w:rsidRDefault="00D16853" w:rsidP="00210D53">
      <w:pPr>
        <w:rPr>
          <w:b/>
          <w:bCs/>
          <w:color w:val="EE0000"/>
        </w:rPr>
      </w:pPr>
    </w:p>
    <w:p w14:paraId="3A54634C" w14:textId="0F88A162" w:rsidR="006C14EC" w:rsidRPr="00450A36" w:rsidRDefault="00450A36" w:rsidP="00210D53">
      <w:pPr>
        <w:rPr>
          <w:b/>
          <w:bCs/>
        </w:rPr>
      </w:pPr>
      <w:r w:rsidRPr="00450A36">
        <w:rPr>
          <w:rFonts w:hint="cs"/>
          <w:b/>
          <w:bCs/>
          <w:cs/>
        </w:rPr>
        <w:t xml:space="preserve">2. ความสอดคล้องของ </w:t>
      </w:r>
      <w:r w:rsidRPr="00450A36">
        <w:rPr>
          <w:b/>
          <w:bCs/>
        </w:rPr>
        <w:t xml:space="preserve">CLOs </w:t>
      </w:r>
      <w:r w:rsidRPr="00450A36">
        <w:rPr>
          <w:rFonts w:hint="cs"/>
          <w:b/>
          <w:bCs/>
          <w:cs/>
        </w:rPr>
        <w:t xml:space="preserve">กับผลลัพธ์การเรียนรู้ตามมาตรฐานคุณวุฒิ </w:t>
      </w:r>
      <w:r w:rsidRPr="00450A36">
        <w:rPr>
          <w:b/>
          <w:bCs/>
        </w:rPr>
        <w:t>(KSEC)</w:t>
      </w:r>
    </w:p>
    <w:p w14:paraId="7F364750" w14:textId="3426677A" w:rsidR="00450A36" w:rsidRPr="006C14EC" w:rsidRDefault="00450A36" w:rsidP="00450A36">
      <w:r w:rsidRPr="006C14EC">
        <w:rPr>
          <w:rFonts w:hint="cs"/>
          <w:cs/>
        </w:rPr>
        <w:t>รายวิชานี้มุ่งเน้นการพัฒนาผลลัพธ์การเรียนรู้</w:t>
      </w:r>
      <w:r>
        <w:rPr>
          <w:rFonts w:hint="cs"/>
          <w:cs/>
        </w:rPr>
        <w:t xml:space="preserve">ตามมาตรฐานคุณวุฒิ </w:t>
      </w:r>
      <w:r>
        <w:t>(KSEC)</w:t>
      </w:r>
      <w:r w:rsidRPr="006C14EC">
        <w:rPr>
          <w:rFonts w:hint="cs"/>
        </w:rPr>
        <w:t xml:space="preserve"> </w:t>
      </w:r>
      <w:r w:rsidRPr="006C14EC">
        <w:rPr>
          <w:rFonts w:hint="cs"/>
          <w:cs/>
        </w:rPr>
        <w:t xml:space="preserve">ดังนี้: </w:t>
      </w:r>
      <w:r w:rsidRPr="006C14EC">
        <w:rPr>
          <w:rFonts w:hint="cs"/>
        </w:rPr>
        <w:t>(</w:t>
      </w:r>
      <w:r w:rsidRPr="006C14EC">
        <w:rPr>
          <w:rFonts w:hint="cs"/>
          <w:cs/>
        </w:rPr>
        <w:t>อ้างอิงตาม</w:t>
      </w:r>
      <w:r w:rsidRPr="006C14EC">
        <w:rPr>
          <w:rFonts w:hint="cs"/>
        </w:rPr>
        <w:t xml:space="preserve"> RQF</w:t>
      </w:r>
      <w:r w:rsidRPr="006C14EC">
        <w:rPr>
          <w:rFonts w:hint="cs"/>
          <w:cs/>
        </w:rPr>
        <w:t>.</w:t>
      </w:r>
      <w:r w:rsidRPr="006C14EC">
        <w:rPr>
          <w:rFonts w:hint="cs"/>
        </w:rPr>
        <w:t>2)</w:t>
      </w:r>
    </w:p>
    <w:p w14:paraId="6D529514" w14:textId="0F63E372" w:rsidR="00450A36" w:rsidRDefault="00FF0291" w:rsidP="00210D53">
      <w:pPr>
        <w:rPr>
          <w:b/>
          <w:bCs/>
        </w:rPr>
      </w:pPr>
      <w:r>
        <w:rPr>
          <w:rFonts w:hint="cs"/>
          <w:b/>
          <w:bCs/>
          <w:cs/>
        </w:rPr>
        <w:t>ตารางแสดง</w:t>
      </w:r>
      <w:r w:rsidRPr="00450A36">
        <w:rPr>
          <w:rFonts w:hint="cs"/>
          <w:b/>
          <w:bCs/>
          <w:cs/>
        </w:rPr>
        <w:t xml:space="preserve">ความสอดคล้องของ </w:t>
      </w:r>
      <w:r w:rsidRPr="00450A36">
        <w:rPr>
          <w:b/>
          <w:bCs/>
        </w:rPr>
        <w:t xml:space="preserve">CLOs </w:t>
      </w:r>
      <w:r w:rsidRPr="00450A36">
        <w:rPr>
          <w:rFonts w:hint="cs"/>
          <w:b/>
          <w:bCs/>
          <w:cs/>
        </w:rPr>
        <w:t xml:space="preserve">กับผลลัพธ์การเรียนรู้ตามมาตรฐานคุณวุฒิ </w:t>
      </w:r>
      <w:r w:rsidRPr="00450A36">
        <w:rPr>
          <w:b/>
          <w:bCs/>
        </w:rPr>
        <w:t>(KSEC)</w:t>
      </w:r>
    </w:p>
    <w:p w14:paraId="3BD576FF" w14:textId="7720908C" w:rsidR="00FF0291" w:rsidRPr="00FF0291" w:rsidRDefault="00FF0291" w:rsidP="00210D53">
      <w:pPr>
        <w:rPr>
          <w:b/>
          <w:bCs/>
          <w:color w:val="EE0000"/>
        </w:rPr>
      </w:pPr>
    </w:p>
    <w:p w14:paraId="1C3E5096" w14:textId="77777777" w:rsidR="00FF0291" w:rsidRPr="00450A36" w:rsidRDefault="00FF0291" w:rsidP="00FF0291">
      <w:pPr>
        <w:rPr>
          <w:b/>
          <w:bCs/>
        </w:rPr>
      </w:pPr>
      <w:r w:rsidRPr="00450A36">
        <w:rPr>
          <w:rFonts w:hint="cs"/>
          <w:b/>
          <w:bCs/>
          <w:cs/>
        </w:rPr>
        <w:t>2.1</w:t>
      </w:r>
      <w:r w:rsidRPr="00450A36">
        <w:rPr>
          <w:b/>
          <w:bCs/>
          <w:cs/>
        </w:rPr>
        <w:tab/>
      </w:r>
      <w:r w:rsidRPr="00450A36">
        <w:rPr>
          <w:rFonts w:hint="cs"/>
          <w:b/>
          <w:bCs/>
          <w:cs/>
        </w:rPr>
        <w:t xml:space="preserve">ความรู้ </w:t>
      </w:r>
      <w:r w:rsidRPr="00450A36">
        <w:rPr>
          <w:b/>
          <w:bCs/>
        </w:rPr>
        <w:t>(Knowledge)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904"/>
        <w:gridCol w:w="905"/>
        <w:gridCol w:w="905"/>
        <w:gridCol w:w="905"/>
      </w:tblGrid>
      <w:tr w:rsidR="00FF0291" w14:paraId="39440760" w14:textId="77777777" w:rsidTr="00D12ECC">
        <w:tc>
          <w:tcPr>
            <w:tcW w:w="9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65426" w14:textId="531CC176" w:rsidR="00FF0291" w:rsidRPr="00450A36" w:rsidRDefault="00FF0291" w:rsidP="00DB3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CLO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F6FE7D" w14:textId="77777777" w:rsidR="00FF0291" w:rsidRPr="00450A36" w:rsidRDefault="00FF0291" w:rsidP="00DB391F">
            <w:pPr>
              <w:jc w:val="center"/>
              <w:rPr>
                <w:b/>
                <w:bCs/>
              </w:rPr>
            </w:pPr>
            <w:r w:rsidRPr="00450A36">
              <w:rPr>
                <w:b/>
                <w:bCs/>
              </w:rPr>
              <w:t>K1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</w:tcPr>
          <w:p w14:paraId="6E8DBC3A" w14:textId="77777777" w:rsidR="00FF0291" w:rsidRPr="00450A36" w:rsidRDefault="00FF0291" w:rsidP="00DB391F">
            <w:pPr>
              <w:jc w:val="center"/>
              <w:rPr>
                <w:b/>
                <w:bCs/>
              </w:rPr>
            </w:pPr>
            <w:r w:rsidRPr="00450A36">
              <w:rPr>
                <w:b/>
                <w:bCs/>
              </w:rPr>
              <w:t>K2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</w:tcPr>
          <w:p w14:paraId="4E7AED76" w14:textId="77777777" w:rsidR="00FF0291" w:rsidRPr="00450A36" w:rsidRDefault="00FF0291" w:rsidP="00DB391F">
            <w:pPr>
              <w:jc w:val="center"/>
              <w:rPr>
                <w:b/>
                <w:bCs/>
              </w:rPr>
            </w:pPr>
            <w:r w:rsidRPr="00450A36">
              <w:rPr>
                <w:b/>
                <w:bCs/>
              </w:rPr>
              <w:t>K3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</w:tcPr>
          <w:p w14:paraId="5CF4B363" w14:textId="77777777" w:rsidR="00FF0291" w:rsidRPr="00450A36" w:rsidRDefault="00FF0291" w:rsidP="00DB391F">
            <w:pPr>
              <w:jc w:val="center"/>
              <w:rPr>
                <w:b/>
                <w:bCs/>
              </w:rPr>
            </w:pPr>
            <w:r w:rsidRPr="00450A36">
              <w:rPr>
                <w:b/>
                <w:bCs/>
              </w:rPr>
              <w:t>K4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</w:tcPr>
          <w:p w14:paraId="3292CFE8" w14:textId="77777777" w:rsidR="00FF0291" w:rsidRPr="00450A36" w:rsidRDefault="00FF0291" w:rsidP="00DB391F">
            <w:pPr>
              <w:jc w:val="center"/>
              <w:rPr>
                <w:b/>
                <w:bCs/>
              </w:rPr>
            </w:pPr>
            <w:r w:rsidRPr="00450A36">
              <w:rPr>
                <w:b/>
                <w:bCs/>
              </w:rPr>
              <w:t>K5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</w:tcPr>
          <w:p w14:paraId="453EC32F" w14:textId="77777777" w:rsidR="00FF0291" w:rsidRPr="00450A36" w:rsidRDefault="00FF0291" w:rsidP="00DB391F">
            <w:pPr>
              <w:jc w:val="center"/>
              <w:rPr>
                <w:b/>
                <w:bCs/>
              </w:rPr>
            </w:pPr>
            <w:r w:rsidRPr="00450A36">
              <w:rPr>
                <w:b/>
                <w:bCs/>
              </w:rPr>
              <w:t>K6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</w:tcPr>
          <w:p w14:paraId="13D2BBFE" w14:textId="77777777" w:rsidR="00FF0291" w:rsidRPr="00450A36" w:rsidRDefault="00FF0291" w:rsidP="00DB391F">
            <w:pPr>
              <w:jc w:val="center"/>
              <w:rPr>
                <w:b/>
                <w:bCs/>
              </w:rPr>
            </w:pPr>
            <w:r w:rsidRPr="00450A36">
              <w:rPr>
                <w:b/>
                <w:bCs/>
              </w:rPr>
              <w:t>K7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</w:tcPr>
          <w:p w14:paraId="1682B18E" w14:textId="77777777" w:rsidR="00FF0291" w:rsidRPr="00450A36" w:rsidRDefault="00FF0291" w:rsidP="00DB391F">
            <w:pPr>
              <w:jc w:val="center"/>
              <w:rPr>
                <w:b/>
                <w:bCs/>
              </w:rPr>
            </w:pPr>
            <w:r w:rsidRPr="00450A36">
              <w:rPr>
                <w:b/>
                <w:bCs/>
              </w:rPr>
              <w:t>K8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</w:tcPr>
          <w:p w14:paraId="2EE2437E" w14:textId="77777777" w:rsidR="00FF0291" w:rsidRPr="00450A36" w:rsidRDefault="00FF0291" w:rsidP="00DB391F">
            <w:pPr>
              <w:jc w:val="center"/>
              <w:rPr>
                <w:b/>
                <w:bCs/>
              </w:rPr>
            </w:pPr>
            <w:r w:rsidRPr="00450A36">
              <w:rPr>
                <w:b/>
                <w:bCs/>
              </w:rPr>
              <w:t>K9</w:t>
            </w:r>
          </w:p>
        </w:tc>
      </w:tr>
      <w:tr w:rsidR="00FF0291" w14:paraId="2A80FDD4" w14:textId="77777777" w:rsidTr="00D12ECC">
        <w:tc>
          <w:tcPr>
            <w:tcW w:w="906" w:type="dxa"/>
            <w:tcBorders>
              <w:top w:val="single" w:sz="12" w:space="0" w:color="auto"/>
              <w:right w:val="single" w:sz="12" w:space="0" w:color="auto"/>
            </w:tcBorders>
          </w:tcPr>
          <w:p w14:paraId="01DBB61C" w14:textId="50A90DA1" w:rsidR="00FF0291" w:rsidRDefault="00FF0291" w:rsidP="00DB391F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</w:tcBorders>
          </w:tcPr>
          <w:p w14:paraId="64E6078B" w14:textId="7B1324BF" w:rsidR="00FF0291" w:rsidRDefault="00FF0291" w:rsidP="00DB391F">
            <w:pPr>
              <w:jc w:val="center"/>
            </w:pPr>
            <w:r w:rsidRPr="006C14EC">
              <w:rPr>
                <w:rFonts w:hint="cs"/>
              </w:rPr>
              <w:sym w:font="Wingdings 2" w:char="F050"/>
            </w:r>
          </w:p>
        </w:tc>
        <w:tc>
          <w:tcPr>
            <w:tcW w:w="906" w:type="dxa"/>
            <w:tcBorders>
              <w:top w:val="single" w:sz="12" w:space="0" w:color="auto"/>
            </w:tcBorders>
          </w:tcPr>
          <w:p w14:paraId="67BC4240" w14:textId="5EBD31FF" w:rsidR="00FF0291" w:rsidRDefault="00FF0291" w:rsidP="00DB391F">
            <w:pPr>
              <w:jc w:val="center"/>
            </w:pPr>
          </w:p>
        </w:tc>
        <w:tc>
          <w:tcPr>
            <w:tcW w:w="906" w:type="dxa"/>
            <w:tcBorders>
              <w:top w:val="single" w:sz="12" w:space="0" w:color="auto"/>
            </w:tcBorders>
          </w:tcPr>
          <w:p w14:paraId="3C469187" w14:textId="78D6738F" w:rsidR="00FF0291" w:rsidRDefault="00FF0291" w:rsidP="00DB391F">
            <w:pPr>
              <w:jc w:val="center"/>
            </w:pPr>
          </w:p>
        </w:tc>
        <w:tc>
          <w:tcPr>
            <w:tcW w:w="906" w:type="dxa"/>
            <w:tcBorders>
              <w:top w:val="single" w:sz="12" w:space="0" w:color="auto"/>
            </w:tcBorders>
          </w:tcPr>
          <w:p w14:paraId="7A49C0AE" w14:textId="77777777" w:rsidR="00FF0291" w:rsidRDefault="00FF0291" w:rsidP="00DB391F">
            <w:pPr>
              <w:jc w:val="center"/>
            </w:pPr>
          </w:p>
        </w:tc>
        <w:tc>
          <w:tcPr>
            <w:tcW w:w="906" w:type="dxa"/>
            <w:tcBorders>
              <w:top w:val="single" w:sz="12" w:space="0" w:color="auto"/>
            </w:tcBorders>
          </w:tcPr>
          <w:p w14:paraId="7A71CED7" w14:textId="2DB96A3F" w:rsidR="00FF0291" w:rsidRDefault="00FF0291" w:rsidP="00DB391F">
            <w:pPr>
              <w:jc w:val="center"/>
            </w:pPr>
          </w:p>
        </w:tc>
        <w:tc>
          <w:tcPr>
            <w:tcW w:w="906" w:type="dxa"/>
            <w:tcBorders>
              <w:top w:val="single" w:sz="12" w:space="0" w:color="auto"/>
            </w:tcBorders>
          </w:tcPr>
          <w:p w14:paraId="7B190337" w14:textId="77777777" w:rsidR="00FF0291" w:rsidRDefault="00FF0291" w:rsidP="00DB391F">
            <w:pPr>
              <w:jc w:val="center"/>
            </w:pPr>
          </w:p>
        </w:tc>
        <w:tc>
          <w:tcPr>
            <w:tcW w:w="907" w:type="dxa"/>
            <w:tcBorders>
              <w:top w:val="single" w:sz="12" w:space="0" w:color="auto"/>
            </w:tcBorders>
          </w:tcPr>
          <w:p w14:paraId="099D5197" w14:textId="77777777" w:rsidR="00FF0291" w:rsidRDefault="00FF0291" w:rsidP="00DB391F">
            <w:pPr>
              <w:jc w:val="center"/>
            </w:pPr>
          </w:p>
        </w:tc>
        <w:tc>
          <w:tcPr>
            <w:tcW w:w="907" w:type="dxa"/>
            <w:tcBorders>
              <w:top w:val="single" w:sz="12" w:space="0" w:color="auto"/>
            </w:tcBorders>
          </w:tcPr>
          <w:p w14:paraId="734FC407" w14:textId="77777777" w:rsidR="00FF0291" w:rsidRDefault="00FF0291" w:rsidP="00DB391F">
            <w:pPr>
              <w:jc w:val="center"/>
            </w:pPr>
          </w:p>
        </w:tc>
        <w:tc>
          <w:tcPr>
            <w:tcW w:w="907" w:type="dxa"/>
            <w:tcBorders>
              <w:top w:val="single" w:sz="12" w:space="0" w:color="auto"/>
            </w:tcBorders>
          </w:tcPr>
          <w:p w14:paraId="562026E5" w14:textId="77777777" w:rsidR="00FF0291" w:rsidRDefault="00FF0291" w:rsidP="00DB391F">
            <w:pPr>
              <w:jc w:val="center"/>
            </w:pPr>
          </w:p>
        </w:tc>
      </w:tr>
      <w:tr w:rsidR="00FF0291" w14:paraId="35FE3DD0" w14:textId="77777777" w:rsidTr="00D12ECC">
        <w:tc>
          <w:tcPr>
            <w:tcW w:w="906" w:type="dxa"/>
            <w:tcBorders>
              <w:right w:val="single" w:sz="12" w:space="0" w:color="auto"/>
            </w:tcBorders>
          </w:tcPr>
          <w:p w14:paraId="3196714D" w14:textId="2C66D1DD" w:rsidR="00FF0291" w:rsidRDefault="00FF0291" w:rsidP="00DB391F">
            <w:pPr>
              <w:jc w:val="center"/>
            </w:pPr>
            <w:r>
              <w:t>2</w:t>
            </w:r>
          </w:p>
        </w:tc>
        <w:tc>
          <w:tcPr>
            <w:tcW w:w="906" w:type="dxa"/>
            <w:tcBorders>
              <w:left w:val="single" w:sz="12" w:space="0" w:color="auto"/>
            </w:tcBorders>
          </w:tcPr>
          <w:p w14:paraId="73857528" w14:textId="2D50F80B" w:rsidR="00FF0291" w:rsidRDefault="00AA2342" w:rsidP="00DB391F">
            <w:pPr>
              <w:jc w:val="center"/>
            </w:pPr>
            <w:r w:rsidRPr="006C14EC">
              <w:rPr>
                <w:rFonts w:hint="cs"/>
              </w:rPr>
              <w:sym w:font="Wingdings 2" w:char="F050"/>
            </w:r>
          </w:p>
        </w:tc>
        <w:tc>
          <w:tcPr>
            <w:tcW w:w="906" w:type="dxa"/>
          </w:tcPr>
          <w:p w14:paraId="61EC65BB" w14:textId="66D30637" w:rsidR="00FF0291" w:rsidRDefault="00FF0291" w:rsidP="00DB391F">
            <w:pPr>
              <w:jc w:val="center"/>
            </w:pPr>
          </w:p>
        </w:tc>
        <w:tc>
          <w:tcPr>
            <w:tcW w:w="906" w:type="dxa"/>
          </w:tcPr>
          <w:p w14:paraId="4507ADD8" w14:textId="17227FB3" w:rsidR="00FF0291" w:rsidRDefault="00FF0291" w:rsidP="00DB391F">
            <w:pPr>
              <w:jc w:val="center"/>
            </w:pPr>
          </w:p>
        </w:tc>
        <w:tc>
          <w:tcPr>
            <w:tcW w:w="906" w:type="dxa"/>
          </w:tcPr>
          <w:p w14:paraId="52A51B6C" w14:textId="77777777" w:rsidR="00FF0291" w:rsidRDefault="00FF0291" w:rsidP="00DB391F">
            <w:pPr>
              <w:jc w:val="center"/>
            </w:pPr>
          </w:p>
        </w:tc>
        <w:tc>
          <w:tcPr>
            <w:tcW w:w="906" w:type="dxa"/>
          </w:tcPr>
          <w:p w14:paraId="2319E3EA" w14:textId="77777777" w:rsidR="00FF0291" w:rsidRDefault="00FF0291" w:rsidP="00DB391F">
            <w:pPr>
              <w:jc w:val="center"/>
            </w:pPr>
          </w:p>
        </w:tc>
        <w:tc>
          <w:tcPr>
            <w:tcW w:w="906" w:type="dxa"/>
          </w:tcPr>
          <w:p w14:paraId="33494E24" w14:textId="77777777" w:rsidR="00FF0291" w:rsidRDefault="00FF0291" w:rsidP="00DB391F">
            <w:pPr>
              <w:jc w:val="center"/>
            </w:pPr>
          </w:p>
        </w:tc>
        <w:tc>
          <w:tcPr>
            <w:tcW w:w="907" w:type="dxa"/>
          </w:tcPr>
          <w:p w14:paraId="1E479585" w14:textId="77777777" w:rsidR="00FF0291" w:rsidRDefault="00FF0291" w:rsidP="00DB391F">
            <w:pPr>
              <w:jc w:val="center"/>
            </w:pPr>
          </w:p>
        </w:tc>
        <w:tc>
          <w:tcPr>
            <w:tcW w:w="907" w:type="dxa"/>
          </w:tcPr>
          <w:p w14:paraId="3B3FCC02" w14:textId="77777777" w:rsidR="00FF0291" w:rsidRDefault="00FF0291" w:rsidP="00DB391F">
            <w:pPr>
              <w:jc w:val="center"/>
            </w:pPr>
          </w:p>
        </w:tc>
        <w:tc>
          <w:tcPr>
            <w:tcW w:w="907" w:type="dxa"/>
          </w:tcPr>
          <w:p w14:paraId="19824783" w14:textId="77777777" w:rsidR="00FF0291" w:rsidRDefault="00FF0291" w:rsidP="00DB391F">
            <w:pPr>
              <w:jc w:val="center"/>
            </w:pPr>
          </w:p>
        </w:tc>
      </w:tr>
      <w:tr w:rsidR="00AA2342" w14:paraId="0DBBCF5D" w14:textId="77777777" w:rsidTr="00D12ECC">
        <w:tc>
          <w:tcPr>
            <w:tcW w:w="906" w:type="dxa"/>
            <w:tcBorders>
              <w:right w:val="single" w:sz="12" w:space="0" w:color="auto"/>
            </w:tcBorders>
          </w:tcPr>
          <w:p w14:paraId="75962A81" w14:textId="4F76EA92" w:rsidR="00AA2342" w:rsidRDefault="00AA2342" w:rsidP="00AA2342">
            <w:pPr>
              <w:jc w:val="center"/>
            </w:pPr>
            <w:r>
              <w:t>3</w:t>
            </w:r>
          </w:p>
        </w:tc>
        <w:tc>
          <w:tcPr>
            <w:tcW w:w="906" w:type="dxa"/>
            <w:tcBorders>
              <w:left w:val="single" w:sz="12" w:space="0" w:color="auto"/>
            </w:tcBorders>
          </w:tcPr>
          <w:p w14:paraId="1CE97DD1" w14:textId="32A50E91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448C8495" w14:textId="1F3641D1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5DC710CF" w14:textId="0C06C610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38DCB662" w14:textId="77777777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064D97A2" w14:textId="48F77F9F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69BEE702" w14:textId="77777777" w:rsidR="00AA2342" w:rsidRDefault="00AA2342" w:rsidP="00AA2342">
            <w:pPr>
              <w:jc w:val="center"/>
            </w:pPr>
          </w:p>
        </w:tc>
        <w:tc>
          <w:tcPr>
            <w:tcW w:w="907" w:type="dxa"/>
          </w:tcPr>
          <w:p w14:paraId="5BB12AAA" w14:textId="77777777" w:rsidR="00AA2342" w:rsidRDefault="00AA2342" w:rsidP="00AA2342">
            <w:pPr>
              <w:jc w:val="center"/>
            </w:pPr>
          </w:p>
        </w:tc>
        <w:tc>
          <w:tcPr>
            <w:tcW w:w="907" w:type="dxa"/>
          </w:tcPr>
          <w:p w14:paraId="36BEAE06" w14:textId="77777777" w:rsidR="00AA2342" w:rsidRDefault="00AA2342" w:rsidP="00AA2342">
            <w:pPr>
              <w:jc w:val="center"/>
            </w:pPr>
          </w:p>
        </w:tc>
        <w:tc>
          <w:tcPr>
            <w:tcW w:w="907" w:type="dxa"/>
          </w:tcPr>
          <w:p w14:paraId="4C26F618" w14:textId="77777777" w:rsidR="00AA2342" w:rsidRDefault="00AA2342" w:rsidP="00AA2342">
            <w:pPr>
              <w:jc w:val="center"/>
            </w:pPr>
          </w:p>
        </w:tc>
      </w:tr>
      <w:tr w:rsidR="00AA2342" w14:paraId="60D1F842" w14:textId="77777777" w:rsidTr="00D12ECC">
        <w:tc>
          <w:tcPr>
            <w:tcW w:w="906" w:type="dxa"/>
            <w:tcBorders>
              <w:bottom w:val="single" w:sz="12" w:space="0" w:color="auto"/>
              <w:right w:val="single" w:sz="12" w:space="0" w:color="auto"/>
            </w:tcBorders>
          </w:tcPr>
          <w:p w14:paraId="790ED1B0" w14:textId="6387D569" w:rsidR="00AA2342" w:rsidRDefault="00AA2342" w:rsidP="00AA2342">
            <w:pPr>
              <w:jc w:val="center"/>
            </w:pPr>
            <w:r>
              <w:t>4</w:t>
            </w:r>
          </w:p>
        </w:tc>
        <w:tc>
          <w:tcPr>
            <w:tcW w:w="906" w:type="dxa"/>
            <w:tcBorders>
              <w:left w:val="single" w:sz="12" w:space="0" w:color="auto"/>
            </w:tcBorders>
          </w:tcPr>
          <w:p w14:paraId="488F41E6" w14:textId="012CAF77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3AE00339" w14:textId="54E55E49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3EE88669" w14:textId="5A525350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797948C7" w14:textId="7155E31B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3CE9E3F1" w14:textId="0A330548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73DA72E2" w14:textId="34C6AD9E" w:rsidR="00AA2342" w:rsidRDefault="00AA2342" w:rsidP="00AA2342">
            <w:pPr>
              <w:jc w:val="center"/>
            </w:pPr>
          </w:p>
        </w:tc>
        <w:tc>
          <w:tcPr>
            <w:tcW w:w="907" w:type="dxa"/>
          </w:tcPr>
          <w:p w14:paraId="1E763C3E" w14:textId="7D799B14" w:rsidR="00AA2342" w:rsidRDefault="00AA2342" w:rsidP="00AA2342">
            <w:pPr>
              <w:jc w:val="center"/>
            </w:pPr>
          </w:p>
        </w:tc>
        <w:tc>
          <w:tcPr>
            <w:tcW w:w="907" w:type="dxa"/>
          </w:tcPr>
          <w:p w14:paraId="38F1DEFB" w14:textId="0B0B9324" w:rsidR="00AA2342" w:rsidRDefault="00AA2342" w:rsidP="00AA2342">
            <w:pPr>
              <w:jc w:val="center"/>
            </w:pPr>
          </w:p>
        </w:tc>
        <w:tc>
          <w:tcPr>
            <w:tcW w:w="907" w:type="dxa"/>
          </w:tcPr>
          <w:p w14:paraId="32040F76" w14:textId="167222E9" w:rsidR="00AA2342" w:rsidRDefault="00AA2342" w:rsidP="00AA2342">
            <w:pPr>
              <w:jc w:val="center"/>
            </w:pPr>
          </w:p>
        </w:tc>
      </w:tr>
    </w:tbl>
    <w:p w14:paraId="1158E3A4" w14:textId="77777777" w:rsidR="00FF0291" w:rsidRDefault="00FF0291" w:rsidP="00210D53"/>
    <w:p w14:paraId="0166FD68" w14:textId="469BC07F" w:rsidR="00AA2342" w:rsidRPr="00450A36" w:rsidRDefault="00AA2342" w:rsidP="00AA2342">
      <w:pPr>
        <w:rPr>
          <w:b/>
          <w:bCs/>
        </w:rPr>
      </w:pPr>
      <w:r w:rsidRPr="00450A36">
        <w:rPr>
          <w:rFonts w:hint="cs"/>
          <w:b/>
          <w:bCs/>
          <w:cs/>
        </w:rPr>
        <w:t>2.</w:t>
      </w:r>
      <w:r>
        <w:rPr>
          <w:b/>
          <w:bCs/>
        </w:rPr>
        <w:t>2</w:t>
      </w:r>
      <w:r w:rsidRPr="00450A36">
        <w:rPr>
          <w:b/>
          <w:bCs/>
          <w:cs/>
        </w:rPr>
        <w:tab/>
      </w:r>
      <w:r>
        <w:rPr>
          <w:rFonts w:hint="cs"/>
          <w:b/>
          <w:bCs/>
          <w:cs/>
        </w:rPr>
        <w:t>ทักษะ</w:t>
      </w:r>
      <w:r w:rsidRPr="00450A36">
        <w:rPr>
          <w:rFonts w:hint="cs"/>
          <w:b/>
          <w:bCs/>
          <w:cs/>
        </w:rPr>
        <w:t xml:space="preserve"> </w:t>
      </w:r>
      <w:r w:rsidRPr="00450A36">
        <w:rPr>
          <w:b/>
          <w:bCs/>
        </w:rPr>
        <w:t>(</w:t>
      </w:r>
      <w:r>
        <w:rPr>
          <w:b/>
          <w:bCs/>
        </w:rPr>
        <w:t>Skills</w:t>
      </w:r>
      <w:r w:rsidRPr="00450A36">
        <w:rPr>
          <w:b/>
          <w:bCs/>
        </w:rPr>
        <w:t>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904"/>
        <w:gridCol w:w="905"/>
        <w:gridCol w:w="905"/>
        <w:gridCol w:w="905"/>
      </w:tblGrid>
      <w:tr w:rsidR="00AA2342" w14:paraId="02510B9C" w14:textId="77777777" w:rsidTr="00D12ECC">
        <w:tc>
          <w:tcPr>
            <w:tcW w:w="9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DEEF4" w14:textId="77777777" w:rsidR="00AA2342" w:rsidRPr="00450A36" w:rsidRDefault="00AA2342" w:rsidP="00DB3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CLO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A4E041" w14:textId="33406061" w:rsidR="00AA2342" w:rsidRPr="00450A36" w:rsidRDefault="00AA2342" w:rsidP="00DB3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450A36">
              <w:rPr>
                <w:b/>
                <w:bCs/>
              </w:rPr>
              <w:t>1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</w:tcPr>
          <w:p w14:paraId="323C00BF" w14:textId="65DBAD92" w:rsidR="00AA2342" w:rsidRPr="00450A36" w:rsidRDefault="00AA2342" w:rsidP="00DB3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450A36">
              <w:rPr>
                <w:b/>
                <w:bCs/>
              </w:rPr>
              <w:t>2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</w:tcPr>
          <w:p w14:paraId="42F55EC7" w14:textId="5B08FFFC" w:rsidR="00AA2342" w:rsidRPr="00450A36" w:rsidRDefault="00AA2342" w:rsidP="00DB3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450A36">
              <w:rPr>
                <w:b/>
                <w:bCs/>
              </w:rPr>
              <w:t>3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</w:tcPr>
          <w:p w14:paraId="5A41C565" w14:textId="611CB0BF" w:rsidR="00AA2342" w:rsidRPr="00450A36" w:rsidRDefault="00AA2342" w:rsidP="00DB3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450A36">
              <w:rPr>
                <w:b/>
                <w:bCs/>
              </w:rPr>
              <w:t>4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</w:tcPr>
          <w:p w14:paraId="283E8A03" w14:textId="5E6D606D" w:rsidR="00AA2342" w:rsidRPr="00450A36" w:rsidRDefault="00AA2342" w:rsidP="00DB3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450A36">
              <w:rPr>
                <w:b/>
                <w:bCs/>
              </w:rPr>
              <w:t>5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</w:tcPr>
          <w:p w14:paraId="02415229" w14:textId="4E4C8388" w:rsidR="00AA2342" w:rsidRPr="00450A36" w:rsidRDefault="00AA2342" w:rsidP="00DB3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450A36">
              <w:rPr>
                <w:b/>
                <w:bCs/>
              </w:rPr>
              <w:t>6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</w:tcPr>
          <w:p w14:paraId="1EF9A3CC" w14:textId="17B1D833" w:rsidR="00AA2342" w:rsidRPr="00450A36" w:rsidRDefault="00AA2342" w:rsidP="00DB3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450A36">
              <w:rPr>
                <w:b/>
                <w:bCs/>
              </w:rPr>
              <w:t>7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</w:tcPr>
          <w:p w14:paraId="6A0D85BA" w14:textId="09615C96" w:rsidR="00AA2342" w:rsidRPr="00450A36" w:rsidRDefault="00AA2342" w:rsidP="00DB3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450A36">
              <w:rPr>
                <w:b/>
                <w:bCs/>
              </w:rPr>
              <w:t>8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</w:tcPr>
          <w:p w14:paraId="23D01F64" w14:textId="388991FC" w:rsidR="00AA2342" w:rsidRPr="00450A36" w:rsidRDefault="00237E28" w:rsidP="00DB3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AA2342" w:rsidRPr="00450A36">
              <w:rPr>
                <w:b/>
                <w:bCs/>
              </w:rPr>
              <w:t>9</w:t>
            </w:r>
          </w:p>
        </w:tc>
      </w:tr>
      <w:tr w:rsidR="00AA2342" w14:paraId="6E0E86A6" w14:textId="77777777" w:rsidTr="00D12ECC">
        <w:tc>
          <w:tcPr>
            <w:tcW w:w="906" w:type="dxa"/>
            <w:tcBorders>
              <w:top w:val="single" w:sz="12" w:space="0" w:color="auto"/>
              <w:right w:val="single" w:sz="12" w:space="0" w:color="auto"/>
            </w:tcBorders>
          </w:tcPr>
          <w:p w14:paraId="7A370FB3" w14:textId="77777777" w:rsidR="00AA2342" w:rsidRDefault="00AA2342" w:rsidP="00AA2342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</w:tcBorders>
          </w:tcPr>
          <w:p w14:paraId="2D62306E" w14:textId="6C29566C" w:rsidR="00AA2342" w:rsidRDefault="00DD0B28" w:rsidP="00AA2342">
            <w:pPr>
              <w:jc w:val="center"/>
            </w:pPr>
            <w:r w:rsidRPr="006C14EC">
              <w:rPr>
                <w:rFonts w:hint="cs"/>
              </w:rPr>
              <w:sym w:font="Wingdings 2" w:char="F050"/>
            </w:r>
          </w:p>
        </w:tc>
        <w:tc>
          <w:tcPr>
            <w:tcW w:w="906" w:type="dxa"/>
            <w:tcBorders>
              <w:top w:val="single" w:sz="12" w:space="0" w:color="auto"/>
            </w:tcBorders>
          </w:tcPr>
          <w:p w14:paraId="2AE8B3D2" w14:textId="539EB47F" w:rsidR="00AA2342" w:rsidRDefault="00AA2342" w:rsidP="00AA2342">
            <w:pPr>
              <w:jc w:val="center"/>
            </w:pPr>
          </w:p>
        </w:tc>
        <w:tc>
          <w:tcPr>
            <w:tcW w:w="906" w:type="dxa"/>
            <w:tcBorders>
              <w:top w:val="single" w:sz="12" w:space="0" w:color="auto"/>
            </w:tcBorders>
          </w:tcPr>
          <w:p w14:paraId="3C473A2F" w14:textId="34369C5F" w:rsidR="00AA2342" w:rsidRDefault="00AA2342" w:rsidP="00AA2342">
            <w:pPr>
              <w:jc w:val="center"/>
            </w:pPr>
          </w:p>
        </w:tc>
        <w:tc>
          <w:tcPr>
            <w:tcW w:w="906" w:type="dxa"/>
            <w:tcBorders>
              <w:top w:val="single" w:sz="12" w:space="0" w:color="auto"/>
            </w:tcBorders>
          </w:tcPr>
          <w:p w14:paraId="138FEE13" w14:textId="58151AAF" w:rsidR="00AA2342" w:rsidRDefault="00AA2342" w:rsidP="00AA2342">
            <w:pPr>
              <w:jc w:val="center"/>
            </w:pPr>
          </w:p>
        </w:tc>
        <w:tc>
          <w:tcPr>
            <w:tcW w:w="906" w:type="dxa"/>
            <w:tcBorders>
              <w:top w:val="single" w:sz="12" w:space="0" w:color="auto"/>
            </w:tcBorders>
          </w:tcPr>
          <w:p w14:paraId="13AD0FF1" w14:textId="772995EB" w:rsidR="00AA2342" w:rsidRDefault="00AA2342" w:rsidP="00AA2342">
            <w:pPr>
              <w:jc w:val="center"/>
            </w:pPr>
          </w:p>
        </w:tc>
        <w:tc>
          <w:tcPr>
            <w:tcW w:w="906" w:type="dxa"/>
            <w:tcBorders>
              <w:top w:val="single" w:sz="12" w:space="0" w:color="auto"/>
            </w:tcBorders>
          </w:tcPr>
          <w:p w14:paraId="71495D80" w14:textId="77777777" w:rsidR="00AA2342" w:rsidRDefault="00AA2342" w:rsidP="00AA2342">
            <w:pPr>
              <w:jc w:val="center"/>
            </w:pPr>
          </w:p>
        </w:tc>
        <w:tc>
          <w:tcPr>
            <w:tcW w:w="907" w:type="dxa"/>
            <w:tcBorders>
              <w:top w:val="single" w:sz="12" w:space="0" w:color="auto"/>
            </w:tcBorders>
          </w:tcPr>
          <w:p w14:paraId="2694E63F" w14:textId="77777777" w:rsidR="00AA2342" w:rsidRDefault="00AA2342" w:rsidP="00AA2342">
            <w:pPr>
              <w:jc w:val="center"/>
            </w:pPr>
          </w:p>
        </w:tc>
        <w:tc>
          <w:tcPr>
            <w:tcW w:w="907" w:type="dxa"/>
            <w:tcBorders>
              <w:top w:val="single" w:sz="12" w:space="0" w:color="auto"/>
            </w:tcBorders>
          </w:tcPr>
          <w:p w14:paraId="3951C459" w14:textId="77777777" w:rsidR="00AA2342" w:rsidRDefault="00AA2342" w:rsidP="00AA2342">
            <w:pPr>
              <w:jc w:val="center"/>
            </w:pPr>
          </w:p>
        </w:tc>
        <w:tc>
          <w:tcPr>
            <w:tcW w:w="907" w:type="dxa"/>
            <w:tcBorders>
              <w:top w:val="single" w:sz="12" w:space="0" w:color="auto"/>
            </w:tcBorders>
          </w:tcPr>
          <w:p w14:paraId="10E64C6C" w14:textId="77777777" w:rsidR="00AA2342" w:rsidRDefault="00AA2342" w:rsidP="00AA2342">
            <w:pPr>
              <w:jc w:val="center"/>
            </w:pPr>
          </w:p>
        </w:tc>
      </w:tr>
      <w:tr w:rsidR="00AA2342" w14:paraId="139FDB2E" w14:textId="77777777" w:rsidTr="00D12ECC">
        <w:tc>
          <w:tcPr>
            <w:tcW w:w="906" w:type="dxa"/>
            <w:tcBorders>
              <w:right w:val="single" w:sz="12" w:space="0" w:color="auto"/>
            </w:tcBorders>
          </w:tcPr>
          <w:p w14:paraId="3E509015" w14:textId="77777777" w:rsidR="00AA2342" w:rsidRDefault="00AA2342" w:rsidP="00AA2342">
            <w:pPr>
              <w:jc w:val="center"/>
            </w:pPr>
            <w:r>
              <w:t>2</w:t>
            </w:r>
          </w:p>
        </w:tc>
        <w:tc>
          <w:tcPr>
            <w:tcW w:w="906" w:type="dxa"/>
            <w:tcBorders>
              <w:left w:val="single" w:sz="12" w:space="0" w:color="auto"/>
            </w:tcBorders>
          </w:tcPr>
          <w:p w14:paraId="33B4402F" w14:textId="3A0472B8" w:rsidR="00AA2342" w:rsidRDefault="00DD0B28" w:rsidP="00AA2342">
            <w:pPr>
              <w:jc w:val="center"/>
            </w:pPr>
            <w:r w:rsidRPr="006C14EC">
              <w:rPr>
                <w:rFonts w:hint="cs"/>
              </w:rPr>
              <w:sym w:font="Wingdings 2" w:char="F050"/>
            </w:r>
          </w:p>
        </w:tc>
        <w:tc>
          <w:tcPr>
            <w:tcW w:w="906" w:type="dxa"/>
          </w:tcPr>
          <w:p w14:paraId="250F1AA6" w14:textId="735D683C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4F7E2866" w14:textId="457EBA22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35E09F95" w14:textId="77777777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0556D865" w14:textId="77777777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6FB8562F" w14:textId="77777777" w:rsidR="00AA2342" w:rsidRDefault="00AA2342" w:rsidP="00AA2342">
            <w:pPr>
              <w:jc w:val="center"/>
            </w:pPr>
          </w:p>
        </w:tc>
        <w:tc>
          <w:tcPr>
            <w:tcW w:w="907" w:type="dxa"/>
          </w:tcPr>
          <w:p w14:paraId="0DCF2B75" w14:textId="77777777" w:rsidR="00AA2342" w:rsidRDefault="00AA2342" w:rsidP="00AA2342">
            <w:pPr>
              <w:jc w:val="center"/>
            </w:pPr>
          </w:p>
        </w:tc>
        <w:tc>
          <w:tcPr>
            <w:tcW w:w="907" w:type="dxa"/>
          </w:tcPr>
          <w:p w14:paraId="5FC2EE03" w14:textId="77777777" w:rsidR="00AA2342" w:rsidRDefault="00AA2342" w:rsidP="00AA2342">
            <w:pPr>
              <w:jc w:val="center"/>
            </w:pPr>
          </w:p>
        </w:tc>
        <w:tc>
          <w:tcPr>
            <w:tcW w:w="907" w:type="dxa"/>
          </w:tcPr>
          <w:p w14:paraId="5431C001" w14:textId="77777777" w:rsidR="00AA2342" w:rsidRDefault="00AA2342" w:rsidP="00AA2342">
            <w:pPr>
              <w:jc w:val="center"/>
            </w:pPr>
          </w:p>
        </w:tc>
      </w:tr>
      <w:tr w:rsidR="00AA2342" w14:paraId="4E2D259E" w14:textId="77777777" w:rsidTr="00D12ECC">
        <w:tc>
          <w:tcPr>
            <w:tcW w:w="906" w:type="dxa"/>
            <w:tcBorders>
              <w:right w:val="single" w:sz="12" w:space="0" w:color="auto"/>
            </w:tcBorders>
          </w:tcPr>
          <w:p w14:paraId="76A82E01" w14:textId="77777777" w:rsidR="00AA2342" w:rsidRDefault="00AA2342" w:rsidP="00AA2342">
            <w:pPr>
              <w:jc w:val="center"/>
            </w:pPr>
            <w:r>
              <w:t>3</w:t>
            </w:r>
          </w:p>
        </w:tc>
        <w:tc>
          <w:tcPr>
            <w:tcW w:w="906" w:type="dxa"/>
            <w:tcBorders>
              <w:left w:val="single" w:sz="12" w:space="0" w:color="auto"/>
            </w:tcBorders>
          </w:tcPr>
          <w:p w14:paraId="2CF9C258" w14:textId="33B35D51" w:rsidR="00AA2342" w:rsidRDefault="00AA2342" w:rsidP="00AA2342">
            <w:pPr>
              <w:jc w:val="center"/>
            </w:pPr>
            <w:r w:rsidRPr="006C14EC">
              <w:rPr>
                <w:rFonts w:hint="cs"/>
              </w:rPr>
              <w:sym w:font="Wingdings 2" w:char="F050"/>
            </w:r>
          </w:p>
        </w:tc>
        <w:tc>
          <w:tcPr>
            <w:tcW w:w="906" w:type="dxa"/>
          </w:tcPr>
          <w:p w14:paraId="04A165B1" w14:textId="14BA7C66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3EC6E1DC" w14:textId="47611D73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6ED3955A" w14:textId="482B4D45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46159522" w14:textId="43D546CB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45070182" w14:textId="77777777" w:rsidR="00AA2342" w:rsidRDefault="00AA2342" w:rsidP="00AA2342">
            <w:pPr>
              <w:jc w:val="center"/>
            </w:pPr>
          </w:p>
        </w:tc>
        <w:tc>
          <w:tcPr>
            <w:tcW w:w="907" w:type="dxa"/>
          </w:tcPr>
          <w:p w14:paraId="38D1AEFF" w14:textId="77777777" w:rsidR="00AA2342" w:rsidRDefault="00AA2342" w:rsidP="00AA2342">
            <w:pPr>
              <w:jc w:val="center"/>
            </w:pPr>
          </w:p>
        </w:tc>
        <w:tc>
          <w:tcPr>
            <w:tcW w:w="907" w:type="dxa"/>
          </w:tcPr>
          <w:p w14:paraId="5F332D26" w14:textId="77777777" w:rsidR="00AA2342" w:rsidRDefault="00AA2342" w:rsidP="00AA2342">
            <w:pPr>
              <w:jc w:val="center"/>
            </w:pPr>
          </w:p>
        </w:tc>
        <w:tc>
          <w:tcPr>
            <w:tcW w:w="907" w:type="dxa"/>
          </w:tcPr>
          <w:p w14:paraId="4957F3B4" w14:textId="77777777" w:rsidR="00AA2342" w:rsidRDefault="00AA2342" w:rsidP="00AA2342">
            <w:pPr>
              <w:jc w:val="center"/>
            </w:pPr>
          </w:p>
        </w:tc>
      </w:tr>
      <w:tr w:rsidR="00AA2342" w14:paraId="795D9A29" w14:textId="77777777" w:rsidTr="00D12ECC">
        <w:tc>
          <w:tcPr>
            <w:tcW w:w="906" w:type="dxa"/>
            <w:tcBorders>
              <w:bottom w:val="single" w:sz="12" w:space="0" w:color="auto"/>
              <w:right w:val="single" w:sz="12" w:space="0" w:color="auto"/>
            </w:tcBorders>
          </w:tcPr>
          <w:p w14:paraId="35090773" w14:textId="77777777" w:rsidR="00AA2342" w:rsidRDefault="00AA2342" w:rsidP="00AA2342">
            <w:pPr>
              <w:jc w:val="center"/>
            </w:pPr>
            <w:r>
              <w:t>4</w:t>
            </w:r>
          </w:p>
        </w:tc>
        <w:tc>
          <w:tcPr>
            <w:tcW w:w="906" w:type="dxa"/>
            <w:tcBorders>
              <w:left w:val="single" w:sz="12" w:space="0" w:color="auto"/>
            </w:tcBorders>
          </w:tcPr>
          <w:p w14:paraId="366F9394" w14:textId="3AB6E89B" w:rsidR="00AA2342" w:rsidRDefault="00AA2342" w:rsidP="00AA2342">
            <w:pPr>
              <w:jc w:val="center"/>
            </w:pPr>
            <w:r w:rsidRPr="006C14EC">
              <w:rPr>
                <w:rFonts w:hint="cs"/>
              </w:rPr>
              <w:sym w:font="Wingdings 2" w:char="F050"/>
            </w:r>
          </w:p>
        </w:tc>
        <w:tc>
          <w:tcPr>
            <w:tcW w:w="906" w:type="dxa"/>
          </w:tcPr>
          <w:p w14:paraId="717D7592" w14:textId="26EE0F00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751455F3" w14:textId="6AE032A9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28324B7B" w14:textId="7E52498A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2C867F6F" w14:textId="77777777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3ED37F52" w14:textId="64970ACC" w:rsidR="00AA2342" w:rsidRDefault="00AA2342" w:rsidP="00AA2342">
            <w:pPr>
              <w:jc w:val="center"/>
            </w:pPr>
          </w:p>
        </w:tc>
        <w:tc>
          <w:tcPr>
            <w:tcW w:w="907" w:type="dxa"/>
          </w:tcPr>
          <w:p w14:paraId="52C836E4" w14:textId="13E6F4D8" w:rsidR="00AA2342" w:rsidRDefault="00AA2342" w:rsidP="00AA2342">
            <w:pPr>
              <w:jc w:val="center"/>
            </w:pPr>
          </w:p>
        </w:tc>
        <w:tc>
          <w:tcPr>
            <w:tcW w:w="907" w:type="dxa"/>
          </w:tcPr>
          <w:p w14:paraId="65EEBB51" w14:textId="5D68F5F8" w:rsidR="00AA2342" w:rsidRDefault="00AA2342" w:rsidP="00AA2342">
            <w:pPr>
              <w:jc w:val="center"/>
            </w:pPr>
          </w:p>
        </w:tc>
        <w:tc>
          <w:tcPr>
            <w:tcW w:w="907" w:type="dxa"/>
          </w:tcPr>
          <w:p w14:paraId="1295013F" w14:textId="16435389" w:rsidR="00AA2342" w:rsidRDefault="00AA2342" w:rsidP="00AA2342">
            <w:pPr>
              <w:jc w:val="center"/>
            </w:pPr>
          </w:p>
        </w:tc>
      </w:tr>
    </w:tbl>
    <w:p w14:paraId="39121934" w14:textId="77777777" w:rsidR="00454F43" w:rsidRDefault="00454F43" w:rsidP="00AA2342">
      <w:pPr>
        <w:rPr>
          <w:b/>
          <w:bCs/>
        </w:rPr>
      </w:pPr>
    </w:p>
    <w:p w14:paraId="3B20E620" w14:textId="0EA4F42B" w:rsidR="00AA2342" w:rsidRPr="00450A36" w:rsidRDefault="00AA2342" w:rsidP="00AA2342">
      <w:pPr>
        <w:rPr>
          <w:b/>
          <w:bCs/>
        </w:rPr>
      </w:pPr>
      <w:r w:rsidRPr="00450A36">
        <w:rPr>
          <w:rFonts w:hint="cs"/>
          <w:b/>
          <w:bCs/>
          <w:cs/>
        </w:rPr>
        <w:t>2.</w:t>
      </w:r>
      <w:r>
        <w:rPr>
          <w:b/>
          <w:bCs/>
        </w:rPr>
        <w:t>3</w:t>
      </w:r>
      <w:r w:rsidR="00352476">
        <w:rPr>
          <w:b/>
          <w:bCs/>
        </w:rPr>
        <w:t xml:space="preserve"> / 2.4</w:t>
      </w:r>
      <w:r w:rsidRPr="00450A36">
        <w:rPr>
          <w:b/>
          <w:bCs/>
          <w:cs/>
        </w:rPr>
        <w:tab/>
      </w:r>
      <w:r>
        <w:rPr>
          <w:rFonts w:hint="cs"/>
          <w:b/>
          <w:bCs/>
          <w:cs/>
        </w:rPr>
        <w:t>จริยธรรม</w:t>
      </w:r>
      <w:r w:rsidRPr="00450A36">
        <w:rPr>
          <w:rFonts w:hint="cs"/>
          <w:b/>
          <w:bCs/>
          <w:cs/>
        </w:rPr>
        <w:t xml:space="preserve"> </w:t>
      </w:r>
      <w:r w:rsidRPr="00450A36">
        <w:rPr>
          <w:b/>
          <w:bCs/>
        </w:rPr>
        <w:t>(</w:t>
      </w:r>
      <w:r>
        <w:rPr>
          <w:b/>
          <w:bCs/>
        </w:rPr>
        <w:t>Ethics</w:t>
      </w:r>
      <w:r w:rsidRPr="00450A36">
        <w:rPr>
          <w:b/>
          <w:bCs/>
        </w:rPr>
        <w:t>)</w:t>
      </w:r>
      <w:r w:rsidR="00352476">
        <w:rPr>
          <w:b/>
          <w:bCs/>
        </w:rPr>
        <w:t xml:space="preserve"> / </w:t>
      </w:r>
      <w:r>
        <w:rPr>
          <w:rFonts w:hint="cs"/>
          <w:b/>
          <w:bCs/>
          <w:cs/>
        </w:rPr>
        <w:t xml:space="preserve">ลักษณะบุคคล </w:t>
      </w:r>
      <w:r>
        <w:rPr>
          <w:b/>
          <w:bCs/>
        </w:rPr>
        <w:t>(Character)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7"/>
      </w:tblGrid>
      <w:tr w:rsidR="00AA2342" w14:paraId="202C40D7" w14:textId="77777777" w:rsidTr="00D12ECC">
        <w:tc>
          <w:tcPr>
            <w:tcW w:w="9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D8F08" w14:textId="77777777" w:rsidR="00AA2342" w:rsidRPr="00450A36" w:rsidRDefault="00AA2342" w:rsidP="00DB3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CLO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A5092F" w14:textId="1C3BD05F" w:rsidR="00AA2342" w:rsidRPr="00450A36" w:rsidRDefault="00AA2342" w:rsidP="00DB3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450A36">
              <w:rPr>
                <w:b/>
                <w:bCs/>
              </w:rPr>
              <w:t>1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E43C4" w14:textId="792C655C" w:rsidR="00AA2342" w:rsidRPr="00450A36" w:rsidRDefault="00AA2342" w:rsidP="00DB3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450A36">
              <w:rPr>
                <w:b/>
                <w:bCs/>
              </w:rPr>
              <w:t>2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5A7B0F" w14:textId="4AA4A434" w:rsidR="00AA2342" w:rsidRPr="00450A36" w:rsidRDefault="00AA2342" w:rsidP="00DB3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C1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</w:tcPr>
          <w:p w14:paraId="4F2FEBE1" w14:textId="1CC3782B" w:rsidR="00AA2342" w:rsidRPr="00450A36" w:rsidRDefault="00AA2342" w:rsidP="00DB3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C2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</w:tcPr>
          <w:p w14:paraId="7C78F31F" w14:textId="29E6BCCE" w:rsidR="00AA2342" w:rsidRPr="00450A36" w:rsidRDefault="00AA2342" w:rsidP="00DB3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C3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</w:tcPr>
          <w:p w14:paraId="4713EB0A" w14:textId="48A65823" w:rsidR="00AA2342" w:rsidRPr="00450A36" w:rsidRDefault="00AA2342" w:rsidP="00DB3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C4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</w:tcPr>
          <w:p w14:paraId="622CC55C" w14:textId="68DF3F67" w:rsidR="00AA2342" w:rsidRPr="00450A36" w:rsidRDefault="00AA2342" w:rsidP="00DB3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C5</w:t>
            </w:r>
          </w:p>
        </w:tc>
      </w:tr>
      <w:tr w:rsidR="00AA2342" w14:paraId="4C8486B2" w14:textId="77777777" w:rsidTr="00D12ECC">
        <w:tc>
          <w:tcPr>
            <w:tcW w:w="90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C04BF3" w14:textId="77777777" w:rsidR="00AA2342" w:rsidRDefault="00AA2342" w:rsidP="00AA2342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</w:tcBorders>
          </w:tcPr>
          <w:p w14:paraId="582E8CEE" w14:textId="0F3B7C2F" w:rsidR="00AA2342" w:rsidRPr="005155CF" w:rsidRDefault="00AA2342" w:rsidP="00AA2342">
            <w:pPr>
              <w:jc w:val="center"/>
            </w:pPr>
          </w:p>
        </w:tc>
        <w:tc>
          <w:tcPr>
            <w:tcW w:w="906" w:type="dxa"/>
            <w:tcBorders>
              <w:top w:val="single" w:sz="12" w:space="0" w:color="auto"/>
              <w:right w:val="single" w:sz="12" w:space="0" w:color="auto"/>
            </w:tcBorders>
          </w:tcPr>
          <w:p w14:paraId="0CE176A2" w14:textId="54819F1C" w:rsidR="00AA2342" w:rsidRPr="005155CF" w:rsidRDefault="00AA2342" w:rsidP="00AA2342">
            <w:pPr>
              <w:jc w:val="center"/>
            </w:pP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</w:tcBorders>
          </w:tcPr>
          <w:p w14:paraId="4090D51B" w14:textId="5769C1C5" w:rsidR="00AA2342" w:rsidRDefault="00AA2342" w:rsidP="00AA2342">
            <w:pPr>
              <w:jc w:val="center"/>
            </w:pPr>
          </w:p>
        </w:tc>
        <w:tc>
          <w:tcPr>
            <w:tcW w:w="906" w:type="dxa"/>
            <w:tcBorders>
              <w:top w:val="single" w:sz="12" w:space="0" w:color="auto"/>
            </w:tcBorders>
          </w:tcPr>
          <w:p w14:paraId="0F4C45C0" w14:textId="4D091726" w:rsidR="00AA2342" w:rsidRDefault="00AA2342" w:rsidP="00AA2342">
            <w:pPr>
              <w:jc w:val="center"/>
            </w:pPr>
          </w:p>
        </w:tc>
        <w:tc>
          <w:tcPr>
            <w:tcW w:w="906" w:type="dxa"/>
            <w:tcBorders>
              <w:top w:val="single" w:sz="12" w:space="0" w:color="auto"/>
            </w:tcBorders>
          </w:tcPr>
          <w:p w14:paraId="7C1CA186" w14:textId="0A1E0B10" w:rsidR="00AA2342" w:rsidRDefault="00AA2342" w:rsidP="00AA2342">
            <w:pPr>
              <w:jc w:val="center"/>
            </w:pPr>
          </w:p>
        </w:tc>
        <w:tc>
          <w:tcPr>
            <w:tcW w:w="906" w:type="dxa"/>
            <w:tcBorders>
              <w:top w:val="single" w:sz="12" w:space="0" w:color="auto"/>
            </w:tcBorders>
          </w:tcPr>
          <w:p w14:paraId="716D9C85" w14:textId="015F1BFE" w:rsidR="00AA2342" w:rsidRDefault="00AA2342" w:rsidP="00AA2342">
            <w:pPr>
              <w:jc w:val="center"/>
            </w:pPr>
          </w:p>
        </w:tc>
        <w:tc>
          <w:tcPr>
            <w:tcW w:w="907" w:type="dxa"/>
            <w:tcBorders>
              <w:top w:val="single" w:sz="12" w:space="0" w:color="auto"/>
            </w:tcBorders>
          </w:tcPr>
          <w:p w14:paraId="151A8A7D" w14:textId="77777777" w:rsidR="00AA2342" w:rsidRDefault="00AA2342" w:rsidP="00AA2342">
            <w:pPr>
              <w:jc w:val="center"/>
            </w:pPr>
          </w:p>
        </w:tc>
      </w:tr>
      <w:tr w:rsidR="00AA2342" w14:paraId="3E3E364F" w14:textId="77777777" w:rsidTr="00D12ECC"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03F85" w14:textId="77777777" w:rsidR="00AA2342" w:rsidRDefault="00AA2342" w:rsidP="00AA2342">
            <w:pPr>
              <w:jc w:val="center"/>
            </w:pPr>
            <w:r>
              <w:t>2</w:t>
            </w:r>
          </w:p>
        </w:tc>
        <w:tc>
          <w:tcPr>
            <w:tcW w:w="906" w:type="dxa"/>
            <w:tcBorders>
              <w:left w:val="single" w:sz="12" w:space="0" w:color="auto"/>
            </w:tcBorders>
          </w:tcPr>
          <w:p w14:paraId="3D019786" w14:textId="4526C4DC" w:rsidR="00AA2342" w:rsidRPr="005155CF" w:rsidRDefault="00AA2342" w:rsidP="00AA2342">
            <w:pPr>
              <w:jc w:val="center"/>
            </w:pPr>
          </w:p>
        </w:tc>
        <w:tc>
          <w:tcPr>
            <w:tcW w:w="906" w:type="dxa"/>
            <w:tcBorders>
              <w:right w:val="single" w:sz="12" w:space="0" w:color="auto"/>
            </w:tcBorders>
          </w:tcPr>
          <w:p w14:paraId="011ED117" w14:textId="50761631" w:rsidR="00AA2342" w:rsidRPr="005155CF" w:rsidRDefault="00AA2342" w:rsidP="00AA2342">
            <w:pPr>
              <w:jc w:val="center"/>
            </w:pPr>
          </w:p>
        </w:tc>
        <w:tc>
          <w:tcPr>
            <w:tcW w:w="906" w:type="dxa"/>
            <w:tcBorders>
              <w:left w:val="single" w:sz="12" w:space="0" w:color="auto"/>
            </w:tcBorders>
          </w:tcPr>
          <w:p w14:paraId="164817EE" w14:textId="7817D3D7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66CABE41" w14:textId="6221FB8C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0AF1C32F" w14:textId="6E47E63B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77D98BBB" w14:textId="77777777" w:rsidR="00AA2342" w:rsidRDefault="00AA2342" w:rsidP="00AA2342">
            <w:pPr>
              <w:jc w:val="center"/>
            </w:pPr>
          </w:p>
        </w:tc>
        <w:tc>
          <w:tcPr>
            <w:tcW w:w="907" w:type="dxa"/>
          </w:tcPr>
          <w:p w14:paraId="6FD284D5" w14:textId="77777777" w:rsidR="00AA2342" w:rsidRDefault="00AA2342" w:rsidP="00AA2342">
            <w:pPr>
              <w:jc w:val="center"/>
            </w:pPr>
          </w:p>
        </w:tc>
      </w:tr>
      <w:tr w:rsidR="00AA2342" w14:paraId="496786C0" w14:textId="77777777" w:rsidTr="00D12ECC"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B651C2" w14:textId="77777777" w:rsidR="00AA2342" w:rsidRDefault="00AA2342" w:rsidP="00AA2342">
            <w:pPr>
              <w:jc w:val="center"/>
            </w:pPr>
            <w:r>
              <w:t>3</w:t>
            </w:r>
          </w:p>
        </w:tc>
        <w:tc>
          <w:tcPr>
            <w:tcW w:w="906" w:type="dxa"/>
            <w:tcBorders>
              <w:left w:val="single" w:sz="12" w:space="0" w:color="auto"/>
            </w:tcBorders>
          </w:tcPr>
          <w:p w14:paraId="346B703F" w14:textId="6C15F13C" w:rsidR="00AA2342" w:rsidRPr="005155CF" w:rsidRDefault="00AA2342" w:rsidP="00AA2342">
            <w:pPr>
              <w:jc w:val="center"/>
            </w:pPr>
          </w:p>
        </w:tc>
        <w:tc>
          <w:tcPr>
            <w:tcW w:w="906" w:type="dxa"/>
            <w:tcBorders>
              <w:right w:val="single" w:sz="12" w:space="0" w:color="auto"/>
            </w:tcBorders>
          </w:tcPr>
          <w:p w14:paraId="18BDE29A" w14:textId="501ECF28" w:rsidR="00AA2342" w:rsidRPr="005155CF" w:rsidRDefault="00AA2342" w:rsidP="00AA2342">
            <w:pPr>
              <w:jc w:val="center"/>
            </w:pPr>
          </w:p>
        </w:tc>
        <w:tc>
          <w:tcPr>
            <w:tcW w:w="906" w:type="dxa"/>
            <w:tcBorders>
              <w:left w:val="single" w:sz="12" w:space="0" w:color="auto"/>
            </w:tcBorders>
          </w:tcPr>
          <w:p w14:paraId="47AAECE3" w14:textId="7B5AF92B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034E8A20" w14:textId="3DD90CE0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77158FF0" w14:textId="1D18B67D" w:rsidR="00AA2342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113FF1BD" w14:textId="3BD49B49" w:rsidR="00AA2342" w:rsidRDefault="00AA2342" w:rsidP="00AA2342">
            <w:pPr>
              <w:jc w:val="center"/>
            </w:pPr>
          </w:p>
        </w:tc>
        <w:tc>
          <w:tcPr>
            <w:tcW w:w="907" w:type="dxa"/>
          </w:tcPr>
          <w:p w14:paraId="5D299A54" w14:textId="77777777" w:rsidR="00AA2342" w:rsidRDefault="00AA2342" w:rsidP="00AA2342">
            <w:pPr>
              <w:jc w:val="center"/>
            </w:pPr>
          </w:p>
        </w:tc>
      </w:tr>
      <w:tr w:rsidR="00AA2342" w14:paraId="1DEE7635" w14:textId="77777777" w:rsidTr="00D12ECC">
        <w:tc>
          <w:tcPr>
            <w:tcW w:w="90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A946B3" w14:textId="77777777" w:rsidR="00AA2342" w:rsidRDefault="00AA2342" w:rsidP="00AA2342">
            <w:pPr>
              <w:jc w:val="center"/>
            </w:pPr>
            <w:r w:rsidRPr="00D12ECC">
              <w:t>4</w:t>
            </w:r>
          </w:p>
        </w:tc>
        <w:tc>
          <w:tcPr>
            <w:tcW w:w="906" w:type="dxa"/>
            <w:tcBorders>
              <w:left w:val="single" w:sz="12" w:space="0" w:color="auto"/>
              <w:bottom w:val="single" w:sz="12" w:space="0" w:color="auto"/>
            </w:tcBorders>
          </w:tcPr>
          <w:p w14:paraId="3009F76D" w14:textId="7C02985C" w:rsidR="00AA2342" w:rsidRPr="005155CF" w:rsidRDefault="00AA2342" w:rsidP="00AA2342">
            <w:pPr>
              <w:jc w:val="center"/>
            </w:pPr>
            <w:r w:rsidRPr="005155CF">
              <w:rPr>
                <w:rFonts w:hint="cs"/>
              </w:rPr>
              <w:sym w:font="Wingdings 2" w:char="F050"/>
            </w:r>
          </w:p>
        </w:tc>
        <w:tc>
          <w:tcPr>
            <w:tcW w:w="906" w:type="dxa"/>
            <w:tcBorders>
              <w:bottom w:val="single" w:sz="12" w:space="0" w:color="auto"/>
              <w:right w:val="single" w:sz="12" w:space="0" w:color="auto"/>
            </w:tcBorders>
          </w:tcPr>
          <w:p w14:paraId="0965E57F" w14:textId="01C99313" w:rsidR="00AA2342" w:rsidRPr="005155CF" w:rsidRDefault="00AA2342" w:rsidP="00AA2342">
            <w:pPr>
              <w:jc w:val="center"/>
            </w:pPr>
          </w:p>
        </w:tc>
        <w:tc>
          <w:tcPr>
            <w:tcW w:w="906" w:type="dxa"/>
            <w:tcBorders>
              <w:left w:val="single" w:sz="12" w:space="0" w:color="auto"/>
            </w:tcBorders>
          </w:tcPr>
          <w:p w14:paraId="2521E4E6" w14:textId="1BB842BD" w:rsidR="00AA2342" w:rsidRPr="005155CF" w:rsidRDefault="00AA2342" w:rsidP="00AA2342">
            <w:pPr>
              <w:jc w:val="center"/>
            </w:pPr>
            <w:r w:rsidRPr="005155CF">
              <w:rPr>
                <w:rFonts w:hint="cs"/>
              </w:rPr>
              <w:sym w:font="Wingdings 2" w:char="F050"/>
            </w:r>
          </w:p>
        </w:tc>
        <w:tc>
          <w:tcPr>
            <w:tcW w:w="906" w:type="dxa"/>
          </w:tcPr>
          <w:p w14:paraId="20570208" w14:textId="4F21C7C9" w:rsidR="00AA2342" w:rsidRPr="005155CF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44F5A268" w14:textId="189CD390" w:rsidR="00AA2342" w:rsidRPr="005155CF" w:rsidRDefault="00AA2342" w:rsidP="00AA2342">
            <w:pPr>
              <w:jc w:val="center"/>
            </w:pPr>
          </w:p>
        </w:tc>
        <w:tc>
          <w:tcPr>
            <w:tcW w:w="906" w:type="dxa"/>
          </w:tcPr>
          <w:p w14:paraId="1E643DC9" w14:textId="2EBCD179" w:rsidR="00AA2342" w:rsidRPr="005155CF" w:rsidRDefault="00AA2342" w:rsidP="00AA2342">
            <w:pPr>
              <w:jc w:val="center"/>
            </w:pPr>
          </w:p>
        </w:tc>
        <w:tc>
          <w:tcPr>
            <w:tcW w:w="907" w:type="dxa"/>
          </w:tcPr>
          <w:p w14:paraId="06A2FEDF" w14:textId="3ACC031D" w:rsidR="00AA2342" w:rsidRPr="005155CF" w:rsidRDefault="00AA2342" w:rsidP="00AA2342">
            <w:pPr>
              <w:jc w:val="center"/>
            </w:pPr>
          </w:p>
        </w:tc>
      </w:tr>
    </w:tbl>
    <w:p w14:paraId="2A7DC9A8" w14:textId="6583E337" w:rsidR="00AA2342" w:rsidRDefault="00AA2342" w:rsidP="00210D53"/>
    <w:p w14:paraId="0FB0B350" w14:textId="77777777" w:rsidR="00D443C7" w:rsidRPr="00450A36" w:rsidRDefault="00D443C7" w:rsidP="00210D53"/>
    <w:p w14:paraId="5931A8D8" w14:textId="3938E869" w:rsidR="006C7D87" w:rsidRDefault="006C7D87" w:rsidP="006C7D87">
      <w:pPr>
        <w:rPr>
          <w:b/>
          <w:bCs/>
        </w:rPr>
      </w:pPr>
      <w:r w:rsidRPr="00450A36">
        <w:rPr>
          <w:rFonts w:hint="cs"/>
          <w:b/>
          <w:bCs/>
        </w:rPr>
        <w:lastRenderedPageBreak/>
        <w:t xml:space="preserve">3. </w:t>
      </w:r>
      <w:r w:rsidRPr="00450A36">
        <w:rPr>
          <w:rFonts w:hint="cs"/>
          <w:b/>
          <w:bCs/>
          <w:cs/>
        </w:rPr>
        <w:t>กลยุทธ์การสอนและการประเมินผลลัพธ์การเรียนรู้</w:t>
      </w:r>
    </w:p>
    <w:p w14:paraId="087DC122" w14:textId="77777777" w:rsidR="00F66983" w:rsidRPr="00E45651" w:rsidRDefault="0040063F" w:rsidP="007F42BE">
      <w:pPr>
        <w:tabs>
          <w:tab w:val="left" w:pos="360"/>
        </w:tabs>
        <w:jc w:val="thaiDistribute"/>
        <w:rPr>
          <w:b/>
          <w:bCs/>
        </w:rPr>
      </w:pPr>
      <w:r w:rsidRPr="00E45651">
        <w:rPr>
          <w:rFonts w:hint="cs"/>
          <w:b/>
          <w:bCs/>
        </w:rPr>
        <w:t>1</w:t>
      </w:r>
      <w:r w:rsidR="00FE7332" w:rsidRPr="00E45651">
        <w:rPr>
          <w:rFonts w:hint="cs"/>
          <w:b/>
          <w:bCs/>
        </w:rPr>
        <w:t>.</w:t>
      </w:r>
      <w:r w:rsidR="00FE7332" w:rsidRPr="00E45651">
        <w:rPr>
          <w:rFonts w:hint="cs"/>
          <w:b/>
          <w:bCs/>
        </w:rPr>
        <w:tab/>
      </w:r>
      <w:r w:rsidR="00F66983" w:rsidRPr="00E45651">
        <w:rPr>
          <w:rFonts w:hint="cs"/>
          <w:b/>
          <w:bCs/>
          <w:cs/>
        </w:rPr>
        <w:t xml:space="preserve">ความรู้ </w:t>
      </w:r>
      <w:r w:rsidR="00F66983" w:rsidRPr="00E45651">
        <w:rPr>
          <w:rFonts w:hint="cs"/>
          <w:b/>
          <w:bCs/>
        </w:rPr>
        <w:t xml:space="preserve">(Knowledge)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042"/>
      </w:tblGrid>
      <w:tr w:rsidR="007F42BE" w:rsidRPr="006C14EC" w14:paraId="0111A6D1" w14:textId="77777777" w:rsidTr="00983CDA">
        <w:tc>
          <w:tcPr>
            <w:tcW w:w="848" w:type="dxa"/>
          </w:tcPr>
          <w:p w14:paraId="5B66D8CB" w14:textId="77777777" w:rsidR="00606C70" w:rsidRPr="00E45651" w:rsidRDefault="00FC0DD0" w:rsidP="004F0C45">
            <w:pPr>
              <w:jc w:val="center"/>
              <w:rPr>
                <w:b/>
                <w:bCs/>
              </w:rPr>
            </w:pPr>
            <w:r w:rsidRPr="00E45651">
              <w:rPr>
                <w:rFonts w:hint="cs"/>
                <w:b/>
                <w:bCs/>
              </w:rPr>
              <w:t>P</w:t>
            </w:r>
            <w:r w:rsidR="00606C70" w:rsidRPr="00E45651">
              <w:rPr>
                <w:rFonts w:hint="cs"/>
                <w:b/>
                <w:bCs/>
              </w:rPr>
              <w:t>LO</w:t>
            </w:r>
            <w:r w:rsidR="00C84A16" w:rsidRPr="00E45651">
              <w:rPr>
                <w:rFonts w:hint="cs"/>
                <w:b/>
                <w:bCs/>
              </w:rPr>
              <w:t>s</w:t>
            </w:r>
          </w:p>
        </w:tc>
        <w:tc>
          <w:tcPr>
            <w:tcW w:w="3082" w:type="dxa"/>
          </w:tcPr>
          <w:p w14:paraId="1397BA5E" w14:textId="77777777" w:rsidR="00606C70" w:rsidRPr="00E45651" w:rsidRDefault="00606C70" w:rsidP="004F0C45">
            <w:pPr>
              <w:jc w:val="center"/>
              <w:rPr>
                <w:b/>
                <w:bCs/>
              </w:rPr>
            </w:pPr>
            <w:r w:rsidRPr="00E45651">
              <w:rPr>
                <w:rFonts w:hint="cs"/>
                <w:b/>
                <w:bCs/>
                <w:cs/>
              </w:rPr>
              <w:t>สาระผลลัพธ์การเรียนรู้รายวิชา</w:t>
            </w:r>
            <w:r w:rsidRPr="00E45651">
              <w:rPr>
                <w:rFonts w:hint="cs"/>
                <w:b/>
                <w:bCs/>
              </w:rPr>
              <w:t xml:space="preserve"> (CLO</w:t>
            </w:r>
            <w:r w:rsidR="00C84A16" w:rsidRPr="00E45651">
              <w:rPr>
                <w:rFonts w:hint="cs"/>
                <w:b/>
                <w:bCs/>
              </w:rPr>
              <w:t>s</w:t>
            </w:r>
            <w:r w:rsidRPr="00E45651">
              <w:rPr>
                <w:rFonts w:hint="cs"/>
                <w:b/>
                <w:bCs/>
              </w:rPr>
              <w:t>)</w:t>
            </w:r>
          </w:p>
        </w:tc>
        <w:tc>
          <w:tcPr>
            <w:tcW w:w="2639" w:type="dxa"/>
          </w:tcPr>
          <w:p w14:paraId="3ED55ABA" w14:textId="77777777" w:rsidR="00606C70" w:rsidRPr="00E45651" w:rsidRDefault="00606C70" w:rsidP="004F0C45">
            <w:pPr>
              <w:jc w:val="center"/>
              <w:rPr>
                <w:b/>
                <w:bCs/>
              </w:rPr>
            </w:pPr>
            <w:r w:rsidRPr="00E45651">
              <w:rPr>
                <w:rFonts w:hint="cs"/>
                <w:b/>
                <w:bCs/>
                <w:cs/>
              </w:rPr>
              <w:t>วิธีการสอน</w:t>
            </w:r>
          </w:p>
        </w:tc>
        <w:tc>
          <w:tcPr>
            <w:tcW w:w="2042" w:type="dxa"/>
          </w:tcPr>
          <w:p w14:paraId="1A065C5A" w14:textId="77777777" w:rsidR="00606C70" w:rsidRPr="00E45651" w:rsidRDefault="00606C70" w:rsidP="004F0C45">
            <w:pPr>
              <w:jc w:val="center"/>
              <w:rPr>
                <w:b/>
                <w:bCs/>
              </w:rPr>
            </w:pPr>
            <w:r w:rsidRPr="00E45651">
              <w:rPr>
                <w:rFonts w:hint="cs"/>
                <w:b/>
                <w:bCs/>
                <w:cs/>
              </w:rPr>
              <w:t>วิธีการประเมินผล</w:t>
            </w:r>
          </w:p>
        </w:tc>
      </w:tr>
      <w:tr w:rsidR="007A486B" w:rsidRPr="00A478B5" w14:paraId="7BB222BE" w14:textId="77777777" w:rsidTr="007A486B">
        <w:tc>
          <w:tcPr>
            <w:tcW w:w="848" w:type="dxa"/>
            <w:vMerge w:val="restart"/>
            <w:vAlign w:val="center"/>
          </w:tcPr>
          <w:p w14:paraId="1D39434B" w14:textId="61C9BCD2" w:rsidR="007A486B" w:rsidRPr="006C14EC" w:rsidRDefault="007A486B" w:rsidP="007A486B">
            <w:pPr>
              <w:jc w:val="center"/>
            </w:pPr>
            <w:r>
              <w:t>1.3</w:t>
            </w:r>
          </w:p>
        </w:tc>
        <w:tc>
          <w:tcPr>
            <w:tcW w:w="3082" w:type="dxa"/>
          </w:tcPr>
          <w:p w14:paraId="13760453" w14:textId="5A2B8E5B" w:rsidR="007A486B" w:rsidRDefault="007A486B" w:rsidP="003F6F44">
            <w:pPr>
              <w:jc w:val="thaiDistribute"/>
            </w:pPr>
            <w:r>
              <w:t>CLO 1</w:t>
            </w:r>
            <w:r w:rsidRPr="006C14EC">
              <w:rPr>
                <w:rFonts w:hint="cs"/>
              </w:rPr>
              <w:t xml:space="preserve"> </w:t>
            </w:r>
            <w:r w:rsidRPr="00D76ED0">
              <w:rPr>
                <w:b/>
                <w:bCs/>
                <w:cs/>
              </w:rPr>
              <w:t>แสดงความรู้</w:t>
            </w:r>
            <w:r>
              <w:rPr>
                <w:cs/>
              </w:rPr>
              <w:t>เกี่ยวกับระบบ และสัญญาณทางชีวการแพทย์ได้</w:t>
            </w:r>
          </w:p>
          <w:p w14:paraId="7FFB3520" w14:textId="010D12A5" w:rsidR="007A486B" w:rsidRPr="006C14EC" w:rsidRDefault="007A486B" w:rsidP="007A486B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2639" w:type="dxa"/>
          </w:tcPr>
          <w:p w14:paraId="17A05A2E" w14:textId="2BCD076E" w:rsidR="000A0071" w:rsidRDefault="00126C38" w:rsidP="000A007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C14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ใช้การสอนแบบ </w:t>
            </w:r>
            <w:r w:rsidRPr="006C14EC">
              <w:rPr>
                <w:rFonts w:ascii="TH SarabunPSK" w:hAnsi="TH SarabunPSK" w:cs="TH SarabunPSK" w:hint="cs"/>
                <w:sz w:val="32"/>
                <w:szCs w:val="32"/>
              </w:rPr>
              <w:t>Active Learning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โดยสอนแบบมุ่งเน้นการแสดงความคิดเห็นในห้องเรียน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A0071" w:rsidRPr="000A0071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และการอภิปรายปร</w:t>
            </w:r>
            <w:r w:rsidR="000A0071">
              <w:rPr>
                <w:rFonts w:ascii="TH SarabunPSK" w:hAnsi="TH SarabunPSK" w:cs="TH SarabunPSK"/>
                <w:sz w:val="32"/>
                <w:szCs w:val="32"/>
                <w:cs/>
              </w:rPr>
              <w:t>ะเด็นทฤษฎีพื้นฐานในชั้นเรียน</w:t>
            </w:r>
          </w:p>
          <w:p w14:paraId="5C135701" w14:textId="06A8DFDA" w:rsidR="007A486B" w:rsidRPr="006C14EC" w:rsidRDefault="000A0071" w:rsidP="000A007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0071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การมอบหมายงานและแบบฝึกหัดทบทวนความรู้พื้นฐาน</w:t>
            </w:r>
          </w:p>
        </w:tc>
        <w:tc>
          <w:tcPr>
            <w:tcW w:w="2042" w:type="dxa"/>
          </w:tcPr>
          <w:p w14:paraId="00244437" w14:textId="77777777" w:rsidR="000A0071" w:rsidRDefault="000A0071" w:rsidP="000A007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007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การประเมินคะแนนการมีส่วนร่วมในห้องเ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รียน และคะแนนการส่งแบบฝึกหัด </w:t>
            </w:r>
          </w:p>
          <w:p w14:paraId="5B4B8820" w14:textId="56F7EBF7" w:rsidR="007A486B" w:rsidRPr="006C14EC" w:rsidRDefault="000A0071" w:rsidP="000A007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00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การทดสอบในการสอบครั้งที่ 1 (ประเมินส่วนข้อเขียนวัดทฤษฎีพื้นฐาน)  </w:t>
            </w:r>
          </w:p>
        </w:tc>
      </w:tr>
      <w:tr w:rsidR="007A486B" w:rsidRPr="006C14EC" w14:paraId="6451B228" w14:textId="77777777" w:rsidTr="00983CDA">
        <w:tc>
          <w:tcPr>
            <w:tcW w:w="848" w:type="dxa"/>
            <w:vMerge/>
          </w:tcPr>
          <w:p w14:paraId="6CBD5D6D" w14:textId="77777777" w:rsidR="007A486B" w:rsidRDefault="007A486B" w:rsidP="00B97B93">
            <w:pPr>
              <w:jc w:val="center"/>
            </w:pPr>
          </w:p>
        </w:tc>
        <w:tc>
          <w:tcPr>
            <w:tcW w:w="3082" w:type="dxa"/>
          </w:tcPr>
          <w:p w14:paraId="37B5FD02" w14:textId="17E5B76D" w:rsidR="007A486B" w:rsidRDefault="007A486B" w:rsidP="003F6F44">
            <w:pPr>
              <w:jc w:val="thaiDistribute"/>
            </w:pPr>
            <w:r>
              <w:t xml:space="preserve">CLO 2 </w:t>
            </w:r>
            <w:r>
              <w:rPr>
                <w:cs/>
              </w:rPr>
              <w:t>สามารถ</w:t>
            </w:r>
            <w:r w:rsidRPr="00D76ED0">
              <w:rPr>
                <w:b/>
                <w:bCs/>
                <w:cs/>
              </w:rPr>
              <w:t>วิเคราะห์</w:t>
            </w:r>
            <w:r>
              <w:rPr>
                <w:cs/>
              </w:rPr>
              <w:t>สัญญาณทางการแพทย์ในโดเมนเวลา และความถี่ได้</w:t>
            </w:r>
          </w:p>
        </w:tc>
        <w:tc>
          <w:tcPr>
            <w:tcW w:w="2639" w:type="dxa"/>
          </w:tcPr>
          <w:p w14:paraId="5BB80A78" w14:textId="0785A6B5" w:rsidR="007A486B" w:rsidRPr="006C14EC" w:rsidRDefault="00A478B5" w:rsidP="00A478B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78B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การจัดกระบวนการเรียนรู้โดยใช้ปัญหาเป็นฐาน (</w:t>
            </w:r>
            <w:r w:rsidRPr="00A478B5">
              <w:rPr>
                <w:rFonts w:ascii="TH SarabunPSK" w:hAnsi="TH SarabunPSK" w:cs="TH SarabunPSK"/>
                <w:sz w:val="32"/>
                <w:szCs w:val="32"/>
              </w:rPr>
              <w:t xml:space="preserve">Problem-based Learning) </w:t>
            </w:r>
            <w:r w:rsidRPr="00A478B5">
              <w:rPr>
                <w:rFonts w:ascii="TH SarabunPSK" w:hAnsi="TH SarabunPSK" w:cs="TH SarabunPSK"/>
                <w:sz w:val="32"/>
                <w:szCs w:val="32"/>
                <w:cs/>
              </w:rPr>
              <w:t>ผ่านกรณีศึกษาชุดข้อมูลสัญญาณชีพ</w:t>
            </w:r>
          </w:p>
        </w:tc>
        <w:tc>
          <w:tcPr>
            <w:tcW w:w="2042" w:type="dxa"/>
          </w:tcPr>
          <w:p w14:paraId="2D459E74" w14:textId="77777777" w:rsidR="000A0071" w:rsidRPr="000A0071" w:rsidRDefault="000A0071" w:rsidP="000A007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A007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การประเมินผลจากรายงานผลการวิเ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คราะห์โจทย์ปัญหาประจำบทเรียน </w:t>
            </w:r>
          </w:p>
          <w:p w14:paraId="3E768824" w14:textId="773AFE95" w:rsidR="007A486B" w:rsidRPr="00FB79F2" w:rsidRDefault="000A0071" w:rsidP="000A007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A00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การทดสอบในการสอบครั้งที่ 2 (ประเมินส่วนข้อเขียนอัตนัยเชิงคำนวณและวิเคราะห์)  </w:t>
            </w:r>
          </w:p>
        </w:tc>
      </w:tr>
    </w:tbl>
    <w:p w14:paraId="2DE4FA66" w14:textId="77777777" w:rsidR="0040063F" w:rsidRPr="006C14EC" w:rsidRDefault="0040063F" w:rsidP="00FE7332">
      <w:pPr>
        <w:tabs>
          <w:tab w:val="left" w:pos="360"/>
          <w:tab w:val="left" w:pos="720"/>
        </w:tabs>
      </w:pPr>
    </w:p>
    <w:p w14:paraId="4466D546" w14:textId="77777777" w:rsidR="00FE7332" w:rsidRPr="00194C67" w:rsidRDefault="0040063F" w:rsidP="00FE7332">
      <w:pPr>
        <w:tabs>
          <w:tab w:val="left" w:pos="360"/>
        </w:tabs>
        <w:rPr>
          <w:b/>
          <w:bCs/>
        </w:rPr>
      </w:pPr>
      <w:r w:rsidRPr="00194C67">
        <w:rPr>
          <w:rFonts w:hint="cs"/>
          <w:b/>
          <w:bCs/>
        </w:rPr>
        <w:t>2</w:t>
      </w:r>
      <w:r w:rsidR="00FE7332" w:rsidRPr="00194C67">
        <w:rPr>
          <w:rFonts w:hint="cs"/>
          <w:b/>
          <w:bCs/>
        </w:rPr>
        <w:t>.</w:t>
      </w:r>
      <w:r w:rsidR="00FE7332" w:rsidRPr="00194C67">
        <w:rPr>
          <w:rFonts w:hint="cs"/>
          <w:b/>
          <w:bCs/>
        </w:rPr>
        <w:tab/>
      </w:r>
      <w:r w:rsidR="00FE7332" w:rsidRPr="00194C67">
        <w:rPr>
          <w:rFonts w:hint="cs"/>
          <w:b/>
          <w:bCs/>
          <w:cs/>
        </w:rPr>
        <w:t>ทักษะ</w:t>
      </w:r>
      <w:r w:rsidR="00F66983" w:rsidRPr="00194C67">
        <w:rPr>
          <w:rFonts w:hint="cs"/>
          <w:b/>
          <w:bCs/>
        </w:rPr>
        <w:t xml:space="preserve"> (Skills)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042"/>
      </w:tblGrid>
      <w:tr w:rsidR="00194C67" w:rsidRPr="006C14EC" w14:paraId="20EF037B" w14:textId="77777777" w:rsidTr="00DB391F">
        <w:tc>
          <w:tcPr>
            <w:tcW w:w="848" w:type="dxa"/>
          </w:tcPr>
          <w:p w14:paraId="7EC8D8DA" w14:textId="77777777" w:rsidR="00194C67" w:rsidRPr="00E45651" w:rsidRDefault="00194C67" w:rsidP="00DB391F">
            <w:pPr>
              <w:jc w:val="center"/>
              <w:rPr>
                <w:b/>
                <w:bCs/>
              </w:rPr>
            </w:pPr>
            <w:r w:rsidRPr="00E45651">
              <w:rPr>
                <w:rFonts w:hint="cs"/>
                <w:b/>
                <w:bCs/>
              </w:rPr>
              <w:t>PLOs</w:t>
            </w:r>
          </w:p>
        </w:tc>
        <w:tc>
          <w:tcPr>
            <w:tcW w:w="3082" w:type="dxa"/>
          </w:tcPr>
          <w:p w14:paraId="7A341682" w14:textId="77777777" w:rsidR="00194C67" w:rsidRPr="00E45651" w:rsidRDefault="00194C67" w:rsidP="00DB391F">
            <w:pPr>
              <w:jc w:val="center"/>
              <w:rPr>
                <w:b/>
                <w:bCs/>
              </w:rPr>
            </w:pPr>
            <w:r w:rsidRPr="00E45651">
              <w:rPr>
                <w:rFonts w:hint="cs"/>
                <w:b/>
                <w:bCs/>
                <w:cs/>
              </w:rPr>
              <w:t>สาระผลลัพธ์การเรียนรู้รายวิชา</w:t>
            </w:r>
            <w:r w:rsidRPr="00E45651">
              <w:rPr>
                <w:rFonts w:hint="cs"/>
                <w:b/>
                <w:bCs/>
              </w:rPr>
              <w:t xml:space="preserve"> (CLOs)</w:t>
            </w:r>
          </w:p>
        </w:tc>
        <w:tc>
          <w:tcPr>
            <w:tcW w:w="2639" w:type="dxa"/>
          </w:tcPr>
          <w:p w14:paraId="3B50680C" w14:textId="77777777" w:rsidR="00194C67" w:rsidRPr="00E45651" w:rsidRDefault="00194C67" w:rsidP="00DB391F">
            <w:pPr>
              <w:jc w:val="center"/>
              <w:rPr>
                <w:b/>
                <w:bCs/>
              </w:rPr>
            </w:pPr>
            <w:r w:rsidRPr="00E45651">
              <w:rPr>
                <w:rFonts w:hint="cs"/>
                <w:b/>
                <w:bCs/>
                <w:cs/>
              </w:rPr>
              <w:t>วิธีการสอน</w:t>
            </w:r>
          </w:p>
        </w:tc>
        <w:tc>
          <w:tcPr>
            <w:tcW w:w="2042" w:type="dxa"/>
          </w:tcPr>
          <w:p w14:paraId="16B460B7" w14:textId="77777777" w:rsidR="00194C67" w:rsidRPr="00E45651" w:rsidRDefault="00194C67" w:rsidP="00DB391F">
            <w:pPr>
              <w:jc w:val="center"/>
              <w:rPr>
                <w:b/>
                <w:bCs/>
              </w:rPr>
            </w:pPr>
            <w:r w:rsidRPr="00E45651">
              <w:rPr>
                <w:rFonts w:hint="cs"/>
                <w:b/>
                <w:bCs/>
                <w:cs/>
              </w:rPr>
              <w:t>วิธีการประเมินผล</w:t>
            </w:r>
          </w:p>
        </w:tc>
      </w:tr>
      <w:tr w:rsidR="000A0071" w:rsidRPr="006C14EC" w14:paraId="446C51A6" w14:textId="77777777" w:rsidTr="00FB79F2">
        <w:tc>
          <w:tcPr>
            <w:tcW w:w="848" w:type="dxa"/>
            <w:vMerge w:val="restart"/>
            <w:vAlign w:val="center"/>
          </w:tcPr>
          <w:p w14:paraId="0C65459A" w14:textId="73B93EF2" w:rsidR="000A0071" w:rsidRPr="006C14EC" w:rsidRDefault="000A0071" w:rsidP="000A0071">
            <w:pPr>
              <w:jc w:val="center"/>
            </w:pPr>
            <w:r>
              <w:t>1.3</w:t>
            </w:r>
          </w:p>
        </w:tc>
        <w:tc>
          <w:tcPr>
            <w:tcW w:w="3082" w:type="dxa"/>
          </w:tcPr>
          <w:p w14:paraId="66F47953" w14:textId="77777777" w:rsidR="000A0071" w:rsidRDefault="000A0071" w:rsidP="000A0071">
            <w:pPr>
              <w:jc w:val="thaiDistribute"/>
            </w:pPr>
            <w:r>
              <w:t>CLO 1</w:t>
            </w:r>
            <w:r w:rsidRPr="006C14EC">
              <w:rPr>
                <w:rFonts w:hint="cs"/>
              </w:rPr>
              <w:t xml:space="preserve"> </w:t>
            </w:r>
            <w:r w:rsidRPr="00D76ED0">
              <w:rPr>
                <w:b/>
                <w:bCs/>
                <w:cs/>
              </w:rPr>
              <w:t>แสดงความรู้</w:t>
            </w:r>
            <w:r>
              <w:rPr>
                <w:cs/>
              </w:rPr>
              <w:t>เกี่ยวกับระบบ และสัญญาณทางชีวการแพทย์ได้</w:t>
            </w:r>
          </w:p>
          <w:p w14:paraId="5516630F" w14:textId="3C19FA64" w:rsidR="000A0071" w:rsidRPr="006C14EC" w:rsidRDefault="000A0071" w:rsidP="000A007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2639" w:type="dxa"/>
          </w:tcPr>
          <w:p w14:paraId="62395E6E" w14:textId="27AACCCB" w:rsidR="000A0071" w:rsidRPr="006C14EC" w:rsidRDefault="000A0071" w:rsidP="000A007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00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การจัดกิจกรรม </w:t>
            </w:r>
            <w:r w:rsidRPr="000A0071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0A0071">
              <w:rPr>
                <w:rFonts w:ascii="TH SarabunPSK" w:hAnsi="TH SarabunPSK" w:cs="TH SarabunPSK"/>
                <w:sz w:val="32"/>
                <w:szCs w:val="32"/>
                <w:cs/>
              </w:rPr>
              <w:t>แนะนำเครื่องมือวัดหรือกระบวนการดึงไฟล์ข้อมูลสัญญาณแพทย์</w:t>
            </w:r>
          </w:p>
        </w:tc>
        <w:tc>
          <w:tcPr>
            <w:tcW w:w="2042" w:type="dxa"/>
          </w:tcPr>
          <w:p w14:paraId="6C8BA600" w14:textId="55AAA25B" w:rsidR="000A0071" w:rsidRPr="000A0071" w:rsidRDefault="000A0071" w:rsidP="000A0071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A007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การทดสอบในการสอบครั้งที่ 1 (ประเมินส่วนสอบปฏิบัติการใช้งานเครื่องมือหรือโปรแกรมเบื้องต้น)</w:t>
            </w:r>
          </w:p>
        </w:tc>
      </w:tr>
      <w:tr w:rsidR="000A0071" w:rsidRPr="006C14EC" w14:paraId="14DC790A" w14:textId="77777777" w:rsidTr="00FB79F2">
        <w:tc>
          <w:tcPr>
            <w:tcW w:w="848" w:type="dxa"/>
            <w:vMerge/>
            <w:vAlign w:val="center"/>
          </w:tcPr>
          <w:p w14:paraId="5185A285" w14:textId="77777777" w:rsidR="000A0071" w:rsidRDefault="000A0071" w:rsidP="000A0071">
            <w:pPr>
              <w:jc w:val="center"/>
            </w:pPr>
          </w:p>
        </w:tc>
        <w:tc>
          <w:tcPr>
            <w:tcW w:w="3082" w:type="dxa"/>
          </w:tcPr>
          <w:p w14:paraId="0EB8A90D" w14:textId="4BDF4C41" w:rsidR="000A0071" w:rsidRDefault="000A0071" w:rsidP="000A0071">
            <w:pPr>
              <w:jc w:val="thaiDistribute"/>
            </w:pPr>
            <w:r>
              <w:t xml:space="preserve">CLO 2 </w:t>
            </w:r>
            <w:r>
              <w:rPr>
                <w:cs/>
              </w:rPr>
              <w:t>สามารถ</w:t>
            </w:r>
            <w:r w:rsidRPr="00D76ED0">
              <w:rPr>
                <w:b/>
                <w:bCs/>
                <w:cs/>
              </w:rPr>
              <w:t>วิเคราะห์</w:t>
            </w:r>
            <w:r>
              <w:rPr>
                <w:cs/>
              </w:rPr>
              <w:t>สัญญาณทางการแพทย์ในโดเมนเวลา และความถี่ได้</w:t>
            </w:r>
          </w:p>
        </w:tc>
        <w:tc>
          <w:tcPr>
            <w:tcW w:w="2639" w:type="dxa"/>
          </w:tcPr>
          <w:p w14:paraId="5D3A1E4E" w14:textId="3FDB460D" w:rsidR="000A0071" w:rsidRPr="00A957F4" w:rsidRDefault="000A0071" w:rsidP="000A007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071">
              <w:rPr>
                <w:rFonts w:ascii="TH SarabunPSK" w:hAnsi="TH SarabunPSK" w:cs="TH SarabunPSK"/>
                <w:sz w:val="32"/>
                <w:szCs w:val="32"/>
                <w:cs/>
              </w:rPr>
              <w:t>การสาธิตและการฝึกปฏิบัติการคำนวณผ่านซอฟต์แวร์ประมวลผลสัญญาณ</w:t>
            </w:r>
          </w:p>
        </w:tc>
        <w:tc>
          <w:tcPr>
            <w:tcW w:w="2042" w:type="dxa"/>
          </w:tcPr>
          <w:p w14:paraId="19A97439" w14:textId="2CAF994A" w:rsidR="000A0071" w:rsidRPr="00A957F4" w:rsidRDefault="000A0071" w:rsidP="000A007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071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การทดสอบในการสอบครั้งที่ 2 (ประเมินส่วนสอบปฏิบัติรันโปรแกรมและแปลงสัญญาณบนคอมพิวเตอร์)</w:t>
            </w:r>
          </w:p>
        </w:tc>
      </w:tr>
      <w:tr w:rsidR="000A0071" w:rsidRPr="006C14EC" w14:paraId="317CD6E0" w14:textId="77777777" w:rsidTr="00FB79F2">
        <w:tc>
          <w:tcPr>
            <w:tcW w:w="848" w:type="dxa"/>
            <w:vMerge/>
            <w:vAlign w:val="center"/>
          </w:tcPr>
          <w:p w14:paraId="7FC5EFCA" w14:textId="77777777" w:rsidR="000A0071" w:rsidRDefault="000A0071" w:rsidP="000A0071">
            <w:pPr>
              <w:jc w:val="center"/>
            </w:pPr>
          </w:p>
        </w:tc>
        <w:tc>
          <w:tcPr>
            <w:tcW w:w="3082" w:type="dxa"/>
          </w:tcPr>
          <w:p w14:paraId="52A0E4D6" w14:textId="77777777" w:rsidR="000A0071" w:rsidRDefault="000A0071" w:rsidP="000A0071">
            <w:pPr>
              <w:jc w:val="thaiDistribute"/>
            </w:pPr>
            <w:r>
              <w:t xml:space="preserve">CLO 3 </w:t>
            </w:r>
            <w:r>
              <w:rPr>
                <w:cs/>
              </w:rPr>
              <w:t>สามารถ</w:t>
            </w:r>
            <w:r w:rsidRPr="00A643CE">
              <w:rPr>
                <w:b/>
                <w:bCs/>
                <w:cs/>
              </w:rPr>
              <w:t>ออกแบบ</w:t>
            </w:r>
            <w:r>
              <w:rPr>
                <w:cs/>
              </w:rPr>
              <w:t>ตัวกรองความถี่ดิจิตอล และแสดงผลตอบสนองทางความถี่ของระบบที่เกี่ยวข้องได้ถูกต้อง</w:t>
            </w:r>
          </w:p>
          <w:p w14:paraId="678D0F24" w14:textId="77777777" w:rsidR="000A0071" w:rsidRDefault="000A0071" w:rsidP="000A0071">
            <w:pPr>
              <w:jc w:val="thaiDistribute"/>
            </w:pPr>
          </w:p>
        </w:tc>
        <w:tc>
          <w:tcPr>
            <w:tcW w:w="2639" w:type="dxa"/>
          </w:tcPr>
          <w:p w14:paraId="298AD489" w14:textId="0177BC83" w:rsidR="000A0071" w:rsidRPr="00A957F4" w:rsidRDefault="000A0071" w:rsidP="000A007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7F4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การฝึกทักษะผ่านการลงมือปฏิบัติในห้องปฏิบัติการ (</w:t>
            </w:r>
            <w:r w:rsidRPr="00A957F4">
              <w:rPr>
                <w:rFonts w:ascii="TH SarabunPSK" w:hAnsi="TH SarabunPSK" w:cs="TH SarabunPSK"/>
                <w:sz w:val="32"/>
                <w:szCs w:val="32"/>
              </w:rPr>
              <w:t xml:space="preserve">Lab-based Learning) </w:t>
            </w:r>
            <w:r w:rsidRPr="00A957F4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โดยใช้คอมพิวเตอร์และ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ไมโครคอนโทรลเลอร์</w:t>
            </w:r>
          </w:p>
        </w:tc>
        <w:tc>
          <w:tcPr>
            <w:tcW w:w="2042" w:type="dxa"/>
          </w:tcPr>
          <w:p w14:paraId="6987AE1A" w14:textId="77777777" w:rsidR="000A0071" w:rsidRPr="006C14EC" w:rsidRDefault="000A0071" w:rsidP="000A007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57F4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การตรวจรายงานผลการทดลองปฏิบัติการ (</w:t>
            </w:r>
            <w:r w:rsidRPr="00A957F4">
              <w:rPr>
                <w:rFonts w:ascii="TH SarabunPSK" w:hAnsi="TH SarabunPSK" w:cs="TH SarabunPSK"/>
                <w:sz w:val="32"/>
                <w:szCs w:val="32"/>
              </w:rPr>
              <w:t xml:space="preserve">Lab Report) </w:t>
            </w:r>
            <w:r w:rsidRPr="00A957F4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และประเมินความถูกต้อง</w:t>
            </w:r>
          </w:p>
          <w:p w14:paraId="4E085A4B" w14:textId="07341CF5" w:rsidR="000A0071" w:rsidRPr="00A957F4" w:rsidRDefault="000A0071" w:rsidP="000A007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071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การทดสอบในการสอบครั้งที่ 3 (ประเมินทั้งส่วนข้อเขียนคำนวณโครงสร้าง และส่วนปฏิบัติเขียนโค้ดตัวกรองดิจิทัลบนคอมพิวเตอร์)</w:t>
            </w:r>
          </w:p>
        </w:tc>
      </w:tr>
      <w:tr w:rsidR="000A0071" w:rsidRPr="006C14EC" w14:paraId="74C6829D" w14:textId="77777777" w:rsidTr="00DB391F">
        <w:tc>
          <w:tcPr>
            <w:tcW w:w="848" w:type="dxa"/>
            <w:vMerge/>
          </w:tcPr>
          <w:p w14:paraId="3B77D420" w14:textId="77777777" w:rsidR="000A0071" w:rsidRDefault="000A0071" w:rsidP="000A0071">
            <w:pPr>
              <w:jc w:val="center"/>
            </w:pPr>
          </w:p>
        </w:tc>
        <w:tc>
          <w:tcPr>
            <w:tcW w:w="3082" w:type="dxa"/>
          </w:tcPr>
          <w:p w14:paraId="7F11ACF7" w14:textId="0D2CABC2" w:rsidR="000A0071" w:rsidRDefault="000A0071" w:rsidP="000A0071">
            <w:pPr>
              <w:jc w:val="thaiDistribute"/>
            </w:pPr>
            <w:r>
              <w:t xml:space="preserve">CLO 4 </w:t>
            </w:r>
            <w:r>
              <w:rPr>
                <w:cs/>
              </w:rPr>
              <w:t>สามารถ</w:t>
            </w:r>
            <w:r w:rsidRPr="00A643CE">
              <w:rPr>
                <w:b/>
                <w:bCs/>
                <w:cs/>
              </w:rPr>
              <w:t>ประยุกต์</w:t>
            </w:r>
            <w:r>
              <w:rPr>
                <w:cs/>
              </w:rPr>
              <w:t>ใช้หลักการการประมวลผลสัญญาณทางชีวการแพทย์เพื่อการวิเคราะห์ ประเมินรวมทั้งการออกแบบและสร้างเครื่องมือแพทย์และ/หรือเทคโนโลยีการดูแลรักษาสุขภาพได้อย่างถูกต้อง</w:t>
            </w:r>
          </w:p>
        </w:tc>
        <w:tc>
          <w:tcPr>
            <w:tcW w:w="2639" w:type="dxa"/>
          </w:tcPr>
          <w:p w14:paraId="64256DE0" w14:textId="15A64A51" w:rsidR="000A0071" w:rsidRPr="006C14EC" w:rsidRDefault="000A0071" w:rsidP="000A007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7F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การจัดการเรียนรู้ผ่านโครงงานเป็นฐาน (</w:t>
            </w:r>
            <w:r w:rsidRPr="00A957F4">
              <w:rPr>
                <w:rFonts w:ascii="TH SarabunPSK" w:hAnsi="TH SarabunPSK" w:cs="TH SarabunPSK"/>
                <w:sz w:val="32"/>
                <w:szCs w:val="32"/>
              </w:rPr>
              <w:t xml:space="preserve">Project-based Learning) </w:t>
            </w:r>
            <w:r w:rsidRPr="00A957F4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เพื่อสร้างสรรค์หรือพัฒนาชิ้นงาน/โปรแกรมระบบการแพทย์ร่วมกัน</w:t>
            </w:r>
          </w:p>
        </w:tc>
        <w:tc>
          <w:tcPr>
            <w:tcW w:w="2042" w:type="dxa"/>
          </w:tcPr>
          <w:p w14:paraId="0AF504D1" w14:textId="6B0EB478" w:rsidR="000A0071" w:rsidRPr="006C14EC" w:rsidRDefault="000A0071" w:rsidP="000A007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7F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การประเมินชิ้นงานหรือผลลัพธ์ของแบบจำลองโครงงาน (</w:t>
            </w:r>
            <w:r w:rsidRPr="00A957F4">
              <w:rPr>
                <w:rFonts w:ascii="TH SarabunPSK" w:hAnsi="TH SarabunPSK" w:cs="TH SarabunPSK"/>
                <w:sz w:val="32"/>
                <w:szCs w:val="32"/>
              </w:rPr>
              <w:t xml:space="preserve">Project Assessment) </w:t>
            </w:r>
            <w:r w:rsidRPr="00A957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และการนำเสนอตาม </w:t>
            </w:r>
            <w:r w:rsidRPr="00A957F4">
              <w:rPr>
                <w:rFonts w:ascii="TH SarabunPSK" w:hAnsi="TH SarabunPSK" w:cs="TH SarabunPSK"/>
                <w:sz w:val="32"/>
                <w:szCs w:val="32"/>
              </w:rPr>
              <w:t>Rubric Score</w:t>
            </w:r>
          </w:p>
        </w:tc>
      </w:tr>
    </w:tbl>
    <w:p w14:paraId="11536F80" w14:textId="69B1DBBD" w:rsidR="00983CDA" w:rsidRDefault="00983CDA" w:rsidP="00FE7332">
      <w:pPr>
        <w:tabs>
          <w:tab w:val="left" w:pos="360"/>
          <w:tab w:val="left" w:pos="720"/>
        </w:tabs>
      </w:pPr>
    </w:p>
    <w:p w14:paraId="6747C563" w14:textId="3014F997" w:rsidR="00CE101C" w:rsidRDefault="00CE101C" w:rsidP="00FE7332">
      <w:pPr>
        <w:tabs>
          <w:tab w:val="left" w:pos="360"/>
          <w:tab w:val="left" w:pos="720"/>
        </w:tabs>
      </w:pPr>
    </w:p>
    <w:p w14:paraId="2FB7EF9F" w14:textId="673785AF" w:rsidR="00D443C7" w:rsidRDefault="00D443C7" w:rsidP="00FE7332">
      <w:pPr>
        <w:tabs>
          <w:tab w:val="left" w:pos="360"/>
          <w:tab w:val="left" w:pos="720"/>
        </w:tabs>
      </w:pPr>
    </w:p>
    <w:p w14:paraId="5810707A" w14:textId="6E67766E" w:rsidR="00D443C7" w:rsidRDefault="00D443C7" w:rsidP="00FE7332">
      <w:pPr>
        <w:tabs>
          <w:tab w:val="left" w:pos="360"/>
          <w:tab w:val="left" w:pos="720"/>
        </w:tabs>
      </w:pPr>
    </w:p>
    <w:p w14:paraId="12374B2E" w14:textId="77777777" w:rsidR="00D443C7" w:rsidRDefault="00D443C7" w:rsidP="00FE7332">
      <w:pPr>
        <w:tabs>
          <w:tab w:val="left" w:pos="360"/>
          <w:tab w:val="left" w:pos="720"/>
        </w:tabs>
      </w:pPr>
    </w:p>
    <w:p w14:paraId="67818F23" w14:textId="1F16C7A9" w:rsidR="00CE101C" w:rsidRDefault="00CE101C" w:rsidP="00FE7332">
      <w:pPr>
        <w:tabs>
          <w:tab w:val="left" w:pos="360"/>
          <w:tab w:val="left" w:pos="720"/>
        </w:tabs>
      </w:pPr>
    </w:p>
    <w:p w14:paraId="47F655B1" w14:textId="77777777" w:rsidR="00CE101C" w:rsidRPr="006C14EC" w:rsidRDefault="00CE101C" w:rsidP="00FE7332">
      <w:pPr>
        <w:tabs>
          <w:tab w:val="left" w:pos="360"/>
          <w:tab w:val="left" w:pos="720"/>
        </w:tabs>
      </w:pPr>
    </w:p>
    <w:p w14:paraId="48E92FA8" w14:textId="77777777" w:rsidR="0040063F" w:rsidRPr="00194C67" w:rsidRDefault="0040063F" w:rsidP="0040063F">
      <w:pPr>
        <w:tabs>
          <w:tab w:val="left" w:pos="360"/>
        </w:tabs>
        <w:rPr>
          <w:b/>
          <w:bCs/>
          <w:cs/>
        </w:rPr>
      </w:pPr>
      <w:r w:rsidRPr="00194C67">
        <w:rPr>
          <w:rFonts w:hint="cs"/>
          <w:b/>
          <w:bCs/>
        </w:rPr>
        <w:lastRenderedPageBreak/>
        <w:t>3.</w:t>
      </w:r>
      <w:r w:rsidRPr="00194C67">
        <w:rPr>
          <w:rFonts w:hint="cs"/>
          <w:b/>
          <w:bCs/>
        </w:rPr>
        <w:tab/>
      </w:r>
      <w:r w:rsidRPr="00194C67">
        <w:rPr>
          <w:rFonts w:hint="cs"/>
          <w:b/>
          <w:bCs/>
          <w:cs/>
        </w:rPr>
        <w:t>จริยธรรม</w:t>
      </w:r>
      <w:r w:rsidR="00F66983" w:rsidRPr="00194C67">
        <w:rPr>
          <w:rFonts w:hint="cs"/>
          <w:b/>
          <w:bCs/>
        </w:rPr>
        <w:t xml:space="preserve"> (Ethics)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042"/>
      </w:tblGrid>
      <w:tr w:rsidR="00194C67" w:rsidRPr="006C14EC" w14:paraId="50437550" w14:textId="77777777" w:rsidTr="00DB391F">
        <w:tc>
          <w:tcPr>
            <w:tcW w:w="848" w:type="dxa"/>
          </w:tcPr>
          <w:p w14:paraId="4AD4315A" w14:textId="77777777" w:rsidR="00194C67" w:rsidRPr="00E45651" w:rsidRDefault="00194C67" w:rsidP="00DB391F">
            <w:pPr>
              <w:jc w:val="center"/>
              <w:rPr>
                <w:b/>
                <w:bCs/>
              </w:rPr>
            </w:pPr>
            <w:r w:rsidRPr="00E45651">
              <w:rPr>
                <w:rFonts w:hint="cs"/>
                <w:b/>
                <w:bCs/>
              </w:rPr>
              <w:t>PLOs</w:t>
            </w:r>
          </w:p>
        </w:tc>
        <w:tc>
          <w:tcPr>
            <w:tcW w:w="3082" w:type="dxa"/>
          </w:tcPr>
          <w:p w14:paraId="49762F5F" w14:textId="77777777" w:rsidR="00194C67" w:rsidRPr="00E45651" w:rsidRDefault="00194C67" w:rsidP="00DB391F">
            <w:pPr>
              <w:jc w:val="center"/>
              <w:rPr>
                <w:b/>
                <w:bCs/>
              </w:rPr>
            </w:pPr>
            <w:r w:rsidRPr="00E45651">
              <w:rPr>
                <w:rFonts w:hint="cs"/>
                <w:b/>
                <w:bCs/>
                <w:cs/>
              </w:rPr>
              <w:t>สาระผลลัพธ์การเรียนรู้รายวิชา</w:t>
            </w:r>
            <w:r w:rsidRPr="00E45651">
              <w:rPr>
                <w:rFonts w:hint="cs"/>
                <w:b/>
                <w:bCs/>
              </w:rPr>
              <w:t xml:space="preserve"> (CLOs)</w:t>
            </w:r>
          </w:p>
        </w:tc>
        <w:tc>
          <w:tcPr>
            <w:tcW w:w="2639" w:type="dxa"/>
          </w:tcPr>
          <w:p w14:paraId="56043C02" w14:textId="77777777" w:rsidR="00194C67" w:rsidRPr="00E45651" w:rsidRDefault="00194C67" w:rsidP="00DB391F">
            <w:pPr>
              <w:jc w:val="center"/>
              <w:rPr>
                <w:b/>
                <w:bCs/>
              </w:rPr>
            </w:pPr>
            <w:r w:rsidRPr="00E45651">
              <w:rPr>
                <w:rFonts w:hint="cs"/>
                <w:b/>
                <w:bCs/>
                <w:cs/>
              </w:rPr>
              <w:t>วิธีการสอน</w:t>
            </w:r>
          </w:p>
        </w:tc>
        <w:tc>
          <w:tcPr>
            <w:tcW w:w="2042" w:type="dxa"/>
          </w:tcPr>
          <w:p w14:paraId="7B7EF329" w14:textId="77777777" w:rsidR="00194C67" w:rsidRPr="00E45651" w:rsidRDefault="00194C67" w:rsidP="00DB391F">
            <w:pPr>
              <w:jc w:val="center"/>
              <w:rPr>
                <w:b/>
                <w:bCs/>
              </w:rPr>
            </w:pPr>
            <w:r w:rsidRPr="00E45651">
              <w:rPr>
                <w:rFonts w:hint="cs"/>
                <w:b/>
                <w:bCs/>
                <w:cs/>
              </w:rPr>
              <w:t>วิธีการประเมินผล</w:t>
            </w:r>
          </w:p>
        </w:tc>
      </w:tr>
      <w:tr w:rsidR="00DA0781" w:rsidRPr="006C14EC" w14:paraId="1B60FEF5" w14:textId="77777777" w:rsidTr="00DB391F">
        <w:tc>
          <w:tcPr>
            <w:tcW w:w="848" w:type="dxa"/>
          </w:tcPr>
          <w:p w14:paraId="46F85CFF" w14:textId="4D23DE36" w:rsidR="00DA0781" w:rsidRPr="006C14EC" w:rsidRDefault="00DA0781" w:rsidP="00DA0781">
            <w:pPr>
              <w:jc w:val="center"/>
            </w:pPr>
            <w:r>
              <w:t>1.3</w:t>
            </w:r>
          </w:p>
        </w:tc>
        <w:tc>
          <w:tcPr>
            <w:tcW w:w="3082" w:type="dxa"/>
          </w:tcPr>
          <w:p w14:paraId="655DB8E6" w14:textId="3295C682" w:rsidR="00DA0781" w:rsidRPr="006C14EC" w:rsidRDefault="00DA0781" w:rsidP="00DA078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sz w:val="30"/>
                <w:szCs w:val="30"/>
              </w:rPr>
            </w:pPr>
            <w:r>
              <w:t xml:space="preserve">CLO 4 </w:t>
            </w:r>
            <w:r>
              <w:rPr>
                <w:cs/>
              </w:rPr>
              <w:t>สามารถ</w:t>
            </w:r>
            <w:r w:rsidRPr="00A643CE">
              <w:rPr>
                <w:b/>
                <w:bCs/>
                <w:cs/>
              </w:rPr>
              <w:t>ประยุกต์</w:t>
            </w:r>
            <w:r>
              <w:rPr>
                <w:cs/>
              </w:rPr>
              <w:t>ใช้หลักการการประมวลผลสัญญาณทางชีวการแพทย์เพื่อการวิเคราะห์ ประเมินรวมทั้งการออกแบบและสร้างเครื่องมือแพทย์และ/หรือเทคโนโลยีการดูแลรักษาสุขภาพได้อย่างถูกต้อง</w:t>
            </w:r>
          </w:p>
        </w:tc>
        <w:tc>
          <w:tcPr>
            <w:tcW w:w="2639" w:type="dxa"/>
          </w:tcPr>
          <w:p w14:paraId="12FEBF80" w14:textId="313C27B0" w:rsidR="00DA0781" w:rsidRPr="006C14EC" w:rsidRDefault="00A957F4" w:rsidP="00A957F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57F4">
              <w:rPr>
                <w:rFonts w:ascii="TH SarabunPSK" w:hAnsi="TH SarabunPSK" w:cs="TH SarabunPSK"/>
                <w:sz w:val="32"/>
                <w:szCs w:val="32"/>
                <w:cs/>
              </w:rPr>
              <w:t>การยกกรณีศึกษา (</w:t>
            </w:r>
            <w:r w:rsidRPr="00A957F4">
              <w:rPr>
                <w:rFonts w:ascii="TH SarabunPSK" w:hAnsi="TH SarabunPSK" w:cs="TH SarabunPSK"/>
                <w:sz w:val="32"/>
                <w:szCs w:val="32"/>
              </w:rPr>
              <w:t xml:space="preserve">Case Studies) </w:t>
            </w:r>
            <w:r w:rsidRPr="00A957F4">
              <w:rPr>
                <w:rFonts w:ascii="TH SarabunPSK" w:hAnsi="TH SarabunPSK" w:cs="TH SarabunPSK"/>
                <w:sz w:val="32"/>
                <w:szCs w:val="32"/>
                <w:cs/>
              </w:rPr>
              <w:t>ด้านจริยธรรมปัญญาประดิษฐ์ทางการแพทย์และกฎหมายความปลอดภัยเครื่องมือแพทย์ รวมถึงการสอนเทคนิคการอ้างอิงบทความวิจัยที่ถูกต้องตามหลักวิชาการ</w:t>
            </w:r>
          </w:p>
        </w:tc>
        <w:tc>
          <w:tcPr>
            <w:tcW w:w="2042" w:type="dxa"/>
          </w:tcPr>
          <w:p w14:paraId="32199B21" w14:textId="646B209B" w:rsidR="00DA0781" w:rsidRPr="006C14EC" w:rsidRDefault="00A957F4" w:rsidP="00A957F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57F4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การตรวจสอบความถูกต้องในการอ้างอิงและประเมินการไม่คัดลอกผลงานทางวิชาการ (</w:t>
            </w:r>
            <w:r w:rsidRPr="00A957F4">
              <w:rPr>
                <w:rFonts w:ascii="TH SarabunPSK" w:hAnsi="TH SarabunPSK" w:cs="TH SarabunPSK"/>
                <w:sz w:val="32"/>
                <w:szCs w:val="32"/>
              </w:rPr>
              <w:t xml:space="preserve">Anti-Plagiarism) </w:t>
            </w:r>
            <w:r w:rsidRPr="00A957F4">
              <w:rPr>
                <w:rFonts w:ascii="TH SarabunPSK" w:hAnsi="TH SarabunPSK" w:cs="TH SarabunPSK"/>
                <w:sz w:val="32"/>
                <w:szCs w:val="32"/>
                <w:cs/>
              </w:rPr>
              <w:t>ในรายงานโครงงาน</w:t>
            </w:r>
          </w:p>
        </w:tc>
      </w:tr>
    </w:tbl>
    <w:p w14:paraId="5AA2E079" w14:textId="77777777" w:rsidR="00983CDA" w:rsidRPr="006C14EC" w:rsidRDefault="00983CDA" w:rsidP="00FE7332">
      <w:pPr>
        <w:tabs>
          <w:tab w:val="left" w:pos="360"/>
        </w:tabs>
      </w:pPr>
    </w:p>
    <w:p w14:paraId="358A62EA" w14:textId="77777777" w:rsidR="00FE7332" w:rsidRDefault="00FE7332" w:rsidP="00FE7332">
      <w:pPr>
        <w:tabs>
          <w:tab w:val="left" w:pos="360"/>
        </w:tabs>
      </w:pPr>
      <w:r w:rsidRPr="006C14EC">
        <w:rPr>
          <w:rFonts w:hint="cs"/>
          <w:cs/>
        </w:rPr>
        <w:t>4</w:t>
      </w:r>
      <w:r w:rsidRPr="006C14EC">
        <w:rPr>
          <w:rFonts w:hint="cs"/>
        </w:rPr>
        <w:t>.</w:t>
      </w:r>
      <w:r w:rsidRPr="006C14EC">
        <w:rPr>
          <w:rFonts w:hint="cs"/>
        </w:rPr>
        <w:tab/>
      </w:r>
      <w:r w:rsidR="0040063F" w:rsidRPr="006C14EC">
        <w:rPr>
          <w:rFonts w:hint="cs"/>
          <w:cs/>
        </w:rPr>
        <w:t>ลักษณะบุคคล</w:t>
      </w:r>
      <w:r w:rsidR="00F66983" w:rsidRPr="006C14EC">
        <w:rPr>
          <w:rFonts w:hint="cs"/>
        </w:rPr>
        <w:t xml:space="preserve"> (Characters)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042"/>
      </w:tblGrid>
      <w:tr w:rsidR="00194C67" w:rsidRPr="006C14EC" w14:paraId="3A10F163" w14:textId="77777777" w:rsidTr="00DB391F">
        <w:tc>
          <w:tcPr>
            <w:tcW w:w="848" w:type="dxa"/>
          </w:tcPr>
          <w:p w14:paraId="7E32BB30" w14:textId="77777777" w:rsidR="00194C67" w:rsidRPr="00E45651" w:rsidRDefault="00194C67" w:rsidP="00DB391F">
            <w:pPr>
              <w:jc w:val="center"/>
              <w:rPr>
                <w:b/>
                <w:bCs/>
              </w:rPr>
            </w:pPr>
            <w:r w:rsidRPr="00E45651">
              <w:rPr>
                <w:rFonts w:hint="cs"/>
                <w:b/>
                <w:bCs/>
              </w:rPr>
              <w:t>PLOs</w:t>
            </w:r>
          </w:p>
        </w:tc>
        <w:tc>
          <w:tcPr>
            <w:tcW w:w="3082" w:type="dxa"/>
          </w:tcPr>
          <w:p w14:paraId="7B44219C" w14:textId="77777777" w:rsidR="00194C67" w:rsidRPr="00E45651" w:rsidRDefault="00194C67" w:rsidP="00DB391F">
            <w:pPr>
              <w:jc w:val="center"/>
              <w:rPr>
                <w:b/>
                <w:bCs/>
              </w:rPr>
            </w:pPr>
            <w:r w:rsidRPr="00E45651">
              <w:rPr>
                <w:rFonts w:hint="cs"/>
                <w:b/>
                <w:bCs/>
                <w:cs/>
              </w:rPr>
              <w:t>สาระผลลัพธ์การเรียนรู้รายวิชา</w:t>
            </w:r>
            <w:r w:rsidRPr="00E45651">
              <w:rPr>
                <w:rFonts w:hint="cs"/>
                <w:b/>
                <w:bCs/>
              </w:rPr>
              <w:t xml:space="preserve"> (CLOs)</w:t>
            </w:r>
          </w:p>
        </w:tc>
        <w:tc>
          <w:tcPr>
            <w:tcW w:w="2639" w:type="dxa"/>
          </w:tcPr>
          <w:p w14:paraId="7FCA6391" w14:textId="77777777" w:rsidR="00194C67" w:rsidRPr="00E45651" w:rsidRDefault="00194C67" w:rsidP="00DB391F">
            <w:pPr>
              <w:jc w:val="center"/>
              <w:rPr>
                <w:b/>
                <w:bCs/>
              </w:rPr>
            </w:pPr>
            <w:r w:rsidRPr="00E45651">
              <w:rPr>
                <w:rFonts w:hint="cs"/>
                <w:b/>
                <w:bCs/>
                <w:cs/>
              </w:rPr>
              <w:t>วิธีการสอน</w:t>
            </w:r>
          </w:p>
        </w:tc>
        <w:tc>
          <w:tcPr>
            <w:tcW w:w="2042" w:type="dxa"/>
          </w:tcPr>
          <w:p w14:paraId="125AA24C" w14:textId="77777777" w:rsidR="00194C67" w:rsidRPr="00E45651" w:rsidRDefault="00194C67" w:rsidP="00DB391F">
            <w:pPr>
              <w:jc w:val="center"/>
              <w:rPr>
                <w:b/>
                <w:bCs/>
              </w:rPr>
            </w:pPr>
            <w:r w:rsidRPr="00E45651">
              <w:rPr>
                <w:rFonts w:hint="cs"/>
                <w:b/>
                <w:bCs/>
                <w:cs/>
              </w:rPr>
              <w:t>วิธีการประเมินผล</w:t>
            </w:r>
          </w:p>
        </w:tc>
      </w:tr>
      <w:tr w:rsidR="00194C67" w:rsidRPr="006C14EC" w14:paraId="400B25B1" w14:textId="77777777" w:rsidTr="00DB391F">
        <w:tc>
          <w:tcPr>
            <w:tcW w:w="848" w:type="dxa"/>
          </w:tcPr>
          <w:p w14:paraId="37092A26" w14:textId="227691A8" w:rsidR="00194C67" w:rsidRPr="006C14EC" w:rsidRDefault="00DA0781" w:rsidP="00DB391F">
            <w:pPr>
              <w:jc w:val="center"/>
            </w:pPr>
            <w:r>
              <w:t>1.3</w:t>
            </w:r>
          </w:p>
        </w:tc>
        <w:tc>
          <w:tcPr>
            <w:tcW w:w="3082" w:type="dxa"/>
          </w:tcPr>
          <w:p w14:paraId="316C5923" w14:textId="2457FDD6" w:rsidR="00194C67" w:rsidRPr="006C14EC" w:rsidRDefault="00311302" w:rsidP="0031130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sz w:val="30"/>
                <w:szCs w:val="30"/>
              </w:rPr>
            </w:pPr>
            <w:r>
              <w:t xml:space="preserve">CLO 4 </w:t>
            </w:r>
            <w:r>
              <w:rPr>
                <w:cs/>
              </w:rPr>
              <w:t>สามารถ</w:t>
            </w:r>
            <w:r w:rsidRPr="00A643CE">
              <w:rPr>
                <w:b/>
                <w:bCs/>
                <w:cs/>
              </w:rPr>
              <w:t>ประยุกต์</w:t>
            </w:r>
            <w:r>
              <w:rPr>
                <w:cs/>
              </w:rPr>
              <w:t>ใช้หลักการการประมวลผลสัญญาณทางชีวการแพทย์เพื่อการวิเคราะห์ ประเมินรวมทั้งการออกแบบและสร้างเครื่องมือแพทย์และ/หรือเทคโนโลยีการดูแลรักษาสุขภาพได้อย่างถูกต้อง</w:t>
            </w:r>
          </w:p>
        </w:tc>
        <w:tc>
          <w:tcPr>
            <w:tcW w:w="2639" w:type="dxa"/>
          </w:tcPr>
          <w:p w14:paraId="502053E2" w14:textId="72FAC6BE" w:rsidR="004A6AB0" w:rsidRPr="004A6AB0" w:rsidRDefault="00A957F4" w:rsidP="00A957F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57F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การใช้กระบวนการเรียนรู้แบบมีส่วนร่วม (</w:t>
            </w:r>
            <w:r w:rsidRPr="00A957F4">
              <w:rPr>
                <w:rFonts w:ascii="TH SarabunPSK" w:hAnsi="TH SarabunPSK" w:cs="TH SarabunPSK"/>
                <w:sz w:val="32"/>
                <w:szCs w:val="32"/>
              </w:rPr>
              <w:t xml:space="preserve">Active Learning) </w:t>
            </w:r>
            <w:r w:rsidRPr="00A957F4">
              <w:rPr>
                <w:rFonts w:ascii="TH SarabunPSK" w:hAnsi="TH SarabunPSK" w:cs="TH SarabunPSK"/>
                <w:sz w:val="32"/>
                <w:szCs w:val="32"/>
                <w:cs/>
              </w:rPr>
              <w:t>มุ่งเน้นการจัดกิจกรรมกลุ่ม การทำงานเป็นทีมเพื่อระดมสมองและเปิดรับฟังความคิดเห็นต่างอย่างสร้างสรรค์</w:t>
            </w:r>
          </w:p>
        </w:tc>
        <w:tc>
          <w:tcPr>
            <w:tcW w:w="2042" w:type="dxa"/>
          </w:tcPr>
          <w:p w14:paraId="3959699C" w14:textId="7D5F49AD" w:rsidR="00206862" w:rsidRDefault="00206862" w:rsidP="0020686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06862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การประเมินคะแนนการมีส่วนร่วมในห้องเรียนระหว่างเทอม</w:t>
            </w:r>
          </w:p>
          <w:p w14:paraId="1D82DAA8" w14:textId="34C9B60A" w:rsidR="00194C67" w:rsidRPr="006C14EC" w:rsidRDefault="00A957F4" w:rsidP="00A957F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57F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การประเมินทักษะทางสังคมด้วยการประเมินโดยเพื่อนร่วมทีม (</w:t>
            </w:r>
            <w:r w:rsidRPr="00A957F4">
              <w:rPr>
                <w:rFonts w:ascii="TH SarabunPSK" w:hAnsi="TH SarabunPSK" w:cs="TH SarabunPSK"/>
                <w:sz w:val="32"/>
                <w:szCs w:val="32"/>
              </w:rPr>
              <w:t xml:space="preserve">Peer Assessment) </w:t>
            </w:r>
            <w:r w:rsidRPr="00A957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ควบคู่กับเกณฑ์ </w:t>
            </w:r>
            <w:r w:rsidRPr="00A957F4">
              <w:rPr>
                <w:rFonts w:ascii="TH SarabunPSK" w:hAnsi="TH SarabunPSK" w:cs="TH SarabunPSK"/>
                <w:sz w:val="32"/>
                <w:szCs w:val="32"/>
              </w:rPr>
              <w:t xml:space="preserve">Rubric </w:t>
            </w:r>
            <w:r w:rsidRPr="00A957F4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สังเกตพฤติกรรมการทำงานกลุ่มโดยอาจารย์ผู้สอน</w:t>
            </w:r>
          </w:p>
        </w:tc>
      </w:tr>
    </w:tbl>
    <w:p w14:paraId="16E22F06" w14:textId="7353B91D" w:rsidR="00ED17AB" w:rsidRDefault="00ED17AB" w:rsidP="00FE7332">
      <w:pPr>
        <w:tabs>
          <w:tab w:val="left" w:pos="360"/>
        </w:tabs>
        <w:rPr>
          <w:cs/>
        </w:rPr>
      </w:pPr>
    </w:p>
    <w:p w14:paraId="6DF1772E" w14:textId="425155B6" w:rsidR="00ED17AB" w:rsidRDefault="00ED17AB"/>
    <w:p w14:paraId="45520142" w14:textId="42556791" w:rsidR="00FC6385" w:rsidRDefault="00FC6385"/>
    <w:p w14:paraId="6172F09A" w14:textId="4C25E8AC" w:rsidR="00FC6385" w:rsidRDefault="00FC6385"/>
    <w:p w14:paraId="655BE0AE" w14:textId="701AE249" w:rsidR="009F58E6" w:rsidRDefault="009F58E6"/>
    <w:p w14:paraId="5267F8AA" w14:textId="77777777" w:rsidR="009F58E6" w:rsidRDefault="009F58E6"/>
    <w:p w14:paraId="1FA7F46A" w14:textId="2C5E125D" w:rsidR="00FC6385" w:rsidRDefault="00FC6385"/>
    <w:p w14:paraId="2FF356C6" w14:textId="0EA9BC08" w:rsidR="00FC6385" w:rsidRDefault="00FC6385"/>
    <w:p w14:paraId="3714A6FD" w14:textId="77777777" w:rsidR="007A71DE" w:rsidRPr="004A6AB0" w:rsidRDefault="00721911" w:rsidP="00721911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6AB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หมวดที่ </w:t>
      </w:r>
      <w:r w:rsidRPr="004A6AB0">
        <w:rPr>
          <w:rFonts w:ascii="TH SarabunPSK" w:hAnsi="TH SarabunPSK" w:cs="TH SarabunPSK" w:hint="cs"/>
          <w:b/>
          <w:bCs/>
          <w:sz w:val="32"/>
          <w:szCs w:val="32"/>
          <w:lang w:val="en-US"/>
        </w:rPr>
        <w:t>4</w:t>
      </w:r>
      <w:r w:rsidR="007A71DE" w:rsidRPr="004A6A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62C88" w:rsidRPr="004A6A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960DA" w:rsidRPr="004A6AB0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แผนการสอนและการประเมิน</w:t>
      </w:r>
      <w:r w:rsidR="00ED67E0" w:rsidRPr="004A6AB0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</w:p>
    <w:p w14:paraId="2E570D8E" w14:textId="77777777" w:rsidR="00462C88" w:rsidRPr="004A6AB0" w:rsidRDefault="00462C88" w:rsidP="00462C88">
      <w:pPr>
        <w:tabs>
          <w:tab w:val="left" w:pos="360"/>
        </w:tabs>
        <w:rPr>
          <w:b/>
          <w:bCs/>
        </w:rPr>
      </w:pPr>
      <w:r w:rsidRPr="004A6AB0">
        <w:rPr>
          <w:rFonts w:hint="cs"/>
          <w:b/>
          <w:bCs/>
          <w:cs/>
        </w:rPr>
        <w:t>1.</w:t>
      </w:r>
      <w:r w:rsidRPr="004A6AB0">
        <w:rPr>
          <w:rFonts w:hint="cs"/>
          <w:b/>
          <w:bCs/>
          <w:cs/>
        </w:rPr>
        <w:tab/>
        <w:t>แผนการสอน</w:t>
      </w:r>
    </w:p>
    <w:tbl>
      <w:tblPr>
        <w:tblW w:w="105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75"/>
        <w:gridCol w:w="3084"/>
        <w:gridCol w:w="900"/>
        <w:gridCol w:w="990"/>
        <w:gridCol w:w="2070"/>
        <w:gridCol w:w="2520"/>
      </w:tblGrid>
      <w:tr w:rsidR="0019228E" w:rsidRPr="00267BE7" w14:paraId="113D75B4" w14:textId="77777777" w:rsidTr="00F775CF">
        <w:tc>
          <w:tcPr>
            <w:tcW w:w="966" w:type="dxa"/>
            <w:gridSpan w:val="2"/>
          </w:tcPr>
          <w:p w14:paraId="7DFE1205" w14:textId="46684572" w:rsidR="0019228E" w:rsidRPr="00267BE7" w:rsidRDefault="001140CD" w:rsidP="00F775C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ครั้ง</w:t>
            </w:r>
            <w:r w:rsidR="0019228E" w:rsidRPr="00267BE7">
              <w:rPr>
                <w:rFonts w:hint="cs"/>
                <w:cs/>
              </w:rPr>
              <w:t>ที่</w:t>
            </w:r>
          </w:p>
        </w:tc>
        <w:tc>
          <w:tcPr>
            <w:tcW w:w="3084" w:type="dxa"/>
          </w:tcPr>
          <w:p w14:paraId="17065795" w14:textId="77777777" w:rsidR="0019228E" w:rsidRPr="00267BE7" w:rsidRDefault="0019228E" w:rsidP="00F775CF">
            <w:pPr>
              <w:jc w:val="center"/>
              <w:rPr>
                <w:cs/>
              </w:rPr>
            </w:pPr>
            <w:r w:rsidRPr="00267BE7">
              <w:rPr>
                <w:rFonts w:hint="cs"/>
                <w:cs/>
              </w:rPr>
              <w:t>หัวข้อ</w:t>
            </w:r>
            <w:r w:rsidRPr="00267BE7">
              <w:rPr>
                <w:rFonts w:hint="cs"/>
              </w:rPr>
              <w:t>/</w:t>
            </w:r>
            <w:r w:rsidRPr="00267BE7">
              <w:rPr>
                <w:rFonts w:hint="cs"/>
                <w:cs/>
              </w:rPr>
              <w:t>รายละเอียด</w:t>
            </w:r>
          </w:p>
        </w:tc>
        <w:tc>
          <w:tcPr>
            <w:tcW w:w="900" w:type="dxa"/>
          </w:tcPr>
          <w:p w14:paraId="695ABC14" w14:textId="77777777" w:rsidR="0019228E" w:rsidRPr="00267BE7" w:rsidRDefault="0019228E" w:rsidP="00F775CF">
            <w:pPr>
              <w:jc w:val="center"/>
              <w:rPr>
                <w:cs/>
              </w:rPr>
            </w:pPr>
            <w:r>
              <w:t>CLOs</w:t>
            </w:r>
          </w:p>
        </w:tc>
        <w:tc>
          <w:tcPr>
            <w:tcW w:w="990" w:type="dxa"/>
          </w:tcPr>
          <w:p w14:paraId="58EE3A02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  <w:cs/>
              </w:rPr>
              <w:t>จำนวนชั่วโมง</w:t>
            </w:r>
          </w:p>
        </w:tc>
        <w:tc>
          <w:tcPr>
            <w:tcW w:w="2070" w:type="dxa"/>
          </w:tcPr>
          <w:p w14:paraId="46344A66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2520" w:type="dxa"/>
          </w:tcPr>
          <w:p w14:paraId="5F170591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  <w:cs/>
              </w:rPr>
              <w:t>ผู้สอน</w:t>
            </w:r>
          </w:p>
        </w:tc>
      </w:tr>
      <w:tr w:rsidR="0019228E" w:rsidRPr="00267BE7" w14:paraId="7C5F87E7" w14:textId="77777777" w:rsidTr="00F775CF">
        <w:tc>
          <w:tcPr>
            <w:tcW w:w="966" w:type="dxa"/>
            <w:gridSpan w:val="2"/>
          </w:tcPr>
          <w:p w14:paraId="7DD92EB0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</w:rPr>
              <w:t>1-2</w:t>
            </w:r>
          </w:p>
          <w:p w14:paraId="0FE10DE7" w14:textId="77777777" w:rsidR="0019228E" w:rsidRPr="00267BE7" w:rsidRDefault="0019228E" w:rsidP="00F775CF">
            <w:pPr>
              <w:jc w:val="center"/>
            </w:pPr>
          </w:p>
        </w:tc>
        <w:tc>
          <w:tcPr>
            <w:tcW w:w="3084" w:type="dxa"/>
          </w:tcPr>
          <w:p w14:paraId="47DF030D" w14:textId="77777777" w:rsidR="0019228E" w:rsidRDefault="0019228E" w:rsidP="00F775CF">
            <w:pPr>
              <w:rPr>
                <w:b/>
                <w:bCs/>
              </w:rPr>
            </w:pPr>
            <w:r w:rsidRPr="00267BE7">
              <w:rPr>
                <w:rFonts w:hint="cs"/>
                <w:b/>
                <w:bCs/>
              </w:rPr>
              <w:t xml:space="preserve">-  </w:t>
            </w:r>
            <w:r w:rsidRPr="006C0FB3">
              <w:rPr>
                <w:b/>
                <w:bCs/>
                <w:cs/>
              </w:rPr>
              <w:t xml:space="preserve">แนะนำรายละเอียดรายวิชาตาม </w:t>
            </w:r>
            <w:r w:rsidRPr="006C0FB3">
              <w:rPr>
                <w:b/>
                <w:bCs/>
              </w:rPr>
              <w:t xml:space="preserve">RQF3  </w:t>
            </w:r>
          </w:p>
          <w:p w14:paraId="5184E309" w14:textId="77777777" w:rsidR="0019228E" w:rsidRDefault="0019228E" w:rsidP="00F775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 </w:t>
            </w:r>
            <w:r w:rsidRPr="00C6162E">
              <w:rPr>
                <w:b/>
                <w:bCs/>
                <w:cs/>
              </w:rPr>
              <w:t xml:space="preserve">ชี้แจง </w:t>
            </w:r>
            <w:r w:rsidRPr="00C6162E">
              <w:rPr>
                <w:b/>
                <w:bCs/>
              </w:rPr>
              <w:t xml:space="preserve">CLOs YLOs </w:t>
            </w:r>
            <w:r w:rsidRPr="00C6162E">
              <w:rPr>
                <w:b/>
                <w:bCs/>
                <w:cs/>
              </w:rPr>
              <w:t xml:space="preserve">และ </w:t>
            </w:r>
            <w:r w:rsidRPr="00C6162E">
              <w:rPr>
                <w:b/>
                <w:bCs/>
              </w:rPr>
              <w:t xml:space="preserve">PLOs </w:t>
            </w:r>
            <w:r w:rsidRPr="00C6162E">
              <w:rPr>
                <w:b/>
                <w:bCs/>
                <w:cs/>
              </w:rPr>
              <w:t>ที่เกี่ยวข้อง รวมถึงวิธีการวัดผลและประเมินผล</w:t>
            </w:r>
          </w:p>
          <w:p w14:paraId="7206BDE3" w14:textId="77777777" w:rsidR="0019228E" w:rsidRPr="00267BE7" w:rsidRDefault="0019228E" w:rsidP="00F775CF">
            <w:r>
              <w:rPr>
                <w:rFonts w:hint="cs"/>
                <w:b/>
                <w:bCs/>
                <w:cs/>
              </w:rPr>
              <w:t xml:space="preserve">-  </w:t>
            </w:r>
            <w:r w:rsidRPr="00267BE7">
              <w:rPr>
                <w:rFonts w:eastAsia="Cordia New" w:hint="cs"/>
                <w:b/>
                <w:bCs/>
                <w:spacing w:val="-3"/>
              </w:rPr>
              <w:t>Introduction to Biomedical Signal Processing</w:t>
            </w:r>
          </w:p>
          <w:p w14:paraId="07AFA3B5" w14:textId="77777777" w:rsidR="0019228E" w:rsidRPr="00267BE7" w:rsidRDefault="0019228E" w:rsidP="0019228E">
            <w:pPr>
              <w:numPr>
                <w:ilvl w:val="0"/>
                <w:numId w:val="23"/>
              </w:numPr>
            </w:pPr>
            <w:r w:rsidRPr="00267BE7">
              <w:rPr>
                <w:rFonts w:hint="cs"/>
              </w:rPr>
              <w:t>Biomedical Signal</w:t>
            </w:r>
          </w:p>
          <w:p w14:paraId="7827FC24" w14:textId="77777777" w:rsidR="0019228E" w:rsidRPr="00267BE7" w:rsidRDefault="0019228E" w:rsidP="0019228E">
            <w:pPr>
              <w:numPr>
                <w:ilvl w:val="0"/>
                <w:numId w:val="23"/>
              </w:numPr>
            </w:pPr>
            <w:r w:rsidRPr="00267BE7">
              <w:rPr>
                <w:rFonts w:hint="cs"/>
              </w:rPr>
              <w:t>Signal and system</w:t>
            </w:r>
          </w:p>
          <w:p w14:paraId="3100E36C" w14:textId="77777777" w:rsidR="0019228E" w:rsidRPr="00267BE7" w:rsidRDefault="0019228E" w:rsidP="0019228E">
            <w:pPr>
              <w:numPr>
                <w:ilvl w:val="1"/>
                <w:numId w:val="23"/>
              </w:numPr>
            </w:pPr>
            <w:r w:rsidRPr="00267BE7">
              <w:rPr>
                <w:rFonts w:hint="cs"/>
              </w:rPr>
              <w:t>Signal and their functional representation</w:t>
            </w:r>
          </w:p>
          <w:p w14:paraId="0A2160E8" w14:textId="77777777" w:rsidR="0019228E" w:rsidRPr="00267BE7" w:rsidRDefault="0019228E" w:rsidP="0019228E">
            <w:pPr>
              <w:numPr>
                <w:ilvl w:val="1"/>
                <w:numId w:val="23"/>
              </w:numPr>
            </w:pPr>
            <w:r w:rsidRPr="00267BE7">
              <w:rPr>
                <w:rFonts w:hint="cs"/>
              </w:rPr>
              <w:t>Periodic and non-periodic function</w:t>
            </w:r>
          </w:p>
          <w:p w14:paraId="3D8F6060" w14:textId="77777777" w:rsidR="0019228E" w:rsidRPr="00267BE7" w:rsidRDefault="0019228E" w:rsidP="0019228E">
            <w:pPr>
              <w:numPr>
                <w:ilvl w:val="1"/>
                <w:numId w:val="23"/>
              </w:numPr>
            </w:pPr>
            <w:r w:rsidRPr="00267BE7">
              <w:rPr>
                <w:rFonts w:hint="cs"/>
              </w:rPr>
              <w:t xml:space="preserve">Continuous time and discrete time signal </w:t>
            </w:r>
          </w:p>
          <w:p w14:paraId="40711047" w14:textId="77777777" w:rsidR="0019228E" w:rsidRPr="00267BE7" w:rsidRDefault="0019228E" w:rsidP="0019228E">
            <w:pPr>
              <w:numPr>
                <w:ilvl w:val="1"/>
                <w:numId w:val="23"/>
              </w:numPr>
            </w:pPr>
            <w:r w:rsidRPr="00267BE7">
              <w:rPr>
                <w:rFonts w:hint="cs"/>
              </w:rPr>
              <w:t>Elementary Discrete-Time Signals</w:t>
            </w:r>
          </w:p>
          <w:p w14:paraId="4C8A3F9F" w14:textId="77777777" w:rsidR="0019228E" w:rsidRPr="00267BE7" w:rsidRDefault="0019228E" w:rsidP="0019228E">
            <w:pPr>
              <w:numPr>
                <w:ilvl w:val="1"/>
                <w:numId w:val="23"/>
              </w:numPr>
            </w:pPr>
            <w:r w:rsidRPr="00267BE7">
              <w:rPr>
                <w:rFonts w:hint="cs"/>
              </w:rPr>
              <w:t>Signal operations</w:t>
            </w:r>
          </w:p>
          <w:p w14:paraId="6EB789B4" w14:textId="77777777" w:rsidR="0019228E" w:rsidRPr="00267BE7" w:rsidRDefault="0019228E" w:rsidP="0019228E">
            <w:pPr>
              <w:numPr>
                <w:ilvl w:val="2"/>
                <w:numId w:val="23"/>
              </w:numPr>
              <w:tabs>
                <w:tab w:val="num" w:pos="720"/>
              </w:tabs>
            </w:pPr>
            <w:r w:rsidRPr="00267BE7">
              <w:rPr>
                <w:rFonts w:hint="cs"/>
              </w:rPr>
              <w:t>Shifting</w:t>
            </w:r>
          </w:p>
          <w:p w14:paraId="122AC185" w14:textId="77777777" w:rsidR="0019228E" w:rsidRPr="00267BE7" w:rsidRDefault="0019228E" w:rsidP="0019228E">
            <w:pPr>
              <w:numPr>
                <w:ilvl w:val="2"/>
                <w:numId w:val="23"/>
              </w:numPr>
              <w:tabs>
                <w:tab w:val="num" w:pos="720"/>
              </w:tabs>
              <w:rPr>
                <w:cs/>
              </w:rPr>
            </w:pPr>
            <w:r w:rsidRPr="00267BE7">
              <w:rPr>
                <w:rFonts w:hint="cs"/>
              </w:rPr>
              <w:t>Addition</w:t>
            </w:r>
          </w:p>
          <w:p w14:paraId="0D4EBA00" w14:textId="77777777" w:rsidR="0019228E" w:rsidRPr="00267BE7" w:rsidRDefault="0019228E" w:rsidP="0019228E">
            <w:pPr>
              <w:numPr>
                <w:ilvl w:val="2"/>
                <w:numId w:val="23"/>
              </w:numPr>
              <w:tabs>
                <w:tab w:val="num" w:pos="720"/>
              </w:tabs>
              <w:rPr>
                <w:cs/>
              </w:rPr>
            </w:pPr>
            <w:r w:rsidRPr="00267BE7">
              <w:rPr>
                <w:rFonts w:hint="cs"/>
              </w:rPr>
              <w:t>Multiplication</w:t>
            </w:r>
          </w:p>
          <w:p w14:paraId="20424BB2" w14:textId="77777777" w:rsidR="0019228E" w:rsidRPr="00267BE7" w:rsidRDefault="0019228E" w:rsidP="0019228E">
            <w:pPr>
              <w:numPr>
                <w:ilvl w:val="2"/>
                <w:numId w:val="23"/>
              </w:numPr>
              <w:tabs>
                <w:tab w:val="num" w:pos="720"/>
              </w:tabs>
            </w:pPr>
            <w:r w:rsidRPr="00267BE7">
              <w:rPr>
                <w:rFonts w:hint="cs"/>
              </w:rPr>
              <w:t>Scaling</w:t>
            </w:r>
          </w:p>
          <w:p w14:paraId="2A5EC042" w14:textId="77777777" w:rsidR="0019228E" w:rsidRPr="00267BE7" w:rsidRDefault="0019228E" w:rsidP="00F775CF">
            <w:pPr>
              <w:rPr>
                <w:b/>
                <w:bCs/>
              </w:rPr>
            </w:pPr>
            <w:r w:rsidRPr="00267BE7">
              <w:rPr>
                <w:rFonts w:hint="cs"/>
                <w:b/>
                <w:bCs/>
              </w:rPr>
              <w:t>- Lab (Programming)</w:t>
            </w:r>
          </w:p>
          <w:p w14:paraId="10028097" w14:textId="77777777" w:rsidR="0019228E" w:rsidRPr="00267BE7" w:rsidRDefault="0019228E" w:rsidP="0019228E">
            <w:pPr>
              <w:numPr>
                <w:ilvl w:val="0"/>
                <w:numId w:val="23"/>
              </w:numPr>
            </w:pPr>
            <w:r w:rsidRPr="00267BE7">
              <w:rPr>
                <w:rFonts w:hint="cs"/>
              </w:rPr>
              <w:t>Representation of signal</w:t>
            </w:r>
          </w:p>
          <w:p w14:paraId="4B0BE7D0" w14:textId="77777777" w:rsidR="0019228E" w:rsidRPr="00267BE7" w:rsidRDefault="0019228E" w:rsidP="0019228E">
            <w:pPr>
              <w:numPr>
                <w:ilvl w:val="0"/>
                <w:numId w:val="23"/>
              </w:numPr>
            </w:pPr>
            <w:r w:rsidRPr="00267BE7">
              <w:rPr>
                <w:rFonts w:hint="cs"/>
              </w:rPr>
              <w:lastRenderedPageBreak/>
              <w:t>Elementary Discrete-Time Signals</w:t>
            </w:r>
          </w:p>
          <w:p w14:paraId="22C8F0EE" w14:textId="77777777" w:rsidR="0019228E" w:rsidRPr="00267BE7" w:rsidRDefault="0019228E" w:rsidP="0019228E">
            <w:pPr>
              <w:numPr>
                <w:ilvl w:val="0"/>
                <w:numId w:val="23"/>
              </w:numPr>
            </w:pPr>
            <w:r w:rsidRPr="00267BE7">
              <w:rPr>
                <w:rFonts w:hint="cs"/>
              </w:rPr>
              <w:t>Alias signal</w:t>
            </w:r>
          </w:p>
        </w:tc>
        <w:tc>
          <w:tcPr>
            <w:tcW w:w="900" w:type="dxa"/>
          </w:tcPr>
          <w:p w14:paraId="11CF9030" w14:textId="77777777" w:rsidR="0019228E" w:rsidRDefault="0019228E" w:rsidP="00F775CF">
            <w:pPr>
              <w:jc w:val="center"/>
            </w:pPr>
            <w:r w:rsidRPr="00F4260B">
              <w:lastRenderedPageBreak/>
              <w:t>CLO 1</w:t>
            </w:r>
          </w:p>
          <w:p w14:paraId="0FE59709" w14:textId="77777777" w:rsidR="0019228E" w:rsidRDefault="0019228E" w:rsidP="00F775CF">
            <w:pPr>
              <w:jc w:val="center"/>
            </w:pPr>
          </w:p>
          <w:p w14:paraId="75DFE75E" w14:textId="77777777" w:rsidR="0019228E" w:rsidRPr="00267BE7" w:rsidRDefault="0019228E" w:rsidP="00F775CF">
            <w:pPr>
              <w:jc w:val="center"/>
            </w:pPr>
          </w:p>
        </w:tc>
        <w:tc>
          <w:tcPr>
            <w:tcW w:w="990" w:type="dxa"/>
          </w:tcPr>
          <w:p w14:paraId="29BBFCB5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</w:rPr>
              <w:t>10</w:t>
            </w:r>
          </w:p>
        </w:tc>
        <w:tc>
          <w:tcPr>
            <w:tcW w:w="2070" w:type="dxa"/>
          </w:tcPr>
          <w:p w14:paraId="2BDA7376" w14:textId="77777777" w:rsidR="0019228E" w:rsidRDefault="0019228E" w:rsidP="00F775CF">
            <w:r>
              <w:rPr>
                <w:rFonts w:hint="cs"/>
                <w:cs/>
              </w:rPr>
              <w:t xml:space="preserve">1. </w:t>
            </w:r>
            <w:r w:rsidRPr="006C0FB3">
              <w:rPr>
                <w:cs/>
              </w:rPr>
              <w:t>สอนบรรยายด้วยเอกสารประกอบการสอน และบทความวิจัยที่เกี่ยวข้อง</w:t>
            </w:r>
          </w:p>
          <w:p w14:paraId="768C492F" w14:textId="77777777" w:rsidR="0019228E" w:rsidRPr="00267BE7" w:rsidRDefault="0019228E" w:rsidP="00F775CF">
            <w:r>
              <w:rPr>
                <w:rFonts w:hint="cs"/>
                <w:cs/>
              </w:rPr>
              <w:t>2. สอนปฏิบัติการ และมีแบบฝึกหัดในชั้นเรียน</w:t>
            </w:r>
          </w:p>
        </w:tc>
        <w:tc>
          <w:tcPr>
            <w:tcW w:w="2520" w:type="dxa"/>
          </w:tcPr>
          <w:p w14:paraId="7EE08FAC" w14:textId="77777777" w:rsidR="0019228E" w:rsidRPr="00267BE7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b/>
                <w:bCs/>
              </w:rPr>
            </w:pPr>
            <w:r w:rsidRPr="00267BE7">
              <w:rPr>
                <w:rFonts w:hint="cs"/>
                <w:b/>
                <w:bCs/>
                <w:cs/>
              </w:rPr>
              <w:t>ผศ.ดร.ทัศวรรณ พุทธสกุล</w:t>
            </w:r>
          </w:p>
          <w:p w14:paraId="20A2A8CE" w14:textId="77777777" w:rsidR="0019228E" w:rsidRPr="00267BE7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</w:p>
          <w:p w14:paraId="1B32BB0F" w14:textId="77777777" w:rsidR="0019228E" w:rsidRPr="00267BE7" w:rsidRDefault="0019228E" w:rsidP="00F775CF"/>
          <w:p w14:paraId="043EE839" w14:textId="77777777" w:rsidR="0019228E" w:rsidRPr="00267BE7" w:rsidRDefault="0019228E" w:rsidP="00F775CF">
            <w:pPr>
              <w:rPr>
                <w:cs/>
              </w:rPr>
            </w:pPr>
          </w:p>
        </w:tc>
      </w:tr>
      <w:tr w:rsidR="0019228E" w:rsidRPr="00267BE7" w14:paraId="15366CD6" w14:textId="77777777" w:rsidTr="00F775CF">
        <w:tc>
          <w:tcPr>
            <w:tcW w:w="966" w:type="dxa"/>
            <w:gridSpan w:val="2"/>
          </w:tcPr>
          <w:p w14:paraId="77EDA7C5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</w:rPr>
              <w:lastRenderedPageBreak/>
              <w:t>3-5</w:t>
            </w:r>
          </w:p>
          <w:p w14:paraId="734A1E55" w14:textId="77777777" w:rsidR="0019228E" w:rsidRPr="00267BE7" w:rsidRDefault="0019228E" w:rsidP="00F775CF">
            <w:pPr>
              <w:jc w:val="center"/>
            </w:pPr>
          </w:p>
        </w:tc>
        <w:tc>
          <w:tcPr>
            <w:tcW w:w="3084" w:type="dxa"/>
          </w:tcPr>
          <w:p w14:paraId="7D7AA720" w14:textId="77777777" w:rsidR="0019228E" w:rsidRPr="00267BE7" w:rsidRDefault="0019228E" w:rsidP="00F775CF">
            <w:pPr>
              <w:rPr>
                <w:b/>
                <w:bCs/>
              </w:rPr>
            </w:pPr>
            <w:r w:rsidRPr="00267BE7">
              <w:rPr>
                <w:rFonts w:hint="cs"/>
                <w:b/>
                <w:bCs/>
              </w:rPr>
              <w:t xml:space="preserve">-  </w:t>
            </w:r>
            <w:r w:rsidRPr="00267BE7">
              <w:rPr>
                <w:rFonts w:eastAsia="Cordia New" w:hint="cs"/>
                <w:b/>
                <w:bCs/>
                <w:spacing w:val="-3"/>
              </w:rPr>
              <w:t xml:space="preserve">Fourier Series </w:t>
            </w:r>
          </w:p>
          <w:p w14:paraId="656A6764" w14:textId="77777777" w:rsidR="0019228E" w:rsidRPr="00267BE7" w:rsidRDefault="0019228E" w:rsidP="0019228E">
            <w:pPr>
              <w:numPr>
                <w:ilvl w:val="0"/>
                <w:numId w:val="23"/>
              </w:numPr>
            </w:pPr>
            <w:r w:rsidRPr="00267BE7">
              <w:rPr>
                <w:rFonts w:hint="cs"/>
              </w:rPr>
              <w:t>Trigonometric form of Fourier Series</w:t>
            </w:r>
          </w:p>
          <w:p w14:paraId="3E0D4F67" w14:textId="77777777" w:rsidR="0019228E" w:rsidRPr="00267BE7" w:rsidRDefault="0019228E" w:rsidP="0019228E">
            <w:pPr>
              <w:numPr>
                <w:ilvl w:val="0"/>
                <w:numId w:val="23"/>
              </w:numPr>
            </w:pPr>
            <w:r w:rsidRPr="00267BE7">
              <w:rPr>
                <w:rFonts w:hint="cs"/>
              </w:rPr>
              <w:t>Exponential form of Fourier Series</w:t>
            </w:r>
          </w:p>
          <w:p w14:paraId="1FAC07B9" w14:textId="77777777" w:rsidR="0019228E" w:rsidRPr="00267BE7" w:rsidRDefault="0019228E" w:rsidP="0019228E">
            <w:pPr>
              <w:numPr>
                <w:ilvl w:val="0"/>
                <w:numId w:val="23"/>
              </w:numPr>
            </w:pPr>
            <w:r w:rsidRPr="00267BE7">
              <w:rPr>
                <w:rFonts w:hint="cs"/>
              </w:rPr>
              <w:t>Gibbs′ phenomenon</w:t>
            </w:r>
          </w:p>
          <w:p w14:paraId="25B10DDD" w14:textId="77777777" w:rsidR="0019228E" w:rsidRPr="00267BE7" w:rsidRDefault="0019228E" w:rsidP="0019228E">
            <w:pPr>
              <w:numPr>
                <w:ilvl w:val="0"/>
                <w:numId w:val="23"/>
              </w:numPr>
            </w:pPr>
            <w:r w:rsidRPr="00267BE7">
              <w:rPr>
                <w:rFonts w:hint="cs"/>
              </w:rPr>
              <w:t>Features of periodic continuous functions</w:t>
            </w:r>
          </w:p>
          <w:p w14:paraId="146D9FF8" w14:textId="77777777" w:rsidR="0019228E" w:rsidRPr="00267BE7" w:rsidRDefault="0019228E" w:rsidP="0019228E">
            <w:pPr>
              <w:numPr>
                <w:ilvl w:val="0"/>
                <w:numId w:val="23"/>
              </w:numPr>
            </w:pPr>
            <w:proofErr w:type="spellStart"/>
            <w:r w:rsidRPr="00267BE7">
              <w:rPr>
                <w:rFonts w:hint="cs"/>
              </w:rPr>
              <w:t>Parseval’s</w:t>
            </w:r>
            <w:proofErr w:type="spellEnd"/>
            <w:r w:rsidRPr="00267BE7">
              <w:rPr>
                <w:rFonts w:hint="cs"/>
              </w:rPr>
              <w:t xml:space="preserve"> formula</w:t>
            </w:r>
          </w:p>
          <w:p w14:paraId="4C9EA7E9" w14:textId="77777777" w:rsidR="0019228E" w:rsidRPr="00267BE7" w:rsidRDefault="0019228E" w:rsidP="0019228E">
            <w:pPr>
              <w:numPr>
                <w:ilvl w:val="0"/>
                <w:numId w:val="23"/>
              </w:numPr>
            </w:pPr>
            <w:r w:rsidRPr="00267BE7">
              <w:rPr>
                <w:rFonts w:hint="cs"/>
              </w:rPr>
              <w:t>Symmetric functions</w:t>
            </w:r>
          </w:p>
          <w:p w14:paraId="7D9C8609" w14:textId="77777777" w:rsidR="0019228E" w:rsidRPr="00267BE7" w:rsidRDefault="0019228E" w:rsidP="0019228E">
            <w:pPr>
              <w:numPr>
                <w:ilvl w:val="1"/>
                <w:numId w:val="23"/>
              </w:numPr>
            </w:pPr>
            <w:r w:rsidRPr="00267BE7">
              <w:rPr>
                <w:rFonts w:hint="cs"/>
              </w:rPr>
              <w:t>Odd function</w:t>
            </w:r>
          </w:p>
          <w:p w14:paraId="78CEF2CA" w14:textId="77777777" w:rsidR="0019228E" w:rsidRPr="00267BE7" w:rsidRDefault="0019228E" w:rsidP="0019228E">
            <w:pPr>
              <w:numPr>
                <w:ilvl w:val="1"/>
                <w:numId w:val="23"/>
              </w:numPr>
            </w:pPr>
            <w:r w:rsidRPr="00267BE7">
              <w:rPr>
                <w:rFonts w:hint="cs"/>
              </w:rPr>
              <w:t>Even function</w:t>
            </w:r>
          </w:p>
          <w:p w14:paraId="36452266" w14:textId="77777777" w:rsidR="0019228E" w:rsidRPr="00267BE7" w:rsidRDefault="0019228E" w:rsidP="00F775CF">
            <w:pPr>
              <w:rPr>
                <w:b/>
                <w:bCs/>
              </w:rPr>
            </w:pPr>
            <w:r w:rsidRPr="00267BE7">
              <w:rPr>
                <w:rFonts w:hint="cs"/>
                <w:b/>
                <w:bCs/>
              </w:rPr>
              <w:t>- Lab (Programming)</w:t>
            </w:r>
          </w:p>
          <w:p w14:paraId="15457601" w14:textId="77777777" w:rsidR="0019228E" w:rsidRPr="00267BE7" w:rsidRDefault="0019228E" w:rsidP="0019228E">
            <w:pPr>
              <w:numPr>
                <w:ilvl w:val="0"/>
                <w:numId w:val="26"/>
              </w:numPr>
            </w:pPr>
            <w:r w:rsidRPr="00267BE7">
              <w:rPr>
                <w:rFonts w:hint="cs"/>
              </w:rPr>
              <w:t>Fourier series of ECG</w:t>
            </w:r>
          </w:p>
          <w:p w14:paraId="24CCBAC3" w14:textId="77777777" w:rsidR="0019228E" w:rsidRPr="00267BE7" w:rsidRDefault="0019228E" w:rsidP="00F775CF">
            <w:pPr>
              <w:ind w:left="720"/>
            </w:pPr>
          </w:p>
        </w:tc>
        <w:tc>
          <w:tcPr>
            <w:tcW w:w="900" w:type="dxa"/>
          </w:tcPr>
          <w:p w14:paraId="5D259FBB" w14:textId="77777777" w:rsidR="0019228E" w:rsidRDefault="0019228E" w:rsidP="00F775CF">
            <w:pPr>
              <w:jc w:val="center"/>
            </w:pPr>
            <w:r w:rsidRPr="00F4260B">
              <w:t>CLO 1</w:t>
            </w:r>
          </w:p>
          <w:p w14:paraId="18A202B6" w14:textId="77777777" w:rsidR="0019228E" w:rsidRPr="00267BE7" w:rsidRDefault="0019228E" w:rsidP="002C5BC6">
            <w:pPr>
              <w:jc w:val="center"/>
            </w:pPr>
          </w:p>
        </w:tc>
        <w:tc>
          <w:tcPr>
            <w:tcW w:w="990" w:type="dxa"/>
          </w:tcPr>
          <w:p w14:paraId="1A4EB59E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</w:rPr>
              <w:t>15</w:t>
            </w:r>
          </w:p>
        </w:tc>
        <w:tc>
          <w:tcPr>
            <w:tcW w:w="2070" w:type="dxa"/>
          </w:tcPr>
          <w:p w14:paraId="589A3C66" w14:textId="77777777" w:rsidR="0019228E" w:rsidRDefault="0019228E" w:rsidP="00F775CF">
            <w:r>
              <w:rPr>
                <w:rFonts w:hint="cs"/>
                <w:cs/>
              </w:rPr>
              <w:t xml:space="preserve">1. </w:t>
            </w:r>
            <w:r w:rsidRPr="006C0FB3">
              <w:rPr>
                <w:cs/>
              </w:rPr>
              <w:t>สอนบรรยายด้วยเอกสารประกอบการสอน และบทความวิจัยที่เกี่ยวข้อง</w:t>
            </w:r>
          </w:p>
          <w:p w14:paraId="300BF244" w14:textId="77777777" w:rsidR="0019228E" w:rsidRPr="00267BE7" w:rsidRDefault="0019228E" w:rsidP="00F775CF">
            <w:r>
              <w:rPr>
                <w:rFonts w:hint="cs"/>
                <w:cs/>
              </w:rPr>
              <w:t>2. สอนปฏิบัติการ และมีแบบฝึกหัดในชั้นเรียน</w:t>
            </w:r>
          </w:p>
        </w:tc>
        <w:tc>
          <w:tcPr>
            <w:tcW w:w="2520" w:type="dxa"/>
          </w:tcPr>
          <w:p w14:paraId="5559F30B" w14:textId="77777777" w:rsidR="0019228E" w:rsidRPr="00267BE7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b/>
                <w:bCs/>
              </w:rPr>
            </w:pPr>
            <w:r w:rsidRPr="00267BE7">
              <w:rPr>
                <w:rFonts w:hint="cs"/>
                <w:b/>
                <w:bCs/>
                <w:cs/>
              </w:rPr>
              <w:t>ผศ.ดร.ทัศวรรณ พุทธสกุล</w:t>
            </w:r>
          </w:p>
          <w:p w14:paraId="5A7AEDAB" w14:textId="77777777" w:rsidR="0019228E" w:rsidRPr="00267BE7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</w:p>
          <w:p w14:paraId="38FC9D73" w14:textId="77777777" w:rsidR="0019228E" w:rsidRPr="00267BE7" w:rsidRDefault="0019228E" w:rsidP="00F775CF"/>
          <w:p w14:paraId="4E3126EF" w14:textId="77777777" w:rsidR="0019228E" w:rsidRPr="00267BE7" w:rsidRDefault="0019228E" w:rsidP="00F775CF"/>
          <w:p w14:paraId="4EAF76B7" w14:textId="77777777" w:rsidR="0019228E" w:rsidRPr="00267BE7" w:rsidRDefault="0019228E" w:rsidP="00F775CF"/>
          <w:p w14:paraId="3C6A26CB" w14:textId="77777777" w:rsidR="0019228E" w:rsidRPr="00267BE7" w:rsidRDefault="0019228E" w:rsidP="00F775CF"/>
          <w:p w14:paraId="4F5F0B31" w14:textId="77777777" w:rsidR="0019228E" w:rsidRPr="00267BE7" w:rsidRDefault="0019228E" w:rsidP="00F775CF"/>
          <w:p w14:paraId="0C3D41A7" w14:textId="77777777" w:rsidR="0019228E" w:rsidRPr="00267BE7" w:rsidRDefault="0019228E" w:rsidP="00F775CF"/>
          <w:p w14:paraId="250C57E5" w14:textId="77777777" w:rsidR="0019228E" w:rsidRPr="00267BE7" w:rsidRDefault="0019228E" w:rsidP="00F775CF"/>
          <w:p w14:paraId="6594B6D1" w14:textId="77777777" w:rsidR="0019228E" w:rsidRPr="00267BE7" w:rsidRDefault="0019228E" w:rsidP="00F775CF">
            <w:pPr>
              <w:jc w:val="center"/>
              <w:rPr>
                <w:cs/>
              </w:rPr>
            </w:pPr>
          </w:p>
        </w:tc>
      </w:tr>
      <w:tr w:rsidR="0019228E" w:rsidRPr="00267BE7" w14:paraId="2DEC6B53" w14:textId="77777777" w:rsidTr="00F775CF">
        <w:tc>
          <w:tcPr>
            <w:tcW w:w="891" w:type="dxa"/>
          </w:tcPr>
          <w:p w14:paraId="63F9F959" w14:textId="77777777" w:rsidR="0019228E" w:rsidRPr="00267BE7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cs/>
              </w:rPr>
            </w:pPr>
          </w:p>
        </w:tc>
        <w:tc>
          <w:tcPr>
            <w:tcW w:w="9639" w:type="dxa"/>
            <w:gridSpan w:val="6"/>
          </w:tcPr>
          <w:p w14:paraId="07DFC099" w14:textId="77777777" w:rsidR="0019228E" w:rsidRPr="00E4768F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b/>
                <w:bCs/>
                <w:cs/>
              </w:rPr>
            </w:pPr>
            <w:r w:rsidRPr="00E4768F">
              <w:rPr>
                <w:rFonts w:hint="cs"/>
                <w:b/>
                <w:bCs/>
                <w:cs/>
              </w:rPr>
              <w:t>สอบครั้งที่ 1</w:t>
            </w:r>
          </w:p>
        </w:tc>
      </w:tr>
      <w:tr w:rsidR="0019228E" w:rsidRPr="00267BE7" w14:paraId="67FBAEE5" w14:textId="77777777" w:rsidTr="00F775CF">
        <w:tc>
          <w:tcPr>
            <w:tcW w:w="966" w:type="dxa"/>
            <w:gridSpan w:val="2"/>
          </w:tcPr>
          <w:p w14:paraId="61DE1C67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</w:rPr>
              <w:t>6</w:t>
            </w:r>
          </w:p>
          <w:p w14:paraId="20F47FAD" w14:textId="77777777" w:rsidR="0019228E" w:rsidRPr="00267BE7" w:rsidRDefault="0019228E" w:rsidP="00F775CF">
            <w:pPr>
              <w:jc w:val="center"/>
            </w:pPr>
          </w:p>
        </w:tc>
        <w:tc>
          <w:tcPr>
            <w:tcW w:w="3084" w:type="dxa"/>
          </w:tcPr>
          <w:p w14:paraId="5ED2C4AC" w14:textId="77777777" w:rsidR="0019228E" w:rsidRPr="00267BE7" w:rsidRDefault="0019228E" w:rsidP="00F775CF">
            <w:pPr>
              <w:rPr>
                <w:rFonts w:eastAsia="Angsana New"/>
                <w:b/>
                <w:bCs/>
              </w:rPr>
            </w:pPr>
            <w:r w:rsidRPr="00267BE7">
              <w:rPr>
                <w:rFonts w:hint="cs"/>
                <w:b/>
                <w:bCs/>
              </w:rPr>
              <w:t>-  Fourier Transform</w:t>
            </w:r>
          </w:p>
          <w:p w14:paraId="56CFD67F" w14:textId="77777777" w:rsidR="0019228E" w:rsidRPr="00267BE7" w:rsidRDefault="0019228E" w:rsidP="0019228E">
            <w:pPr>
              <w:numPr>
                <w:ilvl w:val="0"/>
                <w:numId w:val="27"/>
              </w:numPr>
              <w:outlineLvl w:val="0"/>
            </w:pPr>
            <w:r w:rsidRPr="00267BE7">
              <w:rPr>
                <w:rFonts w:hint="cs"/>
              </w:rPr>
              <w:t>Fourier Transforms</w:t>
            </w:r>
          </w:p>
          <w:p w14:paraId="7E64A212" w14:textId="77777777" w:rsidR="0019228E" w:rsidRPr="00267BE7" w:rsidRDefault="0019228E" w:rsidP="0019228E">
            <w:pPr>
              <w:numPr>
                <w:ilvl w:val="0"/>
                <w:numId w:val="27"/>
              </w:numPr>
              <w:outlineLvl w:val="0"/>
            </w:pPr>
            <w:r w:rsidRPr="00267BE7">
              <w:rPr>
                <w:rFonts w:hint="cs"/>
              </w:rPr>
              <w:t xml:space="preserve">Inverse Fourier Transform </w:t>
            </w:r>
          </w:p>
          <w:p w14:paraId="75AA87DE" w14:textId="77777777" w:rsidR="0019228E" w:rsidRPr="00267BE7" w:rsidRDefault="0019228E" w:rsidP="0019228E">
            <w:pPr>
              <w:numPr>
                <w:ilvl w:val="0"/>
                <w:numId w:val="27"/>
              </w:numPr>
            </w:pPr>
            <w:r w:rsidRPr="00267BE7">
              <w:rPr>
                <w:rFonts w:hint="cs"/>
              </w:rPr>
              <w:t>Fourier Transform of basic function</w:t>
            </w:r>
          </w:p>
          <w:p w14:paraId="2A2B4F41" w14:textId="77777777" w:rsidR="0019228E" w:rsidRPr="00267BE7" w:rsidRDefault="0019228E" w:rsidP="00F775CF">
            <w:pPr>
              <w:rPr>
                <w:b/>
                <w:bCs/>
              </w:rPr>
            </w:pPr>
            <w:r w:rsidRPr="00267BE7">
              <w:rPr>
                <w:rFonts w:hint="cs"/>
                <w:b/>
                <w:bCs/>
              </w:rPr>
              <w:t>- Lab (Programming)</w:t>
            </w:r>
          </w:p>
          <w:p w14:paraId="5A8C30FA" w14:textId="77777777" w:rsidR="0019228E" w:rsidRPr="00267BE7" w:rsidRDefault="0019228E" w:rsidP="0019228E">
            <w:pPr>
              <w:numPr>
                <w:ilvl w:val="0"/>
                <w:numId w:val="27"/>
              </w:numPr>
            </w:pPr>
            <w:r w:rsidRPr="00267BE7">
              <w:rPr>
                <w:rFonts w:hint="cs"/>
              </w:rPr>
              <w:t>Fourier transform of EEG &amp; EMG</w:t>
            </w:r>
          </w:p>
        </w:tc>
        <w:tc>
          <w:tcPr>
            <w:tcW w:w="900" w:type="dxa"/>
          </w:tcPr>
          <w:p w14:paraId="4F3FC1C8" w14:textId="43B2642E" w:rsidR="0019228E" w:rsidRDefault="0019228E" w:rsidP="00F775CF">
            <w:pPr>
              <w:jc w:val="center"/>
            </w:pPr>
            <w:r w:rsidRPr="00F4260B">
              <w:t xml:space="preserve">CLO </w:t>
            </w:r>
            <w:r w:rsidR="002C5BC6">
              <w:rPr>
                <w:rFonts w:hint="cs"/>
                <w:cs/>
              </w:rPr>
              <w:t>2</w:t>
            </w:r>
          </w:p>
          <w:p w14:paraId="2156CAED" w14:textId="77777777" w:rsidR="0019228E" w:rsidRPr="00267BE7" w:rsidRDefault="0019228E" w:rsidP="002C5BC6">
            <w:pPr>
              <w:jc w:val="center"/>
            </w:pPr>
          </w:p>
        </w:tc>
        <w:tc>
          <w:tcPr>
            <w:tcW w:w="990" w:type="dxa"/>
          </w:tcPr>
          <w:p w14:paraId="19B3B9F2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</w:rPr>
              <w:t>5</w:t>
            </w:r>
          </w:p>
        </w:tc>
        <w:tc>
          <w:tcPr>
            <w:tcW w:w="2070" w:type="dxa"/>
          </w:tcPr>
          <w:p w14:paraId="1EF13635" w14:textId="77777777" w:rsidR="0019228E" w:rsidRDefault="0019228E" w:rsidP="00F775CF">
            <w:r>
              <w:rPr>
                <w:rFonts w:hint="cs"/>
                <w:cs/>
              </w:rPr>
              <w:t xml:space="preserve">1. </w:t>
            </w:r>
            <w:r w:rsidRPr="006C0FB3">
              <w:rPr>
                <w:cs/>
              </w:rPr>
              <w:t>สอนบรรยายด้วยเอกสารประกอบการสอน และบทความวิจัยที่เกี่ยวข้อง</w:t>
            </w:r>
          </w:p>
          <w:p w14:paraId="26B9590F" w14:textId="77777777" w:rsidR="0019228E" w:rsidRPr="00267BE7" w:rsidRDefault="0019228E" w:rsidP="00F775CF">
            <w:r>
              <w:rPr>
                <w:rFonts w:hint="cs"/>
                <w:cs/>
              </w:rPr>
              <w:t>2. สอนปฏิบัติการ และมีแบบฝึกหัดในชั้นเรียน</w:t>
            </w:r>
          </w:p>
        </w:tc>
        <w:tc>
          <w:tcPr>
            <w:tcW w:w="2520" w:type="dxa"/>
          </w:tcPr>
          <w:p w14:paraId="2F9A6B11" w14:textId="77777777" w:rsidR="0019228E" w:rsidRPr="00267BE7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b/>
                <w:bCs/>
              </w:rPr>
            </w:pPr>
            <w:r w:rsidRPr="00267BE7">
              <w:rPr>
                <w:rFonts w:hint="cs"/>
                <w:b/>
                <w:bCs/>
                <w:cs/>
              </w:rPr>
              <w:t>ผศ.ดร.ทัศวรรณ พุทธสกุล</w:t>
            </w:r>
          </w:p>
          <w:p w14:paraId="6103F251" w14:textId="77777777" w:rsidR="0019228E" w:rsidRPr="00267BE7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  <w:p w14:paraId="6F740A67" w14:textId="77777777" w:rsidR="0019228E" w:rsidRPr="00267BE7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</w:pPr>
          </w:p>
          <w:p w14:paraId="51C010B8" w14:textId="77777777" w:rsidR="0019228E" w:rsidRPr="00267BE7" w:rsidRDefault="0019228E" w:rsidP="00F775CF"/>
          <w:p w14:paraId="504E540F" w14:textId="77777777" w:rsidR="0019228E" w:rsidRPr="00267BE7" w:rsidRDefault="0019228E" w:rsidP="00F775CF">
            <w:pPr>
              <w:rPr>
                <w:cs/>
              </w:rPr>
            </w:pPr>
          </w:p>
        </w:tc>
      </w:tr>
      <w:tr w:rsidR="0019228E" w:rsidRPr="00267BE7" w14:paraId="6820A82F" w14:textId="77777777" w:rsidTr="00F775CF">
        <w:tc>
          <w:tcPr>
            <w:tcW w:w="966" w:type="dxa"/>
            <w:gridSpan w:val="2"/>
          </w:tcPr>
          <w:p w14:paraId="3D71732A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</w:rPr>
              <w:t>7</w:t>
            </w:r>
          </w:p>
        </w:tc>
        <w:tc>
          <w:tcPr>
            <w:tcW w:w="3084" w:type="dxa"/>
          </w:tcPr>
          <w:p w14:paraId="445BE248" w14:textId="77777777" w:rsidR="0019228E" w:rsidRPr="00267BE7" w:rsidRDefault="0019228E" w:rsidP="00F775CF">
            <w:pPr>
              <w:rPr>
                <w:rFonts w:eastAsia="Angsana New"/>
                <w:b/>
                <w:bCs/>
              </w:rPr>
            </w:pPr>
            <w:r w:rsidRPr="00267BE7">
              <w:rPr>
                <w:rFonts w:hint="cs"/>
                <w:b/>
                <w:bCs/>
              </w:rPr>
              <w:t>Dirac’s delta function and its application</w:t>
            </w:r>
          </w:p>
          <w:p w14:paraId="1404BDB3" w14:textId="77777777" w:rsidR="0019228E" w:rsidRPr="00267BE7" w:rsidRDefault="0019228E" w:rsidP="0019228E">
            <w:pPr>
              <w:numPr>
                <w:ilvl w:val="0"/>
                <w:numId w:val="24"/>
              </w:numPr>
              <w:outlineLvl w:val="0"/>
            </w:pPr>
            <w:r w:rsidRPr="00267BE7">
              <w:rPr>
                <w:rFonts w:hint="cs"/>
              </w:rPr>
              <w:t xml:space="preserve">Properties </w:t>
            </w:r>
          </w:p>
          <w:p w14:paraId="14EE31D4" w14:textId="77777777" w:rsidR="0019228E" w:rsidRPr="00267BE7" w:rsidRDefault="0019228E" w:rsidP="0019228E">
            <w:pPr>
              <w:numPr>
                <w:ilvl w:val="0"/>
                <w:numId w:val="24"/>
              </w:numPr>
            </w:pPr>
            <w:r w:rsidRPr="00267BE7">
              <w:rPr>
                <w:rFonts w:hint="cs"/>
              </w:rPr>
              <w:t>Fourier transform of Dirac’s Delta function</w:t>
            </w:r>
          </w:p>
          <w:p w14:paraId="10FA5587" w14:textId="77777777" w:rsidR="0019228E" w:rsidRPr="00267BE7" w:rsidRDefault="0019228E" w:rsidP="0019228E">
            <w:pPr>
              <w:numPr>
                <w:ilvl w:val="0"/>
                <w:numId w:val="24"/>
              </w:numPr>
              <w:outlineLvl w:val="0"/>
            </w:pPr>
            <w:r w:rsidRPr="00267BE7">
              <w:rPr>
                <w:rFonts w:hint="cs"/>
              </w:rPr>
              <w:t>Application of Dirac' s Delta Function to Fourier Transform</w:t>
            </w:r>
          </w:p>
          <w:p w14:paraId="6EAFE8C4" w14:textId="77777777" w:rsidR="0019228E" w:rsidRPr="00267BE7" w:rsidRDefault="0019228E" w:rsidP="0019228E">
            <w:pPr>
              <w:numPr>
                <w:ilvl w:val="0"/>
                <w:numId w:val="24"/>
              </w:numPr>
              <w:outlineLvl w:val="0"/>
            </w:pPr>
            <w:r w:rsidRPr="00267BE7">
              <w:rPr>
                <w:rFonts w:hint="cs"/>
              </w:rPr>
              <w:t>Sampling Theorem</w:t>
            </w:r>
          </w:p>
          <w:p w14:paraId="6D81A767" w14:textId="77777777" w:rsidR="0019228E" w:rsidRPr="00267BE7" w:rsidRDefault="0019228E" w:rsidP="00F775CF">
            <w:pPr>
              <w:rPr>
                <w:b/>
                <w:bCs/>
              </w:rPr>
            </w:pPr>
            <w:r w:rsidRPr="00267BE7">
              <w:rPr>
                <w:rFonts w:hint="cs"/>
                <w:b/>
                <w:bCs/>
              </w:rPr>
              <w:lastRenderedPageBreak/>
              <w:t>- Lab (Programming)</w:t>
            </w:r>
          </w:p>
          <w:p w14:paraId="22001288" w14:textId="77777777" w:rsidR="0019228E" w:rsidRPr="00267BE7" w:rsidRDefault="0019228E" w:rsidP="0019228E">
            <w:pPr>
              <w:numPr>
                <w:ilvl w:val="0"/>
                <w:numId w:val="28"/>
              </w:numPr>
            </w:pPr>
            <w:r w:rsidRPr="00267BE7">
              <w:rPr>
                <w:rFonts w:hint="cs"/>
              </w:rPr>
              <w:t>Fourier transform and its application of EEG &amp; EMG</w:t>
            </w:r>
          </w:p>
        </w:tc>
        <w:tc>
          <w:tcPr>
            <w:tcW w:w="900" w:type="dxa"/>
          </w:tcPr>
          <w:p w14:paraId="0D800A65" w14:textId="3FBE71FC" w:rsidR="0019228E" w:rsidRDefault="0019228E" w:rsidP="002C5BC6">
            <w:pPr>
              <w:jc w:val="center"/>
            </w:pPr>
            <w:r w:rsidRPr="00F4260B">
              <w:lastRenderedPageBreak/>
              <w:t xml:space="preserve">CLO </w:t>
            </w:r>
            <w:r w:rsidR="002C5BC6">
              <w:rPr>
                <w:rFonts w:hint="cs"/>
                <w:cs/>
              </w:rPr>
              <w:t>2</w:t>
            </w:r>
          </w:p>
          <w:p w14:paraId="041B8CDA" w14:textId="77777777" w:rsidR="0019228E" w:rsidRPr="00267BE7" w:rsidRDefault="0019228E" w:rsidP="00F775CF">
            <w:pPr>
              <w:jc w:val="center"/>
            </w:pPr>
          </w:p>
        </w:tc>
        <w:tc>
          <w:tcPr>
            <w:tcW w:w="990" w:type="dxa"/>
          </w:tcPr>
          <w:p w14:paraId="2FF7379A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</w:rPr>
              <w:t>5</w:t>
            </w:r>
          </w:p>
        </w:tc>
        <w:tc>
          <w:tcPr>
            <w:tcW w:w="2070" w:type="dxa"/>
          </w:tcPr>
          <w:p w14:paraId="3A1CCF76" w14:textId="77777777" w:rsidR="0019228E" w:rsidRDefault="0019228E" w:rsidP="00F775CF">
            <w:r w:rsidRPr="006C0FB3">
              <w:rPr>
                <w:cs/>
              </w:rPr>
              <w:t>สอนบรรยายด้วย</w:t>
            </w:r>
            <w:r>
              <w:rPr>
                <w:rFonts w:hint="cs"/>
                <w:cs/>
              </w:rPr>
              <w:t xml:space="preserve">1. </w:t>
            </w:r>
            <w:r w:rsidRPr="006C0FB3">
              <w:rPr>
                <w:cs/>
              </w:rPr>
              <w:t>สอนบรรยายด้วยเอกสารประกอบการสอน และบทความวิจัยที่เกี่ยวข้อง</w:t>
            </w:r>
          </w:p>
          <w:p w14:paraId="7E4FA466" w14:textId="77777777" w:rsidR="0019228E" w:rsidRPr="00267BE7" w:rsidRDefault="0019228E" w:rsidP="00F775CF">
            <w:r>
              <w:rPr>
                <w:rFonts w:hint="cs"/>
                <w:cs/>
              </w:rPr>
              <w:t>2. สอนปฏิบัติการ และมีแบบฝึกหัดในชั้นเรียน</w:t>
            </w:r>
          </w:p>
        </w:tc>
        <w:tc>
          <w:tcPr>
            <w:tcW w:w="2520" w:type="dxa"/>
          </w:tcPr>
          <w:p w14:paraId="5062E8A5" w14:textId="77777777" w:rsidR="0019228E" w:rsidRPr="00267BE7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b/>
                <w:bCs/>
              </w:rPr>
            </w:pPr>
            <w:r w:rsidRPr="00267BE7">
              <w:rPr>
                <w:rFonts w:hint="cs"/>
                <w:b/>
                <w:bCs/>
                <w:cs/>
              </w:rPr>
              <w:t>ผศ.ดร.ทัศวรรณ พุทธสกุล</w:t>
            </w:r>
          </w:p>
          <w:p w14:paraId="74226F9C" w14:textId="77777777" w:rsidR="0019228E" w:rsidRPr="00267BE7" w:rsidRDefault="0019228E" w:rsidP="00C8386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</w:tc>
      </w:tr>
      <w:tr w:rsidR="0019228E" w:rsidRPr="00267BE7" w14:paraId="18BD493D" w14:textId="77777777" w:rsidTr="00F775CF">
        <w:tc>
          <w:tcPr>
            <w:tcW w:w="891" w:type="dxa"/>
          </w:tcPr>
          <w:p w14:paraId="47E0FE4C" w14:textId="77777777" w:rsidR="0019228E" w:rsidRPr="00267BE7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b/>
                <w:bCs/>
                <w:cs/>
              </w:rPr>
            </w:pPr>
          </w:p>
        </w:tc>
        <w:tc>
          <w:tcPr>
            <w:tcW w:w="9639" w:type="dxa"/>
            <w:gridSpan w:val="6"/>
          </w:tcPr>
          <w:p w14:paraId="1D8880AE" w14:textId="77777777" w:rsidR="0019228E" w:rsidRPr="00267BE7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cs/>
              </w:rPr>
            </w:pPr>
            <w:r w:rsidRPr="00267BE7">
              <w:rPr>
                <w:rFonts w:hint="cs"/>
                <w:b/>
                <w:bCs/>
                <w:cs/>
              </w:rPr>
              <w:t>สอบครั้งที่ 2</w:t>
            </w:r>
          </w:p>
        </w:tc>
      </w:tr>
      <w:tr w:rsidR="0019228E" w:rsidRPr="00267BE7" w14:paraId="1CD9A67A" w14:textId="77777777" w:rsidTr="00F775CF">
        <w:tc>
          <w:tcPr>
            <w:tcW w:w="966" w:type="dxa"/>
            <w:gridSpan w:val="2"/>
          </w:tcPr>
          <w:p w14:paraId="30AF5B37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  <w:cs/>
              </w:rPr>
              <w:t>8</w:t>
            </w:r>
          </w:p>
          <w:p w14:paraId="524B0D58" w14:textId="77777777" w:rsidR="0019228E" w:rsidRPr="00267BE7" w:rsidRDefault="0019228E" w:rsidP="00F775CF">
            <w:pPr>
              <w:jc w:val="center"/>
            </w:pPr>
          </w:p>
        </w:tc>
        <w:tc>
          <w:tcPr>
            <w:tcW w:w="3084" w:type="dxa"/>
          </w:tcPr>
          <w:p w14:paraId="244BC3EF" w14:textId="77777777" w:rsidR="0019228E" w:rsidRPr="00267BE7" w:rsidRDefault="0019228E" w:rsidP="00F775CF">
            <w:pPr>
              <w:rPr>
                <w:b/>
                <w:bCs/>
              </w:rPr>
            </w:pPr>
            <w:r w:rsidRPr="00267BE7">
              <w:rPr>
                <w:rFonts w:hint="cs"/>
                <w:b/>
                <w:bCs/>
              </w:rPr>
              <w:t>-  z-Transforms</w:t>
            </w:r>
          </w:p>
          <w:p w14:paraId="09A86EEF" w14:textId="77777777" w:rsidR="0019228E" w:rsidRPr="00267BE7" w:rsidRDefault="0019228E" w:rsidP="0019228E">
            <w:pPr>
              <w:numPr>
                <w:ilvl w:val="0"/>
                <w:numId w:val="29"/>
              </w:numPr>
            </w:pPr>
            <w:r w:rsidRPr="00267BE7">
              <w:rPr>
                <w:rFonts w:hint="cs"/>
              </w:rPr>
              <w:t>Z transform</w:t>
            </w:r>
          </w:p>
          <w:p w14:paraId="1DB488C3" w14:textId="77777777" w:rsidR="0019228E" w:rsidRPr="00267BE7" w:rsidRDefault="0019228E" w:rsidP="0019228E">
            <w:pPr>
              <w:numPr>
                <w:ilvl w:val="0"/>
                <w:numId w:val="29"/>
              </w:numPr>
            </w:pPr>
            <w:r w:rsidRPr="00267BE7">
              <w:rPr>
                <w:rFonts w:hint="cs"/>
              </w:rPr>
              <w:t>Inverse z-Transforms</w:t>
            </w:r>
          </w:p>
          <w:p w14:paraId="31EF74B0" w14:textId="77777777" w:rsidR="0019228E" w:rsidRPr="00267BE7" w:rsidRDefault="0019228E" w:rsidP="0019228E">
            <w:pPr>
              <w:numPr>
                <w:ilvl w:val="0"/>
                <w:numId w:val="29"/>
              </w:numPr>
            </w:pPr>
            <w:r w:rsidRPr="00267BE7">
              <w:rPr>
                <w:rFonts w:hint="cs"/>
              </w:rPr>
              <w:t>Properties</w:t>
            </w:r>
          </w:p>
          <w:p w14:paraId="4A5C413B" w14:textId="77777777" w:rsidR="0019228E" w:rsidRPr="00267BE7" w:rsidRDefault="0019228E" w:rsidP="00F775CF">
            <w:pPr>
              <w:rPr>
                <w:b/>
                <w:bCs/>
              </w:rPr>
            </w:pPr>
            <w:r w:rsidRPr="00267BE7">
              <w:rPr>
                <w:rFonts w:hint="cs"/>
                <w:b/>
                <w:bCs/>
              </w:rPr>
              <w:t>- Lab (Programming)</w:t>
            </w:r>
          </w:p>
          <w:p w14:paraId="503F3E3D" w14:textId="77777777" w:rsidR="0019228E" w:rsidRPr="00267BE7" w:rsidRDefault="0019228E" w:rsidP="0019228E">
            <w:pPr>
              <w:numPr>
                <w:ilvl w:val="0"/>
                <w:numId w:val="29"/>
              </w:numPr>
            </w:pPr>
            <w:r w:rsidRPr="00267BE7">
              <w:rPr>
                <w:rFonts w:hint="cs"/>
              </w:rPr>
              <w:t>Z transform</w:t>
            </w:r>
          </w:p>
          <w:p w14:paraId="254380C7" w14:textId="77777777" w:rsidR="0019228E" w:rsidRPr="00267BE7" w:rsidRDefault="0019228E" w:rsidP="0019228E">
            <w:pPr>
              <w:numPr>
                <w:ilvl w:val="0"/>
                <w:numId w:val="29"/>
              </w:numPr>
            </w:pPr>
            <w:r w:rsidRPr="00267BE7">
              <w:rPr>
                <w:rFonts w:hint="cs"/>
              </w:rPr>
              <w:t>Inverse z-Transforms</w:t>
            </w:r>
          </w:p>
          <w:p w14:paraId="29B02B3C" w14:textId="77777777" w:rsidR="0019228E" w:rsidRPr="00267BE7" w:rsidRDefault="0019228E" w:rsidP="00F775CF">
            <w:pPr>
              <w:rPr>
                <w:b/>
                <w:bCs/>
              </w:rPr>
            </w:pPr>
            <w:r w:rsidRPr="00267BE7">
              <w:rPr>
                <w:rFonts w:hint="cs"/>
                <w:b/>
                <w:bCs/>
              </w:rPr>
              <w:t>Lab (Programming)</w:t>
            </w:r>
          </w:p>
          <w:p w14:paraId="66776793" w14:textId="77777777" w:rsidR="0019228E" w:rsidRPr="00267BE7" w:rsidRDefault="0019228E" w:rsidP="0019228E">
            <w:pPr>
              <w:numPr>
                <w:ilvl w:val="0"/>
                <w:numId w:val="31"/>
              </w:numPr>
              <w:ind w:left="725"/>
              <w:outlineLvl w:val="0"/>
            </w:pPr>
            <w:r w:rsidRPr="00267BE7">
              <w:rPr>
                <w:rFonts w:hint="cs"/>
              </w:rPr>
              <w:t>Z transform</w:t>
            </w:r>
          </w:p>
        </w:tc>
        <w:tc>
          <w:tcPr>
            <w:tcW w:w="900" w:type="dxa"/>
          </w:tcPr>
          <w:p w14:paraId="198AE5D5" w14:textId="1CD9E976" w:rsidR="0019228E" w:rsidRDefault="0019228E" w:rsidP="002C5BC6">
            <w:pPr>
              <w:jc w:val="center"/>
            </w:pPr>
            <w:r w:rsidRPr="00F4260B">
              <w:t xml:space="preserve">CLO </w:t>
            </w:r>
            <w:r w:rsidR="002C5BC6">
              <w:rPr>
                <w:rFonts w:hint="cs"/>
                <w:cs/>
              </w:rPr>
              <w:t>2</w:t>
            </w:r>
          </w:p>
          <w:p w14:paraId="009FEC08" w14:textId="77777777" w:rsidR="0019228E" w:rsidRPr="00267BE7" w:rsidRDefault="0019228E" w:rsidP="00F775CF">
            <w:pPr>
              <w:jc w:val="center"/>
            </w:pPr>
          </w:p>
        </w:tc>
        <w:tc>
          <w:tcPr>
            <w:tcW w:w="990" w:type="dxa"/>
          </w:tcPr>
          <w:p w14:paraId="122EA59B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</w:rPr>
              <w:t>5</w:t>
            </w:r>
          </w:p>
        </w:tc>
        <w:tc>
          <w:tcPr>
            <w:tcW w:w="2070" w:type="dxa"/>
          </w:tcPr>
          <w:p w14:paraId="2293F5B7" w14:textId="77777777" w:rsidR="0019228E" w:rsidRDefault="0019228E" w:rsidP="00F775CF">
            <w:r>
              <w:rPr>
                <w:rFonts w:hint="cs"/>
                <w:cs/>
              </w:rPr>
              <w:t xml:space="preserve">1. </w:t>
            </w:r>
            <w:r w:rsidRPr="006C0FB3">
              <w:rPr>
                <w:cs/>
              </w:rPr>
              <w:t>สอนบรรยายด้วยเอกสารประกอบการสอน และบทความวิจัยที่เกี่ยวข้อง</w:t>
            </w:r>
          </w:p>
          <w:p w14:paraId="21463A9F" w14:textId="77777777" w:rsidR="0019228E" w:rsidRPr="00267BE7" w:rsidRDefault="0019228E" w:rsidP="00F775CF">
            <w:r>
              <w:rPr>
                <w:rFonts w:hint="cs"/>
                <w:cs/>
              </w:rPr>
              <w:t>2. สอนปฏิบัติการ และมีแบบฝึกหัดในชั้นเรียน</w:t>
            </w:r>
          </w:p>
        </w:tc>
        <w:tc>
          <w:tcPr>
            <w:tcW w:w="2520" w:type="dxa"/>
          </w:tcPr>
          <w:p w14:paraId="1E43AC62" w14:textId="77777777" w:rsidR="0019228E" w:rsidRPr="00267BE7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b/>
                <w:bCs/>
              </w:rPr>
            </w:pPr>
            <w:r w:rsidRPr="00267BE7">
              <w:rPr>
                <w:rFonts w:hint="cs"/>
                <w:b/>
                <w:bCs/>
                <w:cs/>
              </w:rPr>
              <w:t>ผศ.ดร.ทัศวรรณ พุทธสกุล</w:t>
            </w:r>
          </w:p>
          <w:p w14:paraId="23D2E747" w14:textId="77777777" w:rsidR="0019228E" w:rsidRPr="00267BE7" w:rsidRDefault="0019228E" w:rsidP="00F775CF"/>
          <w:p w14:paraId="6CFF652F" w14:textId="77777777" w:rsidR="0019228E" w:rsidRPr="00267BE7" w:rsidRDefault="0019228E" w:rsidP="00F775CF">
            <w:pPr>
              <w:rPr>
                <w:cs/>
              </w:rPr>
            </w:pPr>
          </w:p>
        </w:tc>
      </w:tr>
      <w:tr w:rsidR="0019228E" w:rsidRPr="00267BE7" w14:paraId="111AE7CE" w14:textId="77777777" w:rsidTr="00F775CF">
        <w:tc>
          <w:tcPr>
            <w:tcW w:w="966" w:type="dxa"/>
            <w:gridSpan w:val="2"/>
          </w:tcPr>
          <w:p w14:paraId="64D44719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  <w:cs/>
              </w:rPr>
              <w:t>9</w:t>
            </w:r>
          </w:p>
          <w:p w14:paraId="3EB86D70" w14:textId="77777777" w:rsidR="0019228E" w:rsidRPr="00267BE7" w:rsidRDefault="0019228E" w:rsidP="00F775CF">
            <w:pPr>
              <w:jc w:val="center"/>
            </w:pPr>
          </w:p>
        </w:tc>
        <w:tc>
          <w:tcPr>
            <w:tcW w:w="3084" w:type="dxa"/>
          </w:tcPr>
          <w:p w14:paraId="444B35FB" w14:textId="77777777" w:rsidR="0019228E" w:rsidRPr="00267BE7" w:rsidRDefault="0019228E" w:rsidP="00F775CF">
            <w:r w:rsidRPr="00267BE7">
              <w:rPr>
                <w:rFonts w:hint="cs"/>
                <w:b/>
                <w:bCs/>
              </w:rPr>
              <w:t>-  z-Transforms</w:t>
            </w:r>
            <w:r w:rsidRPr="00267BE7">
              <w:rPr>
                <w:rFonts w:hint="cs"/>
              </w:rPr>
              <w:t xml:space="preserve"> </w:t>
            </w:r>
            <w:r w:rsidRPr="00267BE7">
              <w:rPr>
                <w:rFonts w:hint="cs"/>
                <w:b/>
                <w:bCs/>
              </w:rPr>
              <w:t>(Continue)</w:t>
            </w:r>
          </w:p>
          <w:p w14:paraId="1462C54A" w14:textId="77777777" w:rsidR="0019228E" w:rsidRPr="00267BE7" w:rsidRDefault="0019228E" w:rsidP="0019228E">
            <w:pPr>
              <w:numPr>
                <w:ilvl w:val="0"/>
                <w:numId w:val="29"/>
              </w:numPr>
              <w:outlineLvl w:val="0"/>
            </w:pPr>
            <w:r w:rsidRPr="00267BE7">
              <w:rPr>
                <w:rFonts w:hint="cs"/>
              </w:rPr>
              <w:t>Solution of Difference Equation</w:t>
            </w:r>
          </w:p>
          <w:p w14:paraId="2C3758F6" w14:textId="77777777" w:rsidR="0019228E" w:rsidRPr="00267BE7" w:rsidRDefault="0019228E" w:rsidP="0019228E">
            <w:pPr>
              <w:numPr>
                <w:ilvl w:val="0"/>
                <w:numId w:val="29"/>
              </w:numPr>
              <w:outlineLvl w:val="0"/>
            </w:pPr>
            <w:r w:rsidRPr="00267BE7">
              <w:rPr>
                <w:rFonts w:hint="cs"/>
              </w:rPr>
              <w:t>Analysis of Discrete Linear System</w:t>
            </w:r>
          </w:p>
          <w:p w14:paraId="625CAE3B" w14:textId="77777777" w:rsidR="0019228E" w:rsidRPr="00267BE7" w:rsidRDefault="0019228E" w:rsidP="0019228E">
            <w:pPr>
              <w:numPr>
                <w:ilvl w:val="0"/>
                <w:numId w:val="29"/>
              </w:numPr>
              <w:outlineLvl w:val="0"/>
            </w:pPr>
            <w:r w:rsidRPr="00267BE7">
              <w:rPr>
                <w:rFonts w:hint="cs"/>
              </w:rPr>
              <w:t>Pole – Zero placement</w:t>
            </w:r>
          </w:p>
          <w:p w14:paraId="1894F79C" w14:textId="77777777" w:rsidR="0019228E" w:rsidRPr="00267BE7" w:rsidRDefault="0019228E" w:rsidP="00F775CF">
            <w:pPr>
              <w:rPr>
                <w:b/>
                <w:bCs/>
              </w:rPr>
            </w:pPr>
            <w:r w:rsidRPr="00267BE7">
              <w:rPr>
                <w:rFonts w:hint="cs"/>
                <w:b/>
                <w:bCs/>
              </w:rPr>
              <w:t>Lab (Programming)</w:t>
            </w:r>
          </w:p>
          <w:p w14:paraId="25EBDDE9" w14:textId="77777777" w:rsidR="0019228E" w:rsidRPr="00267BE7" w:rsidRDefault="0019228E" w:rsidP="0019228E">
            <w:pPr>
              <w:numPr>
                <w:ilvl w:val="0"/>
                <w:numId w:val="29"/>
              </w:numPr>
            </w:pPr>
            <w:r w:rsidRPr="00267BE7">
              <w:rPr>
                <w:rFonts w:hint="cs"/>
              </w:rPr>
              <w:t xml:space="preserve">Difference Equation </w:t>
            </w:r>
          </w:p>
          <w:p w14:paraId="64ACFCFF" w14:textId="77777777" w:rsidR="0019228E" w:rsidRPr="00267BE7" w:rsidRDefault="0019228E" w:rsidP="0019228E">
            <w:pPr>
              <w:numPr>
                <w:ilvl w:val="0"/>
                <w:numId w:val="29"/>
              </w:numPr>
              <w:outlineLvl w:val="0"/>
            </w:pPr>
            <w:r w:rsidRPr="00267BE7">
              <w:rPr>
                <w:rFonts w:hint="cs"/>
              </w:rPr>
              <w:t>Pole – Zero placement</w:t>
            </w:r>
          </w:p>
          <w:p w14:paraId="5B72BC2B" w14:textId="77777777" w:rsidR="0019228E" w:rsidRPr="00267BE7" w:rsidRDefault="0019228E" w:rsidP="00F775CF">
            <w:pPr>
              <w:outlineLvl w:val="0"/>
            </w:pPr>
          </w:p>
        </w:tc>
        <w:tc>
          <w:tcPr>
            <w:tcW w:w="900" w:type="dxa"/>
          </w:tcPr>
          <w:p w14:paraId="17B6726B" w14:textId="65DF8214" w:rsidR="0019228E" w:rsidRDefault="0019228E" w:rsidP="002C5BC6">
            <w:pPr>
              <w:jc w:val="center"/>
            </w:pPr>
            <w:r w:rsidRPr="00F4260B">
              <w:t xml:space="preserve">CLO </w:t>
            </w:r>
            <w:r w:rsidR="002C5BC6">
              <w:rPr>
                <w:rFonts w:hint="cs"/>
                <w:cs/>
              </w:rPr>
              <w:t>2</w:t>
            </w:r>
          </w:p>
          <w:p w14:paraId="4D501FC1" w14:textId="77777777" w:rsidR="0019228E" w:rsidRPr="00267BE7" w:rsidRDefault="0019228E" w:rsidP="00F775CF">
            <w:pPr>
              <w:jc w:val="center"/>
            </w:pPr>
          </w:p>
        </w:tc>
        <w:tc>
          <w:tcPr>
            <w:tcW w:w="990" w:type="dxa"/>
          </w:tcPr>
          <w:p w14:paraId="15DF0163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</w:rPr>
              <w:t>5</w:t>
            </w:r>
          </w:p>
        </w:tc>
        <w:tc>
          <w:tcPr>
            <w:tcW w:w="2070" w:type="dxa"/>
          </w:tcPr>
          <w:p w14:paraId="2744F760" w14:textId="77777777" w:rsidR="0019228E" w:rsidRDefault="0019228E" w:rsidP="00F775CF">
            <w:r>
              <w:rPr>
                <w:rFonts w:hint="cs"/>
                <w:cs/>
              </w:rPr>
              <w:t xml:space="preserve">1. </w:t>
            </w:r>
            <w:r w:rsidRPr="006C0FB3">
              <w:rPr>
                <w:cs/>
              </w:rPr>
              <w:t>สอนบรรยายด้วยเอกสารประกอบการสอน และบทความวิจัยที่เกี่ยวข้อง</w:t>
            </w:r>
          </w:p>
          <w:p w14:paraId="1BD2F17F" w14:textId="77777777" w:rsidR="0019228E" w:rsidRPr="00267BE7" w:rsidRDefault="0019228E" w:rsidP="00F775CF">
            <w:r>
              <w:rPr>
                <w:rFonts w:hint="cs"/>
                <w:cs/>
              </w:rPr>
              <w:t>2. สอนปฏิบัติการ และมีแบบฝึกหัดในชั้นเรียน</w:t>
            </w:r>
          </w:p>
        </w:tc>
        <w:tc>
          <w:tcPr>
            <w:tcW w:w="2520" w:type="dxa"/>
          </w:tcPr>
          <w:p w14:paraId="068763E4" w14:textId="77777777" w:rsidR="0019228E" w:rsidRPr="00267BE7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b/>
                <w:bCs/>
              </w:rPr>
            </w:pPr>
            <w:r w:rsidRPr="00267BE7">
              <w:rPr>
                <w:rFonts w:hint="cs"/>
                <w:b/>
                <w:bCs/>
                <w:cs/>
              </w:rPr>
              <w:t>ผศ.ดร.ทัศวรรณ พุทธสกุล</w:t>
            </w:r>
          </w:p>
          <w:p w14:paraId="69CFFC30" w14:textId="77777777" w:rsidR="0019228E" w:rsidRPr="00267BE7" w:rsidRDefault="0019228E" w:rsidP="00F775CF"/>
          <w:p w14:paraId="6B0A9C4B" w14:textId="77777777" w:rsidR="0019228E" w:rsidRPr="00267BE7" w:rsidRDefault="0019228E" w:rsidP="00F775CF">
            <w:pPr>
              <w:rPr>
                <w:cs/>
              </w:rPr>
            </w:pPr>
          </w:p>
        </w:tc>
      </w:tr>
      <w:tr w:rsidR="0019228E" w:rsidRPr="00267BE7" w14:paraId="403830A5" w14:textId="77777777" w:rsidTr="00F775CF">
        <w:tc>
          <w:tcPr>
            <w:tcW w:w="966" w:type="dxa"/>
            <w:gridSpan w:val="2"/>
          </w:tcPr>
          <w:p w14:paraId="503B755E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  <w:cs/>
              </w:rPr>
              <w:t>10-11</w:t>
            </w:r>
          </w:p>
        </w:tc>
        <w:tc>
          <w:tcPr>
            <w:tcW w:w="3084" w:type="dxa"/>
          </w:tcPr>
          <w:p w14:paraId="14128572" w14:textId="77777777" w:rsidR="0019228E" w:rsidRPr="00267BE7" w:rsidRDefault="0019228E" w:rsidP="00F775CF">
            <w:pPr>
              <w:rPr>
                <w:b/>
                <w:bCs/>
              </w:rPr>
            </w:pPr>
            <w:r w:rsidRPr="00267BE7">
              <w:rPr>
                <w:rFonts w:hint="cs"/>
                <w:b/>
                <w:bCs/>
              </w:rPr>
              <w:t>-Digital Filter</w:t>
            </w:r>
          </w:p>
          <w:p w14:paraId="25962847" w14:textId="77777777" w:rsidR="0019228E" w:rsidRPr="00267BE7" w:rsidRDefault="0019228E" w:rsidP="0019228E">
            <w:pPr>
              <w:numPr>
                <w:ilvl w:val="0"/>
                <w:numId w:val="25"/>
              </w:numPr>
            </w:pPr>
            <w:r w:rsidRPr="00267BE7">
              <w:rPr>
                <w:rFonts w:hint="cs"/>
              </w:rPr>
              <w:t>Finite impulse response (FIR) filters</w:t>
            </w:r>
          </w:p>
          <w:p w14:paraId="0C93F8AC" w14:textId="77777777" w:rsidR="0019228E" w:rsidRPr="00267BE7" w:rsidRDefault="0019228E" w:rsidP="0019228E">
            <w:pPr>
              <w:numPr>
                <w:ilvl w:val="1"/>
                <w:numId w:val="25"/>
              </w:numPr>
            </w:pPr>
            <w:r w:rsidRPr="00267BE7">
              <w:rPr>
                <w:rFonts w:hint="cs"/>
              </w:rPr>
              <w:t>Transfer function</w:t>
            </w:r>
          </w:p>
          <w:p w14:paraId="23B79FE6" w14:textId="77777777" w:rsidR="0019228E" w:rsidRPr="00267BE7" w:rsidRDefault="0019228E" w:rsidP="0019228E">
            <w:pPr>
              <w:numPr>
                <w:ilvl w:val="1"/>
                <w:numId w:val="25"/>
              </w:numPr>
            </w:pPr>
            <w:r w:rsidRPr="00267BE7">
              <w:rPr>
                <w:rFonts w:hint="cs"/>
              </w:rPr>
              <w:t>FIR filters using the Fourier series approach</w:t>
            </w:r>
          </w:p>
          <w:p w14:paraId="567E03FC" w14:textId="77777777" w:rsidR="0019228E" w:rsidRPr="00267BE7" w:rsidRDefault="0019228E" w:rsidP="0019228E">
            <w:pPr>
              <w:numPr>
                <w:ilvl w:val="2"/>
                <w:numId w:val="25"/>
              </w:numPr>
            </w:pPr>
            <w:r w:rsidRPr="00267BE7">
              <w:rPr>
                <w:rFonts w:hint="cs"/>
              </w:rPr>
              <w:t xml:space="preserve">High-pass </w:t>
            </w:r>
            <w:r w:rsidRPr="00267BE7">
              <w:rPr>
                <w:rFonts w:hint="cs"/>
              </w:rPr>
              <w:lastRenderedPageBreak/>
              <w:t>FIR filters</w:t>
            </w:r>
          </w:p>
          <w:p w14:paraId="3B6BB4B0" w14:textId="77777777" w:rsidR="0019228E" w:rsidRPr="00267BE7" w:rsidRDefault="0019228E" w:rsidP="0019228E">
            <w:pPr>
              <w:numPr>
                <w:ilvl w:val="2"/>
                <w:numId w:val="25"/>
              </w:numPr>
            </w:pPr>
            <w:r w:rsidRPr="00267BE7">
              <w:rPr>
                <w:rFonts w:hint="cs"/>
              </w:rPr>
              <w:t>Low-pass FIR filters</w:t>
            </w:r>
          </w:p>
          <w:p w14:paraId="2DFF8B1F" w14:textId="77777777" w:rsidR="0019228E" w:rsidRPr="00267BE7" w:rsidRDefault="0019228E" w:rsidP="0019228E">
            <w:pPr>
              <w:numPr>
                <w:ilvl w:val="2"/>
                <w:numId w:val="25"/>
              </w:numPr>
            </w:pPr>
            <w:proofErr w:type="spellStart"/>
            <w:r w:rsidRPr="00267BE7">
              <w:rPr>
                <w:rFonts w:hint="cs"/>
              </w:rPr>
              <w:t>Bandpass</w:t>
            </w:r>
            <w:proofErr w:type="spellEnd"/>
            <w:r w:rsidRPr="00267BE7">
              <w:rPr>
                <w:rFonts w:hint="cs"/>
              </w:rPr>
              <w:t xml:space="preserve"> FIR filters</w:t>
            </w:r>
          </w:p>
          <w:p w14:paraId="3F88ED2B" w14:textId="77777777" w:rsidR="0019228E" w:rsidRPr="00267BE7" w:rsidRDefault="0019228E" w:rsidP="0019228E">
            <w:pPr>
              <w:numPr>
                <w:ilvl w:val="2"/>
                <w:numId w:val="25"/>
              </w:numPr>
            </w:pPr>
            <w:proofErr w:type="spellStart"/>
            <w:r w:rsidRPr="00267BE7">
              <w:rPr>
                <w:rFonts w:hint="cs"/>
              </w:rPr>
              <w:t>Bandstop</w:t>
            </w:r>
            <w:proofErr w:type="spellEnd"/>
            <w:r w:rsidRPr="00267BE7">
              <w:rPr>
                <w:rFonts w:hint="cs"/>
              </w:rPr>
              <w:t xml:space="preserve"> FIR filters</w:t>
            </w:r>
          </w:p>
          <w:p w14:paraId="02FF5A59" w14:textId="77777777" w:rsidR="0019228E" w:rsidRPr="00267BE7" w:rsidRDefault="0019228E" w:rsidP="0019228E">
            <w:pPr>
              <w:numPr>
                <w:ilvl w:val="0"/>
                <w:numId w:val="25"/>
              </w:numPr>
            </w:pPr>
            <w:r w:rsidRPr="00267BE7">
              <w:rPr>
                <w:rFonts w:hint="cs"/>
              </w:rPr>
              <w:t>Infinite impulse response (IIR) filters</w:t>
            </w:r>
          </w:p>
          <w:p w14:paraId="1939C600" w14:textId="77777777" w:rsidR="0019228E" w:rsidRPr="00267BE7" w:rsidRDefault="0019228E" w:rsidP="0019228E">
            <w:pPr>
              <w:numPr>
                <w:ilvl w:val="1"/>
                <w:numId w:val="25"/>
              </w:numPr>
            </w:pPr>
            <w:r w:rsidRPr="00267BE7">
              <w:rPr>
                <w:rFonts w:hint="cs"/>
              </w:rPr>
              <w:t>Transfer function</w:t>
            </w:r>
          </w:p>
          <w:p w14:paraId="586DB449" w14:textId="77777777" w:rsidR="0019228E" w:rsidRPr="00267BE7" w:rsidRDefault="0019228E" w:rsidP="0019228E">
            <w:pPr>
              <w:numPr>
                <w:ilvl w:val="1"/>
                <w:numId w:val="25"/>
              </w:numPr>
            </w:pPr>
            <w:r w:rsidRPr="00267BE7">
              <w:rPr>
                <w:rFonts w:hint="cs"/>
              </w:rPr>
              <w:t>The impulse invariant method approximation in the time domain</w:t>
            </w:r>
          </w:p>
          <w:p w14:paraId="03AA2D8A" w14:textId="77777777" w:rsidR="0019228E" w:rsidRPr="00267BE7" w:rsidRDefault="0019228E" w:rsidP="0019228E">
            <w:pPr>
              <w:numPr>
                <w:ilvl w:val="1"/>
                <w:numId w:val="25"/>
              </w:numPr>
            </w:pPr>
            <w:r w:rsidRPr="00267BE7">
              <w:rPr>
                <w:rFonts w:hint="cs"/>
              </w:rPr>
              <w:t>Bilinear transform</w:t>
            </w:r>
          </w:p>
          <w:p w14:paraId="32A1B284" w14:textId="77777777" w:rsidR="0019228E" w:rsidRPr="00267BE7" w:rsidRDefault="0019228E" w:rsidP="0019228E">
            <w:pPr>
              <w:numPr>
                <w:ilvl w:val="1"/>
                <w:numId w:val="25"/>
              </w:numPr>
            </w:pPr>
            <w:r w:rsidRPr="00267BE7">
              <w:rPr>
                <w:rFonts w:hint="cs"/>
              </w:rPr>
              <w:t>Digital IIR filter design</w:t>
            </w:r>
          </w:p>
          <w:p w14:paraId="004A5251" w14:textId="77777777" w:rsidR="0019228E" w:rsidRPr="00267BE7" w:rsidRDefault="0019228E" w:rsidP="0019228E">
            <w:pPr>
              <w:numPr>
                <w:ilvl w:val="2"/>
                <w:numId w:val="25"/>
              </w:numPr>
            </w:pPr>
            <w:r w:rsidRPr="00267BE7">
              <w:rPr>
                <w:rFonts w:hint="cs"/>
              </w:rPr>
              <w:t>High-pass IIR filters</w:t>
            </w:r>
          </w:p>
          <w:p w14:paraId="3E44912B" w14:textId="77777777" w:rsidR="0019228E" w:rsidRPr="00267BE7" w:rsidRDefault="0019228E" w:rsidP="0019228E">
            <w:pPr>
              <w:numPr>
                <w:ilvl w:val="2"/>
                <w:numId w:val="25"/>
              </w:numPr>
            </w:pPr>
            <w:r w:rsidRPr="00267BE7">
              <w:rPr>
                <w:rFonts w:hint="cs"/>
              </w:rPr>
              <w:t>Low-pass IIR filters</w:t>
            </w:r>
          </w:p>
          <w:p w14:paraId="6781EABF" w14:textId="77777777" w:rsidR="0019228E" w:rsidRPr="00267BE7" w:rsidRDefault="0019228E" w:rsidP="0019228E">
            <w:pPr>
              <w:numPr>
                <w:ilvl w:val="2"/>
                <w:numId w:val="25"/>
              </w:numPr>
            </w:pPr>
            <w:proofErr w:type="spellStart"/>
            <w:r w:rsidRPr="00267BE7">
              <w:rPr>
                <w:rFonts w:hint="cs"/>
              </w:rPr>
              <w:t>Bandpass</w:t>
            </w:r>
            <w:proofErr w:type="spellEnd"/>
            <w:r w:rsidRPr="00267BE7">
              <w:rPr>
                <w:rFonts w:hint="cs"/>
              </w:rPr>
              <w:t xml:space="preserve"> IIR filters</w:t>
            </w:r>
          </w:p>
          <w:p w14:paraId="7E179E97" w14:textId="77777777" w:rsidR="0019228E" w:rsidRPr="00267BE7" w:rsidRDefault="0019228E" w:rsidP="0019228E">
            <w:pPr>
              <w:numPr>
                <w:ilvl w:val="2"/>
                <w:numId w:val="25"/>
              </w:numPr>
            </w:pPr>
            <w:proofErr w:type="spellStart"/>
            <w:r w:rsidRPr="00267BE7">
              <w:rPr>
                <w:rFonts w:hint="cs"/>
              </w:rPr>
              <w:t>Bandstop</w:t>
            </w:r>
            <w:proofErr w:type="spellEnd"/>
            <w:r w:rsidRPr="00267BE7">
              <w:rPr>
                <w:rFonts w:hint="cs"/>
              </w:rPr>
              <w:t xml:space="preserve"> IIR filters</w:t>
            </w:r>
          </w:p>
          <w:p w14:paraId="6B2BF4B3" w14:textId="77777777" w:rsidR="0019228E" w:rsidRPr="00267BE7" w:rsidRDefault="0019228E" w:rsidP="00F775CF">
            <w:pPr>
              <w:rPr>
                <w:b/>
                <w:bCs/>
              </w:rPr>
            </w:pPr>
            <w:r w:rsidRPr="00267BE7">
              <w:rPr>
                <w:rFonts w:hint="cs"/>
                <w:b/>
                <w:bCs/>
              </w:rPr>
              <w:lastRenderedPageBreak/>
              <w:t>Lab (Programming)</w:t>
            </w:r>
          </w:p>
          <w:p w14:paraId="10575BF6" w14:textId="77777777" w:rsidR="0019228E" w:rsidRPr="00267BE7" w:rsidRDefault="0019228E" w:rsidP="0019228E">
            <w:pPr>
              <w:numPr>
                <w:ilvl w:val="0"/>
                <w:numId w:val="30"/>
              </w:numPr>
            </w:pPr>
            <w:r w:rsidRPr="00267BE7">
              <w:rPr>
                <w:rFonts w:hint="cs"/>
              </w:rPr>
              <w:t>Design FIR and IIR digital filter</w:t>
            </w:r>
          </w:p>
          <w:p w14:paraId="026F9342" w14:textId="77777777" w:rsidR="0019228E" w:rsidRPr="00267BE7" w:rsidRDefault="0019228E" w:rsidP="0019228E">
            <w:pPr>
              <w:numPr>
                <w:ilvl w:val="0"/>
                <w:numId w:val="30"/>
              </w:numPr>
            </w:pPr>
            <w:r w:rsidRPr="00267BE7">
              <w:rPr>
                <w:rFonts w:hint="cs"/>
              </w:rPr>
              <w:t>Implementing FIR and IIR digital filters using microcontroller</w:t>
            </w:r>
          </w:p>
        </w:tc>
        <w:tc>
          <w:tcPr>
            <w:tcW w:w="900" w:type="dxa"/>
          </w:tcPr>
          <w:p w14:paraId="4C2F8FC2" w14:textId="77777777" w:rsidR="0019228E" w:rsidRDefault="0019228E" w:rsidP="00F775CF">
            <w:pPr>
              <w:jc w:val="center"/>
            </w:pPr>
            <w:r>
              <w:lastRenderedPageBreak/>
              <w:t>CLO 3</w:t>
            </w:r>
          </w:p>
          <w:p w14:paraId="57AAD859" w14:textId="77777777" w:rsidR="0019228E" w:rsidRPr="00267BE7" w:rsidRDefault="0019228E" w:rsidP="00F775CF">
            <w:pPr>
              <w:jc w:val="center"/>
            </w:pPr>
          </w:p>
        </w:tc>
        <w:tc>
          <w:tcPr>
            <w:tcW w:w="990" w:type="dxa"/>
          </w:tcPr>
          <w:p w14:paraId="503AA420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</w:rPr>
              <w:t>10</w:t>
            </w:r>
          </w:p>
        </w:tc>
        <w:tc>
          <w:tcPr>
            <w:tcW w:w="2070" w:type="dxa"/>
          </w:tcPr>
          <w:p w14:paraId="74B738A3" w14:textId="77777777" w:rsidR="0019228E" w:rsidRDefault="0019228E" w:rsidP="00F775CF">
            <w:r>
              <w:rPr>
                <w:rFonts w:hint="cs"/>
                <w:cs/>
              </w:rPr>
              <w:t xml:space="preserve">1. </w:t>
            </w:r>
            <w:r w:rsidRPr="006C0FB3">
              <w:rPr>
                <w:cs/>
              </w:rPr>
              <w:t>สอนบรรยายด้วยเอกสารประกอบการสอน และบทความวิจัยที่เกี่ยวข้อง</w:t>
            </w:r>
          </w:p>
          <w:p w14:paraId="3404BD53" w14:textId="77777777" w:rsidR="0019228E" w:rsidRPr="00267BE7" w:rsidRDefault="0019228E" w:rsidP="00F775CF">
            <w:r>
              <w:rPr>
                <w:rFonts w:hint="cs"/>
                <w:cs/>
              </w:rPr>
              <w:t>2. สอนปฏิบัติการ และมีแบบฝึกหัดในชั้นเรียน</w:t>
            </w:r>
          </w:p>
        </w:tc>
        <w:tc>
          <w:tcPr>
            <w:tcW w:w="2520" w:type="dxa"/>
          </w:tcPr>
          <w:p w14:paraId="34DFF996" w14:textId="77777777" w:rsidR="0019228E" w:rsidRPr="00267BE7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b/>
                <w:bCs/>
              </w:rPr>
            </w:pPr>
            <w:r w:rsidRPr="00267BE7">
              <w:rPr>
                <w:rFonts w:hint="cs"/>
                <w:b/>
                <w:bCs/>
                <w:cs/>
              </w:rPr>
              <w:t>ผศ.ดร.ทัศวรรณ พุทธสกุล</w:t>
            </w:r>
          </w:p>
          <w:p w14:paraId="5BF7EA89" w14:textId="77777777" w:rsidR="0019228E" w:rsidRPr="00267BE7" w:rsidRDefault="0019228E" w:rsidP="00F775CF"/>
          <w:p w14:paraId="50ED71EB" w14:textId="77777777" w:rsidR="0019228E" w:rsidRPr="00267BE7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cs/>
              </w:rPr>
            </w:pPr>
          </w:p>
        </w:tc>
      </w:tr>
      <w:tr w:rsidR="0019228E" w:rsidRPr="00267BE7" w14:paraId="08B7148A" w14:textId="77777777" w:rsidTr="00F775CF">
        <w:tc>
          <w:tcPr>
            <w:tcW w:w="891" w:type="dxa"/>
          </w:tcPr>
          <w:p w14:paraId="46AEEF7A" w14:textId="77777777" w:rsidR="0019228E" w:rsidRPr="00267BE7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b/>
                <w:bCs/>
                <w:cs/>
              </w:rPr>
            </w:pPr>
          </w:p>
        </w:tc>
        <w:tc>
          <w:tcPr>
            <w:tcW w:w="9639" w:type="dxa"/>
            <w:gridSpan w:val="6"/>
          </w:tcPr>
          <w:p w14:paraId="4025E460" w14:textId="77777777" w:rsidR="0019228E" w:rsidRPr="00267BE7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b/>
                <w:bCs/>
                <w:cs/>
              </w:rPr>
            </w:pPr>
            <w:r w:rsidRPr="00267BE7">
              <w:rPr>
                <w:rFonts w:hint="cs"/>
                <w:b/>
                <w:bCs/>
                <w:cs/>
              </w:rPr>
              <w:t>สอบครั้งที่ 3</w:t>
            </w:r>
          </w:p>
        </w:tc>
      </w:tr>
      <w:tr w:rsidR="0019228E" w:rsidRPr="00267BE7" w14:paraId="3F8F3321" w14:textId="77777777" w:rsidTr="00F775CF">
        <w:tc>
          <w:tcPr>
            <w:tcW w:w="966" w:type="dxa"/>
            <w:gridSpan w:val="2"/>
          </w:tcPr>
          <w:p w14:paraId="729BA78E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</w:rPr>
              <w:t>1</w:t>
            </w:r>
            <w:r w:rsidRPr="00267BE7">
              <w:rPr>
                <w:rFonts w:hint="cs"/>
                <w:cs/>
              </w:rPr>
              <w:t>2</w:t>
            </w:r>
          </w:p>
          <w:p w14:paraId="5877DFFB" w14:textId="77777777" w:rsidR="0019228E" w:rsidRPr="00267BE7" w:rsidRDefault="0019228E" w:rsidP="00F775CF">
            <w:pPr>
              <w:jc w:val="center"/>
            </w:pPr>
          </w:p>
        </w:tc>
        <w:tc>
          <w:tcPr>
            <w:tcW w:w="3084" w:type="dxa"/>
          </w:tcPr>
          <w:p w14:paraId="09D88185" w14:textId="77777777" w:rsidR="0019228E" w:rsidRPr="00267BE7" w:rsidRDefault="0019228E" w:rsidP="00F775CF">
            <w:pPr>
              <w:rPr>
                <w:rFonts w:eastAsia="Angsana New"/>
                <w:b/>
                <w:bCs/>
              </w:rPr>
            </w:pPr>
            <w:r w:rsidRPr="00267BE7">
              <w:rPr>
                <w:rFonts w:eastAsia="Angsana New" w:hint="cs"/>
                <w:b/>
                <w:bCs/>
              </w:rPr>
              <w:t>Project</w:t>
            </w:r>
          </w:p>
          <w:p w14:paraId="51ED7CEB" w14:textId="77777777" w:rsidR="0019228E" w:rsidRPr="00267BE7" w:rsidRDefault="0019228E" w:rsidP="0019228E">
            <w:pPr>
              <w:numPr>
                <w:ilvl w:val="0"/>
                <w:numId w:val="32"/>
              </w:numPr>
              <w:rPr>
                <w:rFonts w:eastAsia="Angsana New"/>
              </w:rPr>
            </w:pPr>
            <w:r w:rsidRPr="00267BE7">
              <w:rPr>
                <w:rFonts w:eastAsia="Angsana New" w:hint="cs"/>
                <w:cs/>
              </w:rPr>
              <w:t>นำเสนอหัวข้อโครงงานที่เกี่ยวข้องกับการประยุกต์ใช้สัญญาณทางการแพทย์</w:t>
            </w:r>
          </w:p>
          <w:p w14:paraId="1EDE26A7" w14:textId="77777777" w:rsidR="0019228E" w:rsidRPr="00267BE7" w:rsidRDefault="0019228E" w:rsidP="0019228E">
            <w:pPr>
              <w:numPr>
                <w:ilvl w:val="0"/>
                <w:numId w:val="32"/>
              </w:numPr>
              <w:rPr>
                <w:rFonts w:eastAsia="Angsana New"/>
              </w:rPr>
            </w:pPr>
            <w:r w:rsidRPr="00267BE7">
              <w:rPr>
                <w:rFonts w:eastAsia="Angsana New" w:hint="cs"/>
                <w:cs/>
              </w:rPr>
              <w:t>นำเสนองานวิจัยที่เกี่ยวข้องกับหัวข้อ โครงงาน</w:t>
            </w:r>
          </w:p>
        </w:tc>
        <w:tc>
          <w:tcPr>
            <w:tcW w:w="900" w:type="dxa"/>
          </w:tcPr>
          <w:p w14:paraId="2DBC787F" w14:textId="77777777" w:rsidR="0019228E" w:rsidRDefault="0019228E" w:rsidP="00F775CF">
            <w:pPr>
              <w:jc w:val="center"/>
            </w:pPr>
            <w:r>
              <w:t>CLO 4</w:t>
            </w:r>
          </w:p>
          <w:p w14:paraId="32677734" w14:textId="77777777" w:rsidR="0019228E" w:rsidRPr="00267BE7" w:rsidRDefault="0019228E" w:rsidP="00F775CF">
            <w:pPr>
              <w:jc w:val="center"/>
            </w:pPr>
          </w:p>
        </w:tc>
        <w:tc>
          <w:tcPr>
            <w:tcW w:w="990" w:type="dxa"/>
          </w:tcPr>
          <w:p w14:paraId="4654E247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</w:rPr>
              <w:t>5</w:t>
            </w:r>
          </w:p>
        </w:tc>
        <w:tc>
          <w:tcPr>
            <w:tcW w:w="2070" w:type="dxa"/>
          </w:tcPr>
          <w:p w14:paraId="41799635" w14:textId="77777777" w:rsidR="0019228E" w:rsidRDefault="0019228E" w:rsidP="00F775CF">
            <w:r>
              <w:rPr>
                <w:rFonts w:hint="cs"/>
                <w:cs/>
              </w:rPr>
              <w:t xml:space="preserve">1. </w:t>
            </w:r>
            <w:r w:rsidRPr="006C0FB3">
              <w:rPr>
                <w:cs/>
              </w:rPr>
              <w:t>สอนบรรยายด้วยเอกสารประกอบการสอน และบทความวิจัยที่เกี่ยวข้อง</w:t>
            </w:r>
          </w:p>
          <w:p w14:paraId="708455FA" w14:textId="77777777" w:rsidR="0019228E" w:rsidRPr="00267BE7" w:rsidRDefault="0019228E" w:rsidP="00F775CF">
            <w:r>
              <w:rPr>
                <w:rFonts w:hint="cs"/>
                <w:cs/>
              </w:rPr>
              <w:t>2. สอนปฏิบัติการ และมีแบบฝึกหัดในชั้นเรียน</w:t>
            </w:r>
          </w:p>
        </w:tc>
        <w:tc>
          <w:tcPr>
            <w:tcW w:w="2520" w:type="dxa"/>
          </w:tcPr>
          <w:p w14:paraId="1FE35926" w14:textId="77777777" w:rsidR="0019228E" w:rsidRPr="00267BE7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b/>
                <w:bCs/>
              </w:rPr>
            </w:pPr>
            <w:r w:rsidRPr="00267BE7">
              <w:rPr>
                <w:rFonts w:hint="cs"/>
                <w:b/>
                <w:bCs/>
                <w:cs/>
              </w:rPr>
              <w:t>ผศ.ดร.ทัศวรรณ พุทธสกุล</w:t>
            </w:r>
          </w:p>
          <w:p w14:paraId="1F24945B" w14:textId="77777777" w:rsidR="0019228E" w:rsidRPr="00267BE7" w:rsidRDefault="0019228E" w:rsidP="00F775CF"/>
          <w:p w14:paraId="595C289F" w14:textId="77777777" w:rsidR="0019228E" w:rsidRPr="00267BE7" w:rsidRDefault="0019228E" w:rsidP="00F775CF">
            <w:pPr>
              <w:rPr>
                <w:cs/>
              </w:rPr>
            </w:pPr>
          </w:p>
        </w:tc>
      </w:tr>
      <w:tr w:rsidR="0019228E" w:rsidRPr="00267BE7" w14:paraId="15F38EF7" w14:textId="77777777" w:rsidTr="00F775CF">
        <w:tc>
          <w:tcPr>
            <w:tcW w:w="966" w:type="dxa"/>
            <w:gridSpan w:val="2"/>
          </w:tcPr>
          <w:p w14:paraId="73A94AE2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</w:rPr>
              <w:t>1</w:t>
            </w:r>
            <w:r w:rsidRPr="00267BE7">
              <w:rPr>
                <w:rFonts w:hint="cs"/>
                <w:cs/>
              </w:rPr>
              <w:t>3</w:t>
            </w:r>
          </w:p>
          <w:p w14:paraId="40AAAE65" w14:textId="77777777" w:rsidR="0019228E" w:rsidRPr="00267BE7" w:rsidRDefault="0019228E" w:rsidP="00F775CF">
            <w:pPr>
              <w:jc w:val="center"/>
            </w:pPr>
          </w:p>
        </w:tc>
        <w:tc>
          <w:tcPr>
            <w:tcW w:w="3084" w:type="dxa"/>
          </w:tcPr>
          <w:p w14:paraId="6EF140EA" w14:textId="77777777" w:rsidR="0019228E" w:rsidRPr="00267BE7" w:rsidRDefault="0019228E" w:rsidP="00F775CF">
            <w:pPr>
              <w:rPr>
                <w:rFonts w:eastAsia="Angsana New"/>
                <w:b/>
                <w:bCs/>
              </w:rPr>
            </w:pPr>
            <w:r w:rsidRPr="00267BE7">
              <w:rPr>
                <w:rFonts w:eastAsia="Angsana New" w:hint="cs"/>
                <w:b/>
                <w:bCs/>
              </w:rPr>
              <w:t>Project</w:t>
            </w:r>
          </w:p>
          <w:p w14:paraId="38544440" w14:textId="77777777" w:rsidR="0019228E" w:rsidRPr="00267BE7" w:rsidRDefault="0019228E" w:rsidP="0019228E">
            <w:pPr>
              <w:numPr>
                <w:ilvl w:val="0"/>
                <w:numId w:val="33"/>
              </w:numPr>
            </w:pPr>
            <w:r w:rsidRPr="00267BE7">
              <w:rPr>
                <w:rFonts w:hint="cs"/>
                <w:cs/>
              </w:rPr>
              <w:t>นำเสนอการออกแบบ</w:t>
            </w:r>
            <w:r w:rsidRPr="00267BE7">
              <w:rPr>
                <w:rFonts w:eastAsia="Angsana New" w:hint="cs"/>
                <w:cs/>
              </w:rPr>
              <w:t>โครงงาน</w:t>
            </w:r>
          </w:p>
          <w:p w14:paraId="13CB0CD1" w14:textId="77777777" w:rsidR="0019228E" w:rsidRPr="00267BE7" w:rsidRDefault="0019228E" w:rsidP="00F775CF">
            <w:pPr>
              <w:ind w:left="720"/>
            </w:pPr>
          </w:p>
        </w:tc>
        <w:tc>
          <w:tcPr>
            <w:tcW w:w="900" w:type="dxa"/>
          </w:tcPr>
          <w:p w14:paraId="68C1A25B" w14:textId="77777777" w:rsidR="0019228E" w:rsidRDefault="0019228E" w:rsidP="00F775CF">
            <w:pPr>
              <w:jc w:val="center"/>
            </w:pPr>
            <w:r>
              <w:t>CLO 4</w:t>
            </w:r>
          </w:p>
          <w:p w14:paraId="677E6B6D" w14:textId="77777777" w:rsidR="0019228E" w:rsidRPr="00267BE7" w:rsidRDefault="0019228E" w:rsidP="00F775CF">
            <w:pPr>
              <w:jc w:val="center"/>
            </w:pPr>
          </w:p>
        </w:tc>
        <w:tc>
          <w:tcPr>
            <w:tcW w:w="990" w:type="dxa"/>
          </w:tcPr>
          <w:p w14:paraId="77EC23CA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</w:rPr>
              <w:t>5</w:t>
            </w:r>
          </w:p>
        </w:tc>
        <w:tc>
          <w:tcPr>
            <w:tcW w:w="2070" w:type="dxa"/>
          </w:tcPr>
          <w:p w14:paraId="3925EB81" w14:textId="77777777" w:rsidR="0019228E" w:rsidRDefault="0019228E" w:rsidP="00F775CF">
            <w:r>
              <w:rPr>
                <w:rFonts w:hint="cs"/>
                <w:cs/>
              </w:rPr>
              <w:t xml:space="preserve">1. </w:t>
            </w:r>
            <w:r w:rsidRPr="006C0FB3">
              <w:rPr>
                <w:cs/>
              </w:rPr>
              <w:t>สอนบรรยายด้วยเอกสารประกอบการสอน และบทความวิจัยที่เกี่ยวข้อง</w:t>
            </w:r>
          </w:p>
          <w:p w14:paraId="7EC875B9" w14:textId="77777777" w:rsidR="0019228E" w:rsidRPr="00267BE7" w:rsidRDefault="0019228E" w:rsidP="00F775CF">
            <w:r>
              <w:rPr>
                <w:rFonts w:hint="cs"/>
                <w:cs/>
              </w:rPr>
              <w:t>2. สอนปฏิบัติการ และมีแบบฝึกหัดในชั้นเรียน</w:t>
            </w:r>
          </w:p>
        </w:tc>
        <w:tc>
          <w:tcPr>
            <w:tcW w:w="2520" w:type="dxa"/>
          </w:tcPr>
          <w:p w14:paraId="6B592D72" w14:textId="77777777" w:rsidR="0019228E" w:rsidRPr="00267BE7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b/>
                <w:bCs/>
              </w:rPr>
            </w:pPr>
            <w:r w:rsidRPr="00267BE7">
              <w:rPr>
                <w:rFonts w:hint="cs"/>
                <w:b/>
                <w:bCs/>
                <w:cs/>
              </w:rPr>
              <w:t>ผศ.ดร.ทัศวรรณ พุทธสกุล</w:t>
            </w:r>
          </w:p>
          <w:p w14:paraId="7E7ABCE0" w14:textId="77777777" w:rsidR="0019228E" w:rsidRPr="00267BE7" w:rsidRDefault="0019228E" w:rsidP="00F775CF"/>
          <w:p w14:paraId="45ACEC57" w14:textId="77777777" w:rsidR="0019228E" w:rsidRPr="00267BE7" w:rsidRDefault="0019228E" w:rsidP="00F775CF">
            <w:pPr>
              <w:rPr>
                <w:cs/>
              </w:rPr>
            </w:pPr>
          </w:p>
        </w:tc>
      </w:tr>
      <w:tr w:rsidR="0019228E" w:rsidRPr="00267BE7" w14:paraId="62318546" w14:textId="77777777" w:rsidTr="00F775CF">
        <w:tc>
          <w:tcPr>
            <w:tcW w:w="966" w:type="dxa"/>
            <w:gridSpan w:val="2"/>
          </w:tcPr>
          <w:p w14:paraId="3BC0468A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  <w:cs/>
              </w:rPr>
              <w:t>14</w:t>
            </w:r>
          </w:p>
        </w:tc>
        <w:tc>
          <w:tcPr>
            <w:tcW w:w="3084" w:type="dxa"/>
          </w:tcPr>
          <w:p w14:paraId="5A5EE76F" w14:textId="77777777" w:rsidR="0019228E" w:rsidRPr="00267BE7" w:rsidRDefault="0019228E" w:rsidP="00F775CF">
            <w:pPr>
              <w:rPr>
                <w:rFonts w:eastAsia="Angsana New"/>
                <w:b/>
                <w:bCs/>
              </w:rPr>
            </w:pPr>
            <w:r w:rsidRPr="00267BE7">
              <w:rPr>
                <w:rFonts w:eastAsia="Angsana New" w:hint="cs"/>
                <w:b/>
                <w:bCs/>
              </w:rPr>
              <w:t>Project</w:t>
            </w:r>
          </w:p>
          <w:p w14:paraId="05E17C39" w14:textId="77777777" w:rsidR="0019228E" w:rsidRPr="00267BE7" w:rsidRDefault="0019228E" w:rsidP="0019228E">
            <w:pPr>
              <w:numPr>
                <w:ilvl w:val="0"/>
                <w:numId w:val="33"/>
              </w:numPr>
            </w:pPr>
            <w:r w:rsidRPr="00267BE7">
              <w:rPr>
                <w:rFonts w:hint="cs"/>
                <w:cs/>
              </w:rPr>
              <w:t>นำเสนอความก้าวหน้า</w:t>
            </w:r>
            <w:r w:rsidRPr="00267BE7">
              <w:rPr>
                <w:rFonts w:eastAsia="Angsana New" w:hint="cs"/>
                <w:cs/>
              </w:rPr>
              <w:t>โครงงาน</w:t>
            </w:r>
          </w:p>
          <w:p w14:paraId="36674397" w14:textId="77777777" w:rsidR="0019228E" w:rsidRPr="00267BE7" w:rsidRDefault="0019228E" w:rsidP="00F775CF">
            <w:pPr>
              <w:ind w:left="720"/>
              <w:rPr>
                <w:b/>
                <w:bCs/>
              </w:rPr>
            </w:pPr>
          </w:p>
        </w:tc>
        <w:tc>
          <w:tcPr>
            <w:tcW w:w="900" w:type="dxa"/>
          </w:tcPr>
          <w:p w14:paraId="2A8F1866" w14:textId="77777777" w:rsidR="0019228E" w:rsidRDefault="0019228E" w:rsidP="00F775CF">
            <w:pPr>
              <w:jc w:val="center"/>
            </w:pPr>
            <w:r>
              <w:t>CLO 4</w:t>
            </w:r>
          </w:p>
          <w:p w14:paraId="4EA7D4AD" w14:textId="77777777" w:rsidR="0019228E" w:rsidRPr="00267BE7" w:rsidRDefault="0019228E" w:rsidP="00F775CF">
            <w:pPr>
              <w:jc w:val="center"/>
            </w:pPr>
          </w:p>
        </w:tc>
        <w:tc>
          <w:tcPr>
            <w:tcW w:w="990" w:type="dxa"/>
          </w:tcPr>
          <w:p w14:paraId="1796BF9A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</w:rPr>
              <w:t>5</w:t>
            </w:r>
          </w:p>
        </w:tc>
        <w:tc>
          <w:tcPr>
            <w:tcW w:w="2070" w:type="dxa"/>
          </w:tcPr>
          <w:p w14:paraId="0D4126C1" w14:textId="77777777" w:rsidR="0019228E" w:rsidRDefault="0019228E" w:rsidP="00F775CF">
            <w:r>
              <w:rPr>
                <w:rFonts w:hint="cs"/>
                <w:cs/>
              </w:rPr>
              <w:t xml:space="preserve">1. </w:t>
            </w:r>
            <w:r w:rsidRPr="006C0FB3">
              <w:rPr>
                <w:cs/>
              </w:rPr>
              <w:t>สอนบรรยายด้วยเอกสารประกอบการสอน และบทความวิจัยที่เกี่ยวข้อง</w:t>
            </w:r>
          </w:p>
          <w:p w14:paraId="1778693F" w14:textId="77777777" w:rsidR="0019228E" w:rsidRPr="00267BE7" w:rsidRDefault="0019228E" w:rsidP="00F775CF">
            <w:r>
              <w:rPr>
                <w:rFonts w:hint="cs"/>
                <w:cs/>
              </w:rPr>
              <w:t>2. สอนปฏิบัติการ และมีแบบฝึกหัดในชั้นเรียน</w:t>
            </w:r>
          </w:p>
        </w:tc>
        <w:tc>
          <w:tcPr>
            <w:tcW w:w="2520" w:type="dxa"/>
          </w:tcPr>
          <w:p w14:paraId="016A5308" w14:textId="77777777" w:rsidR="0019228E" w:rsidRPr="00267BE7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b/>
                <w:bCs/>
              </w:rPr>
            </w:pPr>
            <w:r w:rsidRPr="00267BE7">
              <w:rPr>
                <w:rFonts w:hint="cs"/>
                <w:b/>
                <w:bCs/>
                <w:cs/>
              </w:rPr>
              <w:t>ผศ.ดร.ทัศวรรณ พุทธสกุล</w:t>
            </w:r>
          </w:p>
          <w:p w14:paraId="7682F16F" w14:textId="77777777" w:rsidR="0019228E" w:rsidRPr="00267BE7" w:rsidRDefault="0019228E" w:rsidP="00F775CF"/>
          <w:p w14:paraId="18752C4F" w14:textId="77777777" w:rsidR="0019228E" w:rsidRPr="00267BE7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b/>
                <w:bCs/>
                <w:cs/>
              </w:rPr>
            </w:pPr>
          </w:p>
        </w:tc>
      </w:tr>
      <w:tr w:rsidR="0019228E" w:rsidRPr="00267BE7" w14:paraId="70F14740" w14:textId="77777777" w:rsidTr="00F775CF">
        <w:tc>
          <w:tcPr>
            <w:tcW w:w="966" w:type="dxa"/>
            <w:gridSpan w:val="2"/>
          </w:tcPr>
          <w:p w14:paraId="20D2BF93" w14:textId="77777777" w:rsidR="0019228E" w:rsidRPr="00267BE7" w:rsidRDefault="0019228E" w:rsidP="00F775CF">
            <w:pPr>
              <w:jc w:val="center"/>
              <w:rPr>
                <w:cs/>
              </w:rPr>
            </w:pPr>
            <w:r w:rsidRPr="00267BE7">
              <w:rPr>
                <w:rFonts w:hint="cs"/>
                <w:cs/>
              </w:rPr>
              <w:t>15</w:t>
            </w:r>
          </w:p>
        </w:tc>
        <w:tc>
          <w:tcPr>
            <w:tcW w:w="3084" w:type="dxa"/>
          </w:tcPr>
          <w:p w14:paraId="500C2884" w14:textId="77777777" w:rsidR="0019228E" w:rsidRPr="00267BE7" w:rsidRDefault="0019228E" w:rsidP="00F775CF">
            <w:pPr>
              <w:rPr>
                <w:rFonts w:eastAsia="Angsana New"/>
                <w:b/>
                <w:bCs/>
              </w:rPr>
            </w:pPr>
            <w:r w:rsidRPr="00267BE7">
              <w:rPr>
                <w:rFonts w:eastAsia="Angsana New" w:hint="cs"/>
                <w:b/>
                <w:bCs/>
              </w:rPr>
              <w:t>Project</w:t>
            </w:r>
          </w:p>
          <w:p w14:paraId="7D7B400B" w14:textId="77777777" w:rsidR="0019228E" w:rsidRPr="00267BE7" w:rsidRDefault="0019228E" w:rsidP="0019228E">
            <w:pPr>
              <w:numPr>
                <w:ilvl w:val="0"/>
                <w:numId w:val="33"/>
              </w:numPr>
            </w:pPr>
            <w:r w:rsidRPr="00267BE7">
              <w:rPr>
                <w:rFonts w:hint="cs"/>
                <w:cs/>
              </w:rPr>
              <w:t>นำเสนอ</w:t>
            </w:r>
            <w:r w:rsidRPr="00267BE7">
              <w:rPr>
                <w:rFonts w:eastAsia="Angsana New" w:hint="cs"/>
                <w:cs/>
              </w:rPr>
              <w:t>โครงงานที่เสร็จสิ้นแล้ว</w:t>
            </w:r>
          </w:p>
          <w:p w14:paraId="7C54DC01" w14:textId="77777777" w:rsidR="0019228E" w:rsidRPr="00267BE7" w:rsidRDefault="0019228E" w:rsidP="00F775C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4C1890BB" w14:textId="77777777" w:rsidR="0019228E" w:rsidRDefault="0019228E" w:rsidP="00F775CF">
            <w:pPr>
              <w:jc w:val="center"/>
            </w:pPr>
            <w:r>
              <w:t>CLO 4</w:t>
            </w:r>
          </w:p>
          <w:p w14:paraId="657540C8" w14:textId="77777777" w:rsidR="0019228E" w:rsidRPr="00267BE7" w:rsidRDefault="0019228E" w:rsidP="00F775CF">
            <w:pPr>
              <w:jc w:val="center"/>
            </w:pPr>
          </w:p>
        </w:tc>
        <w:tc>
          <w:tcPr>
            <w:tcW w:w="990" w:type="dxa"/>
          </w:tcPr>
          <w:p w14:paraId="5E43133E" w14:textId="77777777" w:rsidR="0019228E" w:rsidRPr="00267BE7" w:rsidRDefault="0019228E" w:rsidP="00F775CF">
            <w:pPr>
              <w:jc w:val="center"/>
            </w:pPr>
            <w:r w:rsidRPr="00267BE7">
              <w:rPr>
                <w:rFonts w:hint="cs"/>
              </w:rPr>
              <w:t>5</w:t>
            </w:r>
          </w:p>
        </w:tc>
        <w:tc>
          <w:tcPr>
            <w:tcW w:w="2070" w:type="dxa"/>
          </w:tcPr>
          <w:p w14:paraId="4E462284" w14:textId="77777777" w:rsidR="0019228E" w:rsidRDefault="0019228E" w:rsidP="00F775CF">
            <w:r>
              <w:rPr>
                <w:rFonts w:hint="cs"/>
                <w:cs/>
              </w:rPr>
              <w:t xml:space="preserve">1. </w:t>
            </w:r>
            <w:r w:rsidRPr="006C0FB3">
              <w:rPr>
                <w:cs/>
              </w:rPr>
              <w:t>สอนบรรยายด้วยเอกสารประกอบการสอน และบทความวิจัยที่เกี่ยวข้อง</w:t>
            </w:r>
          </w:p>
          <w:p w14:paraId="73A6F87E" w14:textId="77777777" w:rsidR="0019228E" w:rsidRPr="00267BE7" w:rsidRDefault="0019228E" w:rsidP="00F775CF">
            <w:r>
              <w:rPr>
                <w:rFonts w:hint="cs"/>
                <w:cs/>
              </w:rPr>
              <w:t>2. สอนปฏิบัติการ และมีแบบฝึกหัดในชั้นเรียน</w:t>
            </w:r>
          </w:p>
        </w:tc>
        <w:tc>
          <w:tcPr>
            <w:tcW w:w="2520" w:type="dxa"/>
          </w:tcPr>
          <w:p w14:paraId="6797F21B" w14:textId="77777777" w:rsidR="0019228E" w:rsidRPr="00267BE7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b/>
                <w:bCs/>
              </w:rPr>
            </w:pPr>
            <w:r w:rsidRPr="00267BE7">
              <w:rPr>
                <w:rFonts w:hint="cs"/>
                <w:b/>
                <w:bCs/>
                <w:cs/>
              </w:rPr>
              <w:t>ผศ.ดร.ทัศวรรณ พุทธสกุล</w:t>
            </w:r>
          </w:p>
          <w:p w14:paraId="53DB4476" w14:textId="77777777" w:rsidR="0019228E" w:rsidRPr="00267BE7" w:rsidRDefault="0019228E" w:rsidP="00F775CF"/>
          <w:p w14:paraId="1DDE3704" w14:textId="77777777" w:rsidR="0019228E" w:rsidRPr="00267BE7" w:rsidRDefault="0019228E" w:rsidP="00F775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b/>
                <w:bCs/>
                <w:cs/>
              </w:rPr>
            </w:pPr>
          </w:p>
        </w:tc>
      </w:tr>
    </w:tbl>
    <w:p w14:paraId="09AF729E" w14:textId="32182107" w:rsidR="00462C88" w:rsidRDefault="00462C88" w:rsidP="00462C88">
      <w:pPr>
        <w:tabs>
          <w:tab w:val="left" w:pos="360"/>
        </w:tabs>
        <w:ind w:left="360"/>
        <w:rPr>
          <w:i/>
          <w:iCs/>
        </w:rPr>
      </w:pPr>
    </w:p>
    <w:p w14:paraId="62B7C842" w14:textId="5BDAC923" w:rsidR="00C8386A" w:rsidRDefault="00C8386A" w:rsidP="00462C88">
      <w:pPr>
        <w:tabs>
          <w:tab w:val="left" w:pos="360"/>
        </w:tabs>
        <w:ind w:left="360"/>
        <w:rPr>
          <w:i/>
          <w:iCs/>
        </w:rPr>
      </w:pPr>
    </w:p>
    <w:p w14:paraId="73633D78" w14:textId="77777777" w:rsidR="00C8386A" w:rsidRPr="0019228E" w:rsidRDefault="00C8386A" w:rsidP="00462C88">
      <w:pPr>
        <w:tabs>
          <w:tab w:val="left" w:pos="360"/>
        </w:tabs>
        <w:ind w:left="360"/>
        <w:rPr>
          <w:i/>
          <w:iCs/>
        </w:rPr>
      </w:pPr>
    </w:p>
    <w:p w14:paraId="2ACCC40F" w14:textId="171C1853" w:rsidR="004E35B7" w:rsidRPr="00386EEE" w:rsidRDefault="004E35B7" w:rsidP="004E35B7">
      <w:pPr>
        <w:tabs>
          <w:tab w:val="left" w:pos="360"/>
        </w:tabs>
        <w:rPr>
          <w:b/>
          <w:bCs/>
          <w:color w:val="EE0000"/>
        </w:rPr>
      </w:pPr>
      <w:r w:rsidRPr="00030CD3">
        <w:rPr>
          <w:rFonts w:hint="cs"/>
          <w:b/>
          <w:bCs/>
        </w:rPr>
        <w:lastRenderedPageBreak/>
        <w:t>2.</w:t>
      </w:r>
      <w:r w:rsidRPr="00030CD3">
        <w:rPr>
          <w:rFonts w:hint="cs"/>
          <w:b/>
          <w:bCs/>
        </w:rPr>
        <w:tab/>
      </w:r>
      <w:r w:rsidRPr="00030CD3">
        <w:rPr>
          <w:rFonts w:hint="cs"/>
          <w:b/>
          <w:bCs/>
          <w:cs/>
        </w:rPr>
        <w:t>แผนการประเมินผลการเรียนรู้</w:t>
      </w:r>
      <w:r w:rsidR="00386EEE">
        <w:rPr>
          <w:rFonts w:hint="cs"/>
          <w:b/>
          <w:bCs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752"/>
        <w:gridCol w:w="739"/>
        <w:gridCol w:w="1031"/>
        <w:gridCol w:w="1155"/>
        <w:gridCol w:w="1023"/>
        <w:gridCol w:w="1023"/>
        <w:gridCol w:w="835"/>
        <w:gridCol w:w="981"/>
        <w:gridCol w:w="878"/>
      </w:tblGrid>
      <w:tr w:rsidR="000A49E9" w14:paraId="2CA84DAA" w14:textId="77777777" w:rsidTr="000A49E9">
        <w:tc>
          <w:tcPr>
            <w:tcW w:w="738" w:type="dxa"/>
            <w:vMerge w:val="restart"/>
          </w:tcPr>
          <w:p w14:paraId="4C6A1279" w14:textId="77777777" w:rsidR="000A49E9" w:rsidRPr="00E00826" w:rsidRDefault="000A49E9" w:rsidP="000A49E9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  <w:p w14:paraId="4AFBB7E2" w14:textId="77777777" w:rsidR="000A49E9" w:rsidRPr="00E00826" w:rsidRDefault="000A49E9" w:rsidP="000A49E9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  <w:p w14:paraId="3D3BD1CA" w14:textId="1C538400" w:rsidR="000A49E9" w:rsidRPr="00E00826" w:rsidRDefault="000A49E9" w:rsidP="000A49E9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E00826">
              <w:rPr>
                <w:b/>
                <w:bCs/>
              </w:rPr>
              <w:t>PLO</w:t>
            </w:r>
          </w:p>
        </w:tc>
        <w:tc>
          <w:tcPr>
            <w:tcW w:w="833" w:type="dxa"/>
            <w:vMerge w:val="restart"/>
          </w:tcPr>
          <w:p w14:paraId="2C52B3B8" w14:textId="77777777" w:rsidR="000A49E9" w:rsidRPr="00E00826" w:rsidRDefault="000A49E9" w:rsidP="000A49E9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  <w:p w14:paraId="60025D1C" w14:textId="77777777" w:rsidR="000A49E9" w:rsidRPr="00E00826" w:rsidRDefault="000A49E9" w:rsidP="000A49E9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  <w:p w14:paraId="3AEC051B" w14:textId="7BC56D63" w:rsidR="000A49E9" w:rsidRPr="00E00826" w:rsidRDefault="000A49E9" w:rsidP="000A49E9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E00826">
              <w:rPr>
                <w:b/>
                <w:bCs/>
              </w:rPr>
              <w:t>CLO</w:t>
            </w:r>
          </w:p>
        </w:tc>
        <w:tc>
          <w:tcPr>
            <w:tcW w:w="822" w:type="dxa"/>
            <w:vMerge w:val="restart"/>
          </w:tcPr>
          <w:p w14:paraId="7BA1A4B9" w14:textId="77777777" w:rsidR="000A49E9" w:rsidRPr="00E00826" w:rsidRDefault="000A49E9" w:rsidP="000A49E9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  <w:p w14:paraId="49193E5B" w14:textId="77777777" w:rsidR="000A49E9" w:rsidRPr="00E00826" w:rsidRDefault="000A49E9" w:rsidP="000A49E9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  <w:p w14:paraId="0B8CA4AB" w14:textId="0339525C" w:rsidR="000A49E9" w:rsidRPr="00E00826" w:rsidRDefault="000A49E9" w:rsidP="000A49E9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E00826">
              <w:rPr>
                <w:b/>
                <w:bCs/>
              </w:rPr>
              <w:t>KSEC</w:t>
            </w:r>
          </w:p>
        </w:tc>
        <w:tc>
          <w:tcPr>
            <w:tcW w:w="1083" w:type="dxa"/>
          </w:tcPr>
          <w:p w14:paraId="1A1C196D" w14:textId="77777777" w:rsidR="000A49E9" w:rsidRPr="00B63059" w:rsidRDefault="000A49E9" w:rsidP="000A49E9">
            <w:pPr>
              <w:jc w:val="center"/>
              <w:rPr>
                <w:b/>
                <w:bCs/>
              </w:rPr>
            </w:pPr>
            <w:r w:rsidRPr="00B63059">
              <w:rPr>
                <w:rFonts w:hint="cs"/>
                <w:b/>
                <w:bCs/>
                <w:cs/>
              </w:rPr>
              <w:t>การมีส่วนร่วมในห้องเรียน</w:t>
            </w:r>
          </w:p>
          <w:p w14:paraId="2D95EF04" w14:textId="43082F15" w:rsidR="000A49E9" w:rsidRPr="00E00826" w:rsidRDefault="000A49E9" w:rsidP="000A49E9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B63059">
              <w:rPr>
                <w:rFonts w:hint="cs"/>
                <w:b/>
                <w:bCs/>
              </w:rPr>
              <w:t>(</w:t>
            </w:r>
            <w:r w:rsidRPr="00B63059">
              <w:rPr>
                <w:b/>
                <w:bCs/>
              </w:rPr>
              <w:t>5</w:t>
            </w:r>
            <w:r w:rsidRPr="00B63059">
              <w:rPr>
                <w:rFonts w:hint="cs"/>
                <w:b/>
                <w:bCs/>
              </w:rPr>
              <w:t>%)</w:t>
            </w:r>
          </w:p>
        </w:tc>
        <w:tc>
          <w:tcPr>
            <w:tcW w:w="1155" w:type="dxa"/>
          </w:tcPr>
          <w:p w14:paraId="0D0515FA" w14:textId="77777777" w:rsidR="000A49E9" w:rsidRPr="00B63059" w:rsidRDefault="000A49E9" w:rsidP="000A49E9">
            <w:pPr>
              <w:jc w:val="center"/>
              <w:rPr>
                <w:b/>
                <w:bCs/>
              </w:rPr>
            </w:pPr>
            <w:r w:rsidRPr="00B63059">
              <w:rPr>
                <w:b/>
                <w:bCs/>
                <w:cs/>
              </w:rPr>
              <w:t>ปฏิบัติการ และการส่งแบบฝึกหัด</w:t>
            </w:r>
          </w:p>
          <w:p w14:paraId="6BFF3D73" w14:textId="1728C801" w:rsidR="000A49E9" w:rsidRPr="00E00826" w:rsidRDefault="000A49E9" w:rsidP="000A49E9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B63059">
              <w:rPr>
                <w:rFonts w:hint="cs"/>
                <w:b/>
                <w:bCs/>
              </w:rPr>
              <w:t>(</w:t>
            </w:r>
            <w:r w:rsidRPr="00B63059">
              <w:rPr>
                <w:b/>
                <w:bCs/>
              </w:rPr>
              <w:t>10</w:t>
            </w:r>
            <w:r w:rsidRPr="00B63059">
              <w:rPr>
                <w:rFonts w:hint="cs"/>
                <w:b/>
                <w:bCs/>
              </w:rPr>
              <w:t>%)</w:t>
            </w:r>
          </w:p>
        </w:tc>
        <w:tc>
          <w:tcPr>
            <w:tcW w:w="835" w:type="dxa"/>
          </w:tcPr>
          <w:p w14:paraId="128D79FA" w14:textId="77777777" w:rsidR="000A49E9" w:rsidRPr="00B63059" w:rsidRDefault="000A49E9" w:rsidP="000A49E9">
            <w:pPr>
              <w:jc w:val="center"/>
              <w:rPr>
                <w:b/>
                <w:bCs/>
              </w:rPr>
            </w:pPr>
            <w:r w:rsidRPr="00B63059">
              <w:rPr>
                <w:b/>
                <w:bCs/>
                <w:cs/>
              </w:rPr>
              <w:t xml:space="preserve">สอบครั้งที่ </w:t>
            </w:r>
            <w:r w:rsidRPr="00B63059">
              <w:rPr>
                <w:b/>
                <w:bCs/>
              </w:rPr>
              <w:t>1</w:t>
            </w:r>
          </w:p>
          <w:p w14:paraId="755754E3" w14:textId="588D145B" w:rsidR="000A49E9" w:rsidRPr="00E00826" w:rsidRDefault="000A49E9" w:rsidP="000A49E9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B63059">
              <w:rPr>
                <w:rFonts w:hint="cs"/>
                <w:b/>
                <w:bCs/>
              </w:rPr>
              <w:t>(</w:t>
            </w:r>
            <w:r w:rsidRPr="00B63059">
              <w:rPr>
                <w:b/>
                <w:bCs/>
              </w:rPr>
              <w:t>15</w:t>
            </w:r>
            <w:r w:rsidRPr="00B63059">
              <w:rPr>
                <w:rFonts w:hint="cs"/>
                <w:b/>
                <w:bCs/>
              </w:rPr>
              <w:t>%)</w:t>
            </w:r>
          </w:p>
        </w:tc>
        <w:tc>
          <w:tcPr>
            <w:tcW w:w="835" w:type="dxa"/>
          </w:tcPr>
          <w:p w14:paraId="3752CB2A" w14:textId="77777777" w:rsidR="000A49E9" w:rsidRPr="00B63059" w:rsidRDefault="000A49E9" w:rsidP="000A49E9">
            <w:pPr>
              <w:jc w:val="center"/>
              <w:rPr>
                <w:b/>
                <w:bCs/>
              </w:rPr>
            </w:pPr>
            <w:r w:rsidRPr="00B63059">
              <w:rPr>
                <w:b/>
                <w:bCs/>
                <w:cs/>
              </w:rPr>
              <w:t xml:space="preserve">สอบครั้งที่ </w:t>
            </w:r>
            <w:r w:rsidRPr="00B63059">
              <w:rPr>
                <w:b/>
                <w:bCs/>
              </w:rPr>
              <w:t>2</w:t>
            </w:r>
          </w:p>
          <w:p w14:paraId="3475B374" w14:textId="7E48D781" w:rsidR="000A49E9" w:rsidRPr="00E00826" w:rsidRDefault="000A49E9" w:rsidP="000A49E9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B63059">
              <w:rPr>
                <w:rFonts w:hint="cs"/>
                <w:b/>
                <w:bCs/>
              </w:rPr>
              <w:t>(</w:t>
            </w:r>
            <w:r w:rsidRPr="00B63059">
              <w:rPr>
                <w:b/>
                <w:bCs/>
              </w:rPr>
              <w:t>15</w:t>
            </w:r>
            <w:r w:rsidRPr="00B63059">
              <w:rPr>
                <w:rFonts w:hint="cs"/>
                <w:b/>
                <w:bCs/>
              </w:rPr>
              <w:t>%)</w:t>
            </w:r>
          </w:p>
        </w:tc>
        <w:tc>
          <w:tcPr>
            <w:tcW w:w="835" w:type="dxa"/>
          </w:tcPr>
          <w:p w14:paraId="4B807A7B" w14:textId="77777777" w:rsidR="000A49E9" w:rsidRPr="00B63059" w:rsidRDefault="000A49E9" w:rsidP="000A49E9">
            <w:pPr>
              <w:jc w:val="center"/>
              <w:rPr>
                <w:b/>
                <w:bCs/>
              </w:rPr>
            </w:pPr>
            <w:r w:rsidRPr="00B63059">
              <w:rPr>
                <w:b/>
                <w:bCs/>
                <w:cs/>
              </w:rPr>
              <w:t xml:space="preserve">สอบครั้งที่ </w:t>
            </w:r>
            <w:r w:rsidRPr="00B63059">
              <w:rPr>
                <w:b/>
                <w:bCs/>
              </w:rPr>
              <w:t>3</w:t>
            </w:r>
          </w:p>
          <w:p w14:paraId="409DA659" w14:textId="1AE79C06" w:rsidR="000A49E9" w:rsidRPr="00E00826" w:rsidRDefault="000A49E9" w:rsidP="000A49E9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B63059">
              <w:rPr>
                <w:rFonts w:hint="cs"/>
                <w:b/>
                <w:bCs/>
              </w:rPr>
              <w:t>(</w:t>
            </w:r>
            <w:r w:rsidRPr="00B63059">
              <w:rPr>
                <w:b/>
                <w:bCs/>
              </w:rPr>
              <w:t>20</w:t>
            </w:r>
            <w:r w:rsidRPr="00B63059">
              <w:rPr>
                <w:rFonts w:hint="cs"/>
                <w:b/>
                <w:bCs/>
              </w:rPr>
              <w:t>%)</w:t>
            </w:r>
          </w:p>
        </w:tc>
        <w:tc>
          <w:tcPr>
            <w:tcW w:w="981" w:type="dxa"/>
          </w:tcPr>
          <w:p w14:paraId="425955C4" w14:textId="77777777" w:rsidR="000A49E9" w:rsidRPr="00B63059" w:rsidRDefault="000A49E9" w:rsidP="000A49E9">
            <w:pPr>
              <w:jc w:val="center"/>
              <w:rPr>
                <w:b/>
                <w:bCs/>
              </w:rPr>
            </w:pPr>
            <w:r w:rsidRPr="00B63059">
              <w:rPr>
                <w:rFonts w:hint="cs"/>
                <w:b/>
                <w:bCs/>
                <w:cs/>
              </w:rPr>
              <w:t>โครงงาน</w:t>
            </w:r>
          </w:p>
          <w:p w14:paraId="0F1DF494" w14:textId="783C13E5" w:rsidR="000A49E9" w:rsidRPr="00E00826" w:rsidRDefault="000A49E9" w:rsidP="000A49E9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B63059">
              <w:rPr>
                <w:rFonts w:hint="cs"/>
                <w:b/>
                <w:bCs/>
              </w:rPr>
              <w:t>(3</w:t>
            </w:r>
            <w:r w:rsidRPr="00B63059">
              <w:rPr>
                <w:b/>
                <w:bCs/>
              </w:rPr>
              <w:t>5</w:t>
            </w:r>
            <w:r w:rsidRPr="00B63059">
              <w:rPr>
                <w:rFonts w:hint="cs"/>
                <w:b/>
                <w:bCs/>
              </w:rPr>
              <w:t>%)</w:t>
            </w:r>
          </w:p>
        </w:tc>
        <w:tc>
          <w:tcPr>
            <w:tcW w:w="946" w:type="dxa"/>
            <w:vMerge w:val="restart"/>
          </w:tcPr>
          <w:p w14:paraId="2C43F4EE" w14:textId="22EA3C74" w:rsidR="000A49E9" w:rsidRPr="00E00826" w:rsidRDefault="000A49E9" w:rsidP="000A49E9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  <w:p w14:paraId="213FA9EE" w14:textId="687A05F8" w:rsidR="000A49E9" w:rsidRPr="00E00826" w:rsidRDefault="000A49E9" w:rsidP="000A49E9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E00826">
              <w:rPr>
                <w:rFonts w:hint="cs"/>
                <w:b/>
                <w:bCs/>
                <w:cs/>
              </w:rPr>
              <w:t>สัดส่วนการเรียนรู้</w:t>
            </w:r>
          </w:p>
          <w:p w14:paraId="39E54C2E" w14:textId="5F5094D1" w:rsidR="000A49E9" w:rsidRPr="00E00826" w:rsidRDefault="000A49E9" w:rsidP="000A49E9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E00826">
              <w:rPr>
                <w:b/>
                <w:bCs/>
              </w:rPr>
              <w:t>(%)</w:t>
            </w:r>
          </w:p>
        </w:tc>
      </w:tr>
      <w:tr w:rsidR="000A49E9" w14:paraId="64A8EF32" w14:textId="77777777" w:rsidTr="000A49E9">
        <w:tc>
          <w:tcPr>
            <w:tcW w:w="738" w:type="dxa"/>
            <w:vMerge/>
          </w:tcPr>
          <w:p w14:paraId="4FB83B23" w14:textId="77777777" w:rsidR="000A49E9" w:rsidRDefault="000A49E9" w:rsidP="004E35B7">
            <w:pPr>
              <w:tabs>
                <w:tab w:val="left" w:pos="360"/>
              </w:tabs>
            </w:pPr>
          </w:p>
        </w:tc>
        <w:tc>
          <w:tcPr>
            <w:tcW w:w="833" w:type="dxa"/>
            <w:vMerge/>
          </w:tcPr>
          <w:p w14:paraId="69C19962" w14:textId="77777777" w:rsidR="000A49E9" w:rsidRDefault="000A49E9" w:rsidP="004E35B7">
            <w:pPr>
              <w:tabs>
                <w:tab w:val="left" w:pos="360"/>
              </w:tabs>
            </w:pPr>
          </w:p>
        </w:tc>
        <w:tc>
          <w:tcPr>
            <w:tcW w:w="822" w:type="dxa"/>
            <w:vMerge/>
          </w:tcPr>
          <w:p w14:paraId="4326457A" w14:textId="77777777" w:rsidR="000A49E9" w:rsidRDefault="000A49E9" w:rsidP="004E35B7">
            <w:pPr>
              <w:tabs>
                <w:tab w:val="left" w:pos="360"/>
              </w:tabs>
            </w:pPr>
          </w:p>
        </w:tc>
        <w:tc>
          <w:tcPr>
            <w:tcW w:w="5724" w:type="dxa"/>
            <w:gridSpan w:val="6"/>
          </w:tcPr>
          <w:p w14:paraId="2A54FE45" w14:textId="20B70441" w:rsidR="000A49E9" w:rsidRDefault="00DE7F5C" w:rsidP="00DE7F5C">
            <w:pPr>
              <w:tabs>
                <w:tab w:val="left" w:pos="360"/>
              </w:tabs>
              <w:jc w:val="center"/>
            </w:pPr>
            <w:r>
              <w:rPr>
                <w:rFonts w:hint="cs"/>
                <w:b/>
                <w:bCs/>
                <w:cs/>
              </w:rPr>
              <w:t>ครั้ง</w:t>
            </w:r>
            <w:r w:rsidR="000A49E9" w:rsidRPr="00E00826">
              <w:rPr>
                <w:rFonts w:hint="cs"/>
                <w:b/>
                <w:bCs/>
                <w:cs/>
              </w:rPr>
              <w:t>ที่ประเมิน</w:t>
            </w:r>
          </w:p>
        </w:tc>
        <w:tc>
          <w:tcPr>
            <w:tcW w:w="946" w:type="dxa"/>
            <w:vMerge/>
          </w:tcPr>
          <w:p w14:paraId="07265574" w14:textId="0B3C7B5B" w:rsidR="000A49E9" w:rsidRDefault="000A49E9" w:rsidP="004E35B7">
            <w:pPr>
              <w:tabs>
                <w:tab w:val="left" w:pos="360"/>
              </w:tabs>
            </w:pPr>
          </w:p>
        </w:tc>
      </w:tr>
      <w:tr w:rsidR="000A49E9" w14:paraId="55D74AFB" w14:textId="77777777" w:rsidTr="000A49E9">
        <w:tc>
          <w:tcPr>
            <w:tcW w:w="738" w:type="dxa"/>
            <w:vMerge/>
          </w:tcPr>
          <w:p w14:paraId="3FED49E0" w14:textId="77777777" w:rsidR="000A49E9" w:rsidRDefault="000A49E9" w:rsidP="000A49E9">
            <w:pPr>
              <w:tabs>
                <w:tab w:val="left" w:pos="360"/>
              </w:tabs>
            </w:pPr>
          </w:p>
        </w:tc>
        <w:tc>
          <w:tcPr>
            <w:tcW w:w="833" w:type="dxa"/>
            <w:vMerge/>
          </w:tcPr>
          <w:p w14:paraId="0D37E1C2" w14:textId="77777777" w:rsidR="000A49E9" w:rsidRDefault="000A49E9" w:rsidP="000A49E9">
            <w:pPr>
              <w:tabs>
                <w:tab w:val="left" w:pos="360"/>
              </w:tabs>
            </w:pPr>
          </w:p>
        </w:tc>
        <w:tc>
          <w:tcPr>
            <w:tcW w:w="822" w:type="dxa"/>
            <w:vMerge/>
          </w:tcPr>
          <w:p w14:paraId="33DC789D" w14:textId="77777777" w:rsidR="000A49E9" w:rsidRDefault="000A49E9" w:rsidP="000A49E9">
            <w:pPr>
              <w:tabs>
                <w:tab w:val="left" w:pos="360"/>
              </w:tabs>
            </w:pPr>
          </w:p>
        </w:tc>
        <w:tc>
          <w:tcPr>
            <w:tcW w:w="1083" w:type="dxa"/>
            <w:vAlign w:val="center"/>
          </w:tcPr>
          <w:p w14:paraId="2C0BEE29" w14:textId="25FAE89A" w:rsidR="000A49E9" w:rsidRPr="00E00826" w:rsidRDefault="000A49E9" w:rsidP="00DE7F5C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B63059">
              <w:rPr>
                <w:rFonts w:hint="cs"/>
                <w:cs/>
              </w:rPr>
              <w:t xml:space="preserve">1 – </w:t>
            </w:r>
            <w:r w:rsidR="00DE7F5C">
              <w:rPr>
                <w:rFonts w:hint="cs"/>
                <w:cs/>
              </w:rPr>
              <w:t>15</w:t>
            </w:r>
          </w:p>
        </w:tc>
        <w:tc>
          <w:tcPr>
            <w:tcW w:w="1155" w:type="dxa"/>
            <w:vAlign w:val="center"/>
          </w:tcPr>
          <w:p w14:paraId="60BC6D8A" w14:textId="64D3A8B9" w:rsidR="000A49E9" w:rsidRPr="00E00826" w:rsidRDefault="000A49E9" w:rsidP="000A49E9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B63059">
              <w:rPr>
                <w:rFonts w:hint="cs"/>
                <w:cs/>
              </w:rPr>
              <w:t>1 – 15</w:t>
            </w:r>
          </w:p>
        </w:tc>
        <w:tc>
          <w:tcPr>
            <w:tcW w:w="835" w:type="dxa"/>
            <w:vAlign w:val="center"/>
          </w:tcPr>
          <w:p w14:paraId="0F2D2A58" w14:textId="26FCA311" w:rsidR="000A49E9" w:rsidRDefault="000A49E9" w:rsidP="000A49E9">
            <w:pPr>
              <w:tabs>
                <w:tab w:val="left" w:pos="360"/>
              </w:tabs>
              <w:jc w:val="center"/>
            </w:pPr>
            <w:r w:rsidRPr="00B63059">
              <w:t>5</w:t>
            </w:r>
          </w:p>
        </w:tc>
        <w:tc>
          <w:tcPr>
            <w:tcW w:w="835" w:type="dxa"/>
            <w:vAlign w:val="center"/>
          </w:tcPr>
          <w:p w14:paraId="194A4FE3" w14:textId="45089632" w:rsidR="000A49E9" w:rsidRDefault="000A49E9" w:rsidP="000A49E9">
            <w:pPr>
              <w:tabs>
                <w:tab w:val="left" w:pos="360"/>
              </w:tabs>
              <w:jc w:val="center"/>
            </w:pPr>
            <w:r w:rsidRPr="00B63059">
              <w:t>8</w:t>
            </w:r>
          </w:p>
        </w:tc>
        <w:tc>
          <w:tcPr>
            <w:tcW w:w="835" w:type="dxa"/>
            <w:vAlign w:val="center"/>
          </w:tcPr>
          <w:p w14:paraId="633C2894" w14:textId="7576DFE4" w:rsidR="000A49E9" w:rsidRDefault="000A49E9" w:rsidP="000A49E9">
            <w:pPr>
              <w:tabs>
                <w:tab w:val="left" w:pos="360"/>
              </w:tabs>
              <w:jc w:val="center"/>
            </w:pPr>
            <w:r w:rsidRPr="00B63059">
              <w:t>12</w:t>
            </w:r>
          </w:p>
        </w:tc>
        <w:tc>
          <w:tcPr>
            <w:tcW w:w="981" w:type="dxa"/>
            <w:vAlign w:val="center"/>
          </w:tcPr>
          <w:p w14:paraId="5D34EB0B" w14:textId="6C7824F6" w:rsidR="000A49E9" w:rsidRDefault="000A49E9" w:rsidP="000A49E9">
            <w:pPr>
              <w:tabs>
                <w:tab w:val="left" w:pos="360"/>
              </w:tabs>
              <w:jc w:val="center"/>
            </w:pPr>
            <w:r w:rsidRPr="00B63059">
              <w:t>12-</w:t>
            </w:r>
            <w:r w:rsidRPr="00B63059">
              <w:rPr>
                <w:rFonts w:hint="cs"/>
              </w:rPr>
              <w:t>15</w:t>
            </w:r>
          </w:p>
        </w:tc>
        <w:tc>
          <w:tcPr>
            <w:tcW w:w="946" w:type="dxa"/>
            <w:vMerge/>
          </w:tcPr>
          <w:p w14:paraId="37C32E63" w14:textId="19AB56FD" w:rsidR="000A49E9" w:rsidRDefault="000A49E9" w:rsidP="000A49E9">
            <w:pPr>
              <w:tabs>
                <w:tab w:val="left" w:pos="360"/>
              </w:tabs>
            </w:pPr>
          </w:p>
        </w:tc>
      </w:tr>
      <w:tr w:rsidR="00433A9D" w14:paraId="4A1A46D5" w14:textId="77777777" w:rsidTr="00741E1C">
        <w:tc>
          <w:tcPr>
            <w:tcW w:w="738" w:type="dxa"/>
            <w:vMerge w:val="restart"/>
            <w:vAlign w:val="center"/>
          </w:tcPr>
          <w:p w14:paraId="3F644FCF" w14:textId="59FB67C4" w:rsidR="00433A9D" w:rsidRDefault="00433A9D" w:rsidP="00741E1C">
            <w:pPr>
              <w:tabs>
                <w:tab w:val="left" w:pos="360"/>
              </w:tabs>
              <w:jc w:val="center"/>
            </w:pPr>
            <w:r>
              <w:t>1.3</w:t>
            </w:r>
          </w:p>
        </w:tc>
        <w:tc>
          <w:tcPr>
            <w:tcW w:w="833" w:type="dxa"/>
            <w:vMerge w:val="restart"/>
            <w:vAlign w:val="center"/>
          </w:tcPr>
          <w:p w14:paraId="06567CC3" w14:textId="6C0A631A" w:rsidR="00433A9D" w:rsidRDefault="00433A9D" w:rsidP="00741E1C">
            <w:pPr>
              <w:tabs>
                <w:tab w:val="left" w:pos="360"/>
              </w:tabs>
              <w:jc w:val="center"/>
            </w:pPr>
            <w:r>
              <w:t>CLO1</w:t>
            </w:r>
          </w:p>
        </w:tc>
        <w:tc>
          <w:tcPr>
            <w:tcW w:w="822" w:type="dxa"/>
            <w:vAlign w:val="center"/>
          </w:tcPr>
          <w:p w14:paraId="3EFD0009" w14:textId="5AF5DFD8" w:rsidR="00433A9D" w:rsidRDefault="00433A9D" w:rsidP="00741E1C">
            <w:pPr>
              <w:tabs>
                <w:tab w:val="left" w:pos="360"/>
              </w:tabs>
              <w:jc w:val="center"/>
            </w:pPr>
            <w:r>
              <w:t>K1</w:t>
            </w:r>
          </w:p>
        </w:tc>
        <w:tc>
          <w:tcPr>
            <w:tcW w:w="1083" w:type="dxa"/>
            <w:vAlign w:val="center"/>
          </w:tcPr>
          <w:p w14:paraId="0AF71FC8" w14:textId="682DE121" w:rsidR="00433A9D" w:rsidRDefault="00433A9D" w:rsidP="00741E1C">
            <w:pPr>
              <w:tabs>
                <w:tab w:val="left" w:pos="360"/>
              </w:tabs>
              <w:jc w:val="center"/>
            </w:pPr>
            <w:r>
              <w:t>1%</w:t>
            </w:r>
          </w:p>
        </w:tc>
        <w:tc>
          <w:tcPr>
            <w:tcW w:w="1155" w:type="dxa"/>
            <w:vAlign w:val="center"/>
          </w:tcPr>
          <w:p w14:paraId="458AEC36" w14:textId="1F98C23B" w:rsidR="00433A9D" w:rsidRDefault="001A637E" w:rsidP="00741E1C">
            <w:pPr>
              <w:tabs>
                <w:tab w:val="left" w:pos="360"/>
              </w:tabs>
              <w:jc w:val="center"/>
            </w:pPr>
            <w:r>
              <w:t>2%</w:t>
            </w:r>
          </w:p>
        </w:tc>
        <w:tc>
          <w:tcPr>
            <w:tcW w:w="835" w:type="dxa"/>
            <w:vAlign w:val="center"/>
          </w:tcPr>
          <w:p w14:paraId="65A66174" w14:textId="4A1726A9" w:rsidR="00433A9D" w:rsidRDefault="001A637E" w:rsidP="00741E1C">
            <w:pPr>
              <w:tabs>
                <w:tab w:val="left" w:pos="360"/>
              </w:tabs>
              <w:jc w:val="center"/>
              <w:rPr>
                <w:cs/>
              </w:rPr>
            </w:pPr>
            <w:r>
              <w:t xml:space="preserve">7.5% </w:t>
            </w:r>
            <w:r w:rsidRPr="001A637E">
              <w:t>(</w:t>
            </w:r>
            <w:r w:rsidRPr="001A637E">
              <w:rPr>
                <w:cs/>
              </w:rPr>
              <w:t>ข้อเขียน)</w:t>
            </w:r>
          </w:p>
        </w:tc>
        <w:tc>
          <w:tcPr>
            <w:tcW w:w="835" w:type="dxa"/>
            <w:vAlign w:val="center"/>
          </w:tcPr>
          <w:p w14:paraId="164B8B34" w14:textId="52BE328E" w:rsidR="00433A9D" w:rsidRDefault="00433A9D" w:rsidP="00741E1C">
            <w:pPr>
              <w:tabs>
                <w:tab w:val="left" w:pos="360"/>
              </w:tabs>
              <w:jc w:val="center"/>
              <w:rPr>
                <w:cs/>
              </w:rPr>
            </w:pPr>
          </w:p>
        </w:tc>
        <w:tc>
          <w:tcPr>
            <w:tcW w:w="835" w:type="dxa"/>
            <w:vAlign w:val="center"/>
          </w:tcPr>
          <w:p w14:paraId="56B932D3" w14:textId="52E780F8" w:rsidR="00433A9D" w:rsidRDefault="00433A9D" w:rsidP="00741E1C">
            <w:pPr>
              <w:tabs>
                <w:tab w:val="left" w:pos="360"/>
              </w:tabs>
              <w:jc w:val="center"/>
              <w:rPr>
                <w:cs/>
              </w:rPr>
            </w:pPr>
          </w:p>
        </w:tc>
        <w:tc>
          <w:tcPr>
            <w:tcW w:w="981" w:type="dxa"/>
            <w:vAlign w:val="center"/>
          </w:tcPr>
          <w:p w14:paraId="2FA657C1" w14:textId="15ED96A7" w:rsidR="00433A9D" w:rsidRDefault="00433A9D" w:rsidP="00741E1C">
            <w:pPr>
              <w:tabs>
                <w:tab w:val="left" w:pos="360"/>
              </w:tabs>
              <w:jc w:val="center"/>
              <w:rPr>
                <w:cs/>
              </w:rPr>
            </w:pPr>
          </w:p>
        </w:tc>
        <w:tc>
          <w:tcPr>
            <w:tcW w:w="946" w:type="dxa"/>
            <w:vAlign w:val="center"/>
          </w:tcPr>
          <w:p w14:paraId="7D94A210" w14:textId="3A7E1F4B" w:rsidR="00433A9D" w:rsidRDefault="00741E1C" w:rsidP="00741E1C">
            <w:pPr>
              <w:tabs>
                <w:tab w:val="left" w:pos="360"/>
              </w:tabs>
              <w:jc w:val="center"/>
            </w:pPr>
            <w:r>
              <w:t>10.5%</w:t>
            </w:r>
          </w:p>
        </w:tc>
      </w:tr>
      <w:tr w:rsidR="00433A9D" w14:paraId="7EFADE83" w14:textId="77777777" w:rsidTr="00741E1C">
        <w:tc>
          <w:tcPr>
            <w:tcW w:w="738" w:type="dxa"/>
            <w:vMerge/>
            <w:vAlign w:val="center"/>
          </w:tcPr>
          <w:p w14:paraId="60ABBB73" w14:textId="77777777" w:rsidR="00433A9D" w:rsidRDefault="00433A9D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33" w:type="dxa"/>
            <w:vMerge/>
            <w:vAlign w:val="center"/>
          </w:tcPr>
          <w:p w14:paraId="37432151" w14:textId="77777777" w:rsidR="00433A9D" w:rsidRDefault="00433A9D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22" w:type="dxa"/>
            <w:vAlign w:val="center"/>
          </w:tcPr>
          <w:p w14:paraId="2561E18A" w14:textId="5A110CC5" w:rsidR="00433A9D" w:rsidRDefault="00433A9D" w:rsidP="00741E1C">
            <w:pPr>
              <w:tabs>
                <w:tab w:val="left" w:pos="360"/>
              </w:tabs>
              <w:jc w:val="center"/>
            </w:pPr>
            <w:r>
              <w:t>S1</w:t>
            </w:r>
          </w:p>
        </w:tc>
        <w:tc>
          <w:tcPr>
            <w:tcW w:w="1083" w:type="dxa"/>
            <w:vAlign w:val="center"/>
          </w:tcPr>
          <w:p w14:paraId="37163F0E" w14:textId="77777777" w:rsidR="00433A9D" w:rsidRDefault="00433A9D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1155" w:type="dxa"/>
            <w:vAlign w:val="center"/>
          </w:tcPr>
          <w:p w14:paraId="6B7DC058" w14:textId="73CB0BA7" w:rsidR="00433A9D" w:rsidRDefault="001A637E" w:rsidP="00741E1C">
            <w:pPr>
              <w:tabs>
                <w:tab w:val="left" w:pos="360"/>
              </w:tabs>
              <w:jc w:val="center"/>
            </w:pPr>
            <w:r>
              <w:t>1%</w:t>
            </w:r>
          </w:p>
        </w:tc>
        <w:tc>
          <w:tcPr>
            <w:tcW w:w="835" w:type="dxa"/>
            <w:vAlign w:val="center"/>
          </w:tcPr>
          <w:p w14:paraId="5248DC04" w14:textId="2D389C78" w:rsidR="00433A9D" w:rsidRDefault="001A637E" w:rsidP="00741E1C">
            <w:pPr>
              <w:tabs>
                <w:tab w:val="left" w:pos="360"/>
              </w:tabs>
              <w:jc w:val="center"/>
              <w:rPr>
                <w:cs/>
              </w:rPr>
            </w:pPr>
            <w:r>
              <w:t xml:space="preserve">7.5% </w:t>
            </w:r>
            <w:r w:rsidRPr="001A637E">
              <w:t>(</w:t>
            </w:r>
            <w:r w:rsidRPr="001A637E">
              <w:rPr>
                <w:cs/>
              </w:rPr>
              <w:t>ปฏิบัติ)</w:t>
            </w:r>
          </w:p>
        </w:tc>
        <w:tc>
          <w:tcPr>
            <w:tcW w:w="835" w:type="dxa"/>
            <w:vAlign w:val="center"/>
          </w:tcPr>
          <w:p w14:paraId="502D5C98" w14:textId="77777777" w:rsidR="00433A9D" w:rsidRDefault="00433A9D" w:rsidP="00741E1C">
            <w:pPr>
              <w:tabs>
                <w:tab w:val="left" w:pos="360"/>
              </w:tabs>
              <w:jc w:val="center"/>
              <w:rPr>
                <w:cs/>
              </w:rPr>
            </w:pPr>
          </w:p>
        </w:tc>
        <w:tc>
          <w:tcPr>
            <w:tcW w:w="835" w:type="dxa"/>
            <w:vAlign w:val="center"/>
          </w:tcPr>
          <w:p w14:paraId="77461692" w14:textId="77777777" w:rsidR="00433A9D" w:rsidRDefault="00433A9D" w:rsidP="00741E1C">
            <w:pPr>
              <w:tabs>
                <w:tab w:val="left" w:pos="360"/>
              </w:tabs>
              <w:jc w:val="center"/>
              <w:rPr>
                <w:cs/>
              </w:rPr>
            </w:pPr>
          </w:p>
        </w:tc>
        <w:tc>
          <w:tcPr>
            <w:tcW w:w="981" w:type="dxa"/>
            <w:vAlign w:val="center"/>
          </w:tcPr>
          <w:p w14:paraId="56DCD9B2" w14:textId="77777777" w:rsidR="00433A9D" w:rsidRDefault="00433A9D" w:rsidP="00741E1C">
            <w:pPr>
              <w:tabs>
                <w:tab w:val="left" w:pos="360"/>
              </w:tabs>
              <w:jc w:val="center"/>
              <w:rPr>
                <w:cs/>
              </w:rPr>
            </w:pPr>
          </w:p>
        </w:tc>
        <w:tc>
          <w:tcPr>
            <w:tcW w:w="946" w:type="dxa"/>
            <w:vAlign w:val="center"/>
          </w:tcPr>
          <w:p w14:paraId="719868D6" w14:textId="45970E5D" w:rsidR="00433A9D" w:rsidRDefault="000165D5" w:rsidP="00741E1C">
            <w:pPr>
              <w:tabs>
                <w:tab w:val="left" w:pos="360"/>
              </w:tabs>
              <w:jc w:val="center"/>
            </w:pPr>
            <w:r>
              <w:t>8.5%</w:t>
            </w:r>
          </w:p>
        </w:tc>
      </w:tr>
      <w:tr w:rsidR="00433A9D" w14:paraId="632860CD" w14:textId="77777777" w:rsidTr="00741E1C">
        <w:tc>
          <w:tcPr>
            <w:tcW w:w="738" w:type="dxa"/>
            <w:vMerge/>
            <w:vAlign w:val="center"/>
          </w:tcPr>
          <w:p w14:paraId="6D1C3F81" w14:textId="7B4FB201" w:rsidR="00433A9D" w:rsidRDefault="00433A9D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33" w:type="dxa"/>
            <w:vMerge w:val="restart"/>
            <w:vAlign w:val="center"/>
          </w:tcPr>
          <w:p w14:paraId="6FBD27CE" w14:textId="79CE5452" w:rsidR="00433A9D" w:rsidRDefault="00433A9D" w:rsidP="00741E1C">
            <w:pPr>
              <w:tabs>
                <w:tab w:val="left" w:pos="360"/>
              </w:tabs>
              <w:jc w:val="center"/>
            </w:pPr>
            <w:r>
              <w:t>CLO2</w:t>
            </w:r>
          </w:p>
        </w:tc>
        <w:tc>
          <w:tcPr>
            <w:tcW w:w="822" w:type="dxa"/>
            <w:vAlign w:val="center"/>
          </w:tcPr>
          <w:p w14:paraId="46ACF210" w14:textId="04EA2E30" w:rsidR="00433A9D" w:rsidRDefault="00433A9D" w:rsidP="00741E1C">
            <w:pPr>
              <w:tabs>
                <w:tab w:val="left" w:pos="360"/>
              </w:tabs>
              <w:jc w:val="center"/>
            </w:pPr>
            <w:r>
              <w:t>K1</w:t>
            </w:r>
          </w:p>
        </w:tc>
        <w:tc>
          <w:tcPr>
            <w:tcW w:w="1083" w:type="dxa"/>
            <w:vAlign w:val="center"/>
          </w:tcPr>
          <w:p w14:paraId="73CF1CC3" w14:textId="2DD77508" w:rsidR="00433A9D" w:rsidRDefault="00433A9D" w:rsidP="00741E1C">
            <w:pPr>
              <w:tabs>
                <w:tab w:val="left" w:pos="360"/>
              </w:tabs>
              <w:jc w:val="center"/>
            </w:pPr>
            <w:r>
              <w:t>1%</w:t>
            </w:r>
          </w:p>
        </w:tc>
        <w:tc>
          <w:tcPr>
            <w:tcW w:w="1155" w:type="dxa"/>
            <w:vAlign w:val="center"/>
          </w:tcPr>
          <w:p w14:paraId="6B8F5395" w14:textId="1B4CEBF7" w:rsidR="00433A9D" w:rsidRDefault="001A637E" w:rsidP="00741E1C">
            <w:pPr>
              <w:tabs>
                <w:tab w:val="left" w:pos="360"/>
              </w:tabs>
              <w:jc w:val="center"/>
            </w:pPr>
            <w:r>
              <w:t>2%</w:t>
            </w:r>
          </w:p>
        </w:tc>
        <w:tc>
          <w:tcPr>
            <w:tcW w:w="835" w:type="dxa"/>
            <w:vAlign w:val="center"/>
          </w:tcPr>
          <w:p w14:paraId="7745DA4F" w14:textId="77777777" w:rsidR="00433A9D" w:rsidRDefault="00433A9D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35" w:type="dxa"/>
            <w:vAlign w:val="center"/>
          </w:tcPr>
          <w:p w14:paraId="7A85B5EB" w14:textId="65871B54" w:rsidR="00433A9D" w:rsidRDefault="001A637E" w:rsidP="00741E1C">
            <w:pPr>
              <w:tabs>
                <w:tab w:val="left" w:pos="360"/>
              </w:tabs>
              <w:jc w:val="center"/>
            </w:pPr>
            <w:r>
              <w:t xml:space="preserve">7.5% </w:t>
            </w:r>
            <w:r w:rsidRPr="001A637E">
              <w:t>(</w:t>
            </w:r>
            <w:r w:rsidRPr="001A637E">
              <w:rPr>
                <w:cs/>
              </w:rPr>
              <w:t>ข้อเขียน)</w:t>
            </w:r>
          </w:p>
        </w:tc>
        <w:tc>
          <w:tcPr>
            <w:tcW w:w="835" w:type="dxa"/>
            <w:vAlign w:val="center"/>
          </w:tcPr>
          <w:p w14:paraId="32C894B0" w14:textId="6B280CF3" w:rsidR="00433A9D" w:rsidRDefault="00433A9D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981" w:type="dxa"/>
            <w:vAlign w:val="center"/>
          </w:tcPr>
          <w:p w14:paraId="4BF013A4" w14:textId="19DF9E4C" w:rsidR="00433A9D" w:rsidRDefault="00433A9D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946" w:type="dxa"/>
            <w:vAlign w:val="center"/>
          </w:tcPr>
          <w:p w14:paraId="748666F3" w14:textId="43944BDD" w:rsidR="00433A9D" w:rsidRDefault="000165D5" w:rsidP="00741E1C">
            <w:pPr>
              <w:tabs>
                <w:tab w:val="left" w:pos="360"/>
              </w:tabs>
              <w:jc w:val="center"/>
            </w:pPr>
            <w:r>
              <w:t>10.5%</w:t>
            </w:r>
          </w:p>
        </w:tc>
      </w:tr>
      <w:tr w:rsidR="00433A9D" w14:paraId="355982D1" w14:textId="77777777" w:rsidTr="00741E1C">
        <w:tc>
          <w:tcPr>
            <w:tcW w:w="738" w:type="dxa"/>
            <w:vMerge/>
            <w:vAlign w:val="center"/>
          </w:tcPr>
          <w:p w14:paraId="3B08DA86" w14:textId="77777777" w:rsidR="00433A9D" w:rsidRDefault="00433A9D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33" w:type="dxa"/>
            <w:vMerge/>
            <w:vAlign w:val="center"/>
          </w:tcPr>
          <w:p w14:paraId="5DB4247D" w14:textId="77777777" w:rsidR="00433A9D" w:rsidRDefault="00433A9D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22" w:type="dxa"/>
            <w:vAlign w:val="center"/>
          </w:tcPr>
          <w:p w14:paraId="62E8B922" w14:textId="5D21F4ED" w:rsidR="00433A9D" w:rsidRDefault="00433A9D" w:rsidP="00741E1C">
            <w:pPr>
              <w:tabs>
                <w:tab w:val="left" w:pos="360"/>
              </w:tabs>
              <w:jc w:val="center"/>
            </w:pPr>
            <w:r>
              <w:t>S1</w:t>
            </w:r>
          </w:p>
        </w:tc>
        <w:tc>
          <w:tcPr>
            <w:tcW w:w="1083" w:type="dxa"/>
            <w:vAlign w:val="center"/>
          </w:tcPr>
          <w:p w14:paraId="15133282" w14:textId="77777777" w:rsidR="00433A9D" w:rsidRDefault="00433A9D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1155" w:type="dxa"/>
            <w:vAlign w:val="center"/>
          </w:tcPr>
          <w:p w14:paraId="1C8560F2" w14:textId="04E6DBBE" w:rsidR="00433A9D" w:rsidRDefault="001A637E" w:rsidP="00741E1C">
            <w:pPr>
              <w:tabs>
                <w:tab w:val="left" w:pos="360"/>
              </w:tabs>
              <w:jc w:val="center"/>
            </w:pPr>
            <w:r>
              <w:t>1%</w:t>
            </w:r>
          </w:p>
        </w:tc>
        <w:tc>
          <w:tcPr>
            <w:tcW w:w="835" w:type="dxa"/>
            <w:vAlign w:val="center"/>
          </w:tcPr>
          <w:p w14:paraId="43E4F4D6" w14:textId="77777777" w:rsidR="00433A9D" w:rsidRDefault="00433A9D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35" w:type="dxa"/>
            <w:vAlign w:val="center"/>
          </w:tcPr>
          <w:p w14:paraId="4191962D" w14:textId="44A3E97F" w:rsidR="00433A9D" w:rsidRDefault="001A637E" w:rsidP="00741E1C">
            <w:pPr>
              <w:tabs>
                <w:tab w:val="left" w:pos="360"/>
              </w:tabs>
              <w:jc w:val="center"/>
            </w:pPr>
            <w:r>
              <w:t xml:space="preserve">7.5% </w:t>
            </w:r>
            <w:r w:rsidRPr="001A637E">
              <w:t>(</w:t>
            </w:r>
            <w:r w:rsidRPr="001A637E">
              <w:rPr>
                <w:cs/>
              </w:rPr>
              <w:t>ปฏิบัติ)</w:t>
            </w:r>
          </w:p>
        </w:tc>
        <w:tc>
          <w:tcPr>
            <w:tcW w:w="835" w:type="dxa"/>
            <w:vAlign w:val="center"/>
          </w:tcPr>
          <w:p w14:paraId="093B0D6C" w14:textId="77777777" w:rsidR="00433A9D" w:rsidRDefault="00433A9D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981" w:type="dxa"/>
            <w:vAlign w:val="center"/>
          </w:tcPr>
          <w:p w14:paraId="397EB03E" w14:textId="77777777" w:rsidR="00433A9D" w:rsidRDefault="00433A9D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946" w:type="dxa"/>
            <w:vAlign w:val="center"/>
          </w:tcPr>
          <w:p w14:paraId="4C3C035A" w14:textId="53081B3D" w:rsidR="00433A9D" w:rsidRDefault="000165D5" w:rsidP="00741E1C">
            <w:pPr>
              <w:tabs>
                <w:tab w:val="left" w:pos="360"/>
              </w:tabs>
              <w:jc w:val="center"/>
            </w:pPr>
            <w:r>
              <w:t>8.5%</w:t>
            </w:r>
          </w:p>
        </w:tc>
      </w:tr>
      <w:tr w:rsidR="000A49E9" w14:paraId="3DAB50F3" w14:textId="77777777" w:rsidTr="00741E1C">
        <w:tc>
          <w:tcPr>
            <w:tcW w:w="738" w:type="dxa"/>
            <w:vMerge/>
            <w:vAlign w:val="center"/>
          </w:tcPr>
          <w:p w14:paraId="1F16814D" w14:textId="5471FFA6" w:rsidR="000A49E9" w:rsidRDefault="000A49E9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33" w:type="dxa"/>
            <w:vAlign w:val="center"/>
          </w:tcPr>
          <w:p w14:paraId="3D6B1EDF" w14:textId="35C4C0DC" w:rsidR="000A49E9" w:rsidRDefault="000A49E9" w:rsidP="00741E1C">
            <w:pPr>
              <w:tabs>
                <w:tab w:val="left" w:pos="360"/>
              </w:tabs>
              <w:jc w:val="center"/>
            </w:pPr>
            <w:r>
              <w:t>CLO3</w:t>
            </w:r>
          </w:p>
        </w:tc>
        <w:tc>
          <w:tcPr>
            <w:tcW w:w="822" w:type="dxa"/>
            <w:vAlign w:val="center"/>
          </w:tcPr>
          <w:p w14:paraId="518C17D1" w14:textId="7AACCAFB" w:rsidR="000A49E9" w:rsidRDefault="000A49E9" w:rsidP="00741E1C">
            <w:pPr>
              <w:tabs>
                <w:tab w:val="left" w:pos="360"/>
              </w:tabs>
              <w:jc w:val="center"/>
            </w:pPr>
            <w:r>
              <w:t>S1</w:t>
            </w:r>
          </w:p>
        </w:tc>
        <w:tc>
          <w:tcPr>
            <w:tcW w:w="1083" w:type="dxa"/>
            <w:vAlign w:val="center"/>
          </w:tcPr>
          <w:p w14:paraId="067A9FB8" w14:textId="5BAA9D47" w:rsidR="000A49E9" w:rsidRDefault="00433A9D" w:rsidP="00741E1C">
            <w:pPr>
              <w:tabs>
                <w:tab w:val="left" w:pos="360"/>
              </w:tabs>
              <w:jc w:val="center"/>
            </w:pPr>
            <w:r>
              <w:t>1%</w:t>
            </w:r>
          </w:p>
        </w:tc>
        <w:tc>
          <w:tcPr>
            <w:tcW w:w="1155" w:type="dxa"/>
            <w:vAlign w:val="center"/>
          </w:tcPr>
          <w:p w14:paraId="294E13D0" w14:textId="41CB4086" w:rsidR="000A49E9" w:rsidRDefault="001A637E" w:rsidP="00741E1C">
            <w:pPr>
              <w:tabs>
                <w:tab w:val="left" w:pos="360"/>
              </w:tabs>
              <w:jc w:val="center"/>
            </w:pPr>
            <w:r>
              <w:t>4%</w:t>
            </w:r>
          </w:p>
        </w:tc>
        <w:tc>
          <w:tcPr>
            <w:tcW w:w="835" w:type="dxa"/>
            <w:vAlign w:val="center"/>
          </w:tcPr>
          <w:p w14:paraId="7E481451" w14:textId="77777777" w:rsidR="000A49E9" w:rsidRDefault="000A49E9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35" w:type="dxa"/>
            <w:vAlign w:val="center"/>
          </w:tcPr>
          <w:p w14:paraId="1667886E" w14:textId="4DD4F858" w:rsidR="000A49E9" w:rsidRDefault="000A49E9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35" w:type="dxa"/>
            <w:vAlign w:val="center"/>
          </w:tcPr>
          <w:p w14:paraId="2BA64CB5" w14:textId="28D6D789" w:rsidR="000A49E9" w:rsidRDefault="001A637E" w:rsidP="00741E1C">
            <w:pPr>
              <w:tabs>
                <w:tab w:val="left" w:pos="360"/>
              </w:tabs>
              <w:jc w:val="center"/>
            </w:pPr>
            <w:r>
              <w:t xml:space="preserve">20% </w:t>
            </w:r>
            <w:r w:rsidRPr="001A637E">
              <w:t>(</w:t>
            </w:r>
            <w:r w:rsidRPr="001A637E">
              <w:rPr>
                <w:cs/>
              </w:rPr>
              <w:t xml:space="preserve">เขียน </w:t>
            </w:r>
            <w:r w:rsidRPr="001A637E">
              <w:t xml:space="preserve">10% + </w:t>
            </w:r>
            <w:r w:rsidRPr="001A637E">
              <w:rPr>
                <w:cs/>
              </w:rPr>
              <w:t xml:space="preserve">ปฏิบัติ </w:t>
            </w:r>
            <w:r w:rsidRPr="001A637E">
              <w:t>10%)</w:t>
            </w:r>
          </w:p>
        </w:tc>
        <w:tc>
          <w:tcPr>
            <w:tcW w:w="981" w:type="dxa"/>
            <w:vAlign w:val="center"/>
          </w:tcPr>
          <w:p w14:paraId="129CC533" w14:textId="53FCFDED" w:rsidR="000A49E9" w:rsidRDefault="000A49E9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946" w:type="dxa"/>
            <w:vAlign w:val="center"/>
          </w:tcPr>
          <w:p w14:paraId="335ACE5B" w14:textId="38DF4F52" w:rsidR="000A49E9" w:rsidRDefault="000165D5" w:rsidP="00741E1C">
            <w:pPr>
              <w:tabs>
                <w:tab w:val="left" w:pos="360"/>
              </w:tabs>
              <w:jc w:val="center"/>
            </w:pPr>
            <w:r>
              <w:t>25%</w:t>
            </w:r>
          </w:p>
        </w:tc>
      </w:tr>
      <w:tr w:rsidR="000A49E9" w14:paraId="779C3BA3" w14:textId="77777777" w:rsidTr="00741E1C">
        <w:tc>
          <w:tcPr>
            <w:tcW w:w="738" w:type="dxa"/>
            <w:vMerge/>
            <w:vAlign w:val="center"/>
          </w:tcPr>
          <w:p w14:paraId="704D5696" w14:textId="3592E3D3" w:rsidR="000A49E9" w:rsidRDefault="000A49E9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33" w:type="dxa"/>
            <w:vMerge w:val="restart"/>
            <w:vAlign w:val="center"/>
          </w:tcPr>
          <w:p w14:paraId="61FFB04D" w14:textId="3F926C6C" w:rsidR="000A49E9" w:rsidRDefault="000A49E9" w:rsidP="00741E1C">
            <w:pPr>
              <w:tabs>
                <w:tab w:val="left" w:pos="360"/>
              </w:tabs>
              <w:jc w:val="center"/>
            </w:pPr>
            <w:r>
              <w:t>CLO4</w:t>
            </w:r>
          </w:p>
        </w:tc>
        <w:tc>
          <w:tcPr>
            <w:tcW w:w="822" w:type="dxa"/>
            <w:vAlign w:val="center"/>
          </w:tcPr>
          <w:p w14:paraId="291B64E6" w14:textId="23BB31FE" w:rsidR="000A49E9" w:rsidRDefault="000A49E9" w:rsidP="00741E1C">
            <w:pPr>
              <w:tabs>
                <w:tab w:val="left" w:pos="360"/>
              </w:tabs>
              <w:jc w:val="center"/>
            </w:pPr>
            <w:r>
              <w:t>S1</w:t>
            </w:r>
          </w:p>
        </w:tc>
        <w:tc>
          <w:tcPr>
            <w:tcW w:w="1083" w:type="dxa"/>
            <w:vAlign w:val="center"/>
          </w:tcPr>
          <w:p w14:paraId="1AFA86C0" w14:textId="58206A88" w:rsidR="000A49E9" w:rsidRDefault="000A49E9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1155" w:type="dxa"/>
            <w:vAlign w:val="center"/>
          </w:tcPr>
          <w:p w14:paraId="18103A43" w14:textId="77777777" w:rsidR="000A49E9" w:rsidRDefault="000A49E9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35" w:type="dxa"/>
            <w:vAlign w:val="center"/>
          </w:tcPr>
          <w:p w14:paraId="785B773B" w14:textId="77777777" w:rsidR="000A49E9" w:rsidRDefault="000A49E9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35" w:type="dxa"/>
            <w:vAlign w:val="center"/>
          </w:tcPr>
          <w:p w14:paraId="4B4ED3BC" w14:textId="2E406B27" w:rsidR="000A49E9" w:rsidRDefault="000A49E9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35" w:type="dxa"/>
            <w:vAlign w:val="center"/>
          </w:tcPr>
          <w:p w14:paraId="25FF48E5" w14:textId="1CE9AAEC" w:rsidR="000A49E9" w:rsidRDefault="000A49E9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981" w:type="dxa"/>
            <w:vAlign w:val="center"/>
          </w:tcPr>
          <w:p w14:paraId="4BA6E16F" w14:textId="477F975F" w:rsidR="000A49E9" w:rsidRDefault="001A637E" w:rsidP="00741E1C">
            <w:pPr>
              <w:tabs>
                <w:tab w:val="left" w:pos="360"/>
              </w:tabs>
              <w:jc w:val="center"/>
            </w:pPr>
            <w:r>
              <w:t>25%</w:t>
            </w:r>
          </w:p>
        </w:tc>
        <w:tc>
          <w:tcPr>
            <w:tcW w:w="946" w:type="dxa"/>
            <w:vAlign w:val="center"/>
          </w:tcPr>
          <w:p w14:paraId="4197CCE5" w14:textId="476AA703" w:rsidR="000A49E9" w:rsidRDefault="000165D5" w:rsidP="00741E1C">
            <w:pPr>
              <w:tabs>
                <w:tab w:val="left" w:pos="360"/>
              </w:tabs>
              <w:jc w:val="center"/>
            </w:pPr>
            <w:r>
              <w:t>25%</w:t>
            </w:r>
          </w:p>
        </w:tc>
      </w:tr>
      <w:tr w:rsidR="000A49E9" w14:paraId="2F2B5291" w14:textId="77777777" w:rsidTr="00741E1C">
        <w:tc>
          <w:tcPr>
            <w:tcW w:w="738" w:type="dxa"/>
            <w:vMerge/>
            <w:vAlign w:val="center"/>
          </w:tcPr>
          <w:p w14:paraId="3FA8E33C" w14:textId="77777777" w:rsidR="000A49E9" w:rsidRDefault="000A49E9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33" w:type="dxa"/>
            <w:vMerge/>
            <w:vAlign w:val="center"/>
          </w:tcPr>
          <w:p w14:paraId="4D225AEC" w14:textId="6E0337F1" w:rsidR="000A49E9" w:rsidRDefault="000A49E9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22" w:type="dxa"/>
            <w:vAlign w:val="center"/>
          </w:tcPr>
          <w:p w14:paraId="3A06FFAE" w14:textId="058FE60F" w:rsidR="000A49E9" w:rsidRDefault="000A49E9" w:rsidP="00741E1C">
            <w:pPr>
              <w:tabs>
                <w:tab w:val="left" w:pos="360"/>
              </w:tabs>
              <w:jc w:val="center"/>
            </w:pPr>
            <w:r>
              <w:t>C1</w:t>
            </w:r>
          </w:p>
        </w:tc>
        <w:tc>
          <w:tcPr>
            <w:tcW w:w="1083" w:type="dxa"/>
            <w:vAlign w:val="center"/>
          </w:tcPr>
          <w:p w14:paraId="398B77EC" w14:textId="2FA9D592" w:rsidR="000A49E9" w:rsidRDefault="00433A9D" w:rsidP="00741E1C">
            <w:pPr>
              <w:tabs>
                <w:tab w:val="left" w:pos="360"/>
              </w:tabs>
              <w:jc w:val="center"/>
            </w:pPr>
            <w:r>
              <w:t>0.5%</w:t>
            </w:r>
          </w:p>
        </w:tc>
        <w:tc>
          <w:tcPr>
            <w:tcW w:w="1155" w:type="dxa"/>
            <w:vAlign w:val="center"/>
          </w:tcPr>
          <w:p w14:paraId="36847E0A" w14:textId="77777777" w:rsidR="000A49E9" w:rsidRDefault="000A49E9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35" w:type="dxa"/>
            <w:vAlign w:val="center"/>
          </w:tcPr>
          <w:p w14:paraId="7BA79734" w14:textId="77777777" w:rsidR="000A49E9" w:rsidRDefault="000A49E9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35" w:type="dxa"/>
            <w:vAlign w:val="center"/>
          </w:tcPr>
          <w:p w14:paraId="4FDE2582" w14:textId="67F9F7E2" w:rsidR="000A49E9" w:rsidRDefault="000A49E9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35" w:type="dxa"/>
            <w:vAlign w:val="center"/>
          </w:tcPr>
          <w:p w14:paraId="7DFF900B" w14:textId="2A1DAF63" w:rsidR="000A49E9" w:rsidRDefault="000A49E9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981" w:type="dxa"/>
            <w:vAlign w:val="center"/>
          </w:tcPr>
          <w:p w14:paraId="4C43E9BA" w14:textId="060B4CF0" w:rsidR="000A49E9" w:rsidRDefault="001A637E" w:rsidP="00741E1C">
            <w:pPr>
              <w:tabs>
                <w:tab w:val="left" w:pos="360"/>
              </w:tabs>
              <w:jc w:val="center"/>
            </w:pPr>
            <w:r>
              <w:t>5%</w:t>
            </w:r>
          </w:p>
        </w:tc>
        <w:tc>
          <w:tcPr>
            <w:tcW w:w="946" w:type="dxa"/>
            <w:vAlign w:val="center"/>
          </w:tcPr>
          <w:p w14:paraId="13E40F4A" w14:textId="62ED7D9A" w:rsidR="000A49E9" w:rsidRDefault="000165D5" w:rsidP="00741E1C">
            <w:pPr>
              <w:tabs>
                <w:tab w:val="left" w:pos="360"/>
              </w:tabs>
              <w:jc w:val="center"/>
            </w:pPr>
            <w:r>
              <w:t>5.5%</w:t>
            </w:r>
          </w:p>
        </w:tc>
      </w:tr>
      <w:tr w:rsidR="000A49E9" w14:paraId="74BFC330" w14:textId="77777777" w:rsidTr="00741E1C">
        <w:tc>
          <w:tcPr>
            <w:tcW w:w="738" w:type="dxa"/>
            <w:vMerge/>
            <w:vAlign w:val="center"/>
          </w:tcPr>
          <w:p w14:paraId="2C0B3F7F" w14:textId="77777777" w:rsidR="000A49E9" w:rsidRDefault="000A49E9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33" w:type="dxa"/>
            <w:vMerge/>
            <w:vAlign w:val="center"/>
          </w:tcPr>
          <w:p w14:paraId="468FB52A" w14:textId="5F3AE6DF" w:rsidR="000A49E9" w:rsidRDefault="000A49E9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22" w:type="dxa"/>
            <w:vAlign w:val="center"/>
          </w:tcPr>
          <w:p w14:paraId="1225F7C8" w14:textId="493F0978" w:rsidR="000A49E9" w:rsidRDefault="000A49E9" w:rsidP="00741E1C">
            <w:pPr>
              <w:tabs>
                <w:tab w:val="left" w:pos="360"/>
              </w:tabs>
              <w:jc w:val="center"/>
            </w:pPr>
            <w:r>
              <w:t>E1</w:t>
            </w:r>
          </w:p>
        </w:tc>
        <w:tc>
          <w:tcPr>
            <w:tcW w:w="1083" w:type="dxa"/>
            <w:vAlign w:val="center"/>
          </w:tcPr>
          <w:p w14:paraId="559F803B" w14:textId="1B703691" w:rsidR="000A49E9" w:rsidRDefault="00433A9D" w:rsidP="00741E1C">
            <w:pPr>
              <w:tabs>
                <w:tab w:val="left" w:pos="360"/>
              </w:tabs>
              <w:jc w:val="center"/>
            </w:pPr>
            <w:r>
              <w:t>0.5%</w:t>
            </w:r>
          </w:p>
        </w:tc>
        <w:tc>
          <w:tcPr>
            <w:tcW w:w="1155" w:type="dxa"/>
            <w:vAlign w:val="center"/>
          </w:tcPr>
          <w:p w14:paraId="630749B3" w14:textId="77777777" w:rsidR="000A49E9" w:rsidRDefault="000A49E9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35" w:type="dxa"/>
            <w:vAlign w:val="center"/>
          </w:tcPr>
          <w:p w14:paraId="0018EC55" w14:textId="77777777" w:rsidR="000A49E9" w:rsidRDefault="000A49E9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35" w:type="dxa"/>
            <w:vAlign w:val="center"/>
          </w:tcPr>
          <w:p w14:paraId="12CF5B5F" w14:textId="67609AA0" w:rsidR="000A49E9" w:rsidRDefault="000A49E9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835" w:type="dxa"/>
            <w:vAlign w:val="center"/>
          </w:tcPr>
          <w:p w14:paraId="28A0C1A7" w14:textId="1851BD14" w:rsidR="000A49E9" w:rsidRDefault="000A49E9" w:rsidP="00741E1C">
            <w:pPr>
              <w:tabs>
                <w:tab w:val="left" w:pos="360"/>
              </w:tabs>
              <w:jc w:val="center"/>
            </w:pPr>
          </w:p>
        </w:tc>
        <w:tc>
          <w:tcPr>
            <w:tcW w:w="981" w:type="dxa"/>
            <w:vAlign w:val="center"/>
          </w:tcPr>
          <w:p w14:paraId="5E4A841C" w14:textId="7621D4DE" w:rsidR="000A49E9" w:rsidRDefault="001A637E" w:rsidP="00741E1C">
            <w:pPr>
              <w:tabs>
                <w:tab w:val="left" w:pos="360"/>
              </w:tabs>
              <w:jc w:val="center"/>
            </w:pPr>
            <w:r>
              <w:t>5%</w:t>
            </w:r>
          </w:p>
        </w:tc>
        <w:tc>
          <w:tcPr>
            <w:tcW w:w="946" w:type="dxa"/>
            <w:vAlign w:val="center"/>
          </w:tcPr>
          <w:p w14:paraId="29A331F1" w14:textId="6DE00E76" w:rsidR="000A49E9" w:rsidRDefault="000165D5" w:rsidP="00741E1C">
            <w:pPr>
              <w:tabs>
                <w:tab w:val="left" w:pos="360"/>
              </w:tabs>
              <w:jc w:val="center"/>
            </w:pPr>
            <w:r>
              <w:t>5.5%</w:t>
            </w:r>
          </w:p>
        </w:tc>
      </w:tr>
      <w:tr w:rsidR="000A49E9" w14:paraId="6D9B3A2F" w14:textId="77777777" w:rsidTr="00741E1C">
        <w:tc>
          <w:tcPr>
            <w:tcW w:w="2393" w:type="dxa"/>
            <w:gridSpan w:val="3"/>
            <w:vAlign w:val="center"/>
          </w:tcPr>
          <w:p w14:paraId="7CB96043" w14:textId="3B7E54A1" w:rsidR="000A49E9" w:rsidRDefault="000A49E9" w:rsidP="00741E1C">
            <w:pPr>
              <w:tabs>
                <w:tab w:val="left" w:pos="360"/>
              </w:tabs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1083" w:type="dxa"/>
            <w:vAlign w:val="center"/>
          </w:tcPr>
          <w:p w14:paraId="6EAEED89" w14:textId="103FF89A" w:rsidR="000A49E9" w:rsidRDefault="001A637E" w:rsidP="00741E1C">
            <w:pPr>
              <w:tabs>
                <w:tab w:val="left" w:pos="360"/>
              </w:tabs>
              <w:jc w:val="center"/>
            </w:pPr>
            <w:r>
              <w:t>5%</w:t>
            </w:r>
          </w:p>
        </w:tc>
        <w:tc>
          <w:tcPr>
            <w:tcW w:w="1155" w:type="dxa"/>
            <w:vAlign w:val="center"/>
          </w:tcPr>
          <w:p w14:paraId="47DBA312" w14:textId="5F00CFDD" w:rsidR="000A49E9" w:rsidRDefault="001A637E" w:rsidP="00741E1C">
            <w:pPr>
              <w:tabs>
                <w:tab w:val="left" w:pos="360"/>
              </w:tabs>
              <w:jc w:val="center"/>
            </w:pPr>
            <w:r>
              <w:t>10%</w:t>
            </w:r>
          </w:p>
        </w:tc>
        <w:tc>
          <w:tcPr>
            <w:tcW w:w="835" w:type="dxa"/>
            <w:vAlign w:val="center"/>
          </w:tcPr>
          <w:p w14:paraId="468C1ED4" w14:textId="16B5C0C6" w:rsidR="000A49E9" w:rsidRDefault="00741E1C" w:rsidP="00741E1C">
            <w:pPr>
              <w:tabs>
                <w:tab w:val="left" w:pos="360"/>
              </w:tabs>
              <w:jc w:val="center"/>
              <w:rPr>
                <w:cs/>
              </w:rPr>
            </w:pPr>
            <w:r>
              <w:t>15%</w:t>
            </w:r>
          </w:p>
        </w:tc>
        <w:tc>
          <w:tcPr>
            <w:tcW w:w="835" w:type="dxa"/>
            <w:vAlign w:val="center"/>
          </w:tcPr>
          <w:p w14:paraId="32C0C99A" w14:textId="223E6811" w:rsidR="000A49E9" w:rsidRDefault="00741E1C" w:rsidP="00741E1C">
            <w:pPr>
              <w:tabs>
                <w:tab w:val="left" w:pos="360"/>
              </w:tabs>
              <w:jc w:val="center"/>
              <w:rPr>
                <w:cs/>
              </w:rPr>
            </w:pPr>
            <w:r>
              <w:t>15%</w:t>
            </w:r>
          </w:p>
        </w:tc>
        <w:tc>
          <w:tcPr>
            <w:tcW w:w="835" w:type="dxa"/>
            <w:vAlign w:val="center"/>
          </w:tcPr>
          <w:p w14:paraId="291F69B0" w14:textId="45578C32" w:rsidR="000A49E9" w:rsidRDefault="00741E1C" w:rsidP="00741E1C">
            <w:pPr>
              <w:tabs>
                <w:tab w:val="left" w:pos="360"/>
              </w:tabs>
              <w:jc w:val="center"/>
              <w:rPr>
                <w:cs/>
              </w:rPr>
            </w:pPr>
            <w:r>
              <w:t>20%</w:t>
            </w:r>
          </w:p>
        </w:tc>
        <w:tc>
          <w:tcPr>
            <w:tcW w:w="981" w:type="dxa"/>
            <w:vAlign w:val="center"/>
          </w:tcPr>
          <w:p w14:paraId="02FEA21B" w14:textId="71FF038E" w:rsidR="000A49E9" w:rsidRDefault="00741E1C" w:rsidP="00741E1C">
            <w:pPr>
              <w:tabs>
                <w:tab w:val="left" w:pos="360"/>
              </w:tabs>
              <w:jc w:val="center"/>
              <w:rPr>
                <w:cs/>
              </w:rPr>
            </w:pPr>
            <w:r>
              <w:t>35%</w:t>
            </w:r>
          </w:p>
        </w:tc>
        <w:tc>
          <w:tcPr>
            <w:tcW w:w="946" w:type="dxa"/>
            <w:vAlign w:val="center"/>
          </w:tcPr>
          <w:p w14:paraId="500BBE95" w14:textId="094F6143" w:rsidR="000A49E9" w:rsidRDefault="000A49E9" w:rsidP="00741E1C">
            <w:pPr>
              <w:tabs>
                <w:tab w:val="left" w:pos="360"/>
              </w:tabs>
              <w:jc w:val="center"/>
            </w:pPr>
            <w:r>
              <w:rPr>
                <w:rFonts w:hint="cs"/>
                <w:cs/>
              </w:rPr>
              <w:t>100</w:t>
            </w:r>
            <w:r w:rsidR="003173C5">
              <w:t>%</w:t>
            </w:r>
          </w:p>
        </w:tc>
      </w:tr>
    </w:tbl>
    <w:p w14:paraId="49E22D08" w14:textId="77777777" w:rsidR="00C1717B" w:rsidRPr="008A3F9D" w:rsidRDefault="00C1717B" w:rsidP="00C1717B"/>
    <w:p w14:paraId="04E65F4E" w14:textId="77777777" w:rsidR="00C1717B" w:rsidRPr="008A3F9D" w:rsidRDefault="00C1717B" w:rsidP="00C1717B">
      <w:pPr>
        <w:rPr>
          <w:rFonts w:eastAsia="Batang"/>
          <w:b/>
          <w:bCs/>
          <w:cs/>
          <w:lang w:eastAsia="ko-KR"/>
        </w:rPr>
      </w:pPr>
      <w:r w:rsidRPr="008A3F9D">
        <w:rPr>
          <w:rFonts w:eastAsia="Batang" w:hint="cs"/>
          <w:b/>
          <w:bCs/>
          <w:cs/>
          <w:lang w:eastAsia="ko-KR"/>
        </w:rPr>
        <w:t>เงื่อนไขการประเมินผลเพิ่มเติม</w:t>
      </w:r>
    </w:p>
    <w:p w14:paraId="14E2ED2F" w14:textId="77777777" w:rsidR="00C1717B" w:rsidRPr="008A3F9D" w:rsidRDefault="00C1717B" w:rsidP="00C1717B">
      <w:pPr>
        <w:numPr>
          <w:ilvl w:val="2"/>
          <w:numId w:val="19"/>
        </w:numPr>
        <w:rPr>
          <w:rFonts w:eastAsia="Batang"/>
          <w:lang w:eastAsia="ko-KR"/>
        </w:rPr>
      </w:pPr>
      <w:r w:rsidRPr="008A3F9D">
        <w:rPr>
          <w:rFonts w:eastAsia="Batang" w:hint="cs"/>
          <w:cs/>
          <w:lang w:eastAsia="ko-KR"/>
        </w:rPr>
        <w:t>นักศึกษาจะได้รับการประเมินผลการศึกษารายวิชาก็ต่อเมื่อมีเวลาเข้าเรียนอย่างน้อย 80 เปอร์เซ็นต์ของเวลาทั้งหมด</w:t>
      </w:r>
    </w:p>
    <w:p w14:paraId="60B1E03D" w14:textId="77777777" w:rsidR="00C1717B" w:rsidRPr="008A3F9D" w:rsidRDefault="00C1717B" w:rsidP="00C1717B">
      <w:pPr>
        <w:numPr>
          <w:ilvl w:val="2"/>
          <w:numId w:val="19"/>
        </w:numPr>
        <w:rPr>
          <w:rFonts w:eastAsia="Batang"/>
          <w:lang w:eastAsia="ko-KR"/>
        </w:rPr>
      </w:pPr>
      <w:r w:rsidRPr="008A3F9D">
        <w:rPr>
          <w:rFonts w:eastAsia="Batang" w:hint="cs"/>
          <w:cs/>
          <w:lang w:eastAsia="ko-KR"/>
        </w:rPr>
        <w:t xml:space="preserve">นักศึกษาที่ได้คะแนนการวัดผลน้อยกว่า 50 เปอร์เซ็นต์ จะถือว่าสอบตกในรายวิชานี้ (ได้เกรด </w:t>
      </w:r>
      <w:r w:rsidRPr="008A3F9D">
        <w:rPr>
          <w:rFonts w:eastAsia="Batang" w:hint="cs"/>
          <w:lang w:eastAsia="ko-KR"/>
        </w:rPr>
        <w:t>F)</w:t>
      </w:r>
    </w:p>
    <w:p w14:paraId="22F47EE5" w14:textId="6B25D928" w:rsidR="00C1717B" w:rsidRDefault="00C1717B" w:rsidP="00C1717B">
      <w:pPr>
        <w:rPr>
          <w:rFonts w:eastAsia="Batang"/>
          <w:lang w:eastAsia="ko-KR"/>
        </w:rPr>
      </w:pPr>
    </w:p>
    <w:p w14:paraId="2608D54F" w14:textId="5449BF36" w:rsidR="00622DC5" w:rsidRDefault="00622DC5" w:rsidP="00C1717B">
      <w:pPr>
        <w:rPr>
          <w:rFonts w:eastAsia="Batang"/>
          <w:lang w:eastAsia="ko-KR"/>
        </w:rPr>
      </w:pPr>
    </w:p>
    <w:p w14:paraId="2C39677D" w14:textId="4E17FD49" w:rsidR="00622DC5" w:rsidRDefault="00622DC5" w:rsidP="00C1717B">
      <w:pPr>
        <w:rPr>
          <w:rFonts w:eastAsia="Batang"/>
          <w:lang w:eastAsia="ko-KR"/>
        </w:rPr>
      </w:pPr>
    </w:p>
    <w:p w14:paraId="095CB2C3" w14:textId="237EA855" w:rsidR="00622DC5" w:rsidRDefault="00622DC5" w:rsidP="00C1717B">
      <w:pPr>
        <w:rPr>
          <w:rFonts w:eastAsia="Batang"/>
          <w:lang w:eastAsia="ko-KR"/>
        </w:rPr>
      </w:pPr>
    </w:p>
    <w:p w14:paraId="4D0C85B1" w14:textId="3CCE9EFB" w:rsidR="00622DC5" w:rsidRDefault="00622DC5" w:rsidP="00C1717B">
      <w:pPr>
        <w:rPr>
          <w:rFonts w:eastAsia="Batang"/>
          <w:lang w:eastAsia="ko-KR"/>
        </w:rPr>
      </w:pPr>
    </w:p>
    <w:p w14:paraId="5DB5E710" w14:textId="17013ADE" w:rsidR="00622DC5" w:rsidRDefault="00622DC5" w:rsidP="00C1717B">
      <w:pPr>
        <w:rPr>
          <w:rFonts w:eastAsia="Batang"/>
          <w:lang w:eastAsia="ko-KR"/>
        </w:rPr>
      </w:pPr>
    </w:p>
    <w:p w14:paraId="253C233A" w14:textId="77777777" w:rsidR="00622DC5" w:rsidRDefault="00622DC5" w:rsidP="00C1717B">
      <w:pPr>
        <w:rPr>
          <w:rFonts w:eastAsia="Batang"/>
          <w:lang w:eastAsia="ko-KR"/>
        </w:rPr>
      </w:pPr>
    </w:p>
    <w:p w14:paraId="18B4DEE7" w14:textId="77777777" w:rsidR="00C1717B" w:rsidRPr="008A3F9D" w:rsidRDefault="00C1717B" w:rsidP="00C1717B">
      <w:pPr>
        <w:rPr>
          <w:rFonts w:eastAsia="Batang"/>
          <w:b/>
          <w:bCs/>
          <w:snapToGrid w:val="0"/>
          <w:lang w:eastAsia="th-TH"/>
        </w:rPr>
      </w:pPr>
      <w:r w:rsidRPr="008A3F9D">
        <w:rPr>
          <w:rFonts w:eastAsia="Batang" w:hint="cs"/>
          <w:b/>
          <w:bCs/>
          <w:snapToGrid w:val="0"/>
          <w:cs/>
          <w:lang w:eastAsia="th-TH"/>
        </w:rPr>
        <w:lastRenderedPageBreak/>
        <w:t>เงื่อนไขการตัดเกรดรายวิชา</w:t>
      </w:r>
    </w:p>
    <w:p w14:paraId="6DD7F0DF" w14:textId="77777777" w:rsidR="00C1717B" w:rsidRPr="008A3F9D" w:rsidRDefault="00C1717B" w:rsidP="00C1717B">
      <w:pPr>
        <w:tabs>
          <w:tab w:val="left" w:pos="720"/>
          <w:tab w:val="left" w:pos="1275"/>
        </w:tabs>
        <w:rPr>
          <w:rFonts w:eastAsia="Batang"/>
          <w:snapToGrid w:val="0"/>
          <w:cs/>
          <w:lang w:eastAsia="th-TH"/>
        </w:rPr>
      </w:pPr>
      <w:r w:rsidRPr="008A3F9D">
        <w:rPr>
          <w:rFonts w:eastAsia="Batang" w:hint="cs"/>
          <w:snapToGrid w:val="0"/>
          <w:cs/>
          <w:lang w:eastAsia="th-TH"/>
        </w:rPr>
        <w:tab/>
        <w:t>1. การตัดเกรดรายวิชา พิจารณาจากคะแนนรวม ดังตารางต่อไปนี้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2719"/>
      </w:tblGrid>
      <w:tr w:rsidR="00C1717B" w:rsidRPr="008A3F9D" w14:paraId="39FE96CE" w14:textId="77777777" w:rsidTr="00DB391F">
        <w:trPr>
          <w:trHeight w:val="588"/>
          <w:jc w:val="center"/>
        </w:trPr>
        <w:tc>
          <w:tcPr>
            <w:tcW w:w="2718" w:type="dxa"/>
          </w:tcPr>
          <w:p w14:paraId="10409A9E" w14:textId="77777777" w:rsidR="00C1717B" w:rsidRPr="008A3F9D" w:rsidRDefault="00C1717B" w:rsidP="00DB391F">
            <w:pPr>
              <w:jc w:val="center"/>
              <w:rPr>
                <w:rFonts w:eastAsia="Cordia New"/>
                <w:snapToGrid w:val="0"/>
                <w:lang w:eastAsia="th-TH"/>
              </w:rPr>
            </w:pPr>
            <w:r w:rsidRPr="008A3F9D">
              <w:rPr>
                <w:rFonts w:eastAsia="Cordia New" w:hint="cs"/>
                <w:snapToGrid w:val="0"/>
                <w:cs/>
                <w:lang w:eastAsia="th-TH"/>
              </w:rPr>
              <w:t>คะแนนรวม</w:t>
            </w:r>
          </w:p>
        </w:tc>
        <w:tc>
          <w:tcPr>
            <w:tcW w:w="2719" w:type="dxa"/>
          </w:tcPr>
          <w:p w14:paraId="19785FC4" w14:textId="77777777" w:rsidR="00C1717B" w:rsidRPr="008A3F9D" w:rsidRDefault="00C1717B" w:rsidP="00DB391F">
            <w:pPr>
              <w:jc w:val="center"/>
              <w:rPr>
                <w:rFonts w:eastAsia="Cordia New"/>
                <w:snapToGrid w:val="0"/>
                <w:cs/>
                <w:lang w:eastAsia="th-TH"/>
              </w:rPr>
            </w:pPr>
            <w:r w:rsidRPr="008A3F9D">
              <w:rPr>
                <w:rFonts w:eastAsia="Cordia New" w:hint="cs"/>
                <w:snapToGrid w:val="0"/>
                <w:cs/>
                <w:lang w:eastAsia="th-TH"/>
              </w:rPr>
              <w:t>เกรดที่ได้รับการประเมิน</w:t>
            </w:r>
          </w:p>
        </w:tc>
      </w:tr>
      <w:tr w:rsidR="00C1717B" w:rsidRPr="008A3F9D" w14:paraId="14F8CB0B" w14:textId="77777777" w:rsidTr="00DB391F">
        <w:trPr>
          <w:trHeight w:val="494"/>
          <w:jc w:val="center"/>
        </w:trPr>
        <w:tc>
          <w:tcPr>
            <w:tcW w:w="2718" w:type="dxa"/>
          </w:tcPr>
          <w:p w14:paraId="76EC23F1" w14:textId="77777777" w:rsidR="00C1717B" w:rsidRPr="008A3F9D" w:rsidRDefault="00C1717B" w:rsidP="00DB391F">
            <w:pPr>
              <w:jc w:val="center"/>
              <w:rPr>
                <w:rFonts w:eastAsia="Cordia New"/>
                <w:snapToGrid w:val="0"/>
                <w:lang w:eastAsia="th-TH"/>
              </w:rPr>
            </w:pPr>
            <w:r w:rsidRPr="008A3F9D">
              <w:rPr>
                <w:rFonts w:eastAsia="Cordia New" w:hint="cs"/>
                <w:snapToGrid w:val="0"/>
                <w:lang w:eastAsia="th-TH"/>
              </w:rPr>
              <w:t>80-100</w:t>
            </w:r>
          </w:p>
        </w:tc>
        <w:tc>
          <w:tcPr>
            <w:tcW w:w="2719" w:type="dxa"/>
          </w:tcPr>
          <w:p w14:paraId="5C2BBCD9" w14:textId="77777777" w:rsidR="00C1717B" w:rsidRPr="008A3F9D" w:rsidRDefault="00C1717B" w:rsidP="00DB391F">
            <w:pPr>
              <w:jc w:val="center"/>
              <w:rPr>
                <w:rFonts w:eastAsia="Cordia New"/>
                <w:snapToGrid w:val="0"/>
                <w:lang w:eastAsia="th-TH"/>
              </w:rPr>
            </w:pPr>
            <w:r w:rsidRPr="008A3F9D">
              <w:rPr>
                <w:rFonts w:eastAsia="Cordia New" w:hint="cs"/>
                <w:snapToGrid w:val="0"/>
                <w:lang w:eastAsia="th-TH"/>
              </w:rPr>
              <w:t>A</w:t>
            </w:r>
          </w:p>
        </w:tc>
      </w:tr>
      <w:tr w:rsidR="00C1717B" w:rsidRPr="008A3F9D" w14:paraId="50EA488E" w14:textId="77777777" w:rsidTr="00DB391F">
        <w:trPr>
          <w:trHeight w:val="516"/>
          <w:jc w:val="center"/>
        </w:trPr>
        <w:tc>
          <w:tcPr>
            <w:tcW w:w="2718" w:type="dxa"/>
          </w:tcPr>
          <w:p w14:paraId="2792224A" w14:textId="77777777" w:rsidR="00C1717B" w:rsidRPr="008A3F9D" w:rsidRDefault="00C1717B" w:rsidP="00DB391F">
            <w:pPr>
              <w:jc w:val="center"/>
              <w:rPr>
                <w:rFonts w:eastAsia="Cordia New"/>
                <w:snapToGrid w:val="0"/>
                <w:lang w:eastAsia="th-TH"/>
              </w:rPr>
            </w:pPr>
            <w:r w:rsidRPr="008A3F9D">
              <w:rPr>
                <w:rFonts w:eastAsia="Cordia New" w:hint="cs"/>
                <w:snapToGrid w:val="0"/>
                <w:lang w:eastAsia="th-TH"/>
              </w:rPr>
              <w:t>75-79</w:t>
            </w:r>
          </w:p>
        </w:tc>
        <w:tc>
          <w:tcPr>
            <w:tcW w:w="2719" w:type="dxa"/>
          </w:tcPr>
          <w:p w14:paraId="2C3A3AB0" w14:textId="77777777" w:rsidR="00C1717B" w:rsidRPr="008A3F9D" w:rsidRDefault="00C1717B" w:rsidP="00DB391F">
            <w:pPr>
              <w:jc w:val="center"/>
              <w:rPr>
                <w:rFonts w:eastAsia="Cordia New"/>
                <w:snapToGrid w:val="0"/>
                <w:lang w:eastAsia="th-TH"/>
              </w:rPr>
            </w:pPr>
            <w:r w:rsidRPr="008A3F9D">
              <w:rPr>
                <w:rFonts w:eastAsia="Cordia New" w:hint="cs"/>
                <w:snapToGrid w:val="0"/>
                <w:lang w:eastAsia="th-TH"/>
              </w:rPr>
              <w:t>B+</w:t>
            </w:r>
          </w:p>
        </w:tc>
      </w:tr>
      <w:tr w:rsidR="00C1717B" w:rsidRPr="008A3F9D" w14:paraId="3127B5C5" w14:textId="77777777" w:rsidTr="00DB391F">
        <w:trPr>
          <w:trHeight w:val="494"/>
          <w:jc w:val="center"/>
        </w:trPr>
        <w:tc>
          <w:tcPr>
            <w:tcW w:w="2718" w:type="dxa"/>
          </w:tcPr>
          <w:p w14:paraId="46EE4887" w14:textId="77777777" w:rsidR="00C1717B" w:rsidRPr="008A3F9D" w:rsidRDefault="00C1717B" w:rsidP="00DB391F">
            <w:pPr>
              <w:jc w:val="center"/>
              <w:rPr>
                <w:rFonts w:eastAsia="Cordia New"/>
                <w:snapToGrid w:val="0"/>
                <w:lang w:eastAsia="th-TH"/>
              </w:rPr>
            </w:pPr>
            <w:r w:rsidRPr="008A3F9D">
              <w:rPr>
                <w:rFonts w:eastAsia="Cordia New" w:hint="cs"/>
                <w:snapToGrid w:val="0"/>
                <w:lang w:eastAsia="th-TH"/>
              </w:rPr>
              <w:t>70-74</w:t>
            </w:r>
          </w:p>
        </w:tc>
        <w:tc>
          <w:tcPr>
            <w:tcW w:w="2719" w:type="dxa"/>
          </w:tcPr>
          <w:p w14:paraId="3E612DD2" w14:textId="77777777" w:rsidR="00C1717B" w:rsidRPr="008A3F9D" w:rsidRDefault="00C1717B" w:rsidP="00DB391F">
            <w:pPr>
              <w:jc w:val="center"/>
              <w:rPr>
                <w:rFonts w:eastAsia="Cordia New"/>
                <w:snapToGrid w:val="0"/>
                <w:lang w:eastAsia="th-TH"/>
              </w:rPr>
            </w:pPr>
            <w:r w:rsidRPr="008A3F9D">
              <w:rPr>
                <w:rFonts w:eastAsia="Cordia New" w:hint="cs"/>
                <w:snapToGrid w:val="0"/>
                <w:lang w:eastAsia="th-TH"/>
              </w:rPr>
              <w:t>B</w:t>
            </w:r>
          </w:p>
        </w:tc>
      </w:tr>
      <w:tr w:rsidR="00C1717B" w:rsidRPr="008A3F9D" w14:paraId="362CD80A" w14:textId="77777777" w:rsidTr="00DB391F">
        <w:trPr>
          <w:trHeight w:val="494"/>
          <w:jc w:val="center"/>
        </w:trPr>
        <w:tc>
          <w:tcPr>
            <w:tcW w:w="2718" w:type="dxa"/>
          </w:tcPr>
          <w:p w14:paraId="5B75104B" w14:textId="77777777" w:rsidR="00C1717B" w:rsidRPr="008A3F9D" w:rsidRDefault="00C1717B" w:rsidP="00DB391F">
            <w:pPr>
              <w:jc w:val="center"/>
              <w:rPr>
                <w:rFonts w:eastAsia="Cordia New"/>
                <w:snapToGrid w:val="0"/>
                <w:lang w:eastAsia="th-TH"/>
              </w:rPr>
            </w:pPr>
            <w:r w:rsidRPr="008A3F9D">
              <w:rPr>
                <w:rFonts w:eastAsia="Cordia New" w:hint="cs"/>
                <w:snapToGrid w:val="0"/>
                <w:lang w:eastAsia="th-TH"/>
              </w:rPr>
              <w:t>65-69</w:t>
            </w:r>
          </w:p>
        </w:tc>
        <w:tc>
          <w:tcPr>
            <w:tcW w:w="2719" w:type="dxa"/>
          </w:tcPr>
          <w:p w14:paraId="34FF0342" w14:textId="77777777" w:rsidR="00C1717B" w:rsidRPr="008A3F9D" w:rsidRDefault="00C1717B" w:rsidP="00DB391F">
            <w:pPr>
              <w:jc w:val="center"/>
              <w:rPr>
                <w:rFonts w:eastAsia="Cordia New"/>
                <w:snapToGrid w:val="0"/>
                <w:lang w:eastAsia="th-TH"/>
              </w:rPr>
            </w:pPr>
            <w:r w:rsidRPr="008A3F9D">
              <w:rPr>
                <w:rFonts w:eastAsia="Cordia New" w:hint="cs"/>
                <w:snapToGrid w:val="0"/>
                <w:lang w:eastAsia="th-TH"/>
              </w:rPr>
              <w:t>C+</w:t>
            </w:r>
          </w:p>
        </w:tc>
      </w:tr>
      <w:tr w:rsidR="00C1717B" w:rsidRPr="008A3F9D" w14:paraId="2D652467" w14:textId="77777777" w:rsidTr="00DB391F">
        <w:trPr>
          <w:trHeight w:val="516"/>
          <w:jc w:val="center"/>
        </w:trPr>
        <w:tc>
          <w:tcPr>
            <w:tcW w:w="2718" w:type="dxa"/>
          </w:tcPr>
          <w:p w14:paraId="7168C209" w14:textId="77777777" w:rsidR="00C1717B" w:rsidRPr="008A3F9D" w:rsidRDefault="00C1717B" w:rsidP="00DB391F">
            <w:pPr>
              <w:jc w:val="center"/>
              <w:rPr>
                <w:rFonts w:eastAsia="Cordia New"/>
                <w:snapToGrid w:val="0"/>
                <w:lang w:eastAsia="th-TH"/>
              </w:rPr>
            </w:pPr>
            <w:r w:rsidRPr="008A3F9D">
              <w:rPr>
                <w:rFonts w:eastAsia="Cordia New" w:hint="cs"/>
                <w:snapToGrid w:val="0"/>
                <w:lang w:eastAsia="th-TH"/>
              </w:rPr>
              <w:t>60-64</w:t>
            </w:r>
          </w:p>
        </w:tc>
        <w:tc>
          <w:tcPr>
            <w:tcW w:w="2719" w:type="dxa"/>
          </w:tcPr>
          <w:p w14:paraId="5AE8BB45" w14:textId="77777777" w:rsidR="00C1717B" w:rsidRPr="008A3F9D" w:rsidRDefault="00C1717B" w:rsidP="00DB391F">
            <w:pPr>
              <w:jc w:val="center"/>
              <w:rPr>
                <w:rFonts w:eastAsia="Cordia New"/>
                <w:snapToGrid w:val="0"/>
                <w:lang w:eastAsia="th-TH"/>
              </w:rPr>
            </w:pPr>
            <w:r w:rsidRPr="008A3F9D">
              <w:rPr>
                <w:rFonts w:eastAsia="Cordia New" w:hint="cs"/>
                <w:snapToGrid w:val="0"/>
                <w:lang w:eastAsia="th-TH"/>
              </w:rPr>
              <w:t>C</w:t>
            </w:r>
          </w:p>
        </w:tc>
      </w:tr>
      <w:tr w:rsidR="00C1717B" w:rsidRPr="008A3F9D" w14:paraId="2C2EE74D" w14:textId="77777777" w:rsidTr="00DB391F">
        <w:trPr>
          <w:trHeight w:val="494"/>
          <w:jc w:val="center"/>
        </w:trPr>
        <w:tc>
          <w:tcPr>
            <w:tcW w:w="2718" w:type="dxa"/>
          </w:tcPr>
          <w:p w14:paraId="1C325132" w14:textId="77777777" w:rsidR="00C1717B" w:rsidRPr="008A3F9D" w:rsidRDefault="00C1717B" w:rsidP="00DB391F">
            <w:pPr>
              <w:jc w:val="center"/>
              <w:rPr>
                <w:rFonts w:eastAsia="Cordia New"/>
                <w:snapToGrid w:val="0"/>
                <w:lang w:eastAsia="th-TH"/>
              </w:rPr>
            </w:pPr>
            <w:r w:rsidRPr="008A3F9D">
              <w:rPr>
                <w:rFonts w:eastAsia="Cordia New" w:hint="cs"/>
                <w:snapToGrid w:val="0"/>
                <w:lang w:eastAsia="th-TH"/>
              </w:rPr>
              <w:t>55-59</w:t>
            </w:r>
          </w:p>
        </w:tc>
        <w:tc>
          <w:tcPr>
            <w:tcW w:w="2719" w:type="dxa"/>
          </w:tcPr>
          <w:p w14:paraId="5161B378" w14:textId="77777777" w:rsidR="00C1717B" w:rsidRPr="008A3F9D" w:rsidRDefault="00C1717B" w:rsidP="00DB391F">
            <w:pPr>
              <w:jc w:val="center"/>
              <w:rPr>
                <w:rFonts w:eastAsia="Cordia New"/>
                <w:snapToGrid w:val="0"/>
                <w:lang w:eastAsia="th-TH"/>
              </w:rPr>
            </w:pPr>
            <w:r w:rsidRPr="008A3F9D">
              <w:rPr>
                <w:rFonts w:eastAsia="Cordia New" w:hint="cs"/>
                <w:snapToGrid w:val="0"/>
                <w:lang w:eastAsia="th-TH"/>
              </w:rPr>
              <w:t>D+</w:t>
            </w:r>
          </w:p>
        </w:tc>
      </w:tr>
      <w:tr w:rsidR="00C1717B" w:rsidRPr="008A3F9D" w14:paraId="1104AF2C" w14:textId="77777777" w:rsidTr="00DB391F">
        <w:trPr>
          <w:trHeight w:val="494"/>
          <w:jc w:val="center"/>
        </w:trPr>
        <w:tc>
          <w:tcPr>
            <w:tcW w:w="2718" w:type="dxa"/>
          </w:tcPr>
          <w:p w14:paraId="1E6C2D3F" w14:textId="77777777" w:rsidR="00C1717B" w:rsidRPr="008A3F9D" w:rsidRDefault="00C1717B" w:rsidP="00DB391F">
            <w:pPr>
              <w:jc w:val="center"/>
              <w:rPr>
                <w:rFonts w:eastAsia="Cordia New"/>
                <w:snapToGrid w:val="0"/>
                <w:lang w:eastAsia="th-TH"/>
              </w:rPr>
            </w:pPr>
            <w:r w:rsidRPr="008A3F9D">
              <w:rPr>
                <w:rFonts w:eastAsia="Cordia New" w:hint="cs"/>
                <w:snapToGrid w:val="0"/>
                <w:lang w:eastAsia="th-TH"/>
              </w:rPr>
              <w:t>50-54</w:t>
            </w:r>
          </w:p>
        </w:tc>
        <w:tc>
          <w:tcPr>
            <w:tcW w:w="2719" w:type="dxa"/>
          </w:tcPr>
          <w:p w14:paraId="37108D2C" w14:textId="77777777" w:rsidR="00C1717B" w:rsidRPr="008A3F9D" w:rsidRDefault="00C1717B" w:rsidP="00DB391F">
            <w:pPr>
              <w:jc w:val="center"/>
              <w:rPr>
                <w:rFonts w:eastAsia="Cordia New"/>
                <w:snapToGrid w:val="0"/>
                <w:lang w:eastAsia="th-TH"/>
              </w:rPr>
            </w:pPr>
            <w:r w:rsidRPr="008A3F9D">
              <w:rPr>
                <w:rFonts w:eastAsia="Cordia New" w:hint="cs"/>
                <w:snapToGrid w:val="0"/>
                <w:lang w:eastAsia="th-TH"/>
              </w:rPr>
              <w:t>D</w:t>
            </w:r>
          </w:p>
        </w:tc>
      </w:tr>
      <w:tr w:rsidR="00C1717B" w:rsidRPr="008A3F9D" w14:paraId="3FEC958F" w14:textId="77777777" w:rsidTr="00DB391F">
        <w:trPr>
          <w:trHeight w:val="354"/>
          <w:jc w:val="center"/>
        </w:trPr>
        <w:tc>
          <w:tcPr>
            <w:tcW w:w="2718" w:type="dxa"/>
          </w:tcPr>
          <w:p w14:paraId="7BC0EAD2" w14:textId="77777777" w:rsidR="00C1717B" w:rsidRPr="008A3F9D" w:rsidRDefault="00C1717B" w:rsidP="00DB391F">
            <w:pPr>
              <w:jc w:val="center"/>
              <w:rPr>
                <w:rFonts w:eastAsia="Cordia New"/>
                <w:snapToGrid w:val="0"/>
                <w:lang w:eastAsia="th-TH"/>
              </w:rPr>
            </w:pPr>
            <w:r w:rsidRPr="008A3F9D">
              <w:rPr>
                <w:rFonts w:eastAsia="Cordia New" w:hint="cs"/>
                <w:snapToGrid w:val="0"/>
                <w:lang w:eastAsia="th-TH"/>
              </w:rPr>
              <w:t>0-49</w:t>
            </w:r>
          </w:p>
        </w:tc>
        <w:tc>
          <w:tcPr>
            <w:tcW w:w="2719" w:type="dxa"/>
          </w:tcPr>
          <w:p w14:paraId="32FD7134" w14:textId="77777777" w:rsidR="00C1717B" w:rsidRPr="008A3F9D" w:rsidRDefault="00C1717B" w:rsidP="00DB391F">
            <w:pPr>
              <w:jc w:val="center"/>
              <w:rPr>
                <w:rFonts w:eastAsia="Cordia New"/>
                <w:snapToGrid w:val="0"/>
                <w:lang w:eastAsia="th-TH"/>
              </w:rPr>
            </w:pPr>
            <w:r w:rsidRPr="008A3F9D">
              <w:rPr>
                <w:rFonts w:eastAsia="Cordia New" w:hint="cs"/>
                <w:snapToGrid w:val="0"/>
                <w:lang w:eastAsia="th-TH"/>
              </w:rPr>
              <w:t>F</w:t>
            </w:r>
          </w:p>
        </w:tc>
      </w:tr>
    </w:tbl>
    <w:p w14:paraId="6DF66B7F" w14:textId="77777777" w:rsidR="006C3782" w:rsidRDefault="006C3782" w:rsidP="006C3782">
      <w:pPr>
        <w:pStyle w:val="Heading5"/>
        <w:spacing w:before="0" w:after="0"/>
        <w:jc w:val="thaiDistribute"/>
        <w:rPr>
          <w:i w:val="0"/>
          <w:iCs w:val="0"/>
          <w:sz w:val="32"/>
          <w:szCs w:val="32"/>
        </w:rPr>
      </w:pPr>
    </w:p>
    <w:p w14:paraId="5D695DA2" w14:textId="7A9D4FFB" w:rsidR="006C3782" w:rsidRPr="00A21EBE" w:rsidRDefault="006C3782" w:rsidP="006C3782">
      <w:pPr>
        <w:pStyle w:val="Heading5"/>
        <w:spacing w:before="0" w:after="0"/>
        <w:jc w:val="thaiDistribute"/>
        <w:rPr>
          <w:b w:val="0"/>
          <w:bCs w:val="0"/>
          <w:i w:val="0"/>
          <w:iCs w:val="0"/>
          <w:color w:val="EE0000"/>
          <w:sz w:val="32"/>
          <w:szCs w:val="32"/>
        </w:rPr>
      </w:pPr>
      <w:r w:rsidRPr="00A21EBE">
        <w:rPr>
          <w:rFonts w:hint="cs"/>
          <w:i w:val="0"/>
          <w:iCs w:val="0"/>
          <w:sz w:val="32"/>
          <w:szCs w:val="32"/>
          <w:cs/>
        </w:rPr>
        <w:t>เงื่อนไขการร้องเรียน</w:t>
      </w:r>
      <w:r w:rsidRPr="009C3713">
        <w:rPr>
          <w:b w:val="0"/>
          <w:bCs w:val="0"/>
          <w:i w:val="0"/>
          <w:iCs w:val="0"/>
          <w:sz w:val="32"/>
          <w:szCs w:val="32"/>
          <w:cs/>
        </w:rPr>
        <w:tab/>
      </w:r>
      <w:r w:rsidRPr="009C3713">
        <w:rPr>
          <w:b w:val="0"/>
          <w:bCs w:val="0"/>
          <w:i w:val="0"/>
          <w:iCs w:val="0"/>
          <w:sz w:val="32"/>
          <w:szCs w:val="32"/>
          <w:cs/>
        </w:rPr>
        <w:tab/>
      </w:r>
    </w:p>
    <w:p w14:paraId="2E3A050A" w14:textId="77777777" w:rsidR="006C3782" w:rsidRPr="009C3713" w:rsidRDefault="006C3782" w:rsidP="006C3782">
      <w:pPr>
        <w:pStyle w:val="ListParagraph"/>
        <w:numPr>
          <w:ilvl w:val="0"/>
          <w:numId w:val="20"/>
        </w:numPr>
        <w:rPr>
          <w:rFonts w:ascii="TH SarabunPSK" w:hAnsi="TH SarabunPSK" w:cs="TH SarabunPSK"/>
          <w:sz w:val="32"/>
          <w:szCs w:val="32"/>
        </w:rPr>
      </w:pPr>
      <w:r w:rsidRPr="009C3713">
        <w:rPr>
          <w:rFonts w:ascii="TH SarabunPSK" w:hAnsi="TH SarabunPSK" w:cs="TH SarabunPSK" w:hint="cs"/>
          <w:sz w:val="32"/>
          <w:szCs w:val="32"/>
          <w:cs/>
        </w:rPr>
        <w:t>นักศึกษาสามารถร้องเรียนปัญหาในการเรียนการสอน และการประเมินผลรายวิชาได้ โดยทำการร้องเรียนผ่านอาจารย์ที่ปรึกษา หรืออาจารย์ที่ปรึกษารายชั้นปี</w:t>
      </w:r>
    </w:p>
    <w:p w14:paraId="02E02DC6" w14:textId="77777777" w:rsidR="006C3782" w:rsidRPr="009C3713" w:rsidRDefault="006C3782" w:rsidP="006C3782">
      <w:pPr>
        <w:pStyle w:val="ListParagraph"/>
        <w:numPr>
          <w:ilvl w:val="0"/>
          <w:numId w:val="20"/>
        </w:numPr>
        <w:rPr>
          <w:rFonts w:ascii="TH SarabunPSK" w:hAnsi="TH SarabunPSK" w:cs="TH SarabunPSK"/>
          <w:sz w:val="32"/>
          <w:szCs w:val="32"/>
        </w:rPr>
      </w:pPr>
      <w:r w:rsidRPr="009C3713">
        <w:rPr>
          <w:rFonts w:ascii="TH SarabunPSK" w:hAnsi="TH SarabunPSK" w:cs="TH SarabunPSK" w:hint="cs"/>
          <w:sz w:val="32"/>
          <w:szCs w:val="32"/>
          <w:cs/>
        </w:rPr>
        <w:t>นักศึกษาสามารถร้องเรียนปัญหาในการเรียนการสอน และการประเมินผลรายวิชาได้ โดยทำการร้องเรียนผ่านหัวหน้าหลักสูตร หรือคณบดี</w:t>
      </w:r>
    </w:p>
    <w:p w14:paraId="02E5CE2F" w14:textId="4C29ED20" w:rsidR="006C3782" w:rsidRPr="006C3782" w:rsidRDefault="006C3782" w:rsidP="006C3782">
      <w:pPr>
        <w:pStyle w:val="ListParagraph"/>
        <w:numPr>
          <w:ilvl w:val="0"/>
          <w:numId w:val="20"/>
        </w:numPr>
        <w:rPr>
          <w:cs/>
        </w:rPr>
      </w:pPr>
      <w:r w:rsidRPr="009C3713">
        <w:rPr>
          <w:rFonts w:ascii="TH SarabunPSK" w:hAnsi="TH SarabunPSK" w:cs="TH SarabunPSK" w:hint="cs"/>
          <w:sz w:val="32"/>
          <w:szCs w:val="32"/>
          <w:cs/>
        </w:rPr>
        <w:t>นักศึกษาสามารถร้องเรียนปัญหาในการเรียนการสอน และการประเมินผลรายวิชาได้ โดยทำการร้องเรียนผ่านช่องทางร้องเรียนของมหาวิทยาลัย โดยใช้เอกสารคำร้องจากฝ่ายเลขานุการของวิทยาลัยฯ</w:t>
      </w: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C85645D" w14:textId="7BDDF66A" w:rsidR="007A71DE" w:rsidRPr="00C1717B" w:rsidRDefault="00465B60" w:rsidP="006952A8">
      <w:pPr>
        <w:pStyle w:val="Heading5"/>
        <w:spacing w:before="0" w:after="0"/>
        <w:jc w:val="center"/>
        <w:rPr>
          <w:i w:val="0"/>
          <w:iCs w:val="0"/>
          <w:sz w:val="32"/>
          <w:szCs w:val="32"/>
          <w:cs/>
        </w:rPr>
      </w:pPr>
      <w:r w:rsidRPr="00C1717B">
        <w:rPr>
          <w:rFonts w:hint="cs"/>
          <w:i w:val="0"/>
          <w:iCs w:val="0"/>
          <w:sz w:val="32"/>
          <w:szCs w:val="32"/>
          <w:cs/>
        </w:rPr>
        <w:lastRenderedPageBreak/>
        <w:t xml:space="preserve">หมวดที่ </w:t>
      </w:r>
      <w:r w:rsidRPr="00C1717B">
        <w:rPr>
          <w:rFonts w:hint="cs"/>
          <w:i w:val="0"/>
          <w:iCs w:val="0"/>
          <w:sz w:val="32"/>
          <w:szCs w:val="32"/>
        </w:rPr>
        <w:t>5</w:t>
      </w:r>
      <w:r w:rsidR="00FD35CB" w:rsidRPr="00C1717B">
        <w:rPr>
          <w:rFonts w:hint="cs"/>
          <w:i w:val="0"/>
          <w:iCs w:val="0"/>
          <w:sz w:val="32"/>
          <w:szCs w:val="32"/>
          <w:cs/>
        </w:rPr>
        <w:t xml:space="preserve"> </w:t>
      </w:r>
      <w:r w:rsidR="007A71DE" w:rsidRPr="00C1717B">
        <w:rPr>
          <w:rFonts w:hint="cs"/>
          <w:i w:val="0"/>
          <w:iCs w:val="0"/>
          <w:sz w:val="32"/>
          <w:szCs w:val="32"/>
          <w:cs/>
        </w:rPr>
        <w:t>ทรัพยากรประกอบการเรียน</w:t>
      </w:r>
      <w:r w:rsidR="00A12885" w:rsidRPr="00C1717B">
        <w:rPr>
          <w:rFonts w:hint="cs"/>
          <w:i w:val="0"/>
          <w:iCs w:val="0"/>
          <w:sz w:val="32"/>
          <w:szCs w:val="32"/>
          <w:cs/>
        </w:rPr>
        <w:t>การสอน</w:t>
      </w:r>
    </w:p>
    <w:p w14:paraId="6657881D" w14:textId="77777777" w:rsidR="005711EB" w:rsidRPr="005711EB" w:rsidRDefault="005711EB" w:rsidP="005711EB">
      <w:pPr>
        <w:tabs>
          <w:tab w:val="left" w:pos="360"/>
        </w:tabs>
        <w:ind w:left="360"/>
        <w:rPr>
          <w:b/>
          <w:bCs/>
        </w:rPr>
      </w:pPr>
      <w:r w:rsidRPr="005711EB">
        <w:rPr>
          <w:b/>
          <w:bCs/>
        </w:rPr>
        <w:t>1.</w:t>
      </w:r>
      <w:r w:rsidRPr="005711EB">
        <w:rPr>
          <w:b/>
          <w:bCs/>
        </w:rPr>
        <w:tab/>
      </w:r>
      <w:r w:rsidRPr="005711EB">
        <w:rPr>
          <w:b/>
          <w:bCs/>
          <w:cs/>
        </w:rPr>
        <w:t>ตำราและเอกสารหลัก</w:t>
      </w:r>
    </w:p>
    <w:p w14:paraId="470DB4C0" w14:textId="42C199E0" w:rsidR="005711EB" w:rsidRDefault="005711EB" w:rsidP="005711EB">
      <w:pPr>
        <w:tabs>
          <w:tab w:val="left" w:pos="360"/>
        </w:tabs>
        <w:ind w:left="360"/>
      </w:pPr>
      <w:r>
        <w:rPr>
          <w:cs/>
        </w:rPr>
        <w:t xml:space="preserve"> เอกสารประกอบการสอนรายวิชา </w:t>
      </w:r>
      <w:r>
        <w:t>BME 2</w:t>
      </w:r>
      <w:r w:rsidR="00C83699">
        <w:t>1</w:t>
      </w:r>
      <w:r>
        <w:t>8</w:t>
      </w:r>
      <w:r>
        <w:rPr>
          <w:cs/>
        </w:rPr>
        <w:t xml:space="preserve"> การประมวลสัญญาณทางการแพทย์</w:t>
      </w:r>
    </w:p>
    <w:p w14:paraId="73DBF905" w14:textId="77777777" w:rsidR="005711EB" w:rsidRDefault="005711EB" w:rsidP="005711EB">
      <w:pPr>
        <w:tabs>
          <w:tab w:val="left" w:pos="360"/>
        </w:tabs>
        <w:ind w:left="360"/>
      </w:pPr>
    </w:p>
    <w:p w14:paraId="58ED3BC3" w14:textId="77777777" w:rsidR="005711EB" w:rsidRPr="005711EB" w:rsidRDefault="005711EB" w:rsidP="005711EB">
      <w:pPr>
        <w:tabs>
          <w:tab w:val="left" w:pos="360"/>
        </w:tabs>
        <w:ind w:left="360"/>
        <w:rPr>
          <w:b/>
          <w:bCs/>
        </w:rPr>
      </w:pPr>
      <w:r w:rsidRPr="005711EB">
        <w:rPr>
          <w:b/>
          <w:bCs/>
        </w:rPr>
        <w:t>2.</w:t>
      </w:r>
      <w:r w:rsidRPr="005711EB">
        <w:rPr>
          <w:b/>
          <w:bCs/>
        </w:rPr>
        <w:tab/>
      </w:r>
      <w:r w:rsidRPr="005711EB">
        <w:rPr>
          <w:b/>
          <w:bCs/>
          <w:cs/>
        </w:rPr>
        <w:t>เอกสารและข้อมูลสำคัญ</w:t>
      </w:r>
    </w:p>
    <w:p w14:paraId="201A86ED" w14:textId="77777777" w:rsidR="005711EB" w:rsidRDefault="005711EB" w:rsidP="005711EB">
      <w:pPr>
        <w:tabs>
          <w:tab w:val="left" w:pos="360"/>
        </w:tabs>
        <w:ind w:left="360"/>
      </w:pPr>
      <w:r>
        <w:t xml:space="preserve">1) </w:t>
      </w:r>
      <w:proofErr w:type="spellStart"/>
      <w:proofErr w:type="gramStart"/>
      <w:r>
        <w:t>M.Yoshida</w:t>
      </w:r>
      <w:proofErr w:type="spellEnd"/>
      <w:proofErr w:type="gramEnd"/>
      <w:r>
        <w:t xml:space="preserve">, </w:t>
      </w:r>
      <w:proofErr w:type="spellStart"/>
      <w:r>
        <w:t>T.Matsuura</w:t>
      </w:r>
      <w:proofErr w:type="spellEnd"/>
      <w:r>
        <w:t xml:space="preserve">, “Fourier Transform and data Function for Physics and Engineering”, 1999, Tokai </w:t>
      </w:r>
      <w:proofErr w:type="spellStart"/>
      <w:r>
        <w:t>univ.press</w:t>
      </w:r>
      <w:proofErr w:type="spellEnd"/>
    </w:p>
    <w:p w14:paraId="34B6F8D5" w14:textId="024347AC" w:rsidR="005711EB" w:rsidRDefault="005711EB" w:rsidP="005711EB">
      <w:pPr>
        <w:tabs>
          <w:tab w:val="left" w:pos="360"/>
        </w:tabs>
        <w:ind w:left="360"/>
      </w:pPr>
      <w:r>
        <w:t xml:space="preserve">2) Alexander D. </w:t>
      </w:r>
      <w:proofErr w:type="spellStart"/>
      <w:r>
        <w:t>Poularikas</w:t>
      </w:r>
      <w:proofErr w:type="spellEnd"/>
      <w:r>
        <w:t>, “Signals and systems primer with MATLAB”, CRC Press; 1st edition (December 21, 2006)</w:t>
      </w:r>
    </w:p>
    <w:p w14:paraId="6A214C73" w14:textId="49E3DCD9" w:rsidR="00D86CA0" w:rsidRDefault="00D86CA0" w:rsidP="005711EB">
      <w:pPr>
        <w:tabs>
          <w:tab w:val="left" w:pos="360"/>
        </w:tabs>
        <w:ind w:left="360"/>
      </w:pPr>
      <w:r>
        <w:rPr>
          <w:rFonts w:hint="cs"/>
          <w:cs/>
        </w:rPr>
        <w:t>3</w:t>
      </w:r>
      <w:r>
        <w:t xml:space="preserve">) </w:t>
      </w:r>
      <w:proofErr w:type="spellStart"/>
      <w:r w:rsidRPr="00D86CA0">
        <w:t>Poularikas</w:t>
      </w:r>
      <w:proofErr w:type="spellEnd"/>
      <w:r w:rsidRPr="00D86CA0">
        <w:t>, A. D. (2023). Signals and Systems Primer with MATLAB (2nd Edition). CRC Press.</w:t>
      </w:r>
    </w:p>
    <w:p w14:paraId="459C5190" w14:textId="47456CA6" w:rsidR="00D86CA0" w:rsidRDefault="00D86CA0" w:rsidP="005711EB">
      <w:pPr>
        <w:tabs>
          <w:tab w:val="left" w:pos="360"/>
        </w:tabs>
        <w:ind w:left="360"/>
      </w:pPr>
      <w:r>
        <w:t xml:space="preserve">4) </w:t>
      </w:r>
      <w:r w:rsidRPr="00D86CA0">
        <w:t>Smith, S. W. (2020). The Scientist and Engineer's Guide to Digital Signal Processing using MATLAB. California Technical Publishing.</w:t>
      </w:r>
    </w:p>
    <w:p w14:paraId="6A74C8D6" w14:textId="5B95087F" w:rsidR="005711EB" w:rsidRDefault="00D86CA0" w:rsidP="005711EB">
      <w:pPr>
        <w:tabs>
          <w:tab w:val="left" w:pos="360"/>
        </w:tabs>
        <w:ind w:left="360"/>
      </w:pPr>
      <w:r>
        <w:t xml:space="preserve">5) </w:t>
      </w:r>
      <w:r w:rsidRPr="00D86CA0">
        <w:t>Downey, A. B. (2021). Think DSP: Digital Signal Processing in Python/MATLAB. O'Reilly Media.</w:t>
      </w:r>
    </w:p>
    <w:p w14:paraId="1D49A232" w14:textId="77777777" w:rsidR="005711EB" w:rsidRDefault="005711EB" w:rsidP="005711EB">
      <w:pPr>
        <w:tabs>
          <w:tab w:val="left" w:pos="360"/>
        </w:tabs>
        <w:ind w:left="360"/>
      </w:pPr>
    </w:p>
    <w:p w14:paraId="2CE01395" w14:textId="77777777" w:rsidR="005711EB" w:rsidRPr="005711EB" w:rsidRDefault="005711EB" w:rsidP="005711EB">
      <w:pPr>
        <w:tabs>
          <w:tab w:val="left" w:pos="360"/>
        </w:tabs>
        <w:ind w:left="360"/>
        <w:rPr>
          <w:b/>
          <w:bCs/>
        </w:rPr>
      </w:pPr>
      <w:r w:rsidRPr="005711EB">
        <w:rPr>
          <w:b/>
          <w:bCs/>
        </w:rPr>
        <w:t>3.</w:t>
      </w:r>
      <w:r w:rsidRPr="005711EB">
        <w:rPr>
          <w:b/>
          <w:bCs/>
        </w:rPr>
        <w:tab/>
      </w:r>
      <w:r w:rsidRPr="005711EB">
        <w:rPr>
          <w:b/>
          <w:bCs/>
          <w:cs/>
        </w:rPr>
        <w:t>เอกสารและข้อมูลแนะนำ</w:t>
      </w:r>
    </w:p>
    <w:p w14:paraId="746A0093" w14:textId="55BCC33F" w:rsidR="005711EB" w:rsidRDefault="00F775CF" w:rsidP="005711EB">
      <w:pPr>
        <w:tabs>
          <w:tab w:val="left" w:pos="360"/>
        </w:tabs>
        <w:ind w:left="360"/>
        <w:rPr>
          <w:i/>
          <w:iCs/>
          <w:color w:val="EE0000"/>
        </w:rPr>
      </w:pPr>
      <w:r>
        <w:rPr>
          <w:rFonts w:hint="cs"/>
          <w:cs/>
        </w:rPr>
        <w:t>1</w:t>
      </w:r>
      <w:r>
        <w:t xml:space="preserve">) </w:t>
      </w:r>
      <w:proofErr w:type="spellStart"/>
      <w:r w:rsidR="005711EB">
        <w:t>A.Papoulis</w:t>
      </w:r>
      <w:proofErr w:type="spellEnd"/>
      <w:r w:rsidR="005711EB">
        <w:t xml:space="preserve">, “Circuit and Systems, A modern Approach”, 1980, </w:t>
      </w:r>
      <w:proofErr w:type="spellStart"/>
      <w:r w:rsidR="005711EB">
        <w:t>Halt.Saunders</w:t>
      </w:r>
      <w:proofErr w:type="spellEnd"/>
      <w:r w:rsidR="005711EB">
        <w:t xml:space="preserve"> International Editions.</w:t>
      </w:r>
      <w:r w:rsidR="005711EB" w:rsidRPr="00C1717B">
        <w:rPr>
          <w:rFonts w:hint="cs"/>
          <w:i/>
          <w:iCs/>
          <w:color w:val="EE0000"/>
        </w:rPr>
        <w:t xml:space="preserve"> </w:t>
      </w:r>
    </w:p>
    <w:p w14:paraId="41297C86" w14:textId="1489151A" w:rsidR="00F775CF" w:rsidRPr="00D86CA0" w:rsidRDefault="00F775CF" w:rsidP="00F775CF">
      <w:pPr>
        <w:tabs>
          <w:tab w:val="left" w:pos="360"/>
        </w:tabs>
        <w:ind w:left="360"/>
        <w:rPr>
          <w:color w:val="000000" w:themeColor="text1"/>
        </w:rPr>
      </w:pPr>
      <w:r w:rsidRPr="00D86CA0">
        <w:rPr>
          <w:color w:val="000000" w:themeColor="text1"/>
        </w:rPr>
        <w:t xml:space="preserve">2) </w:t>
      </w:r>
      <w:proofErr w:type="spellStart"/>
      <w:r w:rsidRPr="00D86CA0">
        <w:rPr>
          <w:color w:val="000000" w:themeColor="text1"/>
        </w:rPr>
        <w:t>Mallat</w:t>
      </w:r>
      <w:proofErr w:type="spellEnd"/>
      <w:r w:rsidRPr="00D86CA0">
        <w:rPr>
          <w:color w:val="000000" w:themeColor="text1"/>
        </w:rPr>
        <w:t>, S. G. (1989). "A theory for multiresolution signal decomposition: the wavelet representation." IEEE Transactions on Pattern Analysis and Machine Intelligence, 11(7), 674-693.</w:t>
      </w:r>
    </w:p>
    <w:p w14:paraId="67417186" w14:textId="7E1D2799" w:rsidR="00F775CF" w:rsidRPr="00D86CA0" w:rsidRDefault="00F775CF" w:rsidP="00F775CF">
      <w:pPr>
        <w:tabs>
          <w:tab w:val="left" w:pos="360"/>
        </w:tabs>
        <w:ind w:left="360"/>
        <w:rPr>
          <w:color w:val="000000" w:themeColor="text1"/>
        </w:rPr>
      </w:pPr>
      <w:r w:rsidRPr="00D86CA0">
        <w:rPr>
          <w:color w:val="000000" w:themeColor="text1"/>
        </w:rPr>
        <w:t>3) Butterworth, S. (1930). "On the theory of filter amplifiers." Wireless Engineer, 7(6), 536-541.</w:t>
      </w:r>
    </w:p>
    <w:p w14:paraId="6146D7C7" w14:textId="678CCB64" w:rsidR="00F775CF" w:rsidRPr="00D86CA0" w:rsidRDefault="00F775CF" w:rsidP="00F775CF">
      <w:pPr>
        <w:tabs>
          <w:tab w:val="left" w:pos="360"/>
        </w:tabs>
        <w:ind w:left="360"/>
        <w:rPr>
          <w:color w:val="000000" w:themeColor="text1"/>
        </w:rPr>
      </w:pPr>
      <w:r w:rsidRPr="00D86CA0">
        <w:rPr>
          <w:color w:val="000000" w:themeColor="text1"/>
        </w:rPr>
        <w:t xml:space="preserve">4) Welch, P. (1967). "The use of fast Fourier transform for the estimation of power spectra: A method based on time averaging over short, modified </w:t>
      </w:r>
      <w:proofErr w:type="spellStart"/>
      <w:r w:rsidRPr="00D86CA0">
        <w:rPr>
          <w:color w:val="000000" w:themeColor="text1"/>
        </w:rPr>
        <w:t>periodograms</w:t>
      </w:r>
      <w:proofErr w:type="spellEnd"/>
      <w:r w:rsidRPr="00D86CA0">
        <w:rPr>
          <w:color w:val="000000" w:themeColor="text1"/>
        </w:rPr>
        <w:t xml:space="preserve">." IEEE Transactions on Audio and </w:t>
      </w:r>
      <w:proofErr w:type="spellStart"/>
      <w:r w:rsidRPr="00D86CA0">
        <w:rPr>
          <w:color w:val="000000" w:themeColor="text1"/>
        </w:rPr>
        <w:t>Electroacoustics</w:t>
      </w:r>
      <w:proofErr w:type="spellEnd"/>
      <w:r w:rsidRPr="00D86CA0">
        <w:rPr>
          <w:color w:val="000000" w:themeColor="text1"/>
        </w:rPr>
        <w:t>, 15(2), 70-73.</w:t>
      </w:r>
    </w:p>
    <w:p w14:paraId="5C6CB6AD" w14:textId="524F734C" w:rsidR="00F775CF" w:rsidRPr="00D86CA0" w:rsidRDefault="00F775CF" w:rsidP="00F775CF">
      <w:pPr>
        <w:tabs>
          <w:tab w:val="left" w:pos="360"/>
        </w:tabs>
        <w:ind w:left="360"/>
        <w:rPr>
          <w:color w:val="000000" w:themeColor="text1"/>
        </w:rPr>
      </w:pPr>
      <w:r w:rsidRPr="00D86CA0">
        <w:rPr>
          <w:color w:val="000000" w:themeColor="text1"/>
        </w:rPr>
        <w:t xml:space="preserve">5) Clifford, G. D., </w:t>
      </w:r>
      <w:proofErr w:type="spellStart"/>
      <w:r w:rsidRPr="00D86CA0">
        <w:rPr>
          <w:color w:val="000000" w:themeColor="text1"/>
        </w:rPr>
        <w:t>Azuaje</w:t>
      </w:r>
      <w:proofErr w:type="spellEnd"/>
      <w:r w:rsidRPr="00D86CA0">
        <w:rPr>
          <w:color w:val="000000" w:themeColor="text1"/>
        </w:rPr>
        <w:t xml:space="preserve">, F., &amp; </w:t>
      </w:r>
      <w:proofErr w:type="spellStart"/>
      <w:r w:rsidRPr="00D86CA0">
        <w:rPr>
          <w:color w:val="000000" w:themeColor="text1"/>
        </w:rPr>
        <w:t>McSharry</w:t>
      </w:r>
      <w:proofErr w:type="spellEnd"/>
      <w:r w:rsidRPr="00D86CA0">
        <w:rPr>
          <w:color w:val="000000" w:themeColor="text1"/>
        </w:rPr>
        <w:t xml:space="preserve">, P. (2006). "Advanced methods and tools for ECG data analysis." </w:t>
      </w:r>
      <w:proofErr w:type="spellStart"/>
      <w:r w:rsidRPr="00D86CA0">
        <w:rPr>
          <w:color w:val="000000" w:themeColor="text1"/>
        </w:rPr>
        <w:t>Artech</w:t>
      </w:r>
      <w:proofErr w:type="spellEnd"/>
      <w:r w:rsidRPr="00D86CA0">
        <w:rPr>
          <w:color w:val="000000" w:themeColor="text1"/>
        </w:rPr>
        <w:t xml:space="preserve"> House.</w:t>
      </w:r>
    </w:p>
    <w:p w14:paraId="44FB84E6" w14:textId="1BD8E300" w:rsidR="00F775CF" w:rsidRPr="00D86CA0" w:rsidRDefault="00F775CF" w:rsidP="00F775CF">
      <w:pPr>
        <w:tabs>
          <w:tab w:val="left" w:pos="360"/>
        </w:tabs>
        <w:ind w:left="360"/>
        <w:rPr>
          <w:color w:val="000000" w:themeColor="text1"/>
        </w:rPr>
      </w:pPr>
      <w:r w:rsidRPr="00D86CA0">
        <w:rPr>
          <w:color w:val="000000" w:themeColor="text1"/>
        </w:rPr>
        <w:t xml:space="preserve">6) </w:t>
      </w:r>
      <w:proofErr w:type="spellStart"/>
      <w:r w:rsidRPr="00D86CA0">
        <w:rPr>
          <w:color w:val="000000" w:themeColor="text1"/>
        </w:rPr>
        <w:t>Hyvärinen</w:t>
      </w:r>
      <w:proofErr w:type="spellEnd"/>
      <w:r w:rsidRPr="00D86CA0">
        <w:rPr>
          <w:color w:val="000000" w:themeColor="text1"/>
        </w:rPr>
        <w:t xml:space="preserve">, A., &amp; </w:t>
      </w:r>
      <w:proofErr w:type="spellStart"/>
      <w:r w:rsidRPr="00D86CA0">
        <w:rPr>
          <w:color w:val="000000" w:themeColor="text1"/>
        </w:rPr>
        <w:t>Oja</w:t>
      </w:r>
      <w:proofErr w:type="spellEnd"/>
      <w:r w:rsidRPr="00D86CA0">
        <w:rPr>
          <w:color w:val="000000" w:themeColor="text1"/>
        </w:rPr>
        <w:t>, E. (2000). "Independent component analysis: algorithms and applications." Neural Networks, 13(4-5), 411-430.</w:t>
      </w:r>
    </w:p>
    <w:p w14:paraId="2A971C64" w14:textId="009C1172" w:rsidR="00F775CF" w:rsidRPr="00D86CA0" w:rsidRDefault="00F775CF" w:rsidP="00F775CF">
      <w:pPr>
        <w:tabs>
          <w:tab w:val="left" w:pos="360"/>
        </w:tabs>
        <w:ind w:left="360"/>
        <w:rPr>
          <w:color w:val="000000" w:themeColor="text1"/>
        </w:rPr>
      </w:pPr>
      <w:r w:rsidRPr="00D86CA0">
        <w:rPr>
          <w:color w:val="000000" w:themeColor="text1"/>
        </w:rPr>
        <w:t xml:space="preserve">7) </w:t>
      </w:r>
      <w:proofErr w:type="spellStart"/>
      <w:r w:rsidRPr="00D86CA0">
        <w:rPr>
          <w:color w:val="000000" w:themeColor="text1"/>
        </w:rPr>
        <w:t>Tarvainen</w:t>
      </w:r>
      <w:proofErr w:type="spellEnd"/>
      <w:r w:rsidRPr="00D86CA0">
        <w:rPr>
          <w:color w:val="000000" w:themeColor="text1"/>
        </w:rPr>
        <w:t xml:space="preserve">, M. P., </w:t>
      </w:r>
      <w:proofErr w:type="spellStart"/>
      <w:r w:rsidRPr="00D86CA0">
        <w:rPr>
          <w:color w:val="000000" w:themeColor="text1"/>
        </w:rPr>
        <w:t>Niskanen</w:t>
      </w:r>
      <w:proofErr w:type="spellEnd"/>
      <w:r w:rsidRPr="00D86CA0">
        <w:rPr>
          <w:color w:val="000000" w:themeColor="text1"/>
        </w:rPr>
        <w:t xml:space="preserve">, J. P., </w:t>
      </w:r>
      <w:proofErr w:type="spellStart"/>
      <w:r w:rsidRPr="00D86CA0">
        <w:rPr>
          <w:color w:val="000000" w:themeColor="text1"/>
        </w:rPr>
        <w:t>Lipponen</w:t>
      </w:r>
      <w:proofErr w:type="spellEnd"/>
      <w:r w:rsidRPr="00D86CA0">
        <w:rPr>
          <w:color w:val="000000" w:themeColor="text1"/>
        </w:rPr>
        <w:t xml:space="preserve">, J. A., </w:t>
      </w:r>
      <w:proofErr w:type="spellStart"/>
      <w:r w:rsidRPr="00D86CA0">
        <w:rPr>
          <w:color w:val="000000" w:themeColor="text1"/>
        </w:rPr>
        <w:t>Ranta-aho</w:t>
      </w:r>
      <w:proofErr w:type="spellEnd"/>
      <w:r w:rsidRPr="00D86CA0">
        <w:rPr>
          <w:color w:val="000000" w:themeColor="text1"/>
        </w:rPr>
        <w:t xml:space="preserve">, P. O., &amp; </w:t>
      </w:r>
      <w:proofErr w:type="spellStart"/>
      <w:r w:rsidRPr="00D86CA0">
        <w:rPr>
          <w:color w:val="000000" w:themeColor="text1"/>
        </w:rPr>
        <w:t>Karjalainen</w:t>
      </w:r>
      <w:proofErr w:type="spellEnd"/>
      <w:r w:rsidRPr="00D86CA0">
        <w:rPr>
          <w:color w:val="000000" w:themeColor="text1"/>
        </w:rPr>
        <w:t>, P. A. (2014). "</w:t>
      </w:r>
      <w:proofErr w:type="spellStart"/>
      <w:r w:rsidRPr="00D86CA0">
        <w:rPr>
          <w:color w:val="000000" w:themeColor="text1"/>
        </w:rPr>
        <w:t>Kubios</w:t>
      </w:r>
      <w:proofErr w:type="spellEnd"/>
      <w:r w:rsidRPr="00D86CA0">
        <w:rPr>
          <w:color w:val="000000" w:themeColor="text1"/>
        </w:rPr>
        <w:t xml:space="preserve"> HRV–heart rate variability analysis software." Computer Methods and Programs in Biomedicine, 113(1), 210-220.</w:t>
      </w:r>
    </w:p>
    <w:p w14:paraId="26DB73A5" w14:textId="51E9BF2D" w:rsidR="00F775CF" w:rsidRPr="00D86CA0" w:rsidRDefault="00F775CF" w:rsidP="00F775CF">
      <w:pPr>
        <w:tabs>
          <w:tab w:val="left" w:pos="360"/>
        </w:tabs>
        <w:ind w:left="360"/>
        <w:rPr>
          <w:color w:val="000000" w:themeColor="text1"/>
        </w:rPr>
      </w:pPr>
      <w:r w:rsidRPr="00D86CA0">
        <w:rPr>
          <w:color w:val="000000" w:themeColor="text1"/>
        </w:rPr>
        <w:t xml:space="preserve">8) Acharya, U. R., Oh, S. L., </w:t>
      </w:r>
      <w:proofErr w:type="spellStart"/>
      <w:r w:rsidRPr="00D86CA0">
        <w:rPr>
          <w:color w:val="000000" w:themeColor="text1"/>
        </w:rPr>
        <w:t>Xue</w:t>
      </w:r>
      <w:proofErr w:type="spellEnd"/>
      <w:r w:rsidRPr="00D86CA0">
        <w:rPr>
          <w:color w:val="000000" w:themeColor="text1"/>
        </w:rPr>
        <w:t>, Y., San Tan, R., et al. (2017). "A deep convolutional neural network model for automated diagnosis of seizure using EEG signals." Computers in Biology and Medicine, 89, 144-149.</w:t>
      </w:r>
    </w:p>
    <w:p w14:paraId="11B14657" w14:textId="1210B13A" w:rsidR="00F775CF" w:rsidRPr="00D86CA0" w:rsidRDefault="00F775CF" w:rsidP="00F775CF">
      <w:pPr>
        <w:tabs>
          <w:tab w:val="left" w:pos="360"/>
        </w:tabs>
        <w:ind w:left="360"/>
        <w:rPr>
          <w:color w:val="000000" w:themeColor="text1"/>
        </w:rPr>
      </w:pPr>
      <w:r w:rsidRPr="00D86CA0">
        <w:rPr>
          <w:color w:val="000000" w:themeColor="text1"/>
        </w:rPr>
        <w:t xml:space="preserve">9) </w:t>
      </w:r>
      <w:proofErr w:type="spellStart"/>
      <w:r w:rsidRPr="00D86CA0">
        <w:rPr>
          <w:color w:val="000000" w:themeColor="text1"/>
        </w:rPr>
        <w:t>Engelse</w:t>
      </w:r>
      <w:proofErr w:type="spellEnd"/>
      <w:r w:rsidRPr="00D86CA0">
        <w:rPr>
          <w:color w:val="000000" w:themeColor="text1"/>
        </w:rPr>
        <w:t xml:space="preserve">, W. A., &amp; </w:t>
      </w:r>
      <w:proofErr w:type="spellStart"/>
      <w:r w:rsidRPr="00D86CA0">
        <w:rPr>
          <w:color w:val="000000" w:themeColor="text1"/>
        </w:rPr>
        <w:t>Zeelenberg</w:t>
      </w:r>
      <w:proofErr w:type="spellEnd"/>
      <w:r w:rsidRPr="00D86CA0">
        <w:rPr>
          <w:color w:val="000000" w:themeColor="text1"/>
        </w:rPr>
        <w:t>, C. (1979). "A single scan algorithm for QRS-detection and feature extraction." Computers in Cardiology, 6(1979), 37-42.</w:t>
      </w:r>
    </w:p>
    <w:p w14:paraId="6276D41D" w14:textId="405D77F3" w:rsidR="00F775CF" w:rsidRPr="00D86CA0" w:rsidRDefault="00F775CF" w:rsidP="00F775CF">
      <w:pPr>
        <w:tabs>
          <w:tab w:val="left" w:pos="360"/>
        </w:tabs>
        <w:ind w:left="360"/>
        <w:rPr>
          <w:color w:val="000000" w:themeColor="text1"/>
        </w:rPr>
      </w:pPr>
      <w:r w:rsidRPr="00D86CA0">
        <w:rPr>
          <w:color w:val="000000" w:themeColor="text1"/>
        </w:rPr>
        <w:lastRenderedPageBreak/>
        <w:t xml:space="preserve">10) </w:t>
      </w:r>
      <w:proofErr w:type="spellStart"/>
      <w:r w:rsidRPr="00D86CA0">
        <w:rPr>
          <w:color w:val="000000" w:themeColor="text1"/>
        </w:rPr>
        <w:t>Reaz</w:t>
      </w:r>
      <w:proofErr w:type="spellEnd"/>
      <w:r w:rsidRPr="00D86CA0">
        <w:rPr>
          <w:color w:val="000000" w:themeColor="text1"/>
        </w:rPr>
        <w:t xml:space="preserve">, M. B. I., Hussain, M. S., &amp; </w:t>
      </w:r>
      <w:proofErr w:type="spellStart"/>
      <w:r w:rsidRPr="00D86CA0">
        <w:rPr>
          <w:color w:val="000000" w:themeColor="text1"/>
        </w:rPr>
        <w:t>Mohd-Yasin</w:t>
      </w:r>
      <w:proofErr w:type="spellEnd"/>
      <w:r w:rsidRPr="00D86CA0">
        <w:rPr>
          <w:color w:val="000000" w:themeColor="text1"/>
        </w:rPr>
        <w:t>, F. (2006). "Techniques of EMG signal analysis: detection, processing, classification and applications." Biological Procedures Online, 8(1), 11-35.</w:t>
      </w:r>
    </w:p>
    <w:p w14:paraId="03F6DA27" w14:textId="44D76ECF" w:rsidR="00F775CF" w:rsidRPr="00D86CA0" w:rsidRDefault="00F775CF" w:rsidP="00F775CF">
      <w:pPr>
        <w:tabs>
          <w:tab w:val="left" w:pos="360"/>
        </w:tabs>
        <w:ind w:left="360"/>
        <w:rPr>
          <w:color w:val="000000" w:themeColor="text1"/>
        </w:rPr>
      </w:pPr>
      <w:r w:rsidRPr="00D86CA0">
        <w:rPr>
          <w:color w:val="000000" w:themeColor="text1"/>
        </w:rPr>
        <w:t xml:space="preserve">11) Goldberger, A. L., </w:t>
      </w:r>
      <w:proofErr w:type="spellStart"/>
      <w:r w:rsidRPr="00D86CA0">
        <w:rPr>
          <w:color w:val="000000" w:themeColor="text1"/>
        </w:rPr>
        <w:t>Amaral</w:t>
      </w:r>
      <w:proofErr w:type="spellEnd"/>
      <w:r w:rsidRPr="00D86CA0">
        <w:rPr>
          <w:color w:val="000000" w:themeColor="text1"/>
        </w:rPr>
        <w:t xml:space="preserve">, L. A., Glass, L., </w:t>
      </w:r>
      <w:proofErr w:type="spellStart"/>
      <w:r w:rsidRPr="00D86CA0">
        <w:rPr>
          <w:color w:val="000000" w:themeColor="text1"/>
        </w:rPr>
        <w:t>Hausdorff</w:t>
      </w:r>
      <w:proofErr w:type="spellEnd"/>
      <w:r w:rsidRPr="00D86CA0">
        <w:rPr>
          <w:color w:val="000000" w:themeColor="text1"/>
        </w:rPr>
        <w:t>, J. M., et al. (2000). "</w:t>
      </w:r>
      <w:proofErr w:type="spellStart"/>
      <w:r w:rsidRPr="00D86CA0">
        <w:rPr>
          <w:color w:val="000000" w:themeColor="text1"/>
        </w:rPr>
        <w:t>PhysioBank</w:t>
      </w:r>
      <w:proofErr w:type="spellEnd"/>
      <w:r w:rsidRPr="00D86CA0">
        <w:rPr>
          <w:color w:val="000000" w:themeColor="text1"/>
        </w:rPr>
        <w:t xml:space="preserve">, </w:t>
      </w:r>
      <w:proofErr w:type="spellStart"/>
      <w:r w:rsidRPr="00D86CA0">
        <w:rPr>
          <w:color w:val="000000" w:themeColor="text1"/>
        </w:rPr>
        <w:t>PhysioToolkit</w:t>
      </w:r>
      <w:proofErr w:type="spellEnd"/>
      <w:r w:rsidRPr="00D86CA0">
        <w:rPr>
          <w:color w:val="000000" w:themeColor="text1"/>
        </w:rPr>
        <w:t xml:space="preserve">, and </w:t>
      </w:r>
      <w:proofErr w:type="spellStart"/>
      <w:r w:rsidRPr="00D86CA0">
        <w:rPr>
          <w:color w:val="000000" w:themeColor="text1"/>
        </w:rPr>
        <w:t>PhysioNet</w:t>
      </w:r>
      <w:proofErr w:type="spellEnd"/>
      <w:r w:rsidRPr="00D86CA0">
        <w:rPr>
          <w:color w:val="000000" w:themeColor="text1"/>
        </w:rPr>
        <w:t>: components of a new research resource for complex physiologic signals." Circulation, 101(23), e215-e220.</w:t>
      </w:r>
    </w:p>
    <w:p w14:paraId="18425973" w14:textId="12E93584" w:rsidR="00F775CF" w:rsidRPr="00D86CA0" w:rsidRDefault="00F775CF" w:rsidP="00F775CF">
      <w:pPr>
        <w:tabs>
          <w:tab w:val="left" w:pos="360"/>
        </w:tabs>
        <w:ind w:left="360"/>
        <w:rPr>
          <w:color w:val="000000" w:themeColor="text1"/>
        </w:rPr>
      </w:pPr>
      <w:r w:rsidRPr="00D86CA0">
        <w:rPr>
          <w:color w:val="000000" w:themeColor="text1"/>
        </w:rPr>
        <w:t xml:space="preserve">12) </w:t>
      </w:r>
      <w:proofErr w:type="spellStart"/>
      <w:r w:rsidRPr="00D86CA0">
        <w:rPr>
          <w:color w:val="000000" w:themeColor="text1"/>
        </w:rPr>
        <w:t>Kiranyaz</w:t>
      </w:r>
      <w:proofErr w:type="spellEnd"/>
      <w:r w:rsidRPr="00D86CA0">
        <w:rPr>
          <w:color w:val="000000" w:themeColor="text1"/>
        </w:rPr>
        <w:t xml:space="preserve">, S., </w:t>
      </w:r>
      <w:proofErr w:type="spellStart"/>
      <w:r w:rsidRPr="00D86CA0">
        <w:rPr>
          <w:color w:val="000000" w:themeColor="text1"/>
        </w:rPr>
        <w:t>Ince</w:t>
      </w:r>
      <w:proofErr w:type="spellEnd"/>
      <w:r w:rsidRPr="00D86CA0">
        <w:rPr>
          <w:color w:val="000000" w:themeColor="text1"/>
        </w:rPr>
        <w:t xml:space="preserve">, T., &amp; </w:t>
      </w:r>
      <w:proofErr w:type="spellStart"/>
      <w:r w:rsidRPr="00D86CA0">
        <w:rPr>
          <w:color w:val="000000" w:themeColor="text1"/>
        </w:rPr>
        <w:t>Gabbouj</w:t>
      </w:r>
      <w:proofErr w:type="spellEnd"/>
      <w:r w:rsidRPr="00D86CA0">
        <w:rPr>
          <w:color w:val="000000" w:themeColor="text1"/>
        </w:rPr>
        <w:t>, M. (2016). "Real-time patient-specific ECG classification by 1-D convolutional neural networks." IEEE Transactions on Biomedical Engineering, 63(3), 664-675.</w:t>
      </w:r>
    </w:p>
    <w:p w14:paraId="7FD8102B" w14:textId="4F9A7013" w:rsidR="00F775CF" w:rsidRPr="00D86CA0" w:rsidRDefault="00F775CF" w:rsidP="00F775CF">
      <w:pPr>
        <w:tabs>
          <w:tab w:val="left" w:pos="360"/>
        </w:tabs>
        <w:ind w:left="360"/>
        <w:rPr>
          <w:color w:val="000000" w:themeColor="text1"/>
        </w:rPr>
      </w:pPr>
      <w:r w:rsidRPr="00D86CA0">
        <w:rPr>
          <w:rFonts w:hint="cs"/>
          <w:color w:val="000000" w:themeColor="text1"/>
          <w:cs/>
        </w:rPr>
        <w:t>13</w:t>
      </w:r>
      <w:r w:rsidRPr="00D86CA0">
        <w:rPr>
          <w:color w:val="000000" w:themeColor="text1"/>
        </w:rPr>
        <w:t>) Li, X., et al. (</w:t>
      </w:r>
      <w:r w:rsidRPr="00D86CA0">
        <w:rPr>
          <w:color w:val="000000" w:themeColor="text1"/>
          <w:cs/>
        </w:rPr>
        <w:t>2020). "</w:t>
      </w:r>
      <w:r w:rsidRPr="00D86CA0">
        <w:rPr>
          <w:color w:val="000000" w:themeColor="text1"/>
        </w:rPr>
        <w:t xml:space="preserve">A novel time-frequency analysis method for non-stationary biomedical signal processing." IEEE Access, </w:t>
      </w:r>
      <w:r w:rsidRPr="00D86CA0">
        <w:rPr>
          <w:color w:val="000000" w:themeColor="text1"/>
          <w:cs/>
        </w:rPr>
        <w:t>8</w:t>
      </w:r>
      <w:r w:rsidRPr="00D86CA0">
        <w:rPr>
          <w:color w:val="000000" w:themeColor="text1"/>
        </w:rPr>
        <w:t xml:space="preserve">, </w:t>
      </w:r>
      <w:r w:rsidRPr="00D86CA0">
        <w:rPr>
          <w:color w:val="000000" w:themeColor="text1"/>
          <w:cs/>
        </w:rPr>
        <w:t>32451-32465.</w:t>
      </w:r>
    </w:p>
    <w:p w14:paraId="497A538D" w14:textId="5BF0AF1A" w:rsidR="00F775CF" w:rsidRPr="00D86CA0" w:rsidRDefault="00F775CF" w:rsidP="00F775CF">
      <w:pPr>
        <w:tabs>
          <w:tab w:val="left" w:pos="360"/>
        </w:tabs>
        <w:ind w:left="360"/>
        <w:rPr>
          <w:color w:val="000000" w:themeColor="text1"/>
        </w:rPr>
      </w:pPr>
      <w:r w:rsidRPr="00D86CA0">
        <w:rPr>
          <w:color w:val="000000" w:themeColor="text1"/>
        </w:rPr>
        <w:t>14) Gupta, A., &amp; Singh, P. (</w:t>
      </w:r>
      <w:r w:rsidRPr="00D86CA0">
        <w:rPr>
          <w:color w:val="000000" w:themeColor="text1"/>
          <w:cs/>
        </w:rPr>
        <w:t>2021). "</w:t>
      </w:r>
      <w:r w:rsidRPr="00D86CA0">
        <w:rPr>
          <w:color w:val="000000" w:themeColor="text1"/>
        </w:rPr>
        <w:t xml:space="preserve">Advanced fractional Fourier transform and its applications in biomedical signal filtering: A review." Biomedical Signal Processing and Control, </w:t>
      </w:r>
      <w:r w:rsidRPr="00D86CA0">
        <w:rPr>
          <w:color w:val="000000" w:themeColor="text1"/>
          <w:cs/>
        </w:rPr>
        <w:t>68</w:t>
      </w:r>
      <w:r w:rsidRPr="00D86CA0">
        <w:rPr>
          <w:color w:val="000000" w:themeColor="text1"/>
        </w:rPr>
        <w:t xml:space="preserve">, </w:t>
      </w:r>
      <w:r w:rsidRPr="00D86CA0">
        <w:rPr>
          <w:color w:val="000000" w:themeColor="text1"/>
          <w:cs/>
        </w:rPr>
        <w:t>102607.</w:t>
      </w:r>
    </w:p>
    <w:p w14:paraId="7A30021D" w14:textId="3496BC66" w:rsidR="00F775CF" w:rsidRPr="00D86CA0" w:rsidRDefault="00F775CF" w:rsidP="00F775CF">
      <w:pPr>
        <w:tabs>
          <w:tab w:val="left" w:pos="360"/>
        </w:tabs>
        <w:ind w:left="360"/>
        <w:rPr>
          <w:color w:val="000000" w:themeColor="text1"/>
        </w:rPr>
      </w:pPr>
      <w:r w:rsidRPr="00D86CA0">
        <w:rPr>
          <w:color w:val="000000" w:themeColor="text1"/>
        </w:rPr>
        <w:t>15) Sharma, M., et al. (</w:t>
      </w:r>
      <w:r w:rsidRPr="00D86CA0">
        <w:rPr>
          <w:color w:val="000000" w:themeColor="text1"/>
          <w:cs/>
        </w:rPr>
        <w:t>2022). "</w:t>
      </w:r>
      <w:r w:rsidRPr="00D86CA0">
        <w:rPr>
          <w:color w:val="000000" w:themeColor="text1"/>
        </w:rPr>
        <w:t xml:space="preserve">Automated detection of neurological disorders using an advanced wavelet-based Fourier linear combiner." Computers in Biology and Medicine, </w:t>
      </w:r>
      <w:r w:rsidRPr="00D86CA0">
        <w:rPr>
          <w:color w:val="000000" w:themeColor="text1"/>
          <w:cs/>
        </w:rPr>
        <w:t>141</w:t>
      </w:r>
      <w:r w:rsidRPr="00D86CA0">
        <w:rPr>
          <w:color w:val="000000" w:themeColor="text1"/>
        </w:rPr>
        <w:t xml:space="preserve">, </w:t>
      </w:r>
      <w:r w:rsidRPr="00D86CA0">
        <w:rPr>
          <w:color w:val="000000" w:themeColor="text1"/>
          <w:cs/>
        </w:rPr>
        <w:t>105123.</w:t>
      </w:r>
    </w:p>
    <w:p w14:paraId="127F05C6" w14:textId="77777777" w:rsidR="00F775CF" w:rsidRDefault="00F775CF" w:rsidP="006952A8">
      <w:pPr>
        <w:jc w:val="center"/>
        <w:rPr>
          <w:b/>
          <w:bCs/>
        </w:rPr>
      </w:pPr>
    </w:p>
    <w:p w14:paraId="5F173DC2" w14:textId="0E69F8EB" w:rsidR="005D0FA7" w:rsidRPr="00C1717B" w:rsidRDefault="00465B60" w:rsidP="006952A8">
      <w:pPr>
        <w:jc w:val="center"/>
        <w:rPr>
          <w:b/>
          <w:bCs/>
        </w:rPr>
      </w:pPr>
      <w:r w:rsidRPr="00C1717B">
        <w:rPr>
          <w:rFonts w:hint="cs"/>
          <w:b/>
          <w:bCs/>
          <w:cs/>
        </w:rPr>
        <w:t xml:space="preserve">หมวดที่ </w:t>
      </w:r>
      <w:r w:rsidRPr="00C1717B">
        <w:rPr>
          <w:rFonts w:hint="cs"/>
          <w:b/>
          <w:bCs/>
        </w:rPr>
        <w:t>6</w:t>
      </w:r>
      <w:r w:rsidR="00FD35CB" w:rsidRPr="00C1717B">
        <w:rPr>
          <w:rFonts w:hint="cs"/>
          <w:b/>
          <w:bCs/>
          <w:cs/>
        </w:rPr>
        <w:t xml:space="preserve"> </w:t>
      </w:r>
      <w:r w:rsidR="007A71DE" w:rsidRPr="00C1717B">
        <w:rPr>
          <w:rFonts w:hint="cs"/>
          <w:b/>
          <w:bCs/>
          <w:cs/>
        </w:rPr>
        <w:t>การประเมิน</w:t>
      </w:r>
      <w:r w:rsidR="008D6F49" w:rsidRPr="00C1717B">
        <w:rPr>
          <w:rFonts w:hint="cs"/>
          <w:b/>
          <w:bCs/>
          <w:cs/>
        </w:rPr>
        <w:t>และปรับปรุงการดำเนินการของรายวิชา</w:t>
      </w:r>
    </w:p>
    <w:p w14:paraId="19A92A99" w14:textId="73898570" w:rsidR="008E750A" w:rsidRPr="00C1717B" w:rsidRDefault="008E750A" w:rsidP="008E750A">
      <w:pPr>
        <w:ind w:left="396" w:hanging="396"/>
        <w:rPr>
          <w:b/>
          <w:bCs/>
          <w:rtl/>
          <w:cs/>
        </w:rPr>
      </w:pPr>
      <w:r w:rsidRPr="00C1717B">
        <w:rPr>
          <w:rFonts w:hint="cs"/>
          <w:b/>
          <w:bCs/>
          <w:lang w:bidi="ar-EG"/>
        </w:rPr>
        <w:t>1</w:t>
      </w:r>
      <w:r w:rsidR="00912A34" w:rsidRPr="00C1717B">
        <w:rPr>
          <w:rFonts w:hint="cs"/>
          <w:b/>
          <w:bCs/>
          <w:lang w:bidi="ar-EG"/>
        </w:rPr>
        <w:t>.</w:t>
      </w:r>
      <w:r w:rsidRPr="00C1717B">
        <w:rPr>
          <w:rFonts w:hint="cs"/>
          <w:b/>
          <w:bCs/>
          <w:lang w:bidi="ar-EG"/>
        </w:rPr>
        <w:t xml:space="preserve"> </w:t>
      </w:r>
      <w:r w:rsidRPr="00C1717B">
        <w:rPr>
          <w:rFonts w:hint="cs"/>
          <w:b/>
          <w:bCs/>
          <w:cs/>
        </w:rPr>
        <w:t>กลยุทธ์การประเมินประสิทธิผลกระบวนวิชาโดยนักศึกษา</w:t>
      </w:r>
    </w:p>
    <w:p w14:paraId="09D3F15F" w14:textId="29B9A624" w:rsidR="00325492" w:rsidRPr="006C14EC" w:rsidRDefault="00C1717B" w:rsidP="00325492">
      <w:pPr>
        <w:autoSpaceDE w:val="0"/>
        <w:autoSpaceDN w:val="0"/>
        <w:adjustRightInd w:val="0"/>
        <w:ind w:left="702" w:hanging="360"/>
        <w:rPr>
          <w:rtl/>
          <w:cs/>
        </w:rPr>
      </w:pPr>
      <w:r>
        <w:rPr>
          <w:rFonts w:hint="cs"/>
        </w:rPr>
        <w:sym w:font="Wingdings 2" w:char="F052"/>
      </w:r>
      <w:r w:rsidR="00325492" w:rsidRPr="006C14EC">
        <w:rPr>
          <w:rFonts w:hint="cs"/>
        </w:rPr>
        <w:tab/>
      </w:r>
      <w:r w:rsidR="00325492" w:rsidRPr="006C14EC">
        <w:rPr>
          <w:rFonts w:hint="cs"/>
          <w:cs/>
        </w:rPr>
        <w:t>การประเมินประสิทธิภาพการสอนโดยนักศึกษา</w:t>
      </w:r>
    </w:p>
    <w:p w14:paraId="22DF8F6C" w14:textId="52A6616C" w:rsidR="008E750A" w:rsidRPr="006C14EC" w:rsidRDefault="00C1717B" w:rsidP="008E750A">
      <w:pPr>
        <w:autoSpaceDE w:val="0"/>
        <w:autoSpaceDN w:val="0"/>
        <w:adjustRightInd w:val="0"/>
        <w:ind w:left="702" w:hanging="360"/>
      </w:pPr>
      <w:r>
        <w:rPr>
          <w:rFonts w:hint="cs"/>
        </w:rPr>
        <w:sym w:font="Wingdings 2" w:char="F0A3"/>
      </w:r>
      <w:r w:rsidR="008E750A" w:rsidRPr="006C14EC">
        <w:rPr>
          <w:rFonts w:hint="cs"/>
        </w:rPr>
        <w:tab/>
      </w:r>
      <w:r w:rsidR="008E750A" w:rsidRPr="006C14EC">
        <w:rPr>
          <w:rFonts w:hint="cs"/>
          <w:cs/>
        </w:rPr>
        <w:t>แบบประเมินกระบวนวิชา</w:t>
      </w:r>
    </w:p>
    <w:p w14:paraId="758DE7C4" w14:textId="70C875E2" w:rsidR="008E750A" w:rsidRPr="006C14EC" w:rsidRDefault="00C1717B" w:rsidP="008E750A">
      <w:pPr>
        <w:autoSpaceDE w:val="0"/>
        <w:autoSpaceDN w:val="0"/>
        <w:adjustRightInd w:val="0"/>
        <w:ind w:left="702" w:hanging="360"/>
      </w:pPr>
      <w:r>
        <w:rPr>
          <w:rFonts w:hint="cs"/>
        </w:rPr>
        <w:sym w:font="Wingdings 2" w:char="F0A3"/>
      </w:r>
      <w:r w:rsidR="008E750A" w:rsidRPr="006C14EC">
        <w:rPr>
          <w:rFonts w:hint="cs"/>
        </w:rPr>
        <w:tab/>
      </w:r>
      <w:r w:rsidR="008E750A" w:rsidRPr="006C14EC">
        <w:rPr>
          <w:rFonts w:hint="cs"/>
          <w:cs/>
        </w:rPr>
        <w:t>การสนทนากลุ่มระหว่างผู้สอนและผู้เรียน</w:t>
      </w:r>
    </w:p>
    <w:p w14:paraId="6001399F" w14:textId="448ABFAB" w:rsidR="008E750A" w:rsidRPr="006C14EC" w:rsidRDefault="00C1717B" w:rsidP="008E750A">
      <w:pPr>
        <w:autoSpaceDE w:val="0"/>
        <w:autoSpaceDN w:val="0"/>
        <w:adjustRightInd w:val="0"/>
        <w:ind w:left="702" w:hanging="360"/>
      </w:pPr>
      <w:r>
        <w:rPr>
          <w:rFonts w:hint="cs"/>
        </w:rPr>
        <w:sym w:font="Wingdings 2" w:char="F0A3"/>
      </w:r>
      <w:r w:rsidR="008E750A" w:rsidRPr="006C14EC">
        <w:rPr>
          <w:rFonts w:hint="cs"/>
        </w:rPr>
        <w:tab/>
      </w:r>
      <w:r w:rsidR="008E750A" w:rsidRPr="006C14EC">
        <w:rPr>
          <w:rFonts w:hint="cs"/>
          <w:cs/>
        </w:rPr>
        <w:t>การสะท้อนคิด</w:t>
      </w:r>
      <w:r w:rsidR="008E750A" w:rsidRPr="006C14EC">
        <w:rPr>
          <w:rFonts w:hint="cs"/>
          <w:rtl/>
          <w:cs/>
        </w:rPr>
        <w:t xml:space="preserve"> </w:t>
      </w:r>
      <w:r w:rsidR="008E750A" w:rsidRPr="006C14EC">
        <w:rPr>
          <w:rFonts w:hint="cs"/>
          <w:cs/>
        </w:rPr>
        <w:t>จากพฤติกรรมของผู้เรียน</w:t>
      </w:r>
    </w:p>
    <w:p w14:paraId="2A0C6680" w14:textId="7139A256" w:rsidR="008E750A" w:rsidRPr="006C14EC" w:rsidRDefault="00C1717B" w:rsidP="008E750A">
      <w:pPr>
        <w:autoSpaceDE w:val="0"/>
        <w:autoSpaceDN w:val="0"/>
        <w:adjustRightInd w:val="0"/>
        <w:ind w:left="702" w:hanging="360"/>
      </w:pPr>
      <w:r>
        <w:rPr>
          <w:rFonts w:hint="cs"/>
        </w:rPr>
        <w:sym w:font="Wingdings 2" w:char="F0A3"/>
      </w:r>
      <w:r w:rsidR="008E750A" w:rsidRPr="006C14EC">
        <w:rPr>
          <w:rFonts w:eastAsia="BrowalliaNew" w:hint="cs"/>
          <w:rtl/>
          <w:cs/>
        </w:rPr>
        <w:tab/>
      </w:r>
      <w:r w:rsidR="008E750A" w:rsidRPr="006C14EC">
        <w:rPr>
          <w:rFonts w:eastAsia="BrowalliaNew" w:hint="cs"/>
          <w:cs/>
        </w:rPr>
        <w:t>ข้อเสนอแนะผ่านช่องทางออนไลน์</w:t>
      </w:r>
      <w:r w:rsidR="008E750A" w:rsidRPr="006C14EC">
        <w:rPr>
          <w:rFonts w:eastAsia="BrowalliaNew" w:hint="cs"/>
          <w:rtl/>
          <w:cs/>
        </w:rPr>
        <w:t xml:space="preserve"> </w:t>
      </w:r>
      <w:r w:rsidR="008E750A" w:rsidRPr="006C14EC">
        <w:rPr>
          <w:rFonts w:eastAsia="BrowalliaNew" w:hint="cs"/>
          <w:cs/>
        </w:rPr>
        <w:t>ที่อาจารย์ผู้สอนได้จัดทำเป็นช่องทางการสื่อสารกับนักศึกษา</w:t>
      </w:r>
    </w:p>
    <w:p w14:paraId="38C4F8E5" w14:textId="704B0961" w:rsidR="007A71DE" w:rsidRPr="006C14EC" w:rsidRDefault="00C1717B" w:rsidP="008E750A">
      <w:pPr>
        <w:ind w:firstLine="342"/>
      </w:pPr>
      <w:r>
        <w:rPr>
          <w:rFonts w:hint="cs"/>
        </w:rPr>
        <w:sym w:font="Wingdings 2" w:char="F0A3"/>
      </w:r>
      <w:r>
        <w:rPr>
          <w:cs/>
        </w:rPr>
        <w:tab/>
      </w:r>
      <w:r>
        <w:rPr>
          <w:rFonts w:hint="cs"/>
          <w:cs/>
        </w:rPr>
        <w:t>อื่น ๆ ....................................... (ระบุ)</w:t>
      </w:r>
    </w:p>
    <w:p w14:paraId="778D2C19" w14:textId="77777777" w:rsidR="008E750A" w:rsidRPr="00C1717B" w:rsidRDefault="008E750A" w:rsidP="008E750A">
      <w:pPr>
        <w:rPr>
          <w:b/>
          <w:bCs/>
        </w:rPr>
      </w:pPr>
      <w:r w:rsidRPr="00C1717B">
        <w:rPr>
          <w:rFonts w:hint="cs"/>
          <w:b/>
          <w:bCs/>
          <w:lang w:bidi="ar-EG"/>
        </w:rPr>
        <w:t>2</w:t>
      </w:r>
      <w:r w:rsidR="00912A34" w:rsidRPr="00C1717B">
        <w:rPr>
          <w:rFonts w:hint="cs"/>
          <w:b/>
          <w:bCs/>
          <w:lang w:bidi="ar-EG"/>
        </w:rPr>
        <w:t>.</w:t>
      </w:r>
      <w:r w:rsidRPr="00C1717B">
        <w:rPr>
          <w:rFonts w:hint="cs"/>
          <w:b/>
          <w:bCs/>
          <w:lang w:bidi="ar-EG"/>
        </w:rPr>
        <w:t xml:space="preserve"> </w:t>
      </w:r>
      <w:r w:rsidRPr="00C1717B">
        <w:rPr>
          <w:rFonts w:hint="cs"/>
          <w:b/>
          <w:bCs/>
          <w:cs/>
        </w:rPr>
        <w:t>กลยุทธ์การประเมินการจัดการเรียนรู้</w:t>
      </w:r>
    </w:p>
    <w:p w14:paraId="7DE1C326" w14:textId="55EA4EED" w:rsidR="008E750A" w:rsidRPr="006C14EC" w:rsidRDefault="00C1717B" w:rsidP="008E750A">
      <w:pPr>
        <w:autoSpaceDE w:val="0"/>
        <w:autoSpaceDN w:val="0"/>
        <w:adjustRightInd w:val="0"/>
        <w:ind w:left="702" w:hanging="360"/>
        <w:jc w:val="thaiDistribute"/>
      </w:pPr>
      <w:r>
        <w:rPr>
          <w:rFonts w:hint="cs"/>
        </w:rPr>
        <w:sym w:font="Wingdings 2" w:char="F052"/>
      </w:r>
      <w:r w:rsidR="008E750A" w:rsidRPr="006C14EC">
        <w:rPr>
          <w:rFonts w:hint="cs"/>
          <w:rtl/>
          <w:cs/>
        </w:rPr>
        <w:tab/>
      </w:r>
      <w:r w:rsidR="008E750A" w:rsidRPr="006C14EC">
        <w:rPr>
          <w:rFonts w:hint="cs"/>
          <w:cs/>
        </w:rPr>
        <w:t>แบบประเมินผู้สอน</w:t>
      </w:r>
    </w:p>
    <w:p w14:paraId="5908839C" w14:textId="48C817E0" w:rsidR="00A15EFF" w:rsidRPr="006C14EC" w:rsidRDefault="00C1717B" w:rsidP="00A15EFF">
      <w:pPr>
        <w:autoSpaceDE w:val="0"/>
        <w:autoSpaceDN w:val="0"/>
        <w:adjustRightInd w:val="0"/>
        <w:ind w:left="702" w:hanging="360"/>
        <w:jc w:val="thaiDistribute"/>
        <w:rPr>
          <w:cs/>
        </w:rPr>
      </w:pPr>
      <w:r>
        <w:rPr>
          <w:rFonts w:hint="cs"/>
        </w:rPr>
        <w:sym w:font="Wingdings 2" w:char="F0A3"/>
      </w:r>
      <w:r w:rsidR="00A15EFF" w:rsidRPr="006C14EC">
        <w:rPr>
          <w:rFonts w:hint="cs"/>
          <w:rtl/>
          <w:cs/>
        </w:rPr>
        <w:tab/>
      </w:r>
      <w:r w:rsidR="00A15EFF" w:rsidRPr="006C14EC">
        <w:rPr>
          <w:rFonts w:hint="cs"/>
          <w:cs/>
        </w:rPr>
        <w:t>สะท้อนโดยนักศึกษา</w:t>
      </w:r>
    </w:p>
    <w:p w14:paraId="36ADECC9" w14:textId="68D73BE5" w:rsidR="008E750A" w:rsidRPr="006C14EC" w:rsidRDefault="00C1717B" w:rsidP="008E750A">
      <w:pPr>
        <w:autoSpaceDE w:val="0"/>
        <w:autoSpaceDN w:val="0"/>
        <w:adjustRightInd w:val="0"/>
        <w:ind w:left="702" w:hanging="360"/>
        <w:jc w:val="thaiDistribute"/>
      </w:pPr>
      <w:r>
        <w:rPr>
          <w:rFonts w:hint="cs"/>
        </w:rPr>
        <w:sym w:font="Wingdings 2" w:char="F0A3"/>
      </w:r>
      <w:r w:rsidR="008E750A" w:rsidRPr="006C14EC">
        <w:rPr>
          <w:rFonts w:hint="cs"/>
        </w:rPr>
        <w:tab/>
      </w:r>
      <w:r w:rsidR="008E750A" w:rsidRPr="006C14EC">
        <w:rPr>
          <w:rFonts w:hint="cs"/>
          <w:cs/>
        </w:rPr>
        <w:t>ผลการสอบ</w:t>
      </w:r>
    </w:p>
    <w:p w14:paraId="4961B130" w14:textId="3D96D799" w:rsidR="008E750A" w:rsidRPr="006C14EC" w:rsidRDefault="00C1717B" w:rsidP="008E750A">
      <w:pPr>
        <w:autoSpaceDE w:val="0"/>
        <w:autoSpaceDN w:val="0"/>
        <w:adjustRightInd w:val="0"/>
        <w:ind w:left="702" w:hanging="360"/>
        <w:jc w:val="thaiDistribute"/>
      </w:pPr>
      <w:r>
        <w:rPr>
          <w:rFonts w:hint="cs"/>
        </w:rPr>
        <w:sym w:font="Wingdings 2" w:char="F0A3"/>
      </w:r>
      <w:r w:rsidR="008E750A" w:rsidRPr="006C14EC">
        <w:rPr>
          <w:rFonts w:hint="cs"/>
          <w:rtl/>
          <w:cs/>
        </w:rPr>
        <w:tab/>
      </w:r>
      <w:r w:rsidR="008E750A" w:rsidRPr="006C14EC">
        <w:rPr>
          <w:rFonts w:hint="cs"/>
          <w:cs/>
        </w:rPr>
        <w:t>การทวนสอบผลประเมินผลลัพธ์การเรียนรู้</w:t>
      </w:r>
    </w:p>
    <w:p w14:paraId="43D753EE" w14:textId="4EEF5ADD" w:rsidR="008E750A" w:rsidRPr="006C14EC" w:rsidRDefault="00C1717B" w:rsidP="008E750A">
      <w:pPr>
        <w:autoSpaceDE w:val="0"/>
        <w:autoSpaceDN w:val="0"/>
        <w:adjustRightInd w:val="0"/>
        <w:ind w:left="702" w:hanging="360"/>
        <w:jc w:val="thaiDistribute"/>
      </w:pPr>
      <w:r>
        <w:rPr>
          <w:rFonts w:hint="cs"/>
        </w:rPr>
        <w:sym w:font="Wingdings 2" w:char="F052"/>
      </w:r>
      <w:r w:rsidR="008E750A" w:rsidRPr="006C14EC">
        <w:rPr>
          <w:rFonts w:hint="cs"/>
          <w:rtl/>
          <w:cs/>
        </w:rPr>
        <w:tab/>
      </w:r>
      <w:r w:rsidR="008E750A" w:rsidRPr="006C14EC">
        <w:rPr>
          <w:rFonts w:hint="cs"/>
          <w:cs/>
        </w:rPr>
        <w:t>การประเมินโดยคณะกรรมการ</w:t>
      </w:r>
      <w:r w:rsidR="00A15EFF" w:rsidRPr="006C14EC">
        <w:rPr>
          <w:rFonts w:hint="cs"/>
          <w:cs/>
        </w:rPr>
        <w:t>กำกับมาตรฐานวิชาการ</w:t>
      </w:r>
    </w:p>
    <w:p w14:paraId="36BBB4F7" w14:textId="718EB5D8" w:rsidR="008E750A" w:rsidRPr="006C14EC" w:rsidRDefault="00C1717B" w:rsidP="008E750A">
      <w:pPr>
        <w:autoSpaceDE w:val="0"/>
        <w:autoSpaceDN w:val="0"/>
        <w:adjustRightInd w:val="0"/>
        <w:ind w:left="702" w:hanging="360"/>
        <w:jc w:val="thaiDistribute"/>
      </w:pPr>
      <w:r>
        <w:rPr>
          <w:rFonts w:hint="cs"/>
        </w:rPr>
        <w:sym w:font="Wingdings 2" w:char="F0A3"/>
      </w:r>
      <w:r w:rsidR="008E750A" w:rsidRPr="006C14EC">
        <w:rPr>
          <w:rFonts w:eastAsia="BrowalliaNew" w:hint="cs"/>
          <w:rtl/>
          <w:cs/>
        </w:rPr>
        <w:tab/>
      </w:r>
      <w:r w:rsidR="008E750A" w:rsidRPr="006C14EC">
        <w:rPr>
          <w:rFonts w:eastAsia="BrowalliaNew" w:hint="cs"/>
          <w:cs/>
        </w:rPr>
        <w:t>การสังเกตการณ์สอนของผู้ร่วมทีมการสอน</w:t>
      </w:r>
    </w:p>
    <w:p w14:paraId="5A1A49F6" w14:textId="2074A1F0" w:rsidR="008E750A" w:rsidRPr="006C14EC" w:rsidRDefault="00C1717B" w:rsidP="008E750A">
      <w:pPr>
        <w:ind w:firstLine="342"/>
      </w:pPr>
      <w:r>
        <w:rPr>
          <w:rFonts w:hint="cs"/>
        </w:rPr>
        <w:sym w:font="Wingdings 2" w:char="F0A3"/>
      </w:r>
      <w:r w:rsidR="008E750A" w:rsidRPr="006C14EC">
        <w:rPr>
          <w:rFonts w:eastAsia="BrowalliaNew" w:hint="cs"/>
        </w:rPr>
        <w:tab/>
      </w:r>
      <w:r>
        <w:rPr>
          <w:rFonts w:hint="cs"/>
          <w:cs/>
        </w:rPr>
        <w:t>อื่น ๆ ....................................... (ระบุ)</w:t>
      </w:r>
    </w:p>
    <w:p w14:paraId="3D94413A" w14:textId="77777777" w:rsidR="008E750A" w:rsidRPr="00C1717B" w:rsidRDefault="008E750A" w:rsidP="008E750A">
      <w:pPr>
        <w:rPr>
          <w:b/>
          <w:bCs/>
          <w:rtl/>
          <w:cs/>
        </w:rPr>
      </w:pPr>
      <w:r w:rsidRPr="00C1717B">
        <w:rPr>
          <w:rFonts w:hint="cs"/>
          <w:b/>
          <w:bCs/>
          <w:lang w:bidi="ar-EG"/>
        </w:rPr>
        <w:t>3</w:t>
      </w:r>
      <w:r w:rsidR="00912A34" w:rsidRPr="00C1717B">
        <w:rPr>
          <w:rFonts w:hint="cs"/>
          <w:b/>
          <w:bCs/>
          <w:lang w:bidi="ar-EG"/>
        </w:rPr>
        <w:t>.</w:t>
      </w:r>
      <w:r w:rsidRPr="00C1717B">
        <w:rPr>
          <w:rFonts w:hint="cs"/>
          <w:b/>
          <w:bCs/>
          <w:lang w:bidi="ar-EG"/>
        </w:rPr>
        <w:t xml:space="preserve"> </w:t>
      </w:r>
      <w:r w:rsidRPr="00C1717B">
        <w:rPr>
          <w:rFonts w:hint="cs"/>
          <w:b/>
          <w:bCs/>
          <w:cs/>
        </w:rPr>
        <w:t>กลไกการปรับปรุงการจัดการเรียนรู้</w:t>
      </w:r>
    </w:p>
    <w:p w14:paraId="7B972642" w14:textId="21E62B75" w:rsidR="008E750A" w:rsidRPr="006C14EC" w:rsidRDefault="00C1717B" w:rsidP="008E750A">
      <w:pPr>
        <w:autoSpaceDE w:val="0"/>
        <w:autoSpaceDN w:val="0"/>
        <w:adjustRightInd w:val="0"/>
        <w:ind w:left="702" w:hanging="360"/>
        <w:jc w:val="thaiDistribute"/>
      </w:pPr>
      <w:r>
        <w:rPr>
          <w:rFonts w:hint="cs"/>
        </w:rPr>
        <w:sym w:font="Wingdings 2" w:char="F052"/>
      </w:r>
      <w:r w:rsidR="008E750A" w:rsidRPr="006C14EC">
        <w:rPr>
          <w:rFonts w:hint="cs"/>
        </w:rPr>
        <w:tab/>
      </w:r>
      <w:r w:rsidR="008E750A" w:rsidRPr="006C14EC">
        <w:rPr>
          <w:rFonts w:hint="cs"/>
          <w:cs/>
        </w:rPr>
        <w:t>สัมมนาการจัดการเรียนการสอน</w:t>
      </w:r>
    </w:p>
    <w:p w14:paraId="70A3AA29" w14:textId="1033A005" w:rsidR="008E750A" w:rsidRPr="006C14EC" w:rsidRDefault="00C1717B" w:rsidP="008E750A">
      <w:pPr>
        <w:autoSpaceDE w:val="0"/>
        <w:autoSpaceDN w:val="0"/>
        <w:adjustRightInd w:val="0"/>
        <w:ind w:left="702" w:hanging="360"/>
        <w:jc w:val="thaiDistribute"/>
      </w:pPr>
      <w:r>
        <w:rPr>
          <w:rFonts w:hint="cs"/>
        </w:rPr>
        <w:sym w:font="Wingdings 2" w:char="F0A3"/>
      </w:r>
      <w:r w:rsidR="008E750A" w:rsidRPr="006C14EC">
        <w:rPr>
          <w:rFonts w:hint="cs"/>
        </w:rPr>
        <w:tab/>
      </w:r>
      <w:r w:rsidR="008E750A" w:rsidRPr="006C14EC">
        <w:rPr>
          <w:rFonts w:hint="cs"/>
          <w:cs/>
        </w:rPr>
        <w:t>การวิจัยในและนอกชั้นเรียน</w:t>
      </w:r>
    </w:p>
    <w:p w14:paraId="42193139" w14:textId="77777777" w:rsidR="00B67898" w:rsidRDefault="00EF2B53" w:rsidP="00EF2B53">
      <w:pPr>
        <w:ind w:firstLine="342"/>
        <w:rPr>
          <w:rFonts w:eastAsia="Batang"/>
          <w:lang w:eastAsia="ko-KR"/>
        </w:rPr>
      </w:pPr>
      <w:r>
        <w:rPr>
          <w:rFonts w:hint="cs"/>
        </w:rPr>
        <w:sym w:font="Wingdings 2" w:char="F052"/>
      </w:r>
      <w:r w:rsidRPr="006C14EC">
        <w:rPr>
          <w:rFonts w:eastAsia="BrowalliaNew" w:hint="cs"/>
        </w:rPr>
        <w:tab/>
      </w:r>
      <w:r>
        <w:rPr>
          <w:rFonts w:hint="cs"/>
          <w:cs/>
        </w:rPr>
        <w:t xml:space="preserve">อื่น ๆ </w:t>
      </w:r>
      <w:r w:rsidRPr="009C3713">
        <w:rPr>
          <w:rFonts w:eastAsia="Batang" w:hint="cs"/>
          <w:cs/>
          <w:lang w:eastAsia="ko-KR"/>
        </w:rPr>
        <w:t xml:space="preserve">ออกแบบกระบวนการเรียนรู้ด้วย </w:t>
      </w:r>
      <w:r w:rsidRPr="009C3713">
        <w:rPr>
          <w:rFonts w:eastAsia="Batang"/>
          <w:lang w:eastAsia="ko-KR"/>
        </w:rPr>
        <w:t>Backward Curriculum Design (BCD)</w:t>
      </w:r>
    </w:p>
    <w:p w14:paraId="15EDBC33" w14:textId="357E1C87" w:rsidR="00EF2B53" w:rsidRPr="006C14EC" w:rsidRDefault="00EF2B53" w:rsidP="00EF2B53">
      <w:pPr>
        <w:ind w:firstLine="342"/>
      </w:pPr>
      <w:bookmarkStart w:id="1" w:name="_GoBack"/>
      <w:bookmarkEnd w:id="1"/>
      <w:r w:rsidRPr="009C3713">
        <w:rPr>
          <w:rFonts w:eastAsia="Batang"/>
          <w:lang w:eastAsia="ko-KR"/>
        </w:rPr>
        <w:tab/>
      </w:r>
    </w:p>
    <w:p w14:paraId="5FCB26C3" w14:textId="77777777" w:rsidR="008E750A" w:rsidRPr="00C1717B" w:rsidRDefault="008E750A" w:rsidP="008E750A">
      <w:pPr>
        <w:ind w:left="360" w:hanging="360"/>
        <w:rPr>
          <w:b/>
          <w:bCs/>
          <w:rtl/>
          <w:cs/>
        </w:rPr>
      </w:pPr>
      <w:r w:rsidRPr="00C1717B">
        <w:rPr>
          <w:rFonts w:hint="cs"/>
          <w:b/>
          <w:bCs/>
          <w:lang w:bidi="ar-EG"/>
        </w:rPr>
        <w:lastRenderedPageBreak/>
        <w:t>4</w:t>
      </w:r>
      <w:r w:rsidR="00912A34" w:rsidRPr="00C1717B">
        <w:rPr>
          <w:rFonts w:hint="cs"/>
          <w:b/>
          <w:bCs/>
          <w:lang w:bidi="ar-EG"/>
        </w:rPr>
        <w:t>.</w:t>
      </w:r>
      <w:r w:rsidRPr="00C1717B">
        <w:rPr>
          <w:rFonts w:hint="cs"/>
          <w:b/>
          <w:bCs/>
          <w:lang w:bidi="ar-EG"/>
        </w:rPr>
        <w:t xml:space="preserve"> </w:t>
      </w:r>
      <w:r w:rsidRPr="00C1717B">
        <w:rPr>
          <w:rFonts w:hint="cs"/>
          <w:b/>
          <w:bCs/>
          <w:cs/>
        </w:rPr>
        <w:t>กระบวนการทวนสอบผลลัพธ์การเรียนรู้ของกระบวนวิชาของนักศึกษา</w:t>
      </w:r>
    </w:p>
    <w:p w14:paraId="0F9B00AD" w14:textId="12E51B2B" w:rsidR="008E750A" w:rsidRPr="006C14EC" w:rsidRDefault="00C1717B" w:rsidP="008E750A">
      <w:pPr>
        <w:autoSpaceDE w:val="0"/>
        <w:autoSpaceDN w:val="0"/>
        <w:adjustRightInd w:val="0"/>
        <w:ind w:left="702" w:hanging="360"/>
      </w:pPr>
      <w:r>
        <w:rPr>
          <w:rFonts w:hint="cs"/>
        </w:rPr>
        <w:sym w:font="Wingdings 2" w:char="F052"/>
      </w:r>
      <w:r w:rsidR="008E750A" w:rsidRPr="006C14EC">
        <w:rPr>
          <w:rFonts w:hint="cs"/>
        </w:rPr>
        <w:tab/>
      </w:r>
      <w:r w:rsidR="008E750A" w:rsidRPr="006C14EC">
        <w:rPr>
          <w:rFonts w:hint="cs"/>
          <w:cs/>
        </w:rPr>
        <w:t>มีการตั้งคณะกรรมการในสาขาวิชา</w:t>
      </w:r>
      <w:r w:rsidR="008E750A" w:rsidRPr="006C14EC">
        <w:rPr>
          <w:rFonts w:hint="cs"/>
          <w:rtl/>
          <w:cs/>
        </w:rPr>
        <w:t xml:space="preserve"> </w:t>
      </w:r>
      <w:r w:rsidR="008E750A" w:rsidRPr="006C14EC">
        <w:rPr>
          <w:rFonts w:hint="cs"/>
          <w:cs/>
        </w:rPr>
        <w:t>ตรวจสอบผลการประเมินผลลัพธ์การเรียนรู้ของนักศึกษา</w:t>
      </w:r>
      <w:r w:rsidR="008E750A" w:rsidRPr="006C14EC">
        <w:rPr>
          <w:rFonts w:hint="cs"/>
          <w:rtl/>
          <w:cs/>
        </w:rPr>
        <w:t xml:space="preserve"> </w:t>
      </w:r>
      <w:r w:rsidR="008E750A" w:rsidRPr="006C14EC">
        <w:rPr>
          <w:rFonts w:hint="cs"/>
          <w:cs/>
        </w:rPr>
        <w:t>โดยตรวจสอบข้อสอบรายงาน</w:t>
      </w:r>
      <w:r w:rsidR="008E750A" w:rsidRPr="006C14EC">
        <w:rPr>
          <w:rFonts w:hint="cs"/>
          <w:rtl/>
          <w:cs/>
        </w:rPr>
        <w:t xml:space="preserve"> </w:t>
      </w:r>
      <w:r w:rsidR="008E750A" w:rsidRPr="006C14EC">
        <w:rPr>
          <w:rFonts w:hint="cs"/>
          <w:cs/>
        </w:rPr>
        <w:t>วิธีการให้คะแนนสอบ</w:t>
      </w:r>
      <w:r w:rsidR="008E750A" w:rsidRPr="006C14EC">
        <w:rPr>
          <w:rFonts w:hint="cs"/>
          <w:rtl/>
          <w:cs/>
        </w:rPr>
        <w:t xml:space="preserve"> </w:t>
      </w:r>
      <w:r w:rsidR="008E750A" w:rsidRPr="006C14EC">
        <w:rPr>
          <w:rFonts w:hint="cs"/>
          <w:cs/>
        </w:rPr>
        <w:t>และการให้คะแนนพฤติกรรม</w:t>
      </w:r>
    </w:p>
    <w:p w14:paraId="4875ADA9" w14:textId="64D6820D" w:rsidR="008E750A" w:rsidRPr="006C14EC" w:rsidRDefault="00C1717B" w:rsidP="00912A34">
      <w:pPr>
        <w:autoSpaceDE w:val="0"/>
        <w:autoSpaceDN w:val="0"/>
        <w:adjustRightInd w:val="0"/>
        <w:ind w:left="702" w:right="-425" w:hanging="360"/>
      </w:pPr>
      <w:r>
        <w:rPr>
          <w:rFonts w:hint="cs"/>
        </w:rPr>
        <w:sym w:font="Wingdings 2" w:char="F0A3"/>
      </w:r>
      <w:r w:rsidR="008E750A" w:rsidRPr="006C14EC">
        <w:rPr>
          <w:rFonts w:hint="cs"/>
        </w:rPr>
        <w:tab/>
      </w:r>
      <w:r w:rsidR="008E750A" w:rsidRPr="006C14EC">
        <w:rPr>
          <w:rFonts w:hint="cs"/>
          <w:cs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65940ACD" w14:textId="2CE834B0" w:rsidR="008E750A" w:rsidRPr="006C14EC" w:rsidRDefault="00C1717B" w:rsidP="00912A34">
      <w:pPr>
        <w:autoSpaceDE w:val="0"/>
        <w:autoSpaceDN w:val="0"/>
        <w:adjustRightInd w:val="0"/>
        <w:ind w:left="702" w:right="-283" w:hanging="360"/>
      </w:pPr>
      <w:r>
        <w:rPr>
          <w:rFonts w:hint="cs"/>
        </w:rPr>
        <w:sym w:font="Wingdings 2" w:char="F0A3"/>
      </w:r>
      <w:r w:rsidR="008E750A" w:rsidRPr="006C14EC">
        <w:rPr>
          <w:rFonts w:hint="cs"/>
        </w:rPr>
        <w:tab/>
      </w:r>
      <w:r w:rsidR="008E750A" w:rsidRPr="006C14EC">
        <w:rPr>
          <w:rFonts w:hint="cs"/>
          <w:cs/>
        </w:rPr>
        <w:t>การทวนสอบการให้คะแนนจากการสุ่มตรวจผลงานของนักศึกษาโดยอาจารย์</w:t>
      </w:r>
      <w:r w:rsidR="008E750A" w:rsidRPr="006C14EC">
        <w:rPr>
          <w:rFonts w:hint="cs"/>
          <w:rtl/>
          <w:cs/>
        </w:rPr>
        <w:t xml:space="preserve"> </w:t>
      </w:r>
      <w:r w:rsidR="008E750A" w:rsidRPr="006C14EC">
        <w:rPr>
          <w:rFonts w:hint="cs"/>
          <w:cs/>
        </w:rPr>
        <w:t>หรือผู้ทรงคุณวุฒิอื่น</w:t>
      </w:r>
      <w:r w:rsidR="008E750A" w:rsidRPr="006C14EC">
        <w:rPr>
          <w:rFonts w:hint="cs"/>
          <w:rtl/>
          <w:cs/>
        </w:rPr>
        <w:t xml:space="preserve"> </w:t>
      </w:r>
      <w:r w:rsidR="008E750A" w:rsidRPr="006C14EC">
        <w:rPr>
          <w:rFonts w:hint="cs"/>
          <w:cs/>
        </w:rPr>
        <w:t>ๆ</w:t>
      </w:r>
      <w:r w:rsidR="008E750A" w:rsidRPr="006C14EC">
        <w:rPr>
          <w:rFonts w:hint="cs"/>
          <w:rtl/>
          <w:cs/>
        </w:rPr>
        <w:t xml:space="preserve"> </w:t>
      </w:r>
      <w:r w:rsidR="008E750A" w:rsidRPr="006C14EC">
        <w:rPr>
          <w:rFonts w:hint="cs"/>
          <w:rtl/>
          <w:cs/>
        </w:rPr>
        <w:br/>
      </w:r>
      <w:r w:rsidR="008E750A" w:rsidRPr="006C14EC">
        <w:rPr>
          <w:rFonts w:hint="cs"/>
          <w:cs/>
        </w:rPr>
        <w:t>ที่ไม่ใช่อาจารย์ประจำหลักสูตร</w:t>
      </w:r>
    </w:p>
    <w:p w14:paraId="7B6F5594" w14:textId="0B55A3D4" w:rsidR="008E750A" w:rsidRPr="00C1717B" w:rsidRDefault="00C1717B" w:rsidP="008E750A">
      <w:pPr>
        <w:ind w:firstLine="342"/>
        <w:rPr>
          <w:b/>
          <w:bCs/>
        </w:rPr>
      </w:pPr>
      <w:r>
        <w:rPr>
          <w:rFonts w:hint="cs"/>
        </w:rPr>
        <w:sym w:font="Wingdings 2" w:char="F0A3"/>
      </w:r>
      <w:r w:rsidR="008E750A" w:rsidRPr="006C14EC">
        <w:rPr>
          <w:rFonts w:eastAsia="BrowalliaNew" w:hint="cs"/>
        </w:rPr>
        <w:tab/>
      </w:r>
      <w:r>
        <w:rPr>
          <w:rFonts w:hint="cs"/>
          <w:cs/>
        </w:rPr>
        <w:t>อื่น ๆ ....................................... (ระบุ)</w:t>
      </w:r>
    </w:p>
    <w:p w14:paraId="7932F94F" w14:textId="77777777" w:rsidR="008E750A" w:rsidRPr="00C1717B" w:rsidRDefault="008E750A" w:rsidP="008E750A">
      <w:pPr>
        <w:ind w:left="414" w:hanging="414"/>
        <w:jc w:val="thaiDistribute"/>
        <w:rPr>
          <w:b/>
          <w:bCs/>
          <w:rtl/>
          <w:cs/>
        </w:rPr>
      </w:pPr>
      <w:r w:rsidRPr="00C1717B">
        <w:rPr>
          <w:rFonts w:hint="cs"/>
          <w:b/>
          <w:bCs/>
          <w:lang w:bidi="ar-EG"/>
        </w:rPr>
        <w:t>5</w:t>
      </w:r>
      <w:r w:rsidR="00912A34" w:rsidRPr="00C1717B">
        <w:rPr>
          <w:rFonts w:hint="cs"/>
          <w:b/>
          <w:bCs/>
          <w:lang w:bidi="ar-EG"/>
        </w:rPr>
        <w:t>.</w:t>
      </w:r>
      <w:r w:rsidRPr="00C1717B">
        <w:rPr>
          <w:rFonts w:hint="cs"/>
          <w:b/>
          <w:bCs/>
          <w:lang w:bidi="ar-EG"/>
        </w:rPr>
        <w:t xml:space="preserve"> </w:t>
      </w:r>
      <w:r w:rsidRPr="00C1717B">
        <w:rPr>
          <w:rFonts w:hint="cs"/>
          <w:b/>
          <w:bCs/>
          <w:cs/>
        </w:rPr>
        <w:t>การดำเนินการทบทวนและการวางแผนปรับปรุงประสิทธิผลของกระบวนวิชา</w:t>
      </w:r>
    </w:p>
    <w:p w14:paraId="3393574B" w14:textId="69D5636C" w:rsidR="008E750A" w:rsidRPr="006C14EC" w:rsidRDefault="00C1717B" w:rsidP="008E750A">
      <w:pPr>
        <w:autoSpaceDE w:val="0"/>
        <w:autoSpaceDN w:val="0"/>
        <w:adjustRightInd w:val="0"/>
        <w:ind w:left="702" w:hanging="360"/>
        <w:jc w:val="thaiDistribute"/>
      </w:pPr>
      <w:r>
        <w:rPr>
          <w:rFonts w:hint="cs"/>
        </w:rPr>
        <w:sym w:font="Wingdings 2" w:char="F052"/>
      </w:r>
      <w:r w:rsidR="008E750A" w:rsidRPr="006C14EC">
        <w:rPr>
          <w:rFonts w:hint="cs"/>
        </w:rPr>
        <w:tab/>
      </w:r>
      <w:r w:rsidR="008E750A" w:rsidRPr="006C14EC">
        <w:rPr>
          <w:rFonts w:hint="cs"/>
          <w:cs/>
        </w:rPr>
        <w:t>ปรับปรุงกระบวนวิชาในแต่ละปี</w:t>
      </w:r>
      <w:r w:rsidR="008E750A" w:rsidRPr="006C14EC">
        <w:rPr>
          <w:rFonts w:hint="cs"/>
          <w:rtl/>
          <w:cs/>
        </w:rPr>
        <w:t xml:space="preserve"> </w:t>
      </w:r>
      <w:r w:rsidR="008E750A" w:rsidRPr="006C14EC">
        <w:rPr>
          <w:rFonts w:hint="cs"/>
          <w:cs/>
        </w:rPr>
        <w:t>ตามข้อเสนอแนะและผลการทวนสอบตามข้อ</w:t>
      </w:r>
      <w:r w:rsidR="008E750A" w:rsidRPr="006C14EC">
        <w:rPr>
          <w:rFonts w:hint="cs"/>
        </w:rPr>
        <w:t xml:space="preserve"> 4</w:t>
      </w:r>
    </w:p>
    <w:p w14:paraId="36889B02" w14:textId="46FD8342" w:rsidR="008E750A" w:rsidRPr="006C14EC" w:rsidRDefault="00C1717B" w:rsidP="00C1717B">
      <w:pPr>
        <w:autoSpaceDE w:val="0"/>
        <w:autoSpaceDN w:val="0"/>
        <w:adjustRightInd w:val="0"/>
        <w:ind w:left="360"/>
        <w:jc w:val="thaiDistribute"/>
      </w:pPr>
      <w:r>
        <w:rPr>
          <w:rFonts w:hint="cs"/>
        </w:rPr>
        <w:sym w:font="Wingdings 2" w:char="F052"/>
      </w:r>
      <w:r w:rsidR="008E750A" w:rsidRPr="006C14EC">
        <w:rPr>
          <w:rFonts w:hint="cs"/>
          <w:cs/>
        </w:rPr>
        <w:t>ปรับปรุงกระบวนวิชาในแต่ละปี</w:t>
      </w:r>
      <w:r w:rsidR="008E750A" w:rsidRPr="006C14EC">
        <w:rPr>
          <w:rFonts w:hint="cs"/>
          <w:rtl/>
          <w:cs/>
        </w:rPr>
        <w:t xml:space="preserve"> </w:t>
      </w:r>
      <w:r w:rsidR="008E750A" w:rsidRPr="006C14EC">
        <w:rPr>
          <w:rFonts w:hint="cs"/>
          <w:cs/>
        </w:rPr>
        <w:t>ตามผลการประเมินผู้สอนโดยนักศึกษา</w:t>
      </w:r>
    </w:p>
    <w:p w14:paraId="31AF6F7F" w14:textId="1801A4D7" w:rsidR="008E750A" w:rsidRPr="006C14EC" w:rsidRDefault="00C1717B" w:rsidP="008E750A">
      <w:pPr>
        <w:ind w:firstLine="342"/>
      </w:pPr>
      <w:r>
        <w:rPr>
          <w:rFonts w:hint="cs"/>
        </w:rPr>
        <w:sym w:font="Wingdings 2" w:char="F0A3"/>
      </w:r>
      <w:r w:rsidR="008E750A" w:rsidRPr="006C14EC">
        <w:rPr>
          <w:rFonts w:eastAsia="BrowalliaNew" w:hint="cs"/>
        </w:rPr>
        <w:tab/>
      </w:r>
      <w:r>
        <w:rPr>
          <w:rFonts w:hint="cs"/>
          <w:cs/>
        </w:rPr>
        <w:t>อื่น ๆ ....................................... (ระบุ)</w:t>
      </w:r>
    </w:p>
    <w:p w14:paraId="325537D3" w14:textId="77777777" w:rsidR="0019520C" w:rsidRPr="006C14EC" w:rsidRDefault="0019520C" w:rsidP="008E750A">
      <w:pPr>
        <w:ind w:firstLine="342"/>
      </w:pPr>
    </w:p>
    <w:sectPr w:rsidR="0019520C" w:rsidRPr="006C14EC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4D443" w14:textId="77777777" w:rsidR="00A83431" w:rsidRDefault="00A83431">
      <w:r>
        <w:separator/>
      </w:r>
    </w:p>
  </w:endnote>
  <w:endnote w:type="continuationSeparator" w:id="0">
    <w:p w14:paraId="32F4B1B6" w14:textId="77777777" w:rsidR="00A83431" w:rsidRDefault="00A8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0166B" w14:textId="77777777" w:rsidR="00F775CF" w:rsidRDefault="00F775C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A8F7A4" w14:textId="77777777" w:rsidR="00F775CF" w:rsidRDefault="00F77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B75F1" w14:textId="77777777" w:rsidR="00A83431" w:rsidRDefault="00A83431">
      <w:r>
        <w:separator/>
      </w:r>
    </w:p>
  </w:footnote>
  <w:footnote w:type="continuationSeparator" w:id="0">
    <w:p w14:paraId="6A61CFA4" w14:textId="77777777" w:rsidR="00A83431" w:rsidRDefault="00A83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4DE3F" w14:textId="77777777" w:rsidR="00F775CF" w:rsidRDefault="00F775C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AF1630" w14:textId="77777777" w:rsidR="00F775CF" w:rsidRDefault="00F775C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5B23F" w14:textId="7C7F8EED" w:rsidR="00F775CF" w:rsidRPr="002816E2" w:rsidRDefault="00F775CF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Cs w:val="32"/>
      </w:rPr>
    </w:pPr>
    <w:r w:rsidRPr="002816E2">
      <w:rPr>
        <w:rStyle w:val="PageNumber"/>
        <w:rFonts w:ascii="Angsana New" w:hAnsi="Angsana New"/>
        <w:szCs w:val="32"/>
      </w:rPr>
      <w:fldChar w:fldCharType="begin"/>
    </w:r>
    <w:r w:rsidRPr="002816E2">
      <w:rPr>
        <w:rStyle w:val="PageNumber"/>
        <w:rFonts w:ascii="Angsana New" w:hAnsi="Angsana New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Cs w:val="32"/>
      </w:rPr>
      <w:fldChar w:fldCharType="separate"/>
    </w:r>
    <w:r w:rsidR="00B67898">
      <w:rPr>
        <w:rStyle w:val="PageNumber"/>
        <w:rFonts w:ascii="Angsana New" w:hAnsi="Angsana New"/>
        <w:noProof/>
        <w:szCs w:val="32"/>
      </w:rPr>
      <w:t>16</w:t>
    </w:r>
    <w:r w:rsidRPr="002816E2">
      <w:rPr>
        <w:rStyle w:val="PageNumber"/>
        <w:rFonts w:ascii="Angsana New" w:hAnsi="Angsana New"/>
        <w:szCs w:val="32"/>
      </w:rPr>
      <w:fldChar w:fldCharType="end"/>
    </w:r>
  </w:p>
  <w:p w14:paraId="6903E49D" w14:textId="77777777" w:rsidR="00F775CF" w:rsidRPr="004C42BA" w:rsidRDefault="00F775C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7EC51" w14:textId="77777777" w:rsidR="00F775CF" w:rsidRDefault="00F775CF" w:rsidP="00051206">
    <w:pPr>
      <w:pStyle w:val="Header"/>
      <w:jc w:val="right"/>
    </w:pPr>
    <w: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B0D"/>
    <w:multiLevelType w:val="hybridMultilevel"/>
    <w:tmpl w:val="7B74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4269"/>
    <w:multiLevelType w:val="hybridMultilevel"/>
    <w:tmpl w:val="D6201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A71F3"/>
    <w:multiLevelType w:val="hybridMultilevel"/>
    <w:tmpl w:val="CE32E466"/>
    <w:lvl w:ilvl="0" w:tplc="64C8A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5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1C051689"/>
    <w:multiLevelType w:val="hybridMultilevel"/>
    <w:tmpl w:val="5D18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26626"/>
    <w:multiLevelType w:val="hybridMultilevel"/>
    <w:tmpl w:val="2F56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00D6D"/>
    <w:multiLevelType w:val="hybridMultilevel"/>
    <w:tmpl w:val="0A966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6639C"/>
    <w:multiLevelType w:val="hybridMultilevel"/>
    <w:tmpl w:val="3C503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E9817B5"/>
    <w:multiLevelType w:val="hybridMultilevel"/>
    <w:tmpl w:val="5B30D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BEC52F0"/>
    <w:multiLevelType w:val="multilevel"/>
    <w:tmpl w:val="B96ACE4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AngsanaUPC" w:eastAsia="Batang" w:hAnsi="AngsanaUPC" w:cs="AngsanaUPC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8" w15:restartNumberingAfterBreak="0">
    <w:nsid w:val="4C6B585F"/>
    <w:multiLevelType w:val="hybridMultilevel"/>
    <w:tmpl w:val="1700A7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307272"/>
    <w:multiLevelType w:val="hybridMultilevel"/>
    <w:tmpl w:val="26D6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E0626"/>
    <w:multiLevelType w:val="hybridMultilevel"/>
    <w:tmpl w:val="2104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030FD"/>
    <w:multiLevelType w:val="hybridMultilevel"/>
    <w:tmpl w:val="07E2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56CB1"/>
    <w:multiLevelType w:val="hybridMultilevel"/>
    <w:tmpl w:val="EA3A7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B724D7"/>
    <w:multiLevelType w:val="hybridMultilevel"/>
    <w:tmpl w:val="A0CC1E70"/>
    <w:lvl w:ilvl="0" w:tplc="3BB063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7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B3B24"/>
    <w:multiLevelType w:val="hybridMultilevel"/>
    <w:tmpl w:val="83864C32"/>
    <w:lvl w:ilvl="0" w:tplc="DE146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27"/>
  </w:num>
  <w:num w:numId="4">
    <w:abstractNumId w:val="16"/>
  </w:num>
  <w:num w:numId="5">
    <w:abstractNumId w:val="15"/>
  </w:num>
  <w:num w:numId="6">
    <w:abstractNumId w:val="25"/>
  </w:num>
  <w:num w:numId="7">
    <w:abstractNumId w:val="28"/>
  </w:num>
  <w:num w:numId="8">
    <w:abstractNumId w:val="6"/>
  </w:num>
  <w:num w:numId="9">
    <w:abstractNumId w:val="24"/>
  </w:num>
  <w:num w:numId="10">
    <w:abstractNumId w:val="32"/>
  </w:num>
  <w:num w:numId="11">
    <w:abstractNumId w:val="8"/>
  </w:num>
  <w:num w:numId="12">
    <w:abstractNumId w:val="11"/>
  </w:num>
  <w:num w:numId="13">
    <w:abstractNumId w:val="2"/>
  </w:num>
  <w:num w:numId="14">
    <w:abstractNumId w:val="29"/>
  </w:num>
  <w:num w:numId="15">
    <w:abstractNumId w:val="26"/>
  </w:num>
  <w:num w:numId="16">
    <w:abstractNumId w:val="5"/>
  </w:num>
  <w:num w:numId="17">
    <w:abstractNumId w:val="4"/>
  </w:num>
  <w:num w:numId="18">
    <w:abstractNumId w:val="20"/>
  </w:num>
  <w:num w:numId="19">
    <w:abstractNumId w:val="17"/>
  </w:num>
  <w:num w:numId="20">
    <w:abstractNumId w:val="3"/>
  </w:num>
  <w:num w:numId="21">
    <w:abstractNumId w:val="18"/>
  </w:num>
  <w:num w:numId="22">
    <w:abstractNumId w:val="1"/>
  </w:num>
  <w:num w:numId="23">
    <w:abstractNumId w:val="30"/>
  </w:num>
  <w:num w:numId="24">
    <w:abstractNumId w:val="19"/>
  </w:num>
  <w:num w:numId="25">
    <w:abstractNumId w:val="23"/>
  </w:num>
  <w:num w:numId="26">
    <w:abstractNumId w:val="21"/>
  </w:num>
  <w:num w:numId="27">
    <w:abstractNumId w:val="22"/>
  </w:num>
  <w:num w:numId="28">
    <w:abstractNumId w:val="9"/>
  </w:num>
  <w:num w:numId="29">
    <w:abstractNumId w:val="7"/>
  </w:num>
  <w:num w:numId="30">
    <w:abstractNumId w:val="0"/>
  </w:num>
  <w:num w:numId="31">
    <w:abstractNumId w:val="12"/>
  </w:num>
  <w:num w:numId="32">
    <w:abstractNumId w:val="14"/>
  </w:num>
  <w:num w:numId="3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F5"/>
    <w:rsid w:val="000029E2"/>
    <w:rsid w:val="00003C61"/>
    <w:rsid w:val="000165D5"/>
    <w:rsid w:val="00016D15"/>
    <w:rsid w:val="00021732"/>
    <w:rsid w:val="000262CE"/>
    <w:rsid w:val="00027082"/>
    <w:rsid w:val="00027558"/>
    <w:rsid w:val="00027D73"/>
    <w:rsid w:val="00030CD3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61AC7"/>
    <w:rsid w:val="00070142"/>
    <w:rsid w:val="000721A7"/>
    <w:rsid w:val="00073586"/>
    <w:rsid w:val="00075086"/>
    <w:rsid w:val="00083537"/>
    <w:rsid w:val="00084B3D"/>
    <w:rsid w:val="00092B48"/>
    <w:rsid w:val="00095A78"/>
    <w:rsid w:val="000A0071"/>
    <w:rsid w:val="000A11BA"/>
    <w:rsid w:val="000A49E9"/>
    <w:rsid w:val="000A729C"/>
    <w:rsid w:val="000A72C4"/>
    <w:rsid w:val="000A7BB7"/>
    <w:rsid w:val="000A7C4F"/>
    <w:rsid w:val="000B197A"/>
    <w:rsid w:val="000B54BA"/>
    <w:rsid w:val="000B6834"/>
    <w:rsid w:val="000C2083"/>
    <w:rsid w:val="000C28FB"/>
    <w:rsid w:val="000C5931"/>
    <w:rsid w:val="000D303E"/>
    <w:rsid w:val="000D4C10"/>
    <w:rsid w:val="000D6E3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0CD"/>
    <w:rsid w:val="00114225"/>
    <w:rsid w:val="001147BA"/>
    <w:rsid w:val="00114FBD"/>
    <w:rsid w:val="00115FB1"/>
    <w:rsid w:val="001161F8"/>
    <w:rsid w:val="0012341A"/>
    <w:rsid w:val="001248C1"/>
    <w:rsid w:val="00126C38"/>
    <w:rsid w:val="00131113"/>
    <w:rsid w:val="00141895"/>
    <w:rsid w:val="00141B4F"/>
    <w:rsid w:val="00142D27"/>
    <w:rsid w:val="001466DC"/>
    <w:rsid w:val="00152068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228E"/>
    <w:rsid w:val="001934F9"/>
    <w:rsid w:val="00194C67"/>
    <w:rsid w:val="0019520C"/>
    <w:rsid w:val="00197570"/>
    <w:rsid w:val="001A0348"/>
    <w:rsid w:val="001A1A88"/>
    <w:rsid w:val="001A637E"/>
    <w:rsid w:val="001A6513"/>
    <w:rsid w:val="001B04C9"/>
    <w:rsid w:val="001C05CE"/>
    <w:rsid w:val="001C745D"/>
    <w:rsid w:val="001D132A"/>
    <w:rsid w:val="001D2ED1"/>
    <w:rsid w:val="001D5032"/>
    <w:rsid w:val="001D6F46"/>
    <w:rsid w:val="001D783C"/>
    <w:rsid w:val="001E4A32"/>
    <w:rsid w:val="001E73F1"/>
    <w:rsid w:val="001F5060"/>
    <w:rsid w:val="0020177D"/>
    <w:rsid w:val="00202F57"/>
    <w:rsid w:val="00206862"/>
    <w:rsid w:val="00210BFA"/>
    <w:rsid w:val="00210D53"/>
    <w:rsid w:val="00210F50"/>
    <w:rsid w:val="00214F37"/>
    <w:rsid w:val="0021634A"/>
    <w:rsid w:val="00217907"/>
    <w:rsid w:val="00217F7E"/>
    <w:rsid w:val="002355BC"/>
    <w:rsid w:val="00237E28"/>
    <w:rsid w:val="002444E0"/>
    <w:rsid w:val="00246B23"/>
    <w:rsid w:val="00247B01"/>
    <w:rsid w:val="002541B9"/>
    <w:rsid w:val="002636FF"/>
    <w:rsid w:val="0027335A"/>
    <w:rsid w:val="00273778"/>
    <w:rsid w:val="00273E08"/>
    <w:rsid w:val="002748EB"/>
    <w:rsid w:val="00275E03"/>
    <w:rsid w:val="002816E2"/>
    <w:rsid w:val="00282D59"/>
    <w:rsid w:val="00285114"/>
    <w:rsid w:val="00293A01"/>
    <w:rsid w:val="00297D1A"/>
    <w:rsid w:val="00297EAB"/>
    <w:rsid w:val="002A3DEA"/>
    <w:rsid w:val="002A62BE"/>
    <w:rsid w:val="002A6D50"/>
    <w:rsid w:val="002A6DF6"/>
    <w:rsid w:val="002B102D"/>
    <w:rsid w:val="002B782B"/>
    <w:rsid w:val="002C1C8B"/>
    <w:rsid w:val="002C24C7"/>
    <w:rsid w:val="002C3BFD"/>
    <w:rsid w:val="002C5BC6"/>
    <w:rsid w:val="002C687E"/>
    <w:rsid w:val="002D106D"/>
    <w:rsid w:val="002D1260"/>
    <w:rsid w:val="002E3177"/>
    <w:rsid w:val="002E3D06"/>
    <w:rsid w:val="002E4D6C"/>
    <w:rsid w:val="002F09AC"/>
    <w:rsid w:val="002F48F9"/>
    <w:rsid w:val="0030037D"/>
    <w:rsid w:val="00301FAB"/>
    <w:rsid w:val="00311302"/>
    <w:rsid w:val="00315B7D"/>
    <w:rsid w:val="003173C5"/>
    <w:rsid w:val="00320298"/>
    <w:rsid w:val="00321C03"/>
    <w:rsid w:val="00325492"/>
    <w:rsid w:val="00330EA6"/>
    <w:rsid w:val="00333B0A"/>
    <w:rsid w:val="00337C51"/>
    <w:rsid w:val="00347AF4"/>
    <w:rsid w:val="00352476"/>
    <w:rsid w:val="003542ED"/>
    <w:rsid w:val="00362147"/>
    <w:rsid w:val="00370813"/>
    <w:rsid w:val="003717FC"/>
    <w:rsid w:val="00374DF8"/>
    <w:rsid w:val="00375174"/>
    <w:rsid w:val="00385068"/>
    <w:rsid w:val="00386EEE"/>
    <w:rsid w:val="00387027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D03BF"/>
    <w:rsid w:val="003D04D9"/>
    <w:rsid w:val="003D22A4"/>
    <w:rsid w:val="003E4756"/>
    <w:rsid w:val="003E6FDE"/>
    <w:rsid w:val="003E7AB3"/>
    <w:rsid w:val="003E7F3F"/>
    <w:rsid w:val="003F6DA2"/>
    <w:rsid w:val="003F6F44"/>
    <w:rsid w:val="0040063F"/>
    <w:rsid w:val="00403295"/>
    <w:rsid w:val="0040617C"/>
    <w:rsid w:val="00414813"/>
    <w:rsid w:val="0041563D"/>
    <w:rsid w:val="0041740F"/>
    <w:rsid w:val="004227A2"/>
    <w:rsid w:val="004267BD"/>
    <w:rsid w:val="004303AF"/>
    <w:rsid w:val="00433A9D"/>
    <w:rsid w:val="00436FEA"/>
    <w:rsid w:val="004420DF"/>
    <w:rsid w:val="00444893"/>
    <w:rsid w:val="00447E7A"/>
    <w:rsid w:val="0045031A"/>
    <w:rsid w:val="00450A36"/>
    <w:rsid w:val="00451C03"/>
    <w:rsid w:val="00454F43"/>
    <w:rsid w:val="00457517"/>
    <w:rsid w:val="004614D9"/>
    <w:rsid w:val="00462C88"/>
    <w:rsid w:val="00463011"/>
    <w:rsid w:val="00465B60"/>
    <w:rsid w:val="004669F1"/>
    <w:rsid w:val="00466F17"/>
    <w:rsid w:val="004702E3"/>
    <w:rsid w:val="00472224"/>
    <w:rsid w:val="00477546"/>
    <w:rsid w:val="00483EA0"/>
    <w:rsid w:val="0049011D"/>
    <w:rsid w:val="00490135"/>
    <w:rsid w:val="0049694F"/>
    <w:rsid w:val="004A022E"/>
    <w:rsid w:val="004A0B40"/>
    <w:rsid w:val="004A14EA"/>
    <w:rsid w:val="004A2BDA"/>
    <w:rsid w:val="004A6AB0"/>
    <w:rsid w:val="004B17DF"/>
    <w:rsid w:val="004B38F6"/>
    <w:rsid w:val="004B5207"/>
    <w:rsid w:val="004B601F"/>
    <w:rsid w:val="004C1849"/>
    <w:rsid w:val="004C225E"/>
    <w:rsid w:val="004C2FB9"/>
    <w:rsid w:val="004C42BA"/>
    <w:rsid w:val="004C4A0C"/>
    <w:rsid w:val="004C64AD"/>
    <w:rsid w:val="004D7238"/>
    <w:rsid w:val="004E1F1E"/>
    <w:rsid w:val="004E35B7"/>
    <w:rsid w:val="004E5C97"/>
    <w:rsid w:val="004E7AF9"/>
    <w:rsid w:val="004F063A"/>
    <w:rsid w:val="004F0902"/>
    <w:rsid w:val="004F0C45"/>
    <w:rsid w:val="004F6FFD"/>
    <w:rsid w:val="004F733B"/>
    <w:rsid w:val="00500DC0"/>
    <w:rsid w:val="005036D9"/>
    <w:rsid w:val="005100BF"/>
    <w:rsid w:val="005132B0"/>
    <w:rsid w:val="00513B5A"/>
    <w:rsid w:val="00514BD6"/>
    <w:rsid w:val="005155CF"/>
    <w:rsid w:val="0051631E"/>
    <w:rsid w:val="00522D14"/>
    <w:rsid w:val="005242D1"/>
    <w:rsid w:val="00530389"/>
    <w:rsid w:val="00531CAC"/>
    <w:rsid w:val="00532187"/>
    <w:rsid w:val="00536B1E"/>
    <w:rsid w:val="00546F06"/>
    <w:rsid w:val="00552971"/>
    <w:rsid w:val="00554CD4"/>
    <w:rsid w:val="005556EB"/>
    <w:rsid w:val="00562369"/>
    <w:rsid w:val="00562847"/>
    <w:rsid w:val="005711EB"/>
    <w:rsid w:val="00572F82"/>
    <w:rsid w:val="005810EA"/>
    <w:rsid w:val="005864EF"/>
    <w:rsid w:val="00591EF4"/>
    <w:rsid w:val="00594AD2"/>
    <w:rsid w:val="005967D3"/>
    <w:rsid w:val="005A0141"/>
    <w:rsid w:val="005A19CB"/>
    <w:rsid w:val="005A69A7"/>
    <w:rsid w:val="005B354E"/>
    <w:rsid w:val="005B5AD0"/>
    <w:rsid w:val="005C046C"/>
    <w:rsid w:val="005C09A9"/>
    <w:rsid w:val="005C2F8C"/>
    <w:rsid w:val="005C5572"/>
    <w:rsid w:val="005C5B7E"/>
    <w:rsid w:val="005D0FA7"/>
    <w:rsid w:val="005D32E8"/>
    <w:rsid w:val="005D445A"/>
    <w:rsid w:val="005D5C1C"/>
    <w:rsid w:val="005E0027"/>
    <w:rsid w:val="005E6FC4"/>
    <w:rsid w:val="005E7B3B"/>
    <w:rsid w:val="005F069F"/>
    <w:rsid w:val="005F189F"/>
    <w:rsid w:val="006001D2"/>
    <w:rsid w:val="0060234B"/>
    <w:rsid w:val="006032AB"/>
    <w:rsid w:val="006038A3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2DC5"/>
    <w:rsid w:val="00623974"/>
    <w:rsid w:val="0062403B"/>
    <w:rsid w:val="006240A6"/>
    <w:rsid w:val="00625E82"/>
    <w:rsid w:val="00625EB8"/>
    <w:rsid w:val="00626F98"/>
    <w:rsid w:val="00634486"/>
    <w:rsid w:val="00634A0A"/>
    <w:rsid w:val="00636A7C"/>
    <w:rsid w:val="0064417A"/>
    <w:rsid w:val="00646E06"/>
    <w:rsid w:val="006477D9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77E6E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B6E62"/>
    <w:rsid w:val="006C14EC"/>
    <w:rsid w:val="006C3782"/>
    <w:rsid w:val="006C7D87"/>
    <w:rsid w:val="006D156C"/>
    <w:rsid w:val="006D1909"/>
    <w:rsid w:val="006E046B"/>
    <w:rsid w:val="006F61EE"/>
    <w:rsid w:val="007006D3"/>
    <w:rsid w:val="0070091E"/>
    <w:rsid w:val="0070339A"/>
    <w:rsid w:val="007100D2"/>
    <w:rsid w:val="00711087"/>
    <w:rsid w:val="007153F8"/>
    <w:rsid w:val="00716ADA"/>
    <w:rsid w:val="00717223"/>
    <w:rsid w:val="00721911"/>
    <w:rsid w:val="007234BC"/>
    <w:rsid w:val="00725849"/>
    <w:rsid w:val="007266C5"/>
    <w:rsid w:val="00726DCE"/>
    <w:rsid w:val="0072796C"/>
    <w:rsid w:val="007318BA"/>
    <w:rsid w:val="0073395F"/>
    <w:rsid w:val="007379A1"/>
    <w:rsid w:val="00741E1C"/>
    <w:rsid w:val="007427AF"/>
    <w:rsid w:val="00747E89"/>
    <w:rsid w:val="00751F68"/>
    <w:rsid w:val="00753AE9"/>
    <w:rsid w:val="00755659"/>
    <w:rsid w:val="007625E5"/>
    <w:rsid w:val="007659DE"/>
    <w:rsid w:val="00770063"/>
    <w:rsid w:val="00770E57"/>
    <w:rsid w:val="007711D7"/>
    <w:rsid w:val="007721C5"/>
    <w:rsid w:val="007767DC"/>
    <w:rsid w:val="007776CB"/>
    <w:rsid w:val="00781A31"/>
    <w:rsid w:val="0078327F"/>
    <w:rsid w:val="007849E9"/>
    <w:rsid w:val="007861B5"/>
    <w:rsid w:val="00787632"/>
    <w:rsid w:val="0079321E"/>
    <w:rsid w:val="007958C8"/>
    <w:rsid w:val="007A45FB"/>
    <w:rsid w:val="007A486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E6BE1"/>
    <w:rsid w:val="007F04F4"/>
    <w:rsid w:val="007F42BE"/>
    <w:rsid w:val="007F51AF"/>
    <w:rsid w:val="007F6314"/>
    <w:rsid w:val="007F6E2E"/>
    <w:rsid w:val="00802B18"/>
    <w:rsid w:val="008032C2"/>
    <w:rsid w:val="00804220"/>
    <w:rsid w:val="008053A7"/>
    <w:rsid w:val="00807C19"/>
    <w:rsid w:val="00807D27"/>
    <w:rsid w:val="00810A0E"/>
    <w:rsid w:val="00810A40"/>
    <w:rsid w:val="00817B52"/>
    <w:rsid w:val="00820F2D"/>
    <w:rsid w:val="0083012A"/>
    <w:rsid w:val="00831B65"/>
    <w:rsid w:val="00832CD5"/>
    <w:rsid w:val="00835351"/>
    <w:rsid w:val="00835C08"/>
    <w:rsid w:val="0084214F"/>
    <w:rsid w:val="00850EAE"/>
    <w:rsid w:val="00852610"/>
    <w:rsid w:val="00853B49"/>
    <w:rsid w:val="0086110D"/>
    <w:rsid w:val="00863080"/>
    <w:rsid w:val="00871782"/>
    <w:rsid w:val="00871B82"/>
    <w:rsid w:val="008729B2"/>
    <w:rsid w:val="008763BB"/>
    <w:rsid w:val="00876CAA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180D"/>
    <w:rsid w:val="008B37E4"/>
    <w:rsid w:val="008B5FBE"/>
    <w:rsid w:val="008C024A"/>
    <w:rsid w:val="008C1855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04EC"/>
    <w:rsid w:val="008E2686"/>
    <w:rsid w:val="008E32CD"/>
    <w:rsid w:val="008E750A"/>
    <w:rsid w:val="008E7809"/>
    <w:rsid w:val="008F24F4"/>
    <w:rsid w:val="00900053"/>
    <w:rsid w:val="00902388"/>
    <w:rsid w:val="00904977"/>
    <w:rsid w:val="00905803"/>
    <w:rsid w:val="00911DAC"/>
    <w:rsid w:val="00912A34"/>
    <w:rsid w:val="0091463D"/>
    <w:rsid w:val="009157CD"/>
    <w:rsid w:val="00916C81"/>
    <w:rsid w:val="009177E0"/>
    <w:rsid w:val="00917F31"/>
    <w:rsid w:val="0092310A"/>
    <w:rsid w:val="009234D3"/>
    <w:rsid w:val="00932C3A"/>
    <w:rsid w:val="00933131"/>
    <w:rsid w:val="00943139"/>
    <w:rsid w:val="00952574"/>
    <w:rsid w:val="009654A9"/>
    <w:rsid w:val="00965984"/>
    <w:rsid w:val="00967575"/>
    <w:rsid w:val="00982B10"/>
    <w:rsid w:val="00983CDA"/>
    <w:rsid w:val="00992895"/>
    <w:rsid w:val="009976E6"/>
    <w:rsid w:val="00997870"/>
    <w:rsid w:val="009A0B36"/>
    <w:rsid w:val="009A556F"/>
    <w:rsid w:val="009A584C"/>
    <w:rsid w:val="009B34F2"/>
    <w:rsid w:val="009B42D6"/>
    <w:rsid w:val="009B544B"/>
    <w:rsid w:val="009B7CF9"/>
    <w:rsid w:val="009C2D7B"/>
    <w:rsid w:val="009C3C0B"/>
    <w:rsid w:val="009D1825"/>
    <w:rsid w:val="009D7ECF"/>
    <w:rsid w:val="009E213D"/>
    <w:rsid w:val="009E45B2"/>
    <w:rsid w:val="009E4AD2"/>
    <w:rsid w:val="009F0801"/>
    <w:rsid w:val="009F16C5"/>
    <w:rsid w:val="009F58E6"/>
    <w:rsid w:val="00A031FA"/>
    <w:rsid w:val="00A05FEB"/>
    <w:rsid w:val="00A122FD"/>
    <w:rsid w:val="00A12885"/>
    <w:rsid w:val="00A150F9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78B5"/>
    <w:rsid w:val="00A4796D"/>
    <w:rsid w:val="00A53F78"/>
    <w:rsid w:val="00A54651"/>
    <w:rsid w:val="00A640FF"/>
    <w:rsid w:val="00A643CE"/>
    <w:rsid w:val="00A674B2"/>
    <w:rsid w:val="00A7249D"/>
    <w:rsid w:val="00A803F4"/>
    <w:rsid w:val="00A80E19"/>
    <w:rsid w:val="00A81C47"/>
    <w:rsid w:val="00A83431"/>
    <w:rsid w:val="00A85252"/>
    <w:rsid w:val="00A93B4B"/>
    <w:rsid w:val="00A94408"/>
    <w:rsid w:val="00A94893"/>
    <w:rsid w:val="00A957F4"/>
    <w:rsid w:val="00A960DA"/>
    <w:rsid w:val="00AA1770"/>
    <w:rsid w:val="00AA2342"/>
    <w:rsid w:val="00AA257D"/>
    <w:rsid w:val="00AA468D"/>
    <w:rsid w:val="00AB14F4"/>
    <w:rsid w:val="00AB357A"/>
    <w:rsid w:val="00AB4359"/>
    <w:rsid w:val="00AB4FC5"/>
    <w:rsid w:val="00AC0965"/>
    <w:rsid w:val="00AC1F2E"/>
    <w:rsid w:val="00AC6760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1CF"/>
    <w:rsid w:val="00B1553C"/>
    <w:rsid w:val="00B22D1C"/>
    <w:rsid w:val="00B308FA"/>
    <w:rsid w:val="00B329A2"/>
    <w:rsid w:val="00B3606C"/>
    <w:rsid w:val="00B42837"/>
    <w:rsid w:val="00B42C03"/>
    <w:rsid w:val="00B43EB4"/>
    <w:rsid w:val="00B47A8F"/>
    <w:rsid w:val="00B51BC2"/>
    <w:rsid w:val="00B53731"/>
    <w:rsid w:val="00B5525B"/>
    <w:rsid w:val="00B55456"/>
    <w:rsid w:val="00B557FB"/>
    <w:rsid w:val="00B567DB"/>
    <w:rsid w:val="00B57045"/>
    <w:rsid w:val="00B60150"/>
    <w:rsid w:val="00B63977"/>
    <w:rsid w:val="00B64292"/>
    <w:rsid w:val="00B668AC"/>
    <w:rsid w:val="00B67898"/>
    <w:rsid w:val="00B704DE"/>
    <w:rsid w:val="00B71232"/>
    <w:rsid w:val="00B721E8"/>
    <w:rsid w:val="00B76CA1"/>
    <w:rsid w:val="00B814E3"/>
    <w:rsid w:val="00B82DAA"/>
    <w:rsid w:val="00B84E04"/>
    <w:rsid w:val="00B864FD"/>
    <w:rsid w:val="00B87982"/>
    <w:rsid w:val="00B96879"/>
    <w:rsid w:val="00B97B93"/>
    <w:rsid w:val="00BA05C4"/>
    <w:rsid w:val="00BA4014"/>
    <w:rsid w:val="00BB471D"/>
    <w:rsid w:val="00BB5C13"/>
    <w:rsid w:val="00BB6626"/>
    <w:rsid w:val="00BC7C43"/>
    <w:rsid w:val="00BD2BEF"/>
    <w:rsid w:val="00BE0CD9"/>
    <w:rsid w:val="00BE3701"/>
    <w:rsid w:val="00BE4449"/>
    <w:rsid w:val="00BE4BC6"/>
    <w:rsid w:val="00BE7983"/>
    <w:rsid w:val="00BF617E"/>
    <w:rsid w:val="00BF65D2"/>
    <w:rsid w:val="00C014C8"/>
    <w:rsid w:val="00C0170A"/>
    <w:rsid w:val="00C16A00"/>
    <w:rsid w:val="00C17170"/>
    <w:rsid w:val="00C1717B"/>
    <w:rsid w:val="00C214B6"/>
    <w:rsid w:val="00C223E6"/>
    <w:rsid w:val="00C22EF0"/>
    <w:rsid w:val="00C3470B"/>
    <w:rsid w:val="00C406A5"/>
    <w:rsid w:val="00C56F10"/>
    <w:rsid w:val="00C62137"/>
    <w:rsid w:val="00C66F57"/>
    <w:rsid w:val="00C70070"/>
    <w:rsid w:val="00C7407F"/>
    <w:rsid w:val="00C746EA"/>
    <w:rsid w:val="00C7636E"/>
    <w:rsid w:val="00C81F21"/>
    <w:rsid w:val="00C82430"/>
    <w:rsid w:val="00C82FAE"/>
    <w:rsid w:val="00C83527"/>
    <w:rsid w:val="00C83699"/>
    <w:rsid w:val="00C8386A"/>
    <w:rsid w:val="00C84A16"/>
    <w:rsid w:val="00C871A8"/>
    <w:rsid w:val="00C872E7"/>
    <w:rsid w:val="00CA0973"/>
    <w:rsid w:val="00CA5ACA"/>
    <w:rsid w:val="00CB71C2"/>
    <w:rsid w:val="00CD155D"/>
    <w:rsid w:val="00CD279A"/>
    <w:rsid w:val="00CD342D"/>
    <w:rsid w:val="00CD4601"/>
    <w:rsid w:val="00CD4ABF"/>
    <w:rsid w:val="00CD5B1C"/>
    <w:rsid w:val="00CD6A5E"/>
    <w:rsid w:val="00CE101C"/>
    <w:rsid w:val="00CE4195"/>
    <w:rsid w:val="00CE67B8"/>
    <w:rsid w:val="00CF037C"/>
    <w:rsid w:val="00CF3345"/>
    <w:rsid w:val="00CF61D7"/>
    <w:rsid w:val="00D07077"/>
    <w:rsid w:val="00D07C8C"/>
    <w:rsid w:val="00D11125"/>
    <w:rsid w:val="00D12ECC"/>
    <w:rsid w:val="00D153FD"/>
    <w:rsid w:val="00D16853"/>
    <w:rsid w:val="00D20E12"/>
    <w:rsid w:val="00D22A11"/>
    <w:rsid w:val="00D2465C"/>
    <w:rsid w:val="00D24824"/>
    <w:rsid w:val="00D267D8"/>
    <w:rsid w:val="00D2710B"/>
    <w:rsid w:val="00D27BE3"/>
    <w:rsid w:val="00D31EF1"/>
    <w:rsid w:val="00D332CD"/>
    <w:rsid w:val="00D36AFD"/>
    <w:rsid w:val="00D41A14"/>
    <w:rsid w:val="00D42650"/>
    <w:rsid w:val="00D42FC6"/>
    <w:rsid w:val="00D443C7"/>
    <w:rsid w:val="00D45A72"/>
    <w:rsid w:val="00D460F4"/>
    <w:rsid w:val="00D51435"/>
    <w:rsid w:val="00D5166D"/>
    <w:rsid w:val="00D53B86"/>
    <w:rsid w:val="00D549CC"/>
    <w:rsid w:val="00D61359"/>
    <w:rsid w:val="00D6566E"/>
    <w:rsid w:val="00D76ED0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64C6"/>
    <w:rsid w:val="00D86CA0"/>
    <w:rsid w:val="00D90521"/>
    <w:rsid w:val="00D91E6D"/>
    <w:rsid w:val="00D928FF"/>
    <w:rsid w:val="00D97BAC"/>
    <w:rsid w:val="00DA0781"/>
    <w:rsid w:val="00DA3EFB"/>
    <w:rsid w:val="00DA6C75"/>
    <w:rsid w:val="00DB0209"/>
    <w:rsid w:val="00DB3250"/>
    <w:rsid w:val="00DB391F"/>
    <w:rsid w:val="00DB3BC9"/>
    <w:rsid w:val="00DB4832"/>
    <w:rsid w:val="00DB48E4"/>
    <w:rsid w:val="00DB6742"/>
    <w:rsid w:val="00DC093C"/>
    <w:rsid w:val="00DC4876"/>
    <w:rsid w:val="00DD0B28"/>
    <w:rsid w:val="00DD2911"/>
    <w:rsid w:val="00DD4479"/>
    <w:rsid w:val="00DD4952"/>
    <w:rsid w:val="00DE16C3"/>
    <w:rsid w:val="00DE20AD"/>
    <w:rsid w:val="00DE44B2"/>
    <w:rsid w:val="00DE57A9"/>
    <w:rsid w:val="00DE7F5C"/>
    <w:rsid w:val="00E00826"/>
    <w:rsid w:val="00E048C9"/>
    <w:rsid w:val="00E07CA7"/>
    <w:rsid w:val="00E154C5"/>
    <w:rsid w:val="00E158C3"/>
    <w:rsid w:val="00E15EFB"/>
    <w:rsid w:val="00E23FED"/>
    <w:rsid w:val="00E35D3D"/>
    <w:rsid w:val="00E37FF5"/>
    <w:rsid w:val="00E40E78"/>
    <w:rsid w:val="00E42711"/>
    <w:rsid w:val="00E45651"/>
    <w:rsid w:val="00E4768F"/>
    <w:rsid w:val="00E5079C"/>
    <w:rsid w:val="00E56705"/>
    <w:rsid w:val="00E6557D"/>
    <w:rsid w:val="00E6678E"/>
    <w:rsid w:val="00E677CD"/>
    <w:rsid w:val="00E71FB5"/>
    <w:rsid w:val="00E727FF"/>
    <w:rsid w:val="00E73B13"/>
    <w:rsid w:val="00E746DB"/>
    <w:rsid w:val="00E747E1"/>
    <w:rsid w:val="00E76811"/>
    <w:rsid w:val="00E81DDC"/>
    <w:rsid w:val="00E83BFC"/>
    <w:rsid w:val="00E97243"/>
    <w:rsid w:val="00EA06C3"/>
    <w:rsid w:val="00EA30F2"/>
    <w:rsid w:val="00EA4009"/>
    <w:rsid w:val="00EA4F0E"/>
    <w:rsid w:val="00EA7D58"/>
    <w:rsid w:val="00EB1227"/>
    <w:rsid w:val="00EB4384"/>
    <w:rsid w:val="00EC213F"/>
    <w:rsid w:val="00EC4B82"/>
    <w:rsid w:val="00EC5077"/>
    <w:rsid w:val="00EC6429"/>
    <w:rsid w:val="00ED043F"/>
    <w:rsid w:val="00ED0B3A"/>
    <w:rsid w:val="00ED12C8"/>
    <w:rsid w:val="00ED17AB"/>
    <w:rsid w:val="00ED41CE"/>
    <w:rsid w:val="00ED67E0"/>
    <w:rsid w:val="00EE0DA0"/>
    <w:rsid w:val="00EE4130"/>
    <w:rsid w:val="00EF13B7"/>
    <w:rsid w:val="00EF1C1D"/>
    <w:rsid w:val="00EF2B53"/>
    <w:rsid w:val="00EF5B30"/>
    <w:rsid w:val="00EF6AFC"/>
    <w:rsid w:val="00F20EF8"/>
    <w:rsid w:val="00F21C4B"/>
    <w:rsid w:val="00F2506B"/>
    <w:rsid w:val="00F26DAD"/>
    <w:rsid w:val="00F30B80"/>
    <w:rsid w:val="00F316FB"/>
    <w:rsid w:val="00F31EBC"/>
    <w:rsid w:val="00F333E8"/>
    <w:rsid w:val="00F35D75"/>
    <w:rsid w:val="00F4113A"/>
    <w:rsid w:val="00F43924"/>
    <w:rsid w:val="00F43B14"/>
    <w:rsid w:val="00F44767"/>
    <w:rsid w:val="00F45FBF"/>
    <w:rsid w:val="00F46605"/>
    <w:rsid w:val="00F53EF5"/>
    <w:rsid w:val="00F564C4"/>
    <w:rsid w:val="00F60114"/>
    <w:rsid w:val="00F62B75"/>
    <w:rsid w:val="00F635F3"/>
    <w:rsid w:val="00F63ED4"/>
    <w:rsid w:val="00F66983"/>
    <w:rsid w:val="00F72FAD"/>
    <w:rsid w:val="00F775CF"/>
    <w:rsid w:val="00F80682"/>
    <w:rsid w:val="00F85711"/>
    <w:rsid w:val="00F90C43"/>
    <w:rsid w:val="00F91FEA"/>
    <w:rsid w:val="00F929D6"/>
    <w:rsid w:val="00F95016"/>
    <w:rsid w:val="00F952F9"/>
    <w:rsid w:val="00FA1B0C"/>
    <w:rsid w:val="00FA25F4"/>
    <w:rsid w:val="00FA6ECB"/>
    <w:rsid w:val="00FB156D"/>
    <w:rsid w:val="00FB79F2"/>
    <w:rsid w:val="00FC06E9"/>
    <w:rsid w:val="00FC08EB"/>
    <w:rsid w:val="00FC0DD0"/>
    <w:rsid w:val="00FC0FB9"/>
    <w:rsid w:val="00FC291D"/>
    <w:rsid w:val="00FC6385"/>
    <w:rsid w:val="00FC69A6"/>
    <w:rsid w:val="00FD35CB"/>
    <w:rsid w:val="00FE424B"/>
    <w:rsid w:val="00FE6F86"/>
    <w:rsid w:val="00FE7332"/>
    <w:rsid w:val="00FF0291"/>
    <w:rsid w:val="00FF0A55"/>
    <w:rsid w:val="00FF2FB8"/>
    <w:rsid w:val="00FF46AF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408949"/>
  <w15:chartTrackingRefBased/>
  <w15:docId w15:val="{6AB22E7E-5429-4C6E-951D-FA6DA9D0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AF5"/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775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styleId="CommentReference">
    <w:name w:val="annotation reference"/>
    <w:basedOn w:val="DefaultParagraphFont"/>
    <w:rsid w:val="00820F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0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0F2D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820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0F2D"/>
    <w:rPr>
      <w:b/>
      <w:bCs/>
      <w:lang w:bidi="ar-SA"/>
    </w:rPr>
  </w:style>
  <w:style w:type="character" w:customStyle="1" w:styleId="Heading4Char">
    <w:name w:val="Heading 4 Char"/>
    <w:basedOn w:val="DefaultParagraphFont"/>
    <w:link w:val="Heading4"/>
    <w:semiHidden/>
    <w:rsid w:val="00F775CF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0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8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230F1-6AD5-483A-84FA-CBD286D7C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16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ทัศวรรณ พุทธสกุล</cp:lastModifiedBy>
  <cp:revision>75</cp:revision>
  <cp:lastPrinted>2009-03-20T08:25:00Z</cp:lastPrinted>
  <dcterms:created xsi:type="dcterms:W3CDTF">2026-05-25T03:18:00Z</dcterms:created>
  <dcterms:modified xsi:type="dcterms:W3CDTF">2026-06-19T00:54:00Z</dcterms:modified>
</cp:coreProperties>
</file>