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16EBF" w14:textId="77777777" w:rsidR="00C81409" w:rsidRPr="000C4817" w:rsidRDefault="00C81409" w:rsidP="00384301">
      <w:pPr>
        <w:rPr>
          <w:rFonts w:asciiTheme="majorBidi" w:hAnsiTheme="majorBidi" w:cstheme="majorBidi" w:hint="cs"/>
          <w:sz w:val="28"/>
          <w:cs/>
        </w:rPr>
      </w:pPr>
    </w:p>
    <w:p w14:paraId="34C5BD8D" w14:textId="5E998907" w:rsidR="005E2011" w:rsidRPr="000C4817" w:rsidRDefault="00C81409" w:rsidP="00C81409">
      <w:pPr>
        <w:jc w:val="center"/>
        <w:rPr>
          <w:rFonts w:asciiTheme="majorBidi" w:hAnsiTheme="majorBidi" w:cstheme="majorBidi"/>
          <w:sz w:val="28"/>
        </w:rPr>
      </w:pPr>
      <w:r w:rsidRPr="000C4817">
        <w:rPr>
          <w:rFonts w:asciiTheme="majorBidi" w:hAnsiTheme="majorBidi" w:cstheme="majorBidi"/>
          <w:noProof/>
          <w:sz w:val="28"/>
        </w:rPr>
        <w:drawing>
          <wp:inline distT="0" distB="0" distL="0" distR="0" wp14:anchorId="50BBE65F" wp14:editId="51D42A56">
            <wp:extent cx="1123950" cy="1123950"/>
            <wp:effectExtent l="0" t="0" r="0" b="0"/>
            <wp:docPr id="1566100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inline>
        </w:drawing>
      </w:r>
    </w:p>
    <w:p w14:paraId="53D16C03" w14:textId="77777777" w:rsidR="00C81409" w:rsidRPr="00275D65" w:rsidRDefault="00C81409" w:rsidP="00C81409">
      <w:pPr>
        <w:jc w:val="center"/>
        <w:rPr>
          <w:rFonts w:asciiTheme="majorBidi" w:hAnsiTheme="majorBidi" w:cstheme="majorBidi"/>
          <w:b/>
          <w:bCs/>
          <w:sz w:val="28"/>
        </w:rPr>
      </w:pPr>
      <w:r w:rsidRPr="00275D65">
        <w:rPr>
          <w:rFonts w:asciiTheme="majorBidi" w:hAnsiTheme="majorBidi" w:cstheme="majorBidi"/>
          <w:b/>
          <w:bCs/>
          <w:sz w:val="28"/>
          <w:cs/>
        </w:rPr>
        <w:t>หลักสูตรวิทยาศาสตรบัณฑิต</w:t>
      </w:r>
    </w:p>
    <w:p w14:paraId="1AEC78CE" w14:textId="77777777" w:rsidR="00C81409" w:rsidRPr="00275D65" w:rsidRDefault="00C81409" w:rsidP="00C81409">
      <w:pPr>
        <w:jc w:val="center"/>
        <w:rPr>
          <w:rFonts w:asciiTheme="majorBidi" w:hAnsiTheme="majorBidi" w:cstheme="majorBidi"/>
          <w:b/>
          <w:bCs/>
          <w:sz w:val="28"/>
        </w:rPr>
      </w:pPr>
      <w:r w:rsidRPr="00275D65">
        <w:rPr>
          <w:rFonts w:asciiTheme="majorBidi" w:hAnsiTheme="majorBidi" w:cstheme="majorBidi"/>
          <w:b/>
          <w:bCs/>
          <w:sz w:val="28"/>
          <w:cs/>
        </w:rPr>
        <w:t>สาขาวิชาอาชญาวิทยาและนิติวิทยาศาสตร์</w:t>
      </w:r>
    </w:p>
    <w:p w14:paraId="3570077B" w14:textId="77777777" w:rsidR="00C81409" w:rsidRPr="00275D65" w:rsidRDefault="00C81409" w:rsidP="00C81409">
      <w:pPr>
        <w:jc w:val="center"/>
        <w:rPr>
          <w:rFonts w:asciiTheme="majorBidi" w:hAnsiTheme="majorBidi" w:cstheme="majorBidi"/>
          <w:b/>
          <w:bCs/>
          <w:sz w:val="28"/>
        </w:rPr>
      </w:pPr>
      <w:r w:rsidRPr="00275D65">
        <w:rPr>
          <w:rFonts w:asciiTheme="majorBidi" w:hAnsiTheme="majorBidi" w:cstheme="majorBidi"/>
          <w:b/>
          <w:bCs/>
          <w:sz w:val="28"/>
          <w:cs/>
        </w:rPr>
        <w:t>มหาวิทยาลัยรังสิต</w:t>
      </w:r>
      <w:r w:rsidRPr="00275D65">
        <w:rPr>
          <w:rFonts w:asciiTheme="majorBidi" w:hAnsiTheme="majorBidi" w:cstheme="majorBidi"/>
          <w:b/>
          <w:bCs/>
          <w:sz w:val="28"/>
        </w:rPr>
        <w:t xml:space="preserve"> </w:t>
      </w:r>
    </w:p>
    <w:p w14:paraId="7BB65FB6" w14:textId="64D279A0" w:rsidR="00C81409" w:rsidRPr="00275D65" w:rsidRDefault="00C81409" w:rsidP="00C81409">
      <w:pPr>
        <w:jc w:val="center"/>
        <w:rPr>
          <w:rFonts w:asciiTheme="majorBidi" w:hAnsiTheme="majorBidi" w:cstheme="majorBidi"/>
          <w:b/>
          <w:bCs/>
          <w:sz w:val="28"/>
        </w:rPr>
      </w:pPr>
      <w:r w:rsidRPr="00275D65">
        <w:rPr>
          <w:rFonts w:asciiTheme="majorBidi" w:hAnsiTheme="majorBidi" w:cstheme="majorBidi"/>
          <w:b/>
          <w:bCs/>
          <w:sz w:val="28"/>
          <w:cs/>
        </w:rPr>
        <w:t>หมวดที่</w:t>
      </w:r>
      <w:r w:rsidR="00F00D96">
        <w:rPr>
          <w:rFonts w:asciiTheme="majorBidi" w:hAnsiTheme="majorBidi" w:cstheme="majorBidi" w:hint="cs"/>
          <w:b/>
          <w:bCs/>
          <w:sz w:val="28"/>
          <w:cs/>
        </w:rPr>
        <w:t xml:space="preserve"> </w:t>
      </w:r>
      <w:r w:rsidRPr="00275D65">
        <w:rPr>
          <w:rFonts w:asciiTheme="majorBidi" w:hAnsiTheme="majorBidi" w:cstheme="majorBidi"/>
          <w:b/>
          <w:bCs/>
          <w:sz w:val="28"/>
        </w:rPr>
        <w:t xml:space="preserve">1 </w:t>
      </w:r>
      <w:r w:rsidRPr="00275D65">
        <w:rPr>
          <w:rFonts w:asciiTheme="majorBidi" w:hAnsiTheme="majorBidi" w:cstheme="majorBidi"/>
          <w:b/>
          <w:bCs/>
          <w:sz w:val="28"/>
          <w:cs/>
        </w:rPr>
        <w:t>ข้อมูลทั่วไป</w:t>
      </w:r>
      <w:r w:rsidRPr="00275D65">
        <w:rPr>
          <w:rFonts w:asciiTheme="majorBidi" w:hAnsiTheme="majorBidi" w:cstheme="majorBidi"/>
          <w:b/>
          <w:bCs/>
          <w:sz w:val="28"/>
        </w:rPr>
        <w:t xml:space="preserve"> </w:t>
      </w:r>
    </w:p>
    <w:p w14:paraId="37773F61" w14:textId="5723F884" w:rsidR="00C81409" w:rsidRPr="00275D65" w:rsidRDefault="00C81409" w:rsidP="00F00D96">
      <w:pPr>
        <w:rPr>
          <w:rFonts w:asciiTheme="majorBidi" w:hAnsiTheme="majorBidi" w:cstheme="majorBidi"/>
          <w:sz w:val="28"/>
        </w:rPr>
      </w:pPr>
      <w:r w:rsidRPr="00275D65">
        <w:rPr>
          <w:rFonts w:asciiTheme="majorBidi" w:hAnsiTheme="majorBidi" w:cstheme="majorBidi"/>
          <w:b/>
          <w:bCs/>
          <w:sz w:val="28"/>
          <w:cs/>
        </w:rPr>
        <w:t xml:space="preserve">วิชา </w:t>
      </w:r>
      <w:r w:rsidRPr="00275D65">
        <w:rPr>
          <w:rFonts w:asciiTheme="majorBidi" w:hAnsiTheme="majorBidi" w:cstheme="majorBidi"/>
          <w:sz w:val="28"/>
          <w:cs/>
        </w:rPr>
        <w:t xml:space="preserve">                                           </w:t>
      </w:r>
      <w:r w:rsidR="001B01C3" w:rsidRPr="00275D65">
        <w:rPr>
          <w:rFonts w:asciiTheme="majorBidi" w:hAnsiTheme="majorBidi" w:cstheme="majorBidi"/>
          <w:sz w:val="28"/>
          <w:cs/>
        </w:rPr>
        <w:t xml:space="preserve">    </w:t>
      </w:r>
      <w:r w:rsidR="00F00D96" w:rsidRPr="00F00D96">
        <w:rPr>
          <w:rFonts w:asciiTheme="majorBidi" w:hAnsiTheme="majorBidi" w:cstheme="majorBidi"/>
          <w:sz w:val="28"/>
        </w:rPr>
        <w:t xml:space="preserve"> CJA 208 </w:t>
      </w:r>
      <w:r w:rsidR="00F00D96" w:rsidRPr="00F00D96">
        <w:rPr>
          <w:rFonts w:asciiTheme="majorBidi" w:hAnsiTheme="majorBidi" w:cs="Angsana New"/>
          <w:sz w:val="28"/>
          <w:cs/>
        </w:rPr>
        <w:t>นิติเคมี</w:t>
      </w:r>
      <w:r w:rsidR="00F00D96">
        <w:rPr>
          <w:rFonts w:asciiTheme="majorBidi" w:hAnsiTheme="majorBidi" w:cs="Angsana New" w:hint="cs"/>
          <w:sz w:val="28"/>
          <w:cs/>
        </w:rPr>
        <w:t>พื้นฐาน</w:t>
      </w:r>
      <w:r w:rsidR="00F00D96" w:rsidRPr="00F00D96">
        <w:rPr>
          <w:rFonts w:asciiTheme="majorBidi" w:hAnsiTheme="majorBidi" w:cs="Angsana New"/>
          <w:sz w:val="28"/>
          <w:cs/>
        </w:rPr>
        <w:t xml:space="preserve"> (</w:t>
      </w:r>
      <w:r w:rsidR="00F00D96" w:rsidRPr="00F00D96">
        <w:rPr>
          <w:rFonts w:asciiTheme="majorBidi" w:hAnsiTheme="majorBidi" w:cstheme="majorBidi"/>
          <w:sz w:val="28"/>
        </w:rPr>
        <w:t xml:space="preserve">Basic Forensic Chemistry) </w:t>
      </w:r>
      <w:r w:rsidRPr="00275D65">
        <w:rPr>
          <w:rFonts w:asciiTheme="majorBidi" w:hAnsiTheme="majorBidi" w:cstheme="majorBidi"/>
          <w:sz w:val="28"/>
        </w:rPr>
        <w:t xml:space="preserve"> </w:t>
      </w:r>
    </w:p>
    <w:p w14:paraId="6500139D" w14:textId="224D8351" w:rsidR="00C81409" w:rsidRPr="00275D65" w:rsidRDefault="00C81409" w:rsidP="00C81409">
      <w:pPr>
        <w:rPr>
          <w:rFonts w:asciiTheme="majorBidi" w:hAnsiTheme="majorBidi" w:cstheme="majorBidi"/>
          <w:sz w:val="28"/>
        </w:rPr>
      </w:pPr>
      <w:r w:rsidRPr="00275D65">
        <w:rPr>
          <w:rFonts w:asciiTheme="majorBidi" w:hAnsiTheme="majorBidi" w:cstheme="majorBidi"/>
          <w:b/>
          <w:bCs/>
          <w:sz w:val="28"/>
          <w:cs/>
        </w:rPr>
        <w:t xml:space="preserve">ภาคเรียนที่   </w:t>
      </w:r>
      <w:r w:rsidRPr="00275D65">
        <w:rPr>
          <w:rFonts w:asciiTheme="majorBidi" w:hAnsiTheme="majorBidi" w:cstheme="majorBidi"/>
          <w:sz w:val="28"/>
          <w:cs/>
        </w:rPr>
        <w:t xml:space="preserve">                                   </w:t>
      </w:r>
      <w:r w:rsidRPr="00275D65">
        <w:rPr>
          <w:rFonts w:asciiTheme="majorBidi" w:hAnsiTheme="majorBidi" w:cstheme="majorBidi"/>
          <w:sz w:val="28"/>
        </w:rPr>
        <w:t>S/256</w:t>
      </w:r>
      <w:r w:rsidR="006F4DDC">
        <w:rPr>
          <w:rFonts w:asciiTheme="majorBidi" w:hAnsiTheme="majorBidi" w:cstheme="majorBidi"/>
          <w:sz w:val="28"/>
        </w:rPr>
        <w:t xml:space="preserve">9 </w:t>
      </w:r>
      <w:r w:rsidRPr="00275D65">
        <w:rPr>
          <w:rFonts w:asciiTheme="majorBidi" w:hAnsiTheme="majorBidi" w:cstheme="majorBidi"/>
          <w:sz w:val="28"/>
        </w:rPr>
        <w:t xml:space="preserve"> </w:t>
      </w:r>
      <w:r w:rsidRPr="00275D65">
        <w:rPr>
          <w:rFonts w:asciiTheme="majorBidi" w:hAnsiTheme="majorBidi" w:cstheme="majorBidi"/>
          <w:sz w:val="28"/>
          <w:cs/>
        </w:rPr>
        <w:t xml:space="preserve">จำนวนหน่วยกิต </w:t>
      </w:r>
      <w:r w:rsidRPr="00275D65">
        <w:rPr>
          <w:rFonts w:asciiTheme="majorBidi" w:hAnsiTheme="majorBidi" w:cstheme="majorBidi"/>
          <w:sz w:val="28"/>
        </w:rPr>
        <w:t xml:space="preserve">3 </w:t>
      </w:r>
      <w:r w:rsidRPr="00275D65">
        <w:rPr>
          <w:rFonts w:asciiTheme="majorBidi" w:hAnsiTheme="majorBidi" w:cstheme="majorBidi"/>
          <w:sz w:val="28"/>
          <w:cs/>
        </w:rPr>
        <w:t>หน่วยกิต</w:t>
      </w:r>
      <w:r w:rsidRPr="00275D65">
        <w:rPr>
          <w:rFonts w:asciiTheme="majorBidi" w:hAnsiTheme="majorBidi" w:cstheme="majorBidi"/>
          <w:sz w:val="28"/>
        </w:rPr>
        <w:t xml:space="preserve"> </w:t>
      </w:r>
    </w:p>
    <w:p w14:paraId="736269BF" w14:textId="75054C15" w:rsidR="00C81409" w:rsidRPr="00275D65" w:rsidRDefault="00C81409" w:rsidP="00C81409">
      <w:pPr>
        <w:rPr>
          <w:rFonts w:asciiTheme="majorBidi" w:hAnsiTheme="majorBidi" w:cstheme="majorBidi"/>
          <w:sz w:val="28"/>
        </w:rPr>
      </w:pPr>
      <w:r w:rsidRPr="00275D65">
        <w:rPr>
          <w:rFonts w:asciiTheme="majorBidi" w:hAnsiTheme="majorBidi" w:cstheme="majorBidi"/>
          <w:b/>
          <w:bCs/>
          <w:sz w:val="28"/>
          <w:cs/>
        </w:rPr>
        <w:t>ผู้ศึกษาและจำนวน</w:t>
      </w:r>
      <w:r w:rsidRPr="00275D65">
        <w:rPr>
          <w:rFonts w:asciiTheme="majorBidi" w:hAnsiTheme="majorBidi" w:cstheme="majorBidi"/>
          <w:sz w:val="28"/>
          <w:cs/>
        </w:rPr>
        <w:t xml:space="preserve">                          นักศึกษาปริญญาตรี</w:t>
      </w:r>
      <w:r w:rsidRPr="00275D65">
        <w:rPr>
          <w:rFonts w:asciiTheme="majorBidi" w:hAnsiTheme="majorBidi" w:cstheme="majorBidi"/>
          <w:sz w:val="28"/>
        </w:rPr>
        <w:t xml:space="preserve"> </w:t>
      </w:r>
    </w:p>
    <w:p w14:paraId="3AEE05E6" w14:textId="763F07C4" w:rsidR="00C81409" w:rsidRPr="00275D65" w:rsidRDefault="00C81409" w:rsidP="00C81409">
      <w:pPr>
        <w:rPr>
          <w:rFonts w:asciiTheme="majorBidi" w:hAnsiTheme="majorBidi" w:cstheme="majorBidi"/>
          <w:sz w:val="28"/>
          <w:cs/>
        </w:rPr>
      </w:pPr>
      <w:r w:rsidRPr="00275D65">
        <w:rPr>
          <w:rFonts w:asciiTheme="majorBidi" w:hAnsiTheme="majorBidi" w:cstheme="majorBidi"/>
          <w:b/>
          <w:bCs/>
          <w:sz w:val="28"/>
          <w:cs/>
        </w:rPr>
        <w:t>อาจารย์ผู้รับผิดชอบวิชา</w:t>
      </w:r>
      <w:r w:rsidRPr="00275D65">
        <w:rPr>
          <w:rFonts w:asciiTheme="majorBidi" w:hAnsiTheme="majorBidi" w:cstheme="majorBidi"/>
          <w:sz w:val="28"/>
          <w:cs/>
        </w:rPr>
        <w:t xml:space="preserve">    </w:t>
      </w:r>
      <w:r w:rsidR="001B01C3" w:rsidRPr="00275D65">
        <w:rPr>
          <w:rFonts w:asciiTheme="majorBidi" w:hAnsiTheme="majorBidi" w:cstheme="majorBidi"/>
          <w:sz w:val="28"/>
          <w:cs/>
        </w:rPr>
        <w:t xml:space="preserve"> </w:t>
      </w:r>
      <w:r w:rsidRPr="00275D65">
        <w:rPr>
          <w:rFonts w:asciiTheme="majorBidi" w:hAnsiTheme="majorBidi" w:cstheme="majorBidi"/>
          <w:sz w:val="28"/>
          <w:cs/>
        </w:rPr>
        <w:t xml:space="preserve">              </w:t>
      </w:r>
      <w:r w:rsidR="00F00D96">
        <w:rPr>
          <w:rFonts w:asciiTheme="majorBidi" w:hAnsiTheme="majorBidi" w:cstheme="majorBidi" w:hint="cs"/>
          <w:sz w:val="28"/>
          <w:cs/>
        </w:rPr>
        <w:t>อ</w:t>
      </w:r>
      <w:r w:rsidR="00F00D96">
        <w:rPr>
          <w:rFonts w:asciiTheme="majorBidi" w:hAnsiTheme="majorBidi" w:cstheme="majorBidi"/>
          <w:sz w:val="28"/>
        </w:rPr>
        <w:t>.</w:t>
      </w:r>
      <w:r w:rsidR="00EC550C" w:rsidRPr="00275D65">
        <w:rPr>
          <w:rFonts w:asciiTheme="majorBidi" w:hAnsiTheme="majorBidi" w:cstheme="majorBidi" w:hint="cs"/>
          <w:sz w:val="28"/>
          <w:cs/>
        </w:rPr>
        <w:t>ดร</w:t>
      </w:r>
      <w:r w:rsidR="00EC550C" w:rsidRPr="00275D65">
        <w:rPr>
          <w:rFonts w:asciiTheme="majorBidi" w:hAnsiTheme="majorBidi" w:cstheme="majorBidi"/>
          <w:sz w:val="28"/>
        </w:rPr>
        <w:t>.</w:t>
      </w:r>
      <w:r w:rsidR="008848A3" w:rsidRPr="00275D65">
        <w:rPr>
          <w:rFonts w:asciiTheme="majorBidi" w:hAnsiTheme="majorBidi" w:cstheme="majorBidi" w:hint="cs"/>
          <w:sz w:val="28"/>
          <w:cs/>
        </w:rPr>
        <w:t>กิตติศักดิ์ เหมือนดาว</w:t>
      </w:r>
    </w:p>
    <w:p w14:paraId="330172D8" w14:textId="0EB620D8" w:rsidR="00C81409" w:rsidRPr="00275D65" w:rsidRDefault="00C81409" w:rsidP="00C81409">
      <w:pPr>
        <w:rPr>
          <w:rFonts w:asciiTheme="majorBidi" w:hAnsiTheme="majorBidi" w:cstheme="majorBidi"/>
          <w:sz w:val="28"/>
        </w:rPr>
      </w:pPr>
      <w:r w:rsidRPr="00275D65">
        <w:rPr>
          <w:rFonts w:asciiTheme="majorBidi" w:hAnsiTheme="majorBidi" w:cstheme="majorBidi"/>
          <w:b/>
          <w:bCs/>
          <w:sz w:val="28"/>
          <w:cs/>
        </w:rPr>
        <w:t>วันเวลาและสถานที่ศึกษา</w:t>
      </w:r>
      <w:r w:rsidRPr="00275D65">
        <w:rPr>
          <w:rFonts w:asciiTheme="majorBidi" w:hAnsiTheme="majorBidi" w:cstheme="majorBidi"/>
          <w:sz w:val="28"/>
          <w:cs/>
        </w:rPr>
        <w:t xml:space="preserve"> </w:t>
      </w:r>
      <w:r w:rsidR="001B01C3" w:rsidRPr="00275D65">
        <w:rPr>
          <w:rFonts w:asciiTheme="majorBidi" w:hAnsiTheme="majorBidi" w:cstheme="majorBidi"/>
          <w:sz w:val="28"/>
          <w:cs/>
        </w:rPr>
        <w:t xml:space="preserve">                </w:t>
      </w:r>
      <w:r w:rsidRPr="00275D65">
        <w:rPr>
          <w:rFonts w:asciiTheme="majorBidi" w:hAnsiTheme="majorBidi" w:cstheme="majorBidi"/>
          <w:sz w:val="28"/>
          <w:cs/>
        </w:rPr>
        <w:t>วัน</w:t>
      </w:r>
      <w:r w:rsidR="006F4DDC">
        <w:rPr>
          <w:rFonts w:asciiTheme="majorBidi" w:hAnsiTheme="majorBidi" w:cstheme="majorBidi" w:hint="cs"/>
          <w:sz w:val="28"/>
          <w:cs/>
        </w:rPr>
        <w:t xml:space="preserve">จันทร์ </w:t>
      </w:r>
      <w:r w:rsidRPr="00275D65">
        <w:rPr>
          <w:rFonts w:asciiTheme="majorBidi" w:hAnsiTheme="majorBidi" w:cstheme="majorBidi"/>
          <w:sz w:val="28"/>
          <w:cs/>
        </w:rPr>
        <w:t xml:space="preserve"> และ </w:t>
      </w:r>
      <w:r w:rsidR="006F4DDC">
        <w:rPr>
          <w:rFonts w:asciiTheme="majorBidi" w:hAnsiTheme="majorBidi" w:cstheme="majorBidi" w:hint="cs"/>
          <w:sz w:val="28"/>
          <w:cs/>
        </w:rPr>
        <w:t xml:space="preserve">พุธ </w:t>
      </w:r>
      <w:r w:rsidRPr="00275D65">
        <w:rPr>
          <w:rFonts w:asciiTheme="majorBidi" w:hAnsiTheme="majorBidi" w:cstheme="majorBidi"/>
          <w:sz w:val="28"/>
          <w:cs/>
        </w:rPr>
        <w:t xml:space="preserve">เวลา </w:t>
      </w:r>
      <w:r w:rsidR="006F4DDC">
        <w:rPr>
          <w:rFonts w:asciiTheme="majorBidi" w:hAnsiTheme="majorBidi" w:cstheme="majorBidi"/>
          <w:sz w:val="28"/>
        </w:rPr>
        <w:t>9</w:t>
      </w:r>
      <w:r w:rsidRPr="00275D65">
        <w:rPr>
          <w:rFonts w:asciiTheme="majorBidi" w:hAnsiTheme="majorBidi" w:cstheme="majorBidi"/>
          <w:sz w:val="28"/>
        </w:rPr>
        <w:t xml:space="preserve">.00 – </w:t>
      </w:r>
      <w:r w:rsidR="006F4DDC">
        <w:rPr>
          <w:rFonts w:asciiTheme="majorBidi" w:hAnsiTheme="majorBidi" w:cstheme="majorBidi"/>
          <w:sz w:val="28"/>
        </w:rPr>
        <w:t>11</w:t>
      </w:r>
      <w:r w:rsidRPr="00275D65">
        <w:rPr>
          <w:rFonts w:asciiTheme="majorBidi" w:hAnsiTheme="majorBidi" w:cstheme="majorBidi"/>
          <w:sz w:val="28"/>
        </w:rPr>
        <w:t xml:space="preserve">.45 </w:t>
      </w:r>
      <w:r w:rsidRPr="00275D65">
        <w:rPr>
          <w:rFonts w:asciiTheme="majorBidi" w:hAnsiTheme="majorBidi" w:cstheme="majorBidi"/>
          <w:sz w:val="28"/>
          <w:cs/>
        </w:rPr>
        <w:t>น.</w:t>
      </w:r>
      <w:r w:rsidRPr="00275D65">
        <w:rPr>
          <w:rFonts w:asciiTheme="majorBidi" w:hAnsiTheme="majorBidi" w:cstheme="majorBidi"/>
          <w:sz w:val="28"/>
        </w:rPr>
        <w:t xml:space="preserve"> </w:t>
      </w:r>
    </w:p>
    <w:p w14:paraId="30778D33" w14:textId="1D8F4ADD" w:rsidR="00F00D96" w:rsidRPr="00F00D96" w:rsidRDefault="00C81409" w:rsidP="00F00D96">
      <w:pPr>
        <w:rPr>
          <w:rFonts w:asciiTheme="majorBidi" w:hAnsiTheme="majorBidi" w:cstheme="majorBidi"/>
          <w:sz w:val="28"/>
        </w:rPr>
      </w:pPr>
      <w:r w:rsidRPr="00275D65">
        <w:rPr>
          <w:rFonts w:asciiTheme="majorBidi" w:hAnsiTheme="majorBidi" w:cstheme="majorBidi"/>
          <w:b/>
          <w:bCs/>
          <w:sz w:val="28"/>
          <w:cs/>
        </w:rPr>
        <w:t>คำอธิบายรายวิชา</w:t>
      </w:r>
      <w:r w:rsidRPr="00275D65">
        <w:rPr>
          <w:rFonts w:asciiTheme="majorBidi" w:hAnsiTheme="majorBidi" w:cstheme="majorBidi"/>
          <w:sz w:val="28"/>
          <w:cs/>
        </w:rPr>
        <w:t xml:space="preserve"> (</w:t>
      </w:r>
      <w:r w:rsidRPr="00275D65">
        <w:rPr>
          <w:rFonts w:asciiTheme="majorBidi" w:hAnsiTheme="majorBidi" w:cstheme="majorBidi"/>
          <w:sz w:val="28"/>
        </w:rPr>
        <w:t xml:space="preserve">Course Description) </w:t>
      </w:r>
    </w:p>
    <w:p w14:paraId="7570B9E9" w14:textId="77777777" w:rsidR="00F00D96" w:rsidRPr="00F00D96" w:rsidRDefault="00F00D96" w:rsidP="006F4DDC">
      <w:pPr>
        <w:ind w:firstLine="720"/>
        <w:rPr>
          <w:rFonts w:asciiTheme="majorBidi" w:hAnsiTheme="majorBidi" w:cstheme="majorBidi"/>
          <w:sz w:val="28"/>
        </w:rPr>
      </w:pPr>
      <w:r w:rsidRPr="00F00D96">
        <w:rPr>
          <w:rFonts w:asciiTheme="majorBidi" w:hAnsiTheme="majorBidi" w:cs="Angsana New"/>
          <w:sz w:val="28"/>
          <w:cs/>
        </w:rPr>
        <w:t xml:space="preserve">ความรู้เบื้องต้นเกี่ยวกับนิติเคมี สารเคมีที่นิยมใช้ในการตรวจคราบเลือด การตรวจหารอยนิ้วมือแฝง การตรวจหาเขม่าดินปืน การตรวจสารเสพติด และความรู้พื้นฐานเครื่องมือที่ใช้สำหรับตรวจวิเคราะห์วัตถุพยานทางนิติเคมี </w:t>
      </w:r>
    </w:p>
    <w:p w14:paraId="1BB5050C" w14:textId="00991E6D" w:rsidR="002E600B" w:rsidRPr="00275D65" w:rsidRDefault="00F00D96" w:rsidP="006F4DDC">
      <w:pPr>
        <w:ind w:firstLine="720"/>
        <w:rPr>
          <w:rFonts w:asciiTheme="majorBidi" w:hAnsiTheme="majorBidi" w:cstheme="majorBidi"/>
          <w:b/>
          <w:bCs/>
          <w:sz w:val="28"/>
        </w:rPr>
      </w:pPr>
      <w:r w:rsidRPr="00F00D96">
        <w:rPr>
          <w:rFonts w:asciiTheme="majorBidi" w:hAnsiTheme="majorBidi" w:cstheme="majorBidi"/>
          <w:sz w:val="28"/>
        </w:rPr>
        <w:t>An introduction to forensic chemistry. Chemicals commonly used in blood stain testing, detection of latent fingerprints, detection of gunshot residue, detection of drug narcotics, and basic knowledge of tools used for forensic chemical analysis of evidence.</w:t>
      </w:r>
    </w:p>
    <w:p w14:paraId="37E62A5D" w14:textId="77777777" w:rsidR="002E600B" w:rsidRPr="00275D65" w:rsidRDefault="002E600B" w:rsidP="001B01C3">
      <w:pPr>
        <w:jc w:val="center"/>
        <w:rPr>
          <w:rFonts w:asciiTheme="majorBidi" w:hAnsiTheme="majorBidi" w:cstheme="majorBidi"/>
          <w:b/>
          <w:bCs/>
          <w:sz w:val="28"/>
        </w:rPr>
      </w:pPr>
    </w:p>
    <w:p w14:paraId="43A0054C" w14:textId="0A8F5615" w:rsidR="00C81409" w:rsidRPr="00275D65" w:rsidRDefault="00C81409" w:rsidP="001B01C3">
      <w:pPr>
        <w:jc w:val="center"/>
        <w:rPr>
          <w:rFonts w:asciiTheme="majorBidi" w:hAnsiTheme="majorBidi" w:cstheme="majorBidi"/>
          <w:b/>
          <w:bCs/>
          <w:sz w:val="28"/>
        </w:rPr>
      </w:pPr>
      <w:r w:rsidRPr="00275D65">
        <w:rPr>
          <w:rFonts w:asciiTheme="majorBidi" w:hAnsiTheme="majorBidi" w:cstheme="majorBidi"/>
          <w:b/>
          <w:bCs/>
          <w:sz w:val="28"/>
          <w:cs/>
        </w:rPr>
        <w:t>หมวดที่</w:t>
      </w:r>
      <w:r w:rsidRPr="00275D65">
        <w:rPr>
          <w:rFonts w:asciiTheme="majorBidi" w:hAnsiTheme="majorBidi" w:cstheme="majorBidi"/>
          <w:b/>
          <w:bCs/>
          <w:sz w:val="28"/>
        </w:rPr>
        <w:t xml:space="preserve">2 </w:t>
      </w:r>
      <w:r w:rsidRPr="00275D65">
        <w:rPr>
          <w:rFonts w:asciiTheme="majorBidi" w:hAnsiTheme="majorBidi" w:cstheme="majorBidi"/>
          <w:b/>
          <w:bCs/>
          <w:sz w:val="28"/>
          <w:cs/>
        </w:rPr>
        <w:t>วัตถุประสงค์ของรายวิชาและส่วนประกอบของรายวิชา</w:t>
      </w:r>
    </w:p>
    <w:p w14:paraId="00A0225D" w14:textId="77777777" w:rsidR="00C81409" w:rsidRPr="00275D65" w:rsidRDefault="00C81409" w:rsidP="00C81409">
      <w:pPr>
        <w:rPr>
          <w:rFonts w:asciiTheme="majorBidi" w:hAnsiTheme="majorBidi" w:cstheme="majorBidi"/>
          <w:b/>
          <w:bCs/>
          <w:sz w:val="28"/>
        </w:rPr>
      </w:pPr>
      <w:r w:rsidRPr="00275D65">
        <w:rPr>
          <w:rFonts w:asciiTheme="majorBidi" w:hAnsiTheme="majorBidi" w:cstheme="majorBidi"/>
          <w:b/>
          <w:bCs/>
          <w:sz w:val="28"/>
        </w:rPr>
        <w:t xml:space="preserve">1. </w:t>
      </w:r>
      <w:r w:rsidRPr="00275D65">
        <w:rPr>
          <w:rFonts w:asciiTheme="majorBidi" w:hAnsiTheme="majorBidi" w:cstheme="majorBidi"/>
          <w:b/>
          <w:bCs/>
          <w:sz w:val="28"/>
          <w:cs/>
        </w:rPr>
        <w:t>วัตถุประสงค์ (</w:t>
      </w:r>
      <w:r w:rsidRPr="00275D65">
        <w:rPr>
          <w:rFonts w:asciiTheme="majorBidi" w:hAnsiTheme="majorBidi" w:cstheme="majorBidi"/>
          <w:b/>
          <w:bCs/>
          <w:sz w:val="28"/>
        </w:rPr>
        <w:t xml:space="preserve">Course Objective) </w:t>
      </w:r>
    </w:p>
    <w:p w14:paraId="5130FE26" w14:textId="1D288823" w:rsidR="00F00D96" w:rsidRDefault="001B01C3" w:rsidP="00C81409">
      <w:pPr>
        <w:rPr>
          <w:rFonts w:asciiTheme="majorBidi" w:hAnsiTheme="majorBidi" w:cs="Angsana New"/>
          <w:sz w:val="28"/>
        </w:rPr>
      </w:pPr>
      <w:r w:rsidRPr="00275D65">
        <w:rPr>
          <w:rFonts w:asciiTheme="majorBidi" w:hAnsiTheme="majorBidi" w:cstheme="majorBidi"/>
          <w:sz w:val="28"/>
          <w:cs/>
        </w:rPr>
        <w:t xml:space="preserve">      </w:t>
      </w:r>
      <w:r w:rsidR="00C81409" w:rsidRPr="00275D65">
        <w:rPr>
          <w:rFonts w:asciiTheme="majorBidi" w:hAnsiTheme="majorBidi" w:cstheme="majorBidi"/>
          <w:sz w:val="28"/>
        </w:rPr>
        <w:t xml:space="preserve">1. </w:t>
      </w:r>
      <w:r w:rsidR="00C81409" w:rsidRPr="00275D65">
        <w:rPr>
          <w:rFonts w:asciiTheme="majorBidi" w:hAnsiTheme="majorBidi" w:cstheme="majorBidi"/>
          <w:sz w:val="28"/>
          <w:cs/>
        </w:rPr>
        <w:t>เพื่อให้</w:t>
      </w:r>
      <w:r w:rsidR="00F00D96">
        <w:rPr>
          <w:rFonts w:asciiTheme="majorBidi" w:hAnsiTheme="majorBidi" w:cstheme="majorBidi" w:hint="cs"/>
          <w:sz w:val="28"/>
          <w:cs/>
        </w:rPr>
        <w:t>มี</w:t>
      </w:r>
      <w:r w:rsidR="00F00D96" w:rsidRPr="00F00D96">
        <w:rPr>
          <w:rFonts w:asciiTheme="majorBidi" w:hAnsiTheme="majorBidi" w:cs="Angsana New"/>
          <w:sz w:val="28"/>
          <w:cs/>
        </w:rPr>
        <w:t>ความรู้เบื้องต้นเกี่ยวกับนิติเคมี</w:t>
      </w:r>
    </w:p>
    <w:p w14:paraId="2BD8F465" w14:textId="59D4F4AE" w:rsidR="00F00D96" w:rsidRDefault="001B01C3" w:rsidP="00C81409">
      <w:pPr>
        <w:rPr>
          <w:rFonts w:asciiTheme="majorBidi" w:hAnsiTheme="majorBidi" w:cs="Angsana New"/>
          <w:sz w:val="28"/>
        </w:rPr>
      </w:pPr>
      <w:r w:rsidRPr="00275D65">
        <w:rPr>
          <w:rFonts w:asciiTheme="majorBidi" w:hAnsiTheme="majorBidi" w:cstheme="majorBidi"/>
          <w:sz w:val="28"/>
          <w:cs/>
        </w:rPr>
        <w:lastRenderedPageBreak/>
        <w:t xml:space="preserve">      </w:t>
      </w:r>
      <w:r w:rsidR="00C81409" w:rsidRPr="00275D65">
        <w:rPr>
          <w:rFonts w:asciiTheme="majorBidi" w:hAnsiTheme="majorBidi" w:cstheme="majorBidi"/>
          <w:sz w:val="28"/>
        </w:rPr>
        <w:t xml:space="preserve">2. </w:t>
      </w:r>
      <w:r w:rsidR="00C81409" w:rsidRPr="00275D65">
        <w:rPr>
          <w:rFonts w:asciiTheme="majorBidi" w:hAnsiTheme="majorBidi" w:cstheme="majorBidi"/>
          <w:sz w:val="28"/>
          <w:cs/>
        </w:rPr>
        <w:t>เพื่อทราบ</w:t>
      </w:r>
      <w:r w:rsidR="00F00D96">
        <w:rPr>
          <w:rFonts w:asciiTheme="majorBidi" w:hAnsiTheme="majorBidi" w:cstheme="majorBidi" w:hint="cs"/>
          <w:sz w:val="28"/>
          <w:cs/>
        </w:rPr>
        <w:t>ชนิด วิธีการใช้ที่ปลอดภัยของ</w:t>
      </w:r>
      <w:r w:rsidR="00F00D96" w:rsidRPr="00F00D96">
        <w:rPr>
          <w:rFonts w:asciiTheme="majorBidi" w:hAnsiTheme="majorBidi" w:cs="Angsana New"/>
          <w:sz w:val="28"/>
          <w:cs/>
        </w:rPr>
        <w:t>สารเคมีที่นิยมใช้ในการตรวจ</w:t>
      </w:r>
      <w:r w:rsidR="00F00D96">
        <w:rPr>
          <w:rFonts w:asciiTheme="majorBidi" w:hAnsiTheme="majorBidi" w:cs="Angsana New" w:hint="cs"/>
          <w:sz w:val="28"/>
          <w:cs/>
        </w:rPr>
        <w:t>วัตถุพยานทางนิติเคมี</w:t>
      </w:r>
    </w:p>
    <w:p w14:paraId="05FF8FCE" w14:textId="77777777" w:rsidR="00DC2643" w:rsidRDefault="001B01C3" w:rsidP="00C81409">
      <w:pPr>
        <w:rPr>
          <w:rFonts w:asciiTheme="majorBidi" w:hAnsiTheme="majorBidi" w:cs="Angsana New"/>
          <w:sz w:val="28"/>
        </w:rPr>
      </w:pPr>
      <w:r w:rsidRPr="00275D65">
        <w:rPr>
          <w:rFonts w:asciiTheme="majorBidi" w:hAnsiTheme="majorBidi" w:cstheme="majorBidi"/>
          <w:sz w:val="28"/>
          <w:cs/>
        </w:rPr>
        <w:t xml:space="preserve">       </w:t>
      </w:r>
      <w:r w:rsidR="00C81409" w:rsidRPr="00275D65">
        <w:rPr>
          <w:rFonts w:asciiTheme="majorBidi" w:hAnsiTheme="majorBidi" w:cstheme="majorBidi"/>
          <w:sz w:val="28"/>
        </w:rPr>
        <w:t xml:space="preserve">3. </w:t>
      </w:r>
      <w:r w:rsidR="00C81409" w:rsidRPr="00275D65">
        <w:rPr>
          <w:rFonts w:asciiTheme="majorBidi" w:hAnsiTheme="majorBidi" w:cstheme="majorBidi"/>
          <w:sz w:val="28"/>
          <w:cs/>
        </w:rPr>
        <w:t>เพื่อทราบ</w:t>
      </w:r>
      <w:r w:rsidR="00F00D96">
        <w:rPr>
          <w:rFonts w:asciiTheme="majorBidi" w:hAnsiTheme="majorBidi" w:cstheme="majorBidi" w:hint="cs"/>
          <w:sz w:val="28"/>
          <w:cs/>
        </w:rPr>
        <w:t>หลักการ วิธีการใช้</w:t>
      </w:r>
      <w:r w:rsidR="00F00D96" w:rsidRPr="00F00D96">
        <w:rPr>
          <w:rFonts w:asciiTheme="majorBidi" w:hAnsiTheme="majorBidi" w:cs="Angsana New"/>
          <w:sz w:val="28"/>
          <w:cs/>
        </w:rPr>
        <w:t>พื้นฐาน</w:t>
      </w:r>
      <w:r w:rsidR="00DC2643">
        <w:rPr>
          <w:rFonts w:asciiTheme="majorBidi" w:hAnsiTheme="majorBidi" w:cs="Angsana New" w:hint="cs"/>
          <w:sz w:val="28"/>
          <w:cs/>
        </w:rPr>
        <w:t>ของ</w:t>
      </w:r>
      <w:r w:rsidR="00F00D96" w:rsidRPr="00F00D96">
        <w:rPr>
          <w:rFonts w:asciiTheme="majorBidi" w:hAnsiTheme="majorBidi" w:cs="Angsana New"/>
          <w:sz w:val="28"/>
          <w:cs/>
        </w:rPr>
        <w:t>เครื่องมือที่ใช้สำหรับตรวจวิเคราะห์วัตถุพยานทางนิติเคมี</w:t>
      </w:r>
    </w:p>
    <w:p w14:paraId="7C766CA9" w14:textId="4714DA17" w:rsidR="00C81409" w:rsidRPr="00275D65" w:rsidRDefault="00C81409" w:rsidP="00C81409">
      <w:pPr>
        <w:rPr>
          <w:rFonts w:asciiTheme="majorBidi" w:hAnsiTheme="majorBidi" w:cstheme="majorBidi"/>
          <w:b/>
          <w:bCs/>
          <w:sz w:val="28"/>
        </w:rPr>
      </w:pPr>
      <w:r w:rsidRPr="00275D65">
        <w:rPr>
          <w:rFonts w:asciiTheme="majorBidi" w:hAnsiTheme="majorBidi" w:cstheme="majorBidi"/>
          <w:b/>
          <w:bCs/>
          <w:sz w:val="28"/>
        </w:rPr>
        <w:t xml:space="preserve">2. </w:t>
      </w:r>
      <w:r w:rsidRPr="00275D65">
        <w:rPr>
          <w:rFonts w:asciiTheme="majorBidi" w:hAnsiTheme="majorBidi" w:cstheme="majorBidi"/>
          <w:b/>
          <w:bCs/>
          <w:sz w:val="28"/>
          <w:cs/>
        </w:rPr>
        <w:t>จำนวนชั่วโมงต่อสัปดาห์ที่อาจารย์ให้คำปรึกษาและแนะนำทางวิชาการแก่นักศึกษา</w:t>
      </w:r>
    </w:p>
    <w:p w14:paraId="2A5C7947" w14:textId="0D2B1F34" w:rsidR="001B01C3" w:rsidRPr="00275D65" w:rsidRDefault="001B01C3" w:rsidP="00C81409">
      <w:pPr>
        <w:rPr>
          <w:rFonts w:asciiTheme="majorBidi" w:hAnsiTheme="majorBidi" w:cstheme="majorBidi"/>
          <w:sz w:val="28"/>
        </w:rPr>
      </w:pPr>
      <w:r w:rsidRPr="00275D65">
        <w:rPr>
          <w:rFonts w:asciiTheme="majorBidi" w:hAnsiTheme="majorBidi" w:cstheme="majorBidi"/>
          <w:b/>
          <w:bCs/>
          <w:noProof/>
          <w:sz w:val="28"/>
          <w:lang w:val="th-TH"/>
        </w:rPr>
        <mc:AlternateContent>
          <mc:Choice Requires="wps">
            <w:drawing>
              <wp:anchor distT="0" distB="0" distL="114300" distR="114300" simplePos="0" relativeHeight="251659264" behindDoc="0" locked="0" layoutInCell="1" allowOverlap="1" wp14:anchorId="3406ABA2" wp14:editId="3200BA62">
                <wp:simplePos x="0" y="0"/>
                <wp:positionH relativeFrom="column">
                  <wp:posOffset>2228850</wp:posOffset>
                </wp:positionH>
                <wp:positionV relativeFrom="paragraph">
                  <wp:posOffset>8255</wp:posOffset>
                </wp:positionV>
                <wp:extent cx="144000" cy="180000"/>
                <wp:effectExtent l="0" t="0" r="27940" b="10795"/>
                <wp:wrapSquare wrapText="bothSides"/>
                <wp:docPr id="475754338" name="Rectangle 2"/>
                <wp:cNvGraphicFramePr/>
                <a:graphic xmlns:a="http://schemas.openxmlformats.org/drawingml/2006/main">
                  <a:graphicData uri="http://schemas.microsoft.com/office/word/2010/wordprocessingShape">
                    <wps:wsp>
                      <wps:cNvSpPr/>
                      <wps:spPr>
                        <a:xfrm>
                          <a:off x="0" y="0"/>
                          <a:ext cx="144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9F4EE8" id="Rectangle 2" o:spid="_x0000_s1026" style="position:absolute;margin-left:175.5pt;margin-top:.65pt;width:11.35pt;height:1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" fillcolor="white [3201]" strokecolor="black [3213]" strokeweight="1pt">
                <w10:wrap type="square"/>
              </v:rect>
            </w:pict>
          </mc:Fallback>
        </mc:AlternateContent>
      </w:r>
      <w:r w:rsidRPr="00275D65">
        <w:rPr>
          <w:rFonts w:asciiTheme="majorBidi" w:hAnsiTheme="majorBidi" w:cstheme="majorBidi"/>
          <w:b/>
          <w:bCs/>
          <w:sz w:val="28"/>
          <w:cs/>
        </w:rPr>
        <w:t xml:space="preserve">       </w:t>
      </w:r>
      <w:r w:rsidRPr="00275D65">
        <w:rPr>
          <w:rFonts w:asciiTheme="majorBidi" w:hAnsiTheme="majorBidi" w:cstheme="majorBidi"/>
          <w:sz w:val="28"/>
          <w:cs/>
        </w:rPr>
        <w:t>มี .......</w:t>
      </w:r>
      <w:r w:rsidRPr="00275D65">
        <w:rPr>
          <w:rFonts w:asciiTheme="majorBidi" w:hAnsiTheme="majorBidi" w:cstheme="majorBidi"/>
          <w:sz w:val="28"/>
        </w:rPr>
        <w:t>6........</w:t>
      </w:r>
      <w:r w:rsidRPr="00275D65">
        <w:rPr>
          <w:rFonts w:asciiTheme="majorBidi" w:hAnsiTheme="majorBidi" w:cstheme="majorBidi"/>
          <w:sz w:val="28"/>
          <w:cs/>
        </w:rPr>
        <w:t xml:space="preserve">ชั่วโมง/สัปดาห์                      </w:t>
      </w:r>
      <w:proofErr w:type="gramStart"/>
      <w:r w:rsidRPr="00275D65">
        <w:rPr>
          <w:rFonts w:asciiTheme="majorBidi" w:hAnsiTheme="majorBidi" w:cstheme="majorBidi"/>
          <w:sz w:val="28"/>
        </w:rPr>
        <w:t>e-mail :</w:t>
      </w:r>
      <w:proofErr w:type="gramEnd"/>
      <w:r w:rsidRPr="00275D65">
        <w:rPr>
          <w:rFonts w:asciiTheme="majorBidi" w:hAnsiTheme="majorBidi" w:cstheme="majorBidi"/>
          <w:sz w:val="28"/>
        </w:rPr>
        <w:t xml:space="preserve"> </w:t>
      </w:r>
      <w:hyperlink r:id="rId9" w:history="1">
        <w:r w:rsidR="008848A3" w:rsidRPr="00275D65">
          <w:rPr>
            <w:rStyle w:val="Hyperlink"/>
            <w:rFonts w:asciiTheme="majorBidi" w:hAnsiTheme="majorBidi" w:cstheme="majorBidi"/>
            <w:sz w:val="28"/>
          </w:rPr>
          <w:t>Kittisak.m@rsu.ac.th</w:t>
        </w:r>
      </w:hyperlink>
    </w:p>
    <w:p w14:paraId="0CCC716B" w14:textId="2D098EEF" w:rsidR="001B01C3" w:rsidRPr="00275D65" w:rsidRDefault="001B01C3" w:rsidP="00C81409">
      <w:pPr>
        <w:rPr>
          <w:rFonts w:asciiTheme="majorBidi" w:hAnsiTheme="majorBidi" w:cstheme="majorBidi"/>
          <w:sz w:val="28"/>
        </w:rPr>
      </w:pPr>
      <w:r w:rsidRPr="00275D65">
        <w:rPr>
          <w:rFonts w:asciiTheme="majorBidi" w:hAnsiTheme="majorBidi" w:cstheme="majorBidi"/>
          <w:b/>
          <w:bCs/>
          <w:noProof/>
          <w:sz w:val="28"/>
          <w:lang w:val="th-TH"/>
        </w:rPr>
        <mc:AlternateContent>
          <mc:Choice Requires="wps">
            <w:drawing>
              <wp:anchor distT="0" distB="0" distL="114300" distR="114300" simplePos="0" relativeHeight="251661312" behindDoc="0" locked="0" layoutInCell="1" allowOverlap="1" wp14:anchorId="5AB94CAE" wp14:editId="62E94AD9">
                <wp:simplePos x="0" y="0"/>
                <wp:positionH relativeFrom="column">
                  <wp:posOffset>2228850</wp:posOffset>
                </wp:positionH>
                <wp:positionV relativeFrom="paragraph">
                  <wp:posOffset>6350</wp:posOffset>
                </wp:positionV>
                <wp:extent cx="144000" cy="180000"/>
                <wp:effectExtent l="0" t="0" r="27940" b="10795"/>
                <wp:wrapSquare wrapText="bothSides"/>
                <wp:docPr id="1561307906" name="Rectangle 2"/>
                <wp:cNvGraphicFramePr/>
                <a:graphic xmlns:a="http://schemas.openxmlformats.org/drawingml/2006/main">
                  <a:graphicData uri="http://schemas.microsoft.com/office/word/2010/wordprocessingShape">
                    <wps:wsp>
                      <wps:cNvSpPr/>
                      <wps:spPr>
                        <a:xfrm>
                          <a:off x="0" y="0"/>
                          <a:ext cx="144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D50BA0" id="Rectangle 2" o:spid="_x0000_s1026" style="position:absolute;margin-left:175.5pt;margin-top:.5pt;width:11.35pt;height:1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" fillcolor="white [3201]" strokecolor="black [3213]" strokeweight="1pt">
                <w10:wrap type="square"/>
              </v:rect>
            </w:pict>
          </mc:Fallback>
        </mc:AlternateContent>
      </w:r>
      <w:r w:rsidRPr="00275D65">
        <w:rPr>
          <w:rFonts w:asciiTheme="majorBidi" w:hAnsiTheme="majorBidi" w:cstheme="majorBidi"/>
          <w:sz w:val="28"/>
        </w:rPr>
        <w:t xml:space="preserve">                                                      Facebook</w:t>
      </w:r>
      <w:proofErr w:type="gramStart"/>
      <w:r w:rsidRPr="00275D65">
        <w:rPr>
          <w:rFonts w:asciiTheme="majorBidi" w:hAnsiTheme="majorBidi" w:cstheme="majorBidi"/>
          <w:sz w:val="28"/>
        </w:rPr>
        <w:t xml:space="preserve"> :…</w:t>
      </w:r>
      <w:proofErr w:type="gramEnd"/>
      <w:r w:rsidRPr="00275D65">
        <w:rPr>
          <w:rFonts w:asciiTheme="majorBidi" w:hAnsiTheme="majorBidi" w:cstheme="majorBidi"/>
          <w:sz w:val="28"/>
        </w:rPr>
        <w:t>…………………………</w:t>
      </w:r>
    </w:p>
    <w:p w14:paraId="09F7451A" w14:textId="18441D46" w:rsidR="001B01C3" w:rsidRPr="00275D65" w:rsidRDefault="001B01C3" w:rsidP="00C81409">
      <w:pPr>
        <w:rPr>
          <w:rFonts w:asciiTheme="majorBidi" w:hAnsiTheme="majorBidi" w:cstheme="majorBidi"/>
          <w:b/>
          <w:bCs/>
          <w:noProof/>
          <w:sz w:val="28"/>
        </w:rPr>
      </w:pPr>
      <w:r w:rsidRPr="00275D65">
        <w:rPr>
          <w:rFonts w:asciiTheme="majorBidi" w:hAnsiTheme="majorBidi" w:cstheme="majorBidi"/>
          <w:b/>
          <w:bCs/>
          <w:noProof/>
          <w:sz w:val="28"/>
          <w:lang w:val="th-TH"/>
        </w:rPr>
        <mc:AlternateContent>
          <mc:Choice Requires="wps">
            <w:drawing>
              <wp:anchor distT="0" distB="0" distL="114300" distR="114300" simplePos="0" relativeHeight="251663360" behindDoc="0" locked="0" layoutInCell="1" allowOverlap="1" wp14:anchorId="167A491B" wp14:editId="21F189BB">
                <wp:simplePos x="0" y="0"/>
                <wp:positionH relativeFrom="column">
                  <wp:posOffset>2228850</wp:posOffset>
                </wp:positionH>
                <wp:positionV relativeFrom="paragraph">
                  <wp:posOffset>5715</wp:posOffset>
                </wp:positionV>
                <wp:extent cx="144000" cy="180000"/>
                <wp:effectExtent l="0" t="0" r="27940" b="10795"/>
                <wp:wrapSquare wrapText="bothSides"/>
                <wp:docPr id="591571380" name="Rectangle 2"/>
                <wp:cNvGraphicFramePr/>
                <a:graphic xmlns:a="http://schemas.openxmlformats.org/drawingml/2006/main">
                  <a:graphicData uri="http://schemas.microsoft.com/office/word/2010/wordprocessingShape">
                    <wps:wsp>
                      <wps:cNvSpPr/>
                      <wps:spPr>
                        <a:xfrm>
                          <a:off x="0" y="0"/>
                          <a:ext cx="144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628130" id="Rectangle 2" o:spid="_x0000_s1026" style="position:absolute;margin-left:175.5pt;margin-top:.45pt;width:11.35pt;height:14.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" fillcolor="white [3201]" strokecolor="black [3213]" strokeweight="1pt">
                <w10:wrap type="square"/>
              </v:rect>
            </w:pict>
          </mc:Fallback>
        </mc:AlternateContent>
      </w:r>
      <w:r w:rsidRPr="00275D65">
        <w:rPr>
          <w:rFonts w:asciiTheme="majorBidi" w:hAnsiTheme="majorBidi" w:cstheme="majorBidi"/>
          <w:sz w:val="28"/>
        </w:rPr>
        <w:t xml:space="preserve">                                                                       </w:t>
      </w:r>
      <w:r w:rsidR="00384301" w:rsidRPr="00275D65">
        <w:rPr>
          <w:rFonts w:asciiTheme="majorBidi" w:hAnsiTheme="majorBidi" w:cstheme="majorBidi"/>
          <w:sz w:val="28"/>
        </w:rPr>
        <w:t>Line</w:t>
      </w:r>
      <w:proofErr w:type="gramStart"/>
      <w:r w:rsidR="00384301" w:rsidRPr="00275D65">
        <w:rPr>
          <w:rFonts w:asciiTheme="majorBidi" w:hAnsiTheme="majorBidi" w:cstheme="majorBidi"/>
          <w:sz w:val="28"/>
        </w:rPr>
        <w:t xml:space="preserve"> :…</w:t>
      </w:r>
      <w:proofErr w:type="gramEnd"/>
      <w:r w:rsidR="00384301" w:rsidRPr="00275D65">
        <w:rPr>
          <w:rFonts w:asciiTheme="majorBidi" w:hAnsiTheme="majorBidi" w:cstheme="majorBidi"/>
          <w:sz w:val="28"/>
        </w:rPr>
        <w:t>………………………………</w:t>
      </w:r>
      <w:r w:rsidR="00384301" w:rsidRPr="00275D65">
        <w:rPr>
          <w:rFonts w:asciiTheme="majorBidi" w:hAnsiTheme="majorBidi" w:cstheme="majorBidi"/>
          <w:b/>
          <w:bCs/>
          <w:noProof/>
          <w:sz w:val="28"/>
          <w:lang w:val="th-TH"/>
        </w:rPr>
        <w:t xml:space="preserve"> </w:t>
      </w:r>
    </w:p>
    <w:p w14:paraId="5D337BC3" w14:textId="30716CC5" w:rsidR="00384301" w:rsidRPr="00275D65" w:rsidRDefault="00384301" w:rsidP="00C81409">
      <w:pPr>
        <w:rPr>
          <w:rFonts w:asciiTheme="majorBidi" w:hAnsiTheme="majorBidi" w:cstheme="majorBidi"/>
          <w:sz w:val="28"/>
        </w:rPr>
      </w:pPr>
      <w:r w:rsidRPr="00275D65">
        <w:rPr>
          <w:rFonts w:asciiTheme="majorBidi" w:hAnsiTheme="majorBidi" w:cstheme="majorBidi"/>
          <w:b/>
          <w:bCs/>
          <w:noProof/>
          <w:sz w:val="28"/>
          <w:lang w:val="th-TH"/>
        </w:rPr>
        <mc:AlternateContent>
          <mc:Choice Requires="wps">
            <w:drawing>
              <wp:anchor distT="0" distB="0" distL="114300" distR="114300" simplePos="0" relativeHeight="251665408" behindDoc="0" locked="0" layoutInCell="1" allowOverlap="1" wp14:anchorId="35F6AD77" wp14:editId="3D8F9F6D">
                <wp:simplePos x="0" y="0"/>
                <wp:positionH relativeFrom="column">
                  <wp:posOffset>2228850</wp:posOffset>
                </wp:positionH>
                <wp:positionV relativeFrom="paragraph">
                  <wp:posOffset>5715</wp:posOffset>
                </wp:positionV>
                <wp:extent cx="144000" cy="180000"/>
                <wp:effectExtent l="0" t="0" r="27940" b="10795"/>
                <wp:wrapSquare wrapText="bothSides"/>
                <wp:docPr id="1130362468" name="Rectangle 2"/>
                <wp:cNvGraphicFramePr/>
                <a:graphic xmlns:a="http://schemas.openxmlformats.org/drawingml/2006/main">
                  <a:graphicData uri="http://schemas.microsoft.com/office/word/2010/wordprocessingShape">
                    <wps:wsp>
                      <wps:cNvSpPr/>
                      <wps:spPr>
                        <a:xfrm>
                          <a:off x="0" y="0"/>
                          <a:ext cx="144000" cy="180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0CBD3A" id="Rectangle 2" o:spid="_x0000_s1026" style="position:absolute;margin-left:175.5pt;margin-top:.45pt;width:11.35pt;height:14.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" fillcolor="white [3201]" strokecolor="black [3213]" strokeweight="1pt">
                <w10:wrap type="square"/>
              </v:rect>
            </w:pict>
          </mc:Fallback>
        </mc:AlternateContent>
      </w:r>
      <w:r w:rsidRPr="00275D65">
        <w:rPr>
          <w:rFonts w:asciiTheme="majorBidi" w:hAnsiTheme="majorBidi" w:cstheme="majorBidi"/>
          <w:sz w:val="28"/>
        </w:rPr>
        <w:t xml:space="preserve">                                                       </w:t>
      </w:r>
      <w:r w:rsidRPr="00275D65">
        <w:rPr>
          <w:rFonts w:asciiTheme="majorBidi" w:hAnsiTheme="majorBidi" w:cstheme="majorBidi"/>
          <w:sz w:val="28"/>
          <w:cs/>
        </w:rPr>
        <w:t>อื่น ระบุ..............................................</w:t>
      </w:r>
    </w:p>
    <w:p w14:paraId="679B91C0" w14:textId="7BCAEE8D" w:rsidR="00384301" w:rsidRPr="00275D65" w:rsidRDefault="00384301" w:rsidP="00384301">
      <w:pPr>
        <w:jc w:val="center"/>
        <w:rPr>
          <w:rFonts w:asciiTheme="majorBidi" w:hAnsiTheme="majorBidi" w:cstheme="majorBidi"/>
          <w:b/>
          <w:bCs/>
          <w:sz w:val="28"/>
        </w:rPr>
      </w:pPr>
      <w:r w:rsidRPr="00275D65">
        <w:rPr>
          <w:rFonts w:asciiTheme="majorBidi" w:hAnsiTheme="majorBidi" w:cstheme="majorBidi"/>
          <w:b/>
          <w:bCs/>
          <w:sz w:val="28"/>
          <w:cs/>
        </w:rPr>
        <w:t>หมวดที่</w:t>
      </w:r>
      <w:r w:rsidRPr="00275D65">
        <w:rPr>
          <w:rFonts w:asciiTheme="majorBidi" w:hAnsiTheme="majorBidi" w:cstheme="majorBidi"/>
          <w:b/>
          <w:bCs/>
          <w:sz w:val="28"/>
        </w:rPr>
        <w:t xml:space="preserve">3 </w:t>
      </w:r>
      <w:r w:rsidRPr="00275D65">
        <w:rPr>
          <w:rFonts w:asciiTheme="majorBidi" w:hAnsiTheme="majorBidi" w:cstheme="majorBidi"/>
          <w:b/>
          <w:bCs/>
          <w:sz w:val="28"/>
          <w:cs/>
        </w:rPr>
        <w:t>การพัฒนาผลการเรียนรู้ของนักศึกษา</w:t>
      </w:r>
    </w:p>
    <w:p w14:paraId="22708222" w14:textId="0C33720D" w:rsidR="00384301" w:rsidRPr="00275D65" w:rsidRDefault="00384301" w:rsidP="00384301">
      <w:pPr>
        <w:jc w:val="center"/>
        <w:rPr>
          <w:rFonts w:asciiTheme="majorBidi" w:hAnsiTheme="majorBidi" w:cstheme="majorBidi"/>
          <w:sz w:val="28"/>
        </w:rPr>
      </w:pPr>
    </w:p>
    <w:p w14:paraId="063B8A40" w14:textId="383C9772" w:rsidR="00F00D96" w:rsidRDefault="00F00D96" w:rsidP="00DC2643">
      <w:pPr>
        <w:ind w:firstLine="720"/>
        <w:rPr>
          <w:rFonts w:ascii="TH SarabunPSK" w:hAnsi="TH SarabunPSK" w:cs="TH SarabunPSK"/>
          <w:b/>
          <w:sz w:val="32"/>
          <w:szCs w:val="32"/>
          <w:cs/>
          <w:lang w:val="th-TH"/>
        </w:rPr>
      </w:pPr>
      <w:r>
        <w:rPr>
          <w:rFonts w:ascii="TH SarabunPSK" w:hAnsi="TH SarabunPSK" w:cs="TH SarabunPSK"/>
          <w:sz w:val="32"/>
          <w:szCs w:val="32"/>
          <w:cs/>
          <w:lang w:val="th-TH"/>
        </w:rPr>
        <w:t>การพัฒนาผลการเรียนรู้ในมาตรฐานผลการเรียนรู้แต่ละด้านที่มุ่งหวัง</w:t>
      </w:r>
      <w:r>
        <w:rPr>
          <w:rFonts w:ascii="TH SarabunPSK" w:hAnsi="TH SarabunPSK" w:cs="TH SarabunPSK"/>
          <w:bCs/>
          <w:sz w:val="32"/>
          <w:szCs w:val="32"/>
        </w:rPr>
        <w:t xml:space="preserve">   </w:t>
      </w:r>
      <w:r>
        <w:rPr>
          <w:rFonts w:ascii="TH SarabunPSK" w:hAnsi="TH SarabunPSK" w:cs="TH SarabunPSK"/>
          <w:b/>
          <w:sz w:val="32"/>
          <w:szCs w:val="32"/>
          <w:cs/>
          <w:lang w:val="th-TH"/>
        </w:rPr>
        <w:t>มีดังต่อไปนี้</w:t>
      </w:r>
    </w:p>
    <w:p w14:paraId="11F000F6" w14:textId="05BE2E88" w:rsidR="00F00D96" w:rsidRDefault="00F00D96" w:rsidP="00F00D96">
      <w:pPr>
        <w:numPr>
          <w:ilvl w:val="0"/>
          <w:numId w:val="2"/>
        </w:numPr>
        <w:tabs>
          <w:tab w:val="left" w:pos="360"/>
        </w:tabs>
        <w:spacing w:after="0" w:line="240" w:lineRule="auto"/>
        <w:rPr>
          <w:rFonts w:ascii="TH SarabunPSK" w:hAnsi="TH SarabunPSK" w:cs="TH SarabunPSK"/>
          <w:bCs/>
          <w:sz w:val="32"/>
          <w:szCs w:val="32"/>
        </w:rPr>
      </w:pPr>
      <w:r>
        <w:rPr>
          <w:rFonts w:ascii="TH SarabunPSK" w:hAnsi="TH SarabunPSK" w:cs="TH SarabunPSK"/>
          <w:bCs/>
          <w:sz w:val="32"/>
          <w:szCs w:val="32"/>
          <w:cs/>
          <w:lang w:val="th-TH"/>
        </w:rPr>
        <w:t>คุณธรรม  จริยธรรม</w:t>
      </w:r>
      <w:r>
        <w:rPr>
          <w:rFonts w:ascii="TH SarabunPSK" w:hAnsi="TH SarabunPSK" w:cs="TH SarabunPSK"/>
          <w:bCs/>
          <w:sz w:val="32"/>
          <w:szCs w:val="32"/>
        </w:rPr>
        <w:t xml:space="preserve"> </w:t>
      </w:r>
    </w:p>
    <w:p w14:paraId="19C3E52D" w14:textId="77777777" w:rsidR="00DC2643" w:rsidRPr="00DC2643" w:rsidRDefault="00DC2643" w:rsidP="00F00D96">
      <w:pPr>
        <w:numPr>
          <w:ilvl w:val="0"/>
          <w:numId w:val="2"/>
        </w:numPr>
        <w:tabs>
          <w:tab w:val="left" w:pos="360"/>
        </w:tabs>
        <w:spacing w:after="0" w:line="240" w:lineRule="auto"/>
        <w:rPr>
          <w:rFonts w:ascii="TH SarabunPSK" w:hAnsi="TH SarabunPSK" w:cs="TH SarabunPSK"/>
          <w:bCs/>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576"/>
        <w:gridCol w:w="3674"/>
        <w:gridCol w:w="2364"/>
      </w:tblGrid>
      <w:tr w:rsidR="00F00D96" w14:paraId="07851516" w14:textId="77777777" w:rsidTr="009109C1">
        <w:tc>
          <w:tcPr>
            <w:tcW w:w="675" w:type="dxa"/>
          </w:tcPr>
          <w:p w14:paraId="3F618887" w14:textId="77777777" w:rsidR="00F00D96" w:rsidRDefault="00F00D96" w:rsidP="009109C1">
            <w:pPr>
              <w:jc w:val="center"/>
              <w:rPr>
                <w:rFonts w:ascii="TH SarabunPSK" w:hAnsi="TH SarabunPSK" w:cs="TH SarabunPSK"/>
                <w:b/>
                <w:bCs/>
                <w:sz w:val="32"/>
                <w:szCs w:val="32"/>
              </w:rPr>
            </w:pPr>
          </w:p>
        </w:tc>
        <w:tc>
          <w:tcPr>
            <w:tcW w:w="2576" w:type="dxa"/>
          </w:tcPr>
          <w:p w14:paraId="1BBF6E80" w14:textId="77777777" w:rsidR="00F00D96" w:rsidRDefault="00F00D96" w:rsidP="009109C1">
            <w:pPr>
              <w:jc w:val="center"/>
              <w:rPr>
                <w:rFonts w:ascii="TH SarabunPSK" w:hAnsi="TH SarabunPSK" w:cs="TH SarabunPSK"/>
                <w:b/>
                <w:bCs/>
                <w:sz w:val="32"/>
                <w:szCs w:val="32"/>
              </w:rPr>
            </w:pPr>
            <w:r>
              <w:rPr>
                <w:rFonts w:ascii="TH SarabunPSK" w:hAnsi="TH SarabunPSK" w:cs="TH SarabunPSK"/>
                <w:b/>
                <w:bCs/>
                <w:sz w:val="32"/>
                <w:szCs w:val="32"/>
                <w:cs/>
                <w:lang w:val="th-TH"/>
              </w:rPr>
              <w:t>ผลการเรียนรู้</w:t>
            </w:r>
          </w:p>
        </w:tc>
        <w:tc>
          <w:tcPr>
            <w:tcW w:w="3674" w:type="dxa"/>
          </w:tcPr>
          <w:p w14:paraId="19FED49B" w14:textId="77777777" w:rsidR="00F00D96" w:rsidRDefault="00F00D96" w:rsidP="009109C1">
            <w:pPr>
              <w:jc w:val="center"/>
              <w:rPr>
                <w:rFonts w:ascii="TH SarabunPSK" w:hAnsi="TH SarabunPSK" w:cs="TH SarabunPSK"/>
                <w:b/>
                <w:bCs/>
                <w:sz w:val="32"/>
                <w:szCs w:val="32"/>
              </w:rPr>
            </w:pPr>
            <w:r>
              <w:rPr>
                <w:rFonts w:ascii="TH SarabunPSK" w:hAnsi="TH SarabunPSK" w:cs="TH SarabunPSK"/>
                <w:b/>
                <w:bCs/>
                <w:sz w:val="32"/>
                <w:szCs w:val="32"/>
                <w:cs/>
                <w:lang w:val="th-TH"/>
              </w:rPr>
              <w:t>วิธีการสอน</w:t>
            </w:r>
          </w:p>
        </w:tc>
        <w:tc>
          <w:tcPr>
            <w:tcW w:w="2364" w:type="dxa"/>
          </w:tcPr>
          <w:p w14:paraId="602F094F" w14:textId="77777777" w:rsidR="00F00D96" w:rsidRDefault="00F00D96" w:rsidP="009109C1">
            <w:pPr>
              <w:jc w:val="center"/>
              <w:rPr>
                <w:rFonts w:ascii="TH SarabunPSK" w:hAnsi="TH SarabunPSK" w:cs="TH SarabunPSK"/>
                <w:b/>
                <w:bCs/>
                <w:sz w:val="32"/>
                <w:szCs w:val="32"/>
              </w:rPr>
            </w:pPr>
            <w:r>
              <w:rPr>
                <w:rFonts w:ascii="TH SarabunPSK" w:hAnsi="TH SarabunPSK" w:cs="TH SarabunPSK"/>
                <w:b/>
                <w:bCs/>
                <w:sz w:val="32"/>
                <w:szCs w:val="32"/>
                <w:cs/>
                <w:lang w:val="th-TH"/>
              </w:rPr>
              <w:t>วิธีการประเมินผล</w:t>
            </w:r>
          </w:p>
        </w:tc>
      </w:tr>
      <w:tr w:rsidR="00F00D96" w14:paraId="4F654880" w14:textId="77777777" w:rsidTr="009109C1">
        <w:tc>
          <w:tcPr>
            <w:tcW w:w="675" w:type="dxa"/>
          </w:tcPr>
          <w:p w14:paraId="1786AA5C" w14:textId="77777777" w:rsidR="00F00D96" w:rsidRDefault="00F00D96" w:rsidP="009109C1">
            <w:pPr>
              <w:jc w:val="center"/>
              <w:rPr>
                <w:rFonts w:ascii="TH SarabunPSK" w:hAnsi="TH SarabunPSK" w:cs="TH SarabunPSK"/>
                <w:b/>
                <w:bCs/>
                <w:sz w:val="32"/>
                <w:szCs w:val="32"/>
              </w:rPr>
            </w:pPr>
            <w:r>
              <w:rPr>
                <w:rFonts w:ascii="TH SarabunPSK" w:hAnsi="TH SarabunPSK" w:cs="TH SarabunPSK"/>
                <w:sz w:val="32"/>
                <w:szCs w:val="32"/>
                <w:cs/>
              </w:rPr>
              <w:t>1.</w:t>
            </w:r>
            <w:r>
              <w:rPr>
                <w:rFonts w:ascii="TH SarabunPSK" w:hAnsi="TH SarabunPSK" w:cs="TH SarabunPSK"/>
                <w:sz w:val="32"/>
                <w:szCs w:val="32"/>
              </w:rPr>
              <w:t>1</w:t>
            </w:r>
          </w:p>
        </w:tc>
        <w:tc>
          <w:tcPr>
            <w:tcW w:w="2576" w:type="dxa"/>
          </w:tcPr>
          <w:p w14:paraId="24425C32" w14:textId="77777777" w:rsidR="00F00D96" w:rsidRDefault="00F00D96" w:rsidP="009109C1">
            <w:pPr>
              <w:rPr>
                <w:rFonts w:ascii="TH SarabunPSK" w:hAnsi="TH SarabunPSK" w:cs="TH SarabunPSK"/>
                <w:sz w:val="32"/>
                <w:szCs w:val="32"/>
                <w:cs/>
              </w:rPr>
            </w:pPr>
            <w:r>
              <w:rPr>
                <w:rFonts w:ascii="TH SarabunPSK" w:hAnsi="TH SarabunPSK" w:cs="TH SarabunPSK"/>
                <w:sz w:val="32"/>
                <w:szCs w:val="32"/>
                <w:cs/>
                <w:lang w:val="th-TH"/>
              </w:rPr>
              <w:t>มีคุณธรรม จริยธรรม เสียสละ และซื่อสัตย์สุจริต</w:t>
            </w:r>
          </w:p>
        </w:tc>
        <w:tc>
          <w:tcPr>
            <w:tcW w:w="3674" w:type="dxa"/>
          </w:tcPr>
          <w:p w14:paraId="20D7BCAA" w14:textId="77777777" w:rsidR="00F00D96" w:rsidRDefault="00F00D96" w:rsidP="00F00D96">
            <w:pPr>
              <w:pStyle w:val="ListParagraph"/>
              <w:numPr>
                <w:ilvl w:val="0"/>
                <w:numId w:val="3"/>
              </w:numPr>
              <w:spacing w:after="0" w:line="240" w:lineRule="auto"/>
              <w:ind w:left="328"/>
              <w:rPr>
                <w:rFonts w:ascii="TH SarabunPSK" w:hAnsi="TH SarabunPSK" w:cs="TH SarabunPSK"/>
                <w:sz w:val="32"/>
                <w:szCs w:val="32"/>
              </w:rPr>
            </w:pPr>
            <w:r>
              <w:rPr>
                <w:rFonts w:ascii="TH SarabunPSK" w:hAnsi="TH SarabunPSK" w:cs="TH SarabunPSK"/>
                <w:sz w:val="32"/>
                <w:szCs w:val="32"/>
                <w:cs/>
                <w:lang w:val="th-TH"/>
              </w:rPr>
              <w:t>มีการบรรยายในหัวข้อ คุณธรรม จริยธรรม สำหรับนักนิติวิทยาศาสตร์</w:t>
            </w:r>
          </w:p>
          <w:p w14:paraId="0F6D78B6" w14:textId="77777777" w:rsidR="00F00D96" w:rsidRDefault="00F00D96" w:rsidP="00F00D96">
            <w:pPr>
              <w:pStyle w:val="ListParagraph"/>
              <w:numPr>
                <w:ilvl w:val="0"/>
                <w:numId w:val="3"/>
              </w:numPr>
              <w:spacing w:after="0" w:line="240" w:lineRule="auto"/>
              <w:ind w:left="328"/>
              <w:rPr>
                <w:rFonts w:ascii="TH SarabunPSK" w:hAnsi="TH SarabunPSK" w:cs="TH SarabunPSK"/>
                <w:sz w:val="32"/>
                <w:szCs w:val="32"/>
              </w:rPr>
            </w:pPr>
            <w:r>
              <w:rPr>
                <w:rFonts w:ascii="TH SarabunPSK" w:hAnsi="TH SarabunPSK" w:cs="TH SarabunPSK"/>
                <w:sz w:val="32"/>
                <w:szCs w:val="32"/>
                <w:cs/>
                <w:lang w:val="th-TH"/>
              </w:rPr>
              <w:t>สอดแทรกเนื้อหาด้านคุณธรรม จริยธรรม</w:t>
            </w:r>
            <w:r>
              <w:rPr>
                <w:rFonts w:ascii="TH SarabunPSK" w:hAnsi="TH SarabunPSK" w:cs="TH SarabunPSK"/>
                <w:sz w:val="32"/>
                <w:szCs w:val="32"/>
              </w:rPr>
              <w:t xml:space="preserve"> </w:t>
            </w:r>
            <w:r>
              <w:rPr>
                <w:rFonts w:ascii="TH SarabunPSK" w:hAnsi="TH SarabunPSK" w:cs="TH SarabunPSK"/>
                <w:sz w:val="32"/>
                <w:szCs w:val="32"/>
                <w:cs/>
                <w:lang w:val="th-TH"/>
              </w:rPr>
              <w:t>ความซื่อสัตย์ต่อหน้าที่ในงานด้านนิติวิทยาศาสตร์ ความถ่อมตน ความมีน้ำใจต่อเพื่อนร่วมงาน และความเสียสละ</w:t>
            </w:r>
          </w:p>
          <w:p w14:paraId="75BCA55F" w14:textId="77777777" w:rsidR="00F00D96" w:rsidRDefault="00F00D96" w:rsidP="00F00D96">
            <w:pPr>
              <w:pStyle w:val="ListParagraph"/>
              <w:numPr>
                <w:ilvl w:val="0"/>
                <w:numId w:val="3"/>
              </w:numPr>
              <w:spacing w:after="0" w:line="240" w:lineRule="auto"/>
              <w:ind w:left="328"/>
              <w:rPr>
                <w:rFonts w:ascii="TH SarabunPSK" w:hAnsi="TH SarabunPSK" w:cs="TH SarabunPSK"/>
                <w:sz w:val="32"/>
                <w:szCs w:val="32"/>
                <w:cs/>
              </w:rPr>
            </w:pPr>
            <w:r>
              <w:rPr>
                <w:rFonts w:ascii="TH SarabunPSK" w:hAnsi="TH SarabunPSK" w:cs="TH SarabunPSK"/>
                <w:sz w:val="32"/>
                <w:szCs w:val="32"/>
                <w:cs/>
                <w:lang w:val="th-TH"/>
              </w:rPr>
              <w:t>ยกตัวอย่างเหตุการณ์ บุคลากรทางด้านกระบวนการยุติธรรม กระทำในสิ่งที่ไม่ถูกต้อง เหมาะสม ไม่มีคุณธรรม จริยธรรม และไม่มีความซื่อสัตย์สุจริต</w:t>
            </w:r>
          </w:p>
        </w:tc>
        <w:tc>
          <w:tcPr>
            <w:tcW w:w="2364" w:type="dxa"/>
          </w:tcPr>
          <w:p w14:paraId="612123BF" w14:textId="77777777" w:rsidR="00F00D96" w:rsidRDefault="00F00D96" w:rsidP="00F00D96">
            <w:pPr>
              <w:numPr>
                <w:ilvl w:val="0"/>
                <w:numId w:val="3"/>
              </w:numPr>
              <w:spacing w:after="0" w:line="240" w:lineRule="auto"/>
              <w:ind w:left="305" w:hanging="305"/>
              <w:rPr>
                <w:rFonts w:ascii="TH SarabunPSK" w:hAnsi="TH SarabunPSK" w:cs="TH SarabunPSK"/>
                <w:b/>
                <w:bCs/>
                <w:sz w:val="32"/>
                <w:szCs w:val="32"/>
                <w:cs/>
              </w:rPr>
            </w:pPr>
            <w:r>
              <w:rPr>
                <w:rFonts w:ascii="TH SarabunPSK" w:hAnsi="TH SarabunPSK" w:cs="TH SarabunPSK"/>
                <w:sz w:val="32"/>
                <w:szCs w:val="32"/>
                <w:cs/>
                <w:lang w:val="th-TH"/>
              </w:rPr>
              <w:t>สังเกตพฤติกรรม</w:t>
            </w:r>
            <w:r>
              <w:rPr>
                <w:rFonts w:ascii="TH SarabunPSK" w:hAnsi="TH SarabunPSK" w:cs="TH SarabunPSK"/>
                <w:sz w:val="32"/>
                <w:szCs w:val="32"/>
                <w:cs/>
              </w:rPr>
              <w:t xml:space="preserve"> </w:t>
            </w:r>
            <w:r>
              <w:rPr>
                <w:rFonts w:ascii="TH SarabunPSK" w:hAnsi="TH SarabunPSK" w:cs="TH SarabunPSK"/>
                <w:sz w:val="32"/>
                <w:szCs w:val="32"/>
                <w:cs/>
                <w:lang w:val="th-TH"/>
              </w:rPr>
              <w:t>ต่างๆ เช่น การทำรายงาน มีการคัดลอกผู้อื่น โดยที่ไม่อ้างอิงให้ถูกต้องตามหลักวิชาหรือไม่ ซึ่งหมายความรวมถึงความซื่อสัตย์และสุจริตด้วย</w:t>
            </w:r>
          </w:p>
        </w:tc>
      </w:tr>
      <w:tr w:rsidR="00F00D96" w14:paraId="33956028" w14:textId="77777777" w:rsidTr="009109C1">
        <w:tc>
          <w:tcPr>
            <w:tcW w:w="675" w:type="dxa"/>
          </w:tcPr>
          <w:p w14:paraId="7B9B48D6" w14:textId="77777777" w:rsidR="00F00D96" w:rsidRDefault="00F00D96" w:rsidP="009109C1">
            <w:pPr>
              <w:jc w:val="center"/>
              <w:rPr>
                <w:rFonts w:ascii="TH SarabunPSK" w:hAnsi="TH SarabunPSK" w:cs="TH SarabunPSK"/>
                <w:sz w:val="32"/>
                <w:szCs w:val="32"/>
                <w:cs/>
              </w:rPr>
            </w:pPr>
            <w:r>
              <w:rPr>
                <w:rFonts w:ascii="TH SarabunPSK" w:hAnsi="TH SarabunPSK" w:cs="TH SarabunPSK"/>
                <w:sz w:val="32"/>
                <w:szCs w:val="32"/>
              </w:rPr>
              <w:lastRenderedPageBreak/>
              <w:t>1.3</w:t>
            </w:r>
          </w:p>
        </w:tc>
        <w:tc>
          <w:tcPr>
            <w:tcW w:w="2576" w:type="dxa"/>
          </w:tcPr>
          <w:p w14:paraId="0F4640FE" w14:textId="77777777" w:rsidR="00F00D96" w:rsidRDefault="00F00D96" w:rsidP="009109C1">
            <w:pPr>
              <w:rPr>
                <w:rFonts w:ascii="TH SarabunPSK" w:hAnsi="TH SarabunPSK" w:cs="TH SarabunPSK"/>
                <w:sz w:val="32"/>
                <w:szCs w:val="32"/>
                <w:cs/>
              </w:rPr>
            </w:pPr>
            <w:r>
              <w:rPr>
                <w:rFonts w:ascii="TH SarabunPSK" w:hAnsi="TH SarabunPSK" w:cs="TH SarabunPSK"/>
                <w:sz w:val="32"/>
                <w:szCs w:val="32"/>
                <w:cs/>
                <w:lang w:val="th-TH"/>
              </w:rPr>
              <w:t>เคารพสิทธิและรับฟังความเห็นของผู้อื่น รวมทั้งเคารพคุณค่าและศักดิ์ศรีของความเป็นมนุษย์</w:t>
            </w:r>
          </w:p>
        </w:tc>
        <w:tc>
          <w:tcPr>
            <w:tcW w:w="3674" w:type="dxa"/>
          </w:tcPr>
          <w:p w14:paraId="1537FE82" w14:textId="77777777" w:rsidR="00F00D96" w:rsidRDefault="00F00D96" w:rsidP="00F00D96">
            <w:pPr>
              <w:pStyle w:val="ListParagraph"/>
              <w:numPr>
                <w:ilvl w:val="0"/>
                <w:numId w:val="3"/>
              </w:numPr>
              <w:spacing w:after="0" w:line="240" w:lineRule="auto"/>
              <w:ind w:left="328"/>
              <w:rPr>
                <w:rFonts w:ascii="TH SarabunPSK" w:hAnsi="TH SarabunPSK" w:cs="TH SarabunPSK"/>
                <w:sz w:val="32"/>
                <w:szCs w:val="32"/>
                <w:cs/>
              </w:rPr>
            </w:pPr>
            <w:r>
              <w:rPr>
                <w:rFonts w:ascii="TH SarabunPSK" w:hAnsi="TH SarabunPSK" w:cs="TH SarabunPSK"/>
                <w:sz w:val="32"/>
                <w:szCs w:val="32"/>
                <w:cs/>
                <w:lang w:val="th-TH"/>
              </w:rPr>
              <w:t>สอดแทรกเนื้อหาของหลักสิทธิมนุษยชน การรับฟังความคิดเห็นของบุคคล หรือหน่วยงานอื่นๆ ในกระบวนการยุติธรรม เพื่อพัฒนางานทางด้านนิติวิทยาศาสตร์ต่อไป</w:t>
            </w:r>
          </w:p>
        </w:tc>
        <w:tc>
          <w:tcPr>
            <w:tcW w:w="2364" w:type="dxa"/>
          </w:tcPr>
          <w:p w14:paraId="202B777A" w14:textId="77777777" w:rsidR="00F00D96" w:rsidRDefault="00F00D96" w:rsidP="00F00D96">
            <w:pPr>
              <w:numPr>
                <w:ilvl w:val="0"/>
                <w:numId w:val="3"/>
              </w:numPr>
              <w:spacing w:after="0" w:line="240" w:lineRule="auto"/>
              <w:ind w:left="305" w:hanging="305"/>
              <w:rPr>
                <w:rFonts w:ascii="TH SarabunPSK" w:hAnsi="TH SarabunPSK" w:cs="TH SarabunPSK"/>
                <w:sz w:val="32"/>
                <w:szCs w:val="32"/>
              </w:rPr>
            </w:pPr>
            <w:r>
              <w:rPr>
                <w:rFonts w:ascii="TH SarabunPSK" w:hAnsi="TH SarabunPSK" w:cs="TH SarabunPSK"/>
                <w:sz w:val="32"/>
                <w:szCs w:val="32"/>
                <w:cs/>
                <w:lang w:val="th-TH"/>
              </w:rPr>
              <w:t>สังเกตพฤติกรรม</w:t>
            </w:r>
            <w:r>
              <w:rPr>
                <w:rFonts w:ascii="TH SarabunPSK" w:hAnsi="TH SarabunPSK" w:cs="TH SarabunPSK"/>
                <w:sz w:val="32"/>
                <w:szCs w:val="32"/>
                <w:cs/>
              </w:rPr>
              <w:t xml:space="preserve"> </w:t>
            </w:r>
          </w:p>
          <w:p w14:paraId="3E934A47" w14:textId="77777777" w:rsidR="00F00D96" w:rsidRDefault="00F00D96" w:rsidP="00F00D96">
            <w:pPr>
              <w:numPr>
                <w:ilvl w:val="0"/>
                <w:numId w:val="3"/>
              </w:numPr>
              <w:spacing w:after="0" w:line="240" w:lineRule="auto"/>
              <w:ind w:left="305" w:hanging="305"/>
              <w:rPr>
                <w:rFonts w:ascii="TH SarabunPSK" w:hAnsi="TH SarabunPSK" w:cs="TH SarabunPSK"/>
                <w:sz w:val="32"/>
                <w:szCs w:val="32"/>
                <w:cs/>
              </w:rPr>
            </w:pPr>
            <w:r>
              <w:rPr>
                <w:rFonts w:ascii="TH SarabunPSK" w:hAnsi="TH SarabunPSK" w:cs="TH SarabunPSK"/>
                <w:sz w:val="32"/>
                <w:szCs w:val="32"/>
                <w:cs/>
                <w:lang w:val="th-TH"/>
              </w:rPr>
              <w:t>ประเมินจากการโต้ตอบ ของ นศ</w:t>
            </w:r>
            <w:r>
              <w:rPr>
                <w:rFonts w:ascii="TH SarabunPSK" w:hAnsi="TH SarabunPSK" w:cs="TH SarabunPSK"/>
                <w:sz w:val="32"/>
                <w:szCs w:val="32"/>
                <w:cs/>
              </w:rPr>
              <w:t xml:space="preserve">. </w:t>
            </w:r>
            <w:r>
              <w:rPr>
                <w:rFonts w:ascii="TH SarabunPSK" w:hAnsi="TH SarabunPSK" w:cs="TH SarabunPSK"/>
                <w:sz w:val="32"/>
                <w:szCs w:val="32"/>
                <w:cs/>
                <w:lang w:val="th-TH"/>
              </w:rPr>
              <w:t>เวลา นำเสนอรายงาน</w:t>
            </w:r>
          </w:p>
        </w:tc>
      </w:tr>
      <w:tr w:rsidR="00F00D96" w14:paraId="7E249E19" w14:textId="77777777" w:rsidTr="009109C1">
        <w:tc>
          <w:tcPr>
            <w:tcW w:w="675" w:type="dxa"/>
          </w:tcPr>
          <w:p w14:paraId="0496BA9F" w14:textId="77777777" w:rsidR="00F00D96" w:rsidRDefault="00F00D96" w:rsidP="009109C1">
            <w:pPr>
              <w:jc w:val="center"/>
              <w:rPr>
                <w:rFonts w:ascii="TH SarabunPSK" w:hAnsi="TH SarabunPSK" w:cs="TH SarabunPSK"/>
                <w:sz w:val="32"/>
                <w:szCs w:val="32"/>
              </w:rPr>
            </w:pPr>
            <w:r>
              <w:rPr>
                <w:rFonts w:ascii="TH SarabunPSK" w:hAnsi="TH SarabunPSK" w:cs="TH SarabunPSK"/>
                <w:sz w:val="32"/>
                <w:szCs w:val="32"/>
                <w:cs/>
              </w:rPr>
              <w:t>1.</w:t>
            </w:r>
            <w:r>
              <w:rPr>
                <w:rFonts w:ascii="TH SarabunPSK" w:hAnsi="TH SarabunPSK" w:cs="TH SarabunPSK"/>
                <w:sz w:val="32"/>
                <w:szCs w:val="32"/>
              </w:rPr>
              <w:t>5</w:t>
            </w:r>
          </w:p>
        </w:tc>
        <w:tc>
          <w:tcPr>
            <w:tcW w:w="2576" w:type="dxa"/>
          </w:tcPr>
          <w:p w14:paraId="2582224E" w14:textId="77777777" w:rsidR="00F00D96" w:rsidRDefault="00F00D96" w:rsidP="009109C1">
            <w:pPr>
              <w:rPr>
                <w:rFonts w:ascii="TH SarabunPSK" w:hAnsi="TH SarabunPSK" w:cs="TH SarabunPSK"/>
                <w:sz w:val="32"/>
                <w:szCs w:val="32"/>
                <w:cs/>
              </w:rPr>
            </w:pPr>
            <w:r>
              <w:rPr>
                <w:rFonts w:ascii="TH SarabunPSK" w:hAnsi="TH SarabunPSK" w:cs="TH SarabunPSK"/>
                <w:sz w:val="32"/>
                <w:szCs w:val="32"/>
                <w:cs/>
                <w:lang w:val="th-TH"/>
              </w:rPr>
              <w:t>เคารพและปฏิบัติตามจรรยาบรรณทางวิชาการและวิชาชีพ</w:t>
            </w:r>
          </w:p>
        </w:tc>
        <w:tc>
          <w:tcPr>
            <w:tcW w:w="3674" w:type="dxa"/>
          </w:tcPr>
          <w:p w14:paraId="0C6ADB30" w14:textId="77777777" w:rsidR="00F00D96" w:rsidRDefault="00F00D96" w:rsidP="00F00D96">
            <w:pPr>
              <w:pStyle w:val="ListParagraph"/>
              <w:numPr>
                <w:ilvl w:val="0"/>
                <w:numId w:val="3"/>
              </w:numPr>
              <w:spacing w:after="0" w:line="240" w:lineRule="auto"/>
              <w:ind w:left="328"/>
              <w:rPr>
                <w:rFonts w:ascii="TH SarabunPSK" w:hAnsi="TH SarabunPSK" w:cs="TH SarabunPSK"/>
                <w:sz w:val="32"/>
                <w:szCs w:val="32"/>
              </w:rPr>
            </w:pPr>
            <w:r>
              <w:rPr>
                <w:rFonts w:ascii="TH SarabunPSK" w:hAnsi="TH SarabunPSK" w:cs="TH SarabunPSK"/>
                <w:sz w:val="32"/>
                <w:szCs w:val="32"/>
                <w:cs/>
                <w:lang w:val="th-TH"/>
              </w:rPr>
              <w:t xml:space="preserve">สอดแทรกเนื้อหาด้านจรรยาบรรณทางวิชาการและวิชาชีพ ในงานด้านนิติวิทยาศาสตร์ </w:t>
            </w:r>
          </w:p>
          <w:p w14:paraId="7A677389" w14:textId="77777777" w:rsidR="00F00D96" w:rsidRDefault="00F00D96" w:rsidP="00F00D96">
            <w:pPr>
              <w:pStyle w:val="ListParagraph"/>
              <w:numPr>
                <w:ilvl w:val="0"/>
                <w:numId w:val="3"/>
              </w:numPr>
              <w:spacing w:after="0" w:line="240" w:lineRule="auto"/>
              <w:ind w:left="328"/>
              <w:rPr>
                <w:rFonts w:ascii="TH SarabunPSK" w:hAnsi="TH SarabunPSK" w:cs="TH SarabunPSK"/>
                <w:sz w:val="32"/>
                <w:szCs w:val="32"/>
              </w:rPr>
            </w:pPr>
            <w:r>
              <w:rPr>
                <w:rFonts w:ascii="TH SarabunPSK" w:hAnsi="TH SarabunPSK" w:cs="TH SarabunPSK"/>
                <w:sz w:val="32"/>
                <w:szCs w:val="32"/>
                <w:cs/>
                <w:lang w:val="th-TH"/>
              </w:rPr>
              <w:t>ยกตัวอย่างเหตุการณ์ บุคลากรทางด้านกระบวนการยุติธรรม กระทำในสิ่งที่ไม่ถูกต้อง เหมาะสม ไม่มีคุณธรรม จริยธรรม และไม่มีความซื่อสัตย์สุจริต</w:t>
            </w:r>
          </w:p>
        </w:tc>
        <w:tc>
          <w:tcPr>
            <w:tcW w:w="2364" w:type="dxa"/>
          </w:tcPr>
          <w:p w14:paraId="6DC84A53" w14:textId="77777777" w:rsidR="00F00D96" w:rsidRDefault="00F00D96" w:rsidP="00F00D96">
            <w:pPr>
              <w:numPr>
                <w:ilvl w:val="0"/>
                <w:numId w:val="4"/>
              </w:numPr>
              <w:spacing w:after="0" w:line="240" w:lineRule="auto"/>
              <w:ind w:left="305" w:hanging="284"/>
              <w:rPr>
                <w:rFonts w:ascii="TH SarabunPSK" w:hAnsi="TH SarabunPSK" w:cs="TH SarabunPSK"/>
                <w:sz w:val="32"/>
                <w:szCs w:val="32"/>
              </w:rPr>
            </w:pPr>
            <w:r>
              <w:rPr>
                <w:rFonts w:ascii="TH SarabunPSK" w:hAnsi="TH SarabunPSK" w:cs="TH SarabunPSK"/>
                <w:sz w:val="32"/>
                <w:szCs w:val="32"/>
                <w:cs/>
                <w:lang w:val="th-TH"/>
              </w:rPr>
              <w:t>สังเกตพฤติกรรม</w:t>
            </w:r>
          </w:p>
          <w:p w14:paraId="37D84039" w14:textId="77777777" w:rsidR="00F00D96" w:rsidRDefault="00F00D96" w:rsidP="00F00D96">
            <w:pPr>
              <w:numPr>
                <w:ilvl w:val="0"/>
                <w:numId w:val="4"/>
              </w:numPr>
              <w:spacing w:after="0" w:line="240" w:lineRule="auto"/>
              <w:ind w:left="305" w:hanging="284"/>
              <w:rPr>
                <w:rFonts w:ascii="TH SarabunPSK" w:hAnsi="TH SarabunPSK" w:cs="TH SarabunPSK"/>
                <w:sz w:val="32"/>
                <w:szCs w:val="32"/>
              </w:rPr>
            </w:pPr>
            <w:r>
              <w:rPr>
                <w:rFonts w:ascii="TH SarabunPSK" w:hAnsi="TH SarabunPSK" w:cs="TH SarabunPSK"/>
                <w:sz w:val="32"/>
                <w:szCs w:val="32"/>
                <w:cs/>
                <w:lang w:val="th-TH"/>
              </w:rPr>
              <w:t>ประเมินจากการโต้ตอบ ของ นศ</w:t>
            </w:r>
            <w:r>
              <w:rPr>
                <w:rFonts w:ascii="TH SarabunPSK" w:hAnsi="TH SarabunPSK" w:cs="TH SarabunPSK"/>
                <w:sz w:val="32"/>
                <w:szCs w:val="32"/>
                <w:cs/>
              </w:rPr>
              <w:t xml:space="preserve">. </w:t>
            </w:r>
            <w:r>
              <w:rPr>
                <w:rFonts w:ascii="TH SarabunPSK" w:hAnsi="TH SarabunPSK" w:cs="TH SarabunPSK"/>
                <w:sz w:val="32"/>
                <w:szCs w:val="32"/>
                <w:cs/>
                <w:lang w:val="th-TH"/>
              </w:rPr>
              <w:t>เวลา นำเสนอรายงาน</w:t>
            </w:r>
          </w:p>
        </w:tc>
      </w:tr>
    </w:tbl>
    <w:p w14:paraId="5DD22BA7" w14:textId="77777777" w:rsidR="00F00D96" w:rsidRDefault="00F00D96" w:rsidP="00F00D96">
      <w:pPr>
        <w:tabs>
          <w:tab w:val="left" w:pos="360"/>
        </w:tabs>
        <w:rPr>
          <w:rFonts w:ascii="TH SarabunPSK" w:hAnsi="TH SarabunPSK" w:cs="TH SarabunPSK"/>
          <w:bCs/>
          <w:sz w:val="32"/>
          <w:szCs w:val="32"/>
        </w:rPr>
      </w:pPr>
    </w:p>
    <w:p w14:paraId="62E18832" w14:textId="77777777" w:rsidR="00F00D96" w:rsidRDefault="00F00D96" w:rsidP="00F00D96">
      <w:pPr>
        <w:numPr>
          <w:ilvl w:val="0"/>
          <w:numId w:val="2"/>
        </w:numPr>
        <w:tabs>
          <w:tab w:val="left" w:pos="360"/>
        </w:tabs>
        <w:spacing w:after="0" w:line="240" w:lineRule="auto"/>
        <w:rPr>
          <w:rFonts w:ascii="TH SarabunPSK" w:hAnsi="TH SarabunPSK" w:cs="TH SarabunPSK"/>
          <w:bCs/>
          <w:sz w:val="32"/>
          <w:szCs w:val="32"/>
          <w:cs/>
          <w:lang w:val="th-TH"/>
        </w:rPr>
      </w:pPr>
      <w:r>
        <w:rPr>
          <w:rFonts w:ascii="TH SarabunPSK" w:hAnsi="TH SarabunPSK" w:cs="TH SarabunPSK"/>
          <w:bCs/>
          <w:sz w:val="32"/>
          <w:szCs w:val="32"/>
          <w:cs/>
          <w:lang w:val="th-TH"/>
        </w:rPr>
        <w:t>ความรู้</w:t>
      </w:r>
    </w:p>
    <w:p w14:paraId="0132E0E7" w14:textId="77777777" w:rsidR="00F00D96" w:rsidRDefault="00F00D96" w:rsidP="00F00D96">
      <w:pPr>
        <w:tabs>
          <w:tab w:val="left" w:pos="360"/>
        </w:tabs>
        <w:rPr>
          <w:rFonts w:ascii="TH SarabunPSK" w:hAnsi="TH SarabunPSK" w:cs="TH SarabunPSK"/>
          <w:bCs/>
          <w:sz w:val="32"/>
          <w:szCs w:val="32"/>
          <w:cs/>
          <w:lang w:val="th-T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557"/>
        <w:gridCol w:w="3677"/>
        <w:gridCol w:w="2380"/>
      </w:tblGrid>
      <w:tr w:rsidR="00F00D96" w14:paraId="469BAC1D" w14:textId="77777777" w:rsidTr="009109C1">
        <w:tc>
          <w:tcPr>
            <w:tcW w:w="675" w:type="dxa"/>
          </w:tcPr>
          <w:p w14:paraId="17EA9F44" w14:textId="77777777" w:rsidR="00F00D96" w:rsidRDefault="00F00D96" w:rsidP="009109C1">
            <w:pPr>
              <w:jc w:val="center"/>
              <w:rPr>
                <w:rFonts w:ascii="TH SarabunPSK" w:hAnsi="TH SarabunPSK" w:cs="TH SarabunPSK"/>
                <w:b/>
                <w:bCs/>
                <w:sz w:val="32"/>
                <w:szCs w:val="32"/>
              </w:rPr>
            </w:pPr>
          </w:p>
        </w:tc>
        <w:tc>
          <w:tcPr>
            <w:tcW w:w="2557" w:type="dxa"/>
          </w:tcPr>
          <w:p w14:paraId="1EECA0AA" w14:textId="77777777" w:rsidR="00F00D96" w:rsidRDefault="00F00D96" w:rsidP="009109C1">
            <w:pPr>
              <w:jc w:val="center"/>
              <w:rPr>
                <w:rFonts w:ascii="TH SarabunPSK" w:hAnsi="TH SarabunPSK" w:cs="TH SarabunPSK"/>
                <w:b/>
                <w:bCs/>
                <w:sz w:val="32"/>
                <w:szCs w:val="32"/>
              </w:rPr>
            </w:pPr>
            <w:r>
              <w:rPr>
                <w:rFonts w:ascii="TH SarabunPSK" w:hAnsi="TH SarabunPSK" w:cs="TH SarabunPSK"/>
                <w:b/>
                <w:bCs/>
                <w:sz w:val="32"/>
                <w:szCs w:val="32"/>
                <w:cs/>
                <w:lang w:val="th-TH"/>
              </w:rPr>
              <w:t>ผลการเรียนรู้</w:t>
            </w:r>
          </w:p>
        </w:tc>
        <w:tc>
          <w:tcPr>
            <w:tcW w:w="3677" w:type="dxa"/>
          </w:tcPr>
          <w:p w14:paraId="76DC5822" w14:textId="77777777" w:rsidR="00F00D96" w:rsidRDefault="00F00D96" w:rsidP="009109C1">
            <w:pPr>
              <w:jc w:val="center"/>
              <w:rPr>
                <w:rFonts w:ascii="TH SarabunPSK" w:hAnsi="TH SarabunPSK" w:cs="TH SarabunPSK"/>
                <w:b/>
                <w:bCs/>
                <w:sz w:val="32"/>
                <w:szCs w:val="32"/>
              </w:rPr>
            </w:pPr>
            <w:r>
              <w:rPr>
                <w:rFonts w:ascii="TH SarabunPSK" w:hAnsi="TH SarabunPSK" w:cs="TH SarabunPSK"/>
                <w:b/>
                <w:bCs/>
                <w:sz w:val="32"/>
                <w:szCs w:val="32"/>
                <w:cs/>
                <w:lang w:val="th-TH"/>
              </w:rPr>
              <w:t>วิธีการสอน</w:t>
            </w:r>
          </w:p>
        </w:tc>
        <w:tc>
          <w:tcPr>
            <w:tcW w:w="2380" w:type="dxa"/>
          </w:tcPr>
          <w:p w14:paraId="7E2E05A6" w14:textId="77777777" w:rsidR="00F00D96" w:rsidRDefault="00F00D96" w:rsidP="009109C1">
            <w:pPr>
              <w:jc w:val="center"/>
              <w:rPr>
                <w:rFonts w:ascii="TH SarabunPSK" w:hAnsi="TH SarabunPSK" w:cs="TH SarabunPSK"/>
                <w:b/>
                <w:bCs/>
                <w:sz w:val="32"/>
                <w:szCs w:val="32"/>
              </w:rPr>
            </w:pPr>
            <w:r>
              <w:rPr>
                <w:rFonts w:ascii="TH SarabunPSK" w:hAnsi="TH SarabunPSK" w:cs="TH SarabunPSK"/>
                <w:b/>
                <w:bCs/>
                <w:sz w:val="32"/>
                <w:szCs w:val="32"/>
                <w:cs/>
                <w:lang w:val="th-TH"/>
              </w:rPr>
              <w:t>วิธีการประเมินผล</w:t>
            </w:r>
          </w:p>
        </w:tc>
      </w:tr>
      <w:tr w:rsidR="00F00D96" w14:paraId="48567B4D" w14:textId="77777777" w:rsidTr="009109C1">
        <w:tc>
          <w:tcPr>
            <w:tcW w:w="675" w:type="dxa"/>
          </w:tcPr>
          <w:p w14:paraId="5D26A349" w14:textId="77777777" w:rsidR="00F00D96" w:rsidRDefault="00F00D96" w:rsidP="009109C1">
            <w:pPr>
              <w:jc w:val="center"/>
              <w:rPr>
                <w:rFonts w:ascii="TH SarabunPSK" w:hAnsi="TH SarabunPSK" w:cs="TH SarabunPSK"/>
                <w:sz w:val="32"/>
                <w:szCs w:val="32"/>
              </w:rPr>
            </w:pPr>
            <w:r>
              <w:rPr>
                <w:rFonts w:ascii="TH SarabunPSK" w:hAnsi="TH SarabunPSK" w:cs="TH SarabunPSK"/>
                <w:sz w:val="32"/>
                <w:szCs w:val="32"/>
                <w:cs/>
              </w:rPr>
              <w:t>2.1</w:t>
            </w:r>
          </w:p>
        </w:tc>
        <w:tc>
          <w:tcPr>
            <w:tcW w:w="2557" w:type="dxa"/>
          </w:tcPr>
          <w:p w14:paraId="2E52FDB0" w14:textId="77777777" w:rsidR="00F00D96" w:rsidRDefault="00F00D96" w:rsidP="009109C1">
            <w:pPr>
              <w:rPr>
                <w:rFonts w:ascii="TH SarabunPSK" w:hAnsi="TH SarabunPSK" w:cs="TH SarabunPSK"/>
                <w:sz w:val="32"/>
                <w:szCs w:val="32"/>
                <w:cs/>
              </w:rPr>
            </w:pPr>
            <w:r>
              <w:rPr>
                <w:rFonts w:ascii="TH SarabunPSK" w:hAnsi="TH SarabunPSK" w:cs="TH SarabunPSK"/>
                <w:sz w:val="32"/>
                <w:szCs w:val="32"/>
                <w:cs/>
                <w:lang w:val="th-TH"/>
              </w:rPr>
              <w:t>มีความรู้และความเข้าใจในทฤษฎี หลักการ วิธีการในสาขาวิชาชีพเป็นอย่างดี</w:t>
            </w:r>
          </w:p>
        </w:tc>
        <w:tc>
          <w:tcPr>
            <w:tcW w:w="3677" w:type="dxa"/>
          </w:tcPr>
          <w:p w14:paraId="40DB1E6E" w14:textId="77777777" w:rsidR="00F00D96" w:rsidRDefault="00F00D96" w:rsidP="00F00D96">
            <w:pPr>
              <w:pStyle w:val="ListParagraph"/>
              <w:numPr>
                <w:ilvl w:val="0"/>
                <w:numId w:val="5"/>
              </w:numPr>
              <w:spacing w:after="0" w:line="240" w:lineRule="auto"/>
              <w:ind w:left="349"/>
              <w:rPr>
                <w:rFonts w:ascii="TH SarabunPSK" w:hAnsi="TH SarabunPSK" w:cs="TH SarabunPSK"/>
                <w:sz w:val="32"/>
                <w:szCs w:val="32"/>
              </w:rPr>
            </w:pPr>
            <w:r>
              <w:rPr>
                <w:rFonts w:ascii="TH SarabunPSK" w:hAnsi="TH SarabunPSK" w:cs="TH SarabunPSK"/>
                <w:sz w:val="32"/>
                <w:szCs w:val="32"/>
                <w:cs/>
                <w:lang w:val="th-TH"/>
              </w:rPr>
              <w:t>สอนแบบบรรยาย</w:t>
            </w:r>
          </w:p>
          <w:p w14:paraId="312B4578" w14:textId="77777777" w:rsidR="00F00D96" w:rsidRDefault="00F00D96" w:rsidP="00F00D96">
            <w:pPr>
              <w:pStyle w:val="ListParagraph"/>
              <w:numPr>
                <w:ilvl w:val="0"/>
                <w:numId w:val="5"/>
              </w:numPr>
              <w:spacing w:after="0" w:line="240" w:lineRule="auto"/>
              <w:ind w:left="349"/>
              <w:rPr>
                <w:rFonts w:ascii="TH SarabunPSK" w:hAnsi="TH SarabunPSK" w:cs="TH SarabunPSK"/>
                <w:sz w:val="32"/>
                <w:szCs w:val="32"/>
              </w:rPr>
            </w:pPr>
            <w:r>
              <w:rPr>
                <w:rFonts w:ascii="TH SarabunPSK" w:hAnsi="TH SarabunPSK" w:cs="TH SarabunPSK"/>
                <w:sz w:val="32"/>
                <w:szCs w:val="32"/>
                <w:cs/>
                <w:lang w:val="th-TH"/>
              </w:rPr>
              <w:t>ยกตัวอย่างสิ่งที่เกิดขึ้น และปัญหาที่พบบ่อย</w:t>
            </w:r>
          </w:p>
          <w:p w14:paraId="6414C876" w14:textId="77777777" w:rsidR="00F00D96" w:rsidRDefault="00F00D96" w:rsidP="00F00D96">
            <w:pPr>
              <w:pStyle w:val="ListParagraph"/>
              <w:numPr>
                <w:ilvl w:val="0"/>
                <w:numId w:val="5"/>
              </w:numPr>
              <w:spacing w:after="0" w:line="240" w:lineRule="auto"/>
              <w:ind w:left="349"/>
              <w:rPr>
                <w:rFonts w:ascii="TH SarabunPSK" w:hAnsi="TH SarabunPSK" w:cs="TH SarabunPSK"/>
                <w:sz w:val="32"/>
                <w:szCs w:val="32"/>
              </w:rPr>
            </w:pPr>
            <w:r>
              <w:rPr>
                <w:rFonts w:ascii="TH SarabunPSK" w:hAnsi="TH SarabunPSK" w:cs="TH SarabunPSK"/>
                <w:sz w:val="32"/>
                <w:szCs w:val="32"/>
                <w:cs/>
                <w:lang w:val="th-TH"/>
              </w:rPr>
              <w:t>อธิบายแนวทางการแก้ไขปัญหา</w:t>
            </w:r>
          </w:p>
          <w:p w14:paraId="0C5B35BB" w14:textId="77777777" w:rsidR="00F00D96" w:rsidRDefault="00F00D96" w:rsidP="00F00D96">
            <w:pPr>
              <w:pStyle w:val="ListParagraph"/>
              <w:numPr>
                <w:ilvl w:val="0"/>
                <w:numId w:val="5"/>
              </w:numPr>
              <w:spacing w:after="0" w:line="240" w:lineRule="auto"/>
              <w:ind w:left="349"/>
              <w:rPr>
                <w:rFonts w:ascii="TH SarabunPSK" w:hAnsi="TH SarabunPSK" w:cs="TH SarabunPSK"/>
                <w:sz w:val="32"/>
                <w:szCs w:val="32"/>
              </w:rPr>
            </w:pPr>
            <w:r>
              <w:rPr>
                <w:rFonts w:ascii="TH SarabunPSK" w:hAnsi="TH SarabunPSK" w:cs="TH SarabunPSK"/>
                <w:sz w:val="32"/>
                <w:szCs w:val="32"/>
                <w:cs/>
                <w:lang w:val="th-TH"/>
              </w:rPr>
              <w:t>มอบหมายงานให้ค้นคว้าเพิ่มเติม</w:t>
            </w:r>
          </w:p>
          <w:p w14:paraId="2228F8C3" w14:textId="77777777" w:rsidR="00F00D96" w:rsidRDefault="00F00D96" w:rsidP="009109C1">
            <w:pPr>
              <w:pStyle w:val="ListParagraph"/>
              <w:spacing w:after="0" w:line="240" w:lineRule="auto"/>
              <w:ind w:left="-11"/>
              <w:rPr>
                <w:rFonts w:ascii="TH SarabunPSK" w:hAnsi="TH SarabunPSK" w:cs="TH SarabunPSK"/>
                <w:sz w:val="32"/>
                <w:szCs w:val="32"/>
              </w:rPr>
            </w:pPr>
          </w:p>
        </w:tc>
        <w:tc>
          <w:tcPr>
            <w:tcW w:w="2380" w:type="dxa"/>
          </w:tcPr>
          <w:p w14:paraId="18DC22AA" w14:textId="77777777" w:rsidR="00F00D96" w:rsidRDefault="00F00D96" w:rsidP="00F00D96">
            <w:pPr>
              <w:pStyle w:val="ListParagraph"/>
              <w:numPr>
                <w:ilvl w:val="0"/>
                <w:numId w:val="5"/>
              </w:numPr>
              <w:spacing w:after="0" w:line="240" w:lineRule="auto"/>
              <w:ind w:left="321" w:hanging="284"/>
              <w:rPr>
                <w:rFonts w:ascii="TH SarabunPSK" w:hAnsi="TH SarabunPSK" w:cs="TH SarabunPSK"/>
                <w:sz w:val="32"/>
                <w:szCs w:val="32"/>
              </w:rPr>
            </w:pPr>
            <w:r>
              <w:rPr>
                <w:rFonts w:ascii="TH SarabunPSK" w:hAnsi="TH SarabunPSK" w:cs="TH SarabunPSK"/>
                <w:sz w:val="32"/>
                <w:szCs w:val="32"/>
                <w:cs/>
                <w:lang w:val="th-TH"/>
              </w:rPr>
              <w:t>ประเมินและให้คะแนน จากงานที่มอบหมาย</w:t>
            </w:r>
          </w:p>
          <w:p w14:paraId="502A94B8" w14:textId="77777777" w:rsidR="00F00D96" w:rsidRDefault="00F00D96" w:rsidP="00F00D96">
            <w:pPr>
              <w:pStyle w:val="ListParagraph"/>
              <w:numPr>
                <w:ilvl w:val="0"/>
                <w:numId w:val="5"/>
              </w:numPr>
              <w:spacing w:after="0" w:line="240" w:lineRule="auto"/>
              <w:ind w:left="321" w:hanging="284"/>
              <w:rPr>
                <w:rFonts w:ascii="TH SarabunPSK" w:hAnsi="TH SarabunPSK" w:cs="TH SarabunPSK"/>
                <w:sz w:val="32"/>
                <w:szCs w:val="32"/>
              </w:rPr>
            </w:pPr>
            <w:r>
              <w:rPr>
                <w:rFonts w:ascii="TH SarabunPSK" w:hAnsi="TH SarabunPSK" w:cs="TH SarabunPSK"/>
                <w:sz w:val="32"/>
                <w:szCs w:val="32"/>
                <w:cs/>
                <w:lang w:val="th-TH"/>
              </w:rPr>
              <w:t>ประเมินจากาการสอบกลางภาค สอบปลายภาค ด้วยข้อสอบ</w:t>
            </w:r>
          </w:p>
          <w:p w14:paraId="0C984332" w14:textId="77777777" w:rsidR="00F00D96" w:rsidRDefault="00F00D96" w:rsidP="00F00D96">
            <w:pPr>
              <w:pStyle w:val="ListParagraph"/>
              <w:numPr>
                <w:ilvl w:val="0"/>
                <w:numId w:val="5"/>
              </w:numPr>
              <w:spacing w:after="0" w:line="240" w:lineRule="auto"/>
              <w:ind w:left="321" w:hanging="284"/>
              <w:rPr>
                <w:rFonts w:ascii="TH SarabunPSK" w:hAnsi="TH SarabunPSK" w:cs="TH SarabunPSK"/>
                <w:sz w:val="32"/>
                <w:szCs w:val="32"/>
              </w:rPr>
            </w:pPr>
            <w:r>
              <w:rPr>
                <w:rFonts w:ascii="TH SarabunPSK" w:hAnsi="TH SarabunPSK" w:cs="TH SarabunPSK"/>
                <w:sz w:val="32"/>
                <w:szCs w:val="32"/>
                <w:cs/>
                <w:lang w:val="th-TH"/>
              </w:rPr>
              <w:t>ประเมินจากการนำเสนอของ นศ</w:t>
            </w:r>
            <w:r>
              <w:rPr>
                <w:rFonts w:ascii="TH SarabunPSK" w:hAnsi="TH SarabunPSK" w:cs="TH SarabunPSK"/>
                <w:sz w:val="32"/>
                <w:szCs w:val="32"/>
                <w:cs/>
              </w:rPr>
              <w:t xml:space="preserve">.  </w:t>
            </w:r>
            <w:r>
              <w:rPr>
                <w:rFonts w:ascii="TH SarabunPSK" w:hAnsi="TH SarabunPSK" w:cs="TH SarabunPSK"/>
                <w:sz w:val="32"/>
                <w:szCs w:val="32"/>
                <w:cs/>
                <w:lang w:val="th-TH"/>
              </w:rPr>
              <w:t>และรูปเล่มรายงาน</w:t>
            </w:r>
          </w:p>
        </w:tc>
      </w:tr>
      <w:tr w:rsidR="00F00D96" w14:paraId="3DC417B3" w14:textId="77777777" w:rsidTr="009109C1">
        <w:tc>
          <w:tcPr>
            <w:tcW w:w="675" w:type="dxa"/>
          </w:tcPr>
          <w:p w14:paraId="38C52445" w14:textId="77777777" w:rsidR="00F00D96" w:rsidRDefault="00F00D96" w:rsidP="009109C1">
            <w:pPr>
              <w:jc w:val="center"/>
              <w:rPr>
                <w:rFonts w:ascii="TH SarabunPSK" w:hAnsi="TH SarabunPSK" w:cs="TH SarabunPSK"/>
                <w:sz w:val="32"/>
                <w:szCs w:val="32"/>
                <w:cs/>
              </w:rPr>
            </w:pPr>
            <w:r>
              <w:rPr>
                <w:rFonts w:ascii="TH SarabunPSK" w:hAnsi="TH SarabunPSK" w:cs="TH SarabunPSK"/>
                <w:sz w:val="32"/>
                <w:szCs w:val="32"/>
              </w:rPr>
              <w:lastRenderedPageBreak/>
              <w:t>2.2</w:t>
            </w:r>
          </w:p>
        </w:tc>
        <w:tc>
          <w:tcPr>
            <w:tcW w:w="2557" w:type="dxa"/>
          </w:tcPr>
          <w:p w14:paraId="7E0D4919" w14:textId="77777777" w:rsidR="00F00D96" w:rsidRDefault="00F00D96" w:rsidP="009109C1">
            <w:pPr>
              <w:rPr>
                <w:rFonts w:ascii="TH SarabunPSK" w:hAnsi="TH SarabunPSK" w:cs="TH SarabunPSK"/>
                <w:sz w:val="32"/>
                <w:szCs w:val="32"/>
                <w:cs/>
              </w:rPr>
            </w:pPr>
            <w:r>
              <w:rPr>
                <w:rFonts w:ascii="TH SarabunPSK" w:hAnsi="TH SarabunPSK" w:cs="TH SarabunPSK"/>
                <w:sz w:val="32"/>
                <w:szCs w:val="32"/>
                <w:cs/>
                <w:lang w:val="th-TH"/>
              </w:rPr>
              <w:t>มีความรู้และความเข้าใจในกระบวนการยุติธรรม กฎหมาย วัฒนธรรม สังคม ที่เกี่ยวข้องกับสายวิชาชีพอย่างลึกซึ้ง</w:t>
            </w:r>
          </w:p>
        </w:tc>
        <w:tc>
          <w:tcPr>
            <w:tcW w:w="3677" w:type="dxa"/>
          </w:tcPr>
          <w:p w14:paraId="5EBA42B6" w14:textId="77777777" w:rsidR="00F00D96" w:rsidRDefault="00F00D96" w:rsidP="00F00D96">
            <w:pPr>
              <w:pStyle w:val="ListParagraph"/>
              <w:numPr>
                <w:ilvl w:val="0"/>
                <w:numId w:val="5"/>
              </w:numPr>
              <w:spacing w:after="0" w:line="240" w:lineRule="auto"/>
              <w:ind w:left="349"/>
              <w:rPr>
                <w:rFonts w:ascii="TH SarabunPSK" w:hAnsi="TH SarabunPSK" w:cs="TH SarabunPSK"/>
                <w:sz w:val="32"/>
                <w:szCs w:val="32"/>
              </w:rPr>
            </w:pPr>
            <w:r>
              <w:rPr>
                <w:rFonts w:ascii="TH SarabunPSK" w:hAnsi="TH SarabunPSK" w:cs="TH SarabunPSK"/>
                <w:sz w:val="32"/>
                <w:szCs w:val="32"/>
                <w:cs/>
                <w:lang w:val="th-TH"/>
              </w:rPr>
              <w:t>สอนแบบบรรยาย</w:t>
            </w:r>
          </w:p>
          <w:p w14:paraId="2A9E190F" w14:textId="77777777" w:rsidR="00F00D96" w:rsidRDefault="00F00D96" w:rsidP="00F00D96">
            <w:pPr>
              <w:pStyle w:val="ListParagraph"/>
              <w:numPr>
                <w:ilvl w:val="0"/>
                <w:numId w:val="5"/>
              </w:numPr>
              <w:spacing w:after="0" w:line="240" w:lineRule="auto"/>
              <w:ind w:left="349"/>
              <w:rPr>
                <w:rFonts w:ascii="TH SarabunPSK" w:hAnsi="TH SarabunPSK" w:cs="TH SarabunPSK"/>
                <w:sz w:val="32"/>
                <w:szCs w:val="32"/>
              </w:rPr>
            </w:pPr>
            <w:r>
              <w:rPr>
                <w:rFonts w:ascii="TH SarabunPSK" w:hAnsi="TH SarabunPSK" w:cs="TH SarabunPSK"/>
                <w:sz w:val="32"/>
                <w:szCs w:val="32"/>
                <w:cs/>
                <w:lang w:val="th-TH"/>
              </w:rPr>
              <w:t>ยกตัวอย่างสิ่งที่เกิดขึ้น และปัญหาที่พบบ่อย</w:t>
            </w:r>
          </w:p>
          <w:p w14:paraId="0E341F3B" w14:textId="77777777" w:rsidR="00F00D96" w:rsidRDefault="00F00D96" w:rsidP="00F00D96">
            <w:pPr>
              <w:pStyle w:val="ListParagraph"/>
              <w:numPr>
                <w:ilvl w:val="0"/>
                <w:numId w:val="5"/>
              </w:numPr>
              <w:spacing w:after="0" w:line="240" w:lineRule="auto"/>
              <w:ind w:left="349"/>
              <w:rPr>
                <w:rFonts w:ascii="TH SarabunPSK" w:hAnsi="TH SarabunPSK" w:cs="TH SarabunPSK"/>
                <w:sz w:val="32"/>
                <w:szCs w:val="32"/>
              </w:rPr>
            </w:pPr>
            <w:r>
              <w:rPr>
                <w:rFonts w:ascii="TH SarabunPSK" w:hAnsi="TH SarabunPSK" w:cs="TH SarabunPSK"/>
                <w:sz w:val="32"/>
                <w:szCs w:val="32"/>
                <w:cs/>
                <w:lang w:val="th-TH"/>
              </w:rPr>
              <w:t>อธิบายแนวทางการแก้ไขปัญหา</w:t>
            </w:r>
          </w:p>
          <w:p w14:paraId="009ED88E" w14:textId="77777777" w:rsidR="00F00D96" w:rsidRDefault="00F00D96" w:rsidP="00F00D96">
            <w:pPr>
              <w:pStyle w:val="ListParagraph"/>
              <w:numPr>
                <w:ilvl w:val="0"/>
                <w:numId w:val="5"/>
              </w:numPr>
              <w:spacing w:after="0" w:line="240" w:lineRule="auto"/>
              <w:ind w:left="349"/>
              <w:rPr>
                <w:rFonts w:ascii="TH SarabunPSK" w:hAnsi="TH SarabunPSK" w:cs="TH SarabunPSK"/>
                <w:sz w:val="32"/>
                <w:szCs w:val="32"/>
              </w:rPr>
            </w:pPr>
            <w:r>
              <w:rPr>
                <w:rFonts w:ascii="TH SarabunPSK" w:hAnsi="TH SarabunPSK" w:cs="TH SarabunPSK"/>
                <w:sz w:val="32"/>
                <w:szCs w:val="32"/>
                <w:cs/>
                <w:lang w:val="th-TH"/>
              </w:rPr>
              <w:t>มอบหมายงานให้ค้นคว้าเพิ่มเติม</w:t>
            </w:r>
          </w:p>
          <w:p w14:paraId="68E662F3" w14:textId="77777777" w:rsidR="00F00D96" w:rsidRDefault="00F00D96" w:rsidP="009109C1">
            <w:pPr>
              <w:pStyle w:val="ListParagraph"/>
              <w:spacing w:after="0" w:line="240" w:lineRule="auto"/>
              <w:ind w:left="349"/>
              <w:rPr>
                <w:rFonts w:ascii="TH SarabunPSK" w:hAnsi="TH SarabunPSK" w:cs="TH SarabunPSK"/>
                <w:sz w:val="32"/>
                <w:szCs w:val="32"/>
                <w:cs/>
              </w:rPr>
            </w:pPr>
          </w:p>
        </w:tc>
        <w:tc>
          <w:tcPr>
            <w:tcW w:w="2380" w:type="dxa"/>
          </w:tcPr>
          <w:p w14:paraId="696EFA4A" w14:textId="77777777" w:rsidR="00F00D96" w:rsidRDefault="00F00D96" w:rsidP="00F00D96">
            <w:pPr>
              <w:pStyle w:val="ListParagraph"/>
              <w:numPr>
                <w:ilvl w:val="0"/>
                <w:numId w:val="5"/>
              </w:numPr>
              <w:spacing w:after="0" w:line="240" w:lineRule="auto"/>
              <w:ind w:left="321" w:hanging="284"/>
              <w:rPr>
                <w:rFonts w:ascii="TH SarabunPSK" w:hAnsi="TH SarabunPSK" w:cs="TH SarabunPSK"/>
                <w:sz w:val="32"/>
                <w:szCs w:val="32"/>
              </w:rPr>
            </w:pPr>
            <w:r>
              <w:rPr>
                <w:rFonts w:ascii="TH SarabunPSK" w:hAnsi="TH SarabunPSK" w:cs="TH SarabunPSK"/>
                <w:sz w:val="32"/>
                <w:szCs w:val="32"/>
                <w:cs/>
                <w:lang w:val="th-TH"/>
              </w:rPr>
              <w:t>ประเมินและให้คะแนน จากงานที่มอบหมาย</w:t>
            </w:r>
          </w:p>
          <w:p w14:paraId="6184D168" w14:textId="77777777" w:rsidR="00F00D96" w:rsidRDefault="00F00D96" w:rsidP="00F00D96">
            <w:pPr>
              <w:pStyle w:val="ListParagraph"/>
              <w:numPr>
                <w:ilvl w:val="0"/>
                <w:numId w:val="5"/>
              </w:numPr>
              <w:spacing w:after="0" w:line="240" w:lineRule="auto"/>
              <w:ind w:left="321" w:hanging="284"/>
              <w:rPr>
                <w:rFonts w:ascii="TH SarabunPSK" w:hAnsi="TH SarabunPSK" w:cs="TH SarabunPSK"/>
                <w:sz w:val="32"/>
                <w:szCs w:val="32"/>
              </w:rPr>
            </w:pPr>
            <w:r>
              <w:rPr>
                <w:rFonts w:ascii="TH SarabunPSK" w:hAnsi="TH SarabunPSK" w:cs="TH SarabunPSK"/>
                <w:sz w:val="32"/>
                <w:szCs w:val="32"/>
                <w:cs/>
                <w:lang w:val="th-TH"/>
              </w:rPr>
              <w:t>ประเมินจากาการสอบกลางภาค สอบปลายภาค ด้วยข้อสอบ</w:t>
            </w:r>
          </w:p>
          <w:p w14:paraId="3F626B88" w14:textId="77777777" w:rsidR="00F00D96" w:rsidRDefault="00F00D96" w:rsidP="00F00D96">
            <w:pPr>
              <w:pStyle w:val="ListParagraph"/>
              <w:numPr>
                <w:ilvl w:val="0"/>
                <w:numId w:val="5"/>
              </w:numPr>
              <w:spacing w:after="0" w:line="240" w:lineRule="auto"/>
              <w:ind w:left="321" w:hanging="284"/>
              <w:rPr>
                <w:rFonts w:ascii="TH SarabunPSK" w:hAnsi="TH SarabunPSK" w:cs="TH SarabunPSK"/>
                <w:sz w:val="32"/>
                <w:szCs w:val="32"/>
                <w:cs/>
              </w:rPr>
            </w:pPr>
            <w:r>
              <w:rPr>
                <w:rFonts w:ascii="TH SarabunPSK" w:hAnsi="TH SarabunPSK" w:cs="TH SarabunPSK"/>
                <w:sz w:val="32"/>
                <w:szCs w:val="32"/>
                <w:cs/>
                <w:lang w:val="th-TH"/>
              </w:rPr>
              <w:t>ประเมินจากการนำเสนอของ นศ</w:t>
            </w:r>
            <w:r>
              <w:rPr>
                <w:rFonts w:ascii="TH SarabunPSK" w:hAnsi="TH SarabunPSK" w:cs="TH SarabunPSK"/>
                <w:sz w:val="32"/>
                <w:szCs w:val="32"/>
                <w:cs/>
              </w:rPr>
              <w:t xml:space="preserve">.  </w:t>
            </w:r>
            <w:r>
              <w:rPr>
                <w:rFonts w:ascii="TH SarabunPSK" w:hAnsi="TH SarabunPSK" w:cs="TH SarabunPSK"/>
                <w:sz w:val="32"/>
                <w:szCs w:val="32"/>
                <w:cs/>
                <w:lang w:val="th-TH"/>
              </w:rPr>
              <w:t>และรูปเล่มรายงาน</w:t>
            </w:r>
          </w:p>
        </w:tc>
      </w:tr>
      <w:tr w:rsidR="00F00D96" w14:paraId="3D820EAB" w14:textId="77777777" w:rsidTr="009109C1">
        <w:tc>
          <w:tcPr>
            <w:tcW w:w="675" w:type="dxa"/>
          </w:tcPr>
          <w:p w14:paraId="26CDF8F5" w14:textId="77777777" w:rsidR="00F00D96" w:rsidRDefault="00F00D96" w:rsidP="009109C1">
            <w:pPr>
              <w:jc w:val="center"/>
              <w:rPr>
                <w:rFonts w:ascii="TH SarabunPSK" w:hAnsi="TH SarabunPSK" w:cs="TH SarabunPSK"/>
                <w:sz w:val="32"/>
                <w:szCs w:val="32"/>
              </w:rPr>
            </w:pPr>
            <w:r>
              <w:rPr>
                <w:rFonts w:ascii="TH SarabunPSK" w:hAnsi="TH SarabunPSK" w:cs="TH SarabunPSK"/>
                <w:sz w:val="32"/>
                <w:szCs w:val="32"/>
                <w:cs/>
              </w:rPr>
              <w:t>2.3</w:t>
            </w:r>
          </w:p>
        </w:tc>
        <w:tc>
          <w:tcPr>
            <w:tcW w:w="2557" w:type="dxa"/>
          </w:tcPr>
          <w:p w14:paraId="46D49B0E" w14:textId="77777777" w:rsidR="00F00D96" w:rsidRDefault="00F00D96" w:rsidP="009109C1">
            <w:pPr>
              <w:rPr>
                <w:rFonts w:ascii="TH SarabunPSK" w:hAnsi="TH SarabunPSK" w:cs="TH SarabunPSK"/>
                <w:sz w:val="32"/>
                <w:szCs w:val="32"/>
              </w:rPr>
            </w:pPr>
            <w:r>
              <w:rPr>
                <w:rFonts w:ascii="TH SarabunPSK" w:hAnsi="TH SarabunPSK" w:cs="TH SarabunPSK"/>
                <w:sz w:val="32"/>
                <w:szCs w:val="32"/>
                <w:cs/>
                <w:lang w:val="th-TH"/>
              </w:rPr>
              <w:t>สามารถวิเคราะห์ สังเคราะห์ และบูรณาการปัญหาต่างๆ ในกระบวนการยุติธรรม สังคม และนำไปประยุกต์ใช้แก้ไขปัญหาได้อย่างเป็นรูปธรรม อย่างสอดคล้องกับสังคมไทยได้เป็นอย่างดี</w:t>
            </w:r>
          </w:p>
        </w:tc>
        <w:tc>
          <w:tcPr>
            <w:tcW w:w="3677" w:type="dxa"/>
          </w:tcPr>
          <w:p w14:paraId="654D4FEF" w14:textId="77777777" w:rsidR="00F00D96" w:rsidRDefault="00F00D96" w:rsidP="00F00D96">
            <w:pPr>
              <w:pStyle w:val="ListParagraph"/>
              <w:numPr>
                <w:ilvl w:val="0"/>
                <w:numId w:val="5"/>
              </w:numPr>
              <w:spacing w:after="0" w:line="240" w:lineRule="auto"/>
              <w:ind w:left="349"/>
              <w:rPr>
                <w:rFonts w:ascii="TH SarabunPSK" w:hAnsi="TH SarabunPSK" w:cs="TH SarabunPSK"/>
                <w:sz w:val="32"/>
                <w:szCs w:val="32"/>
              </w:rPr>
            </w:pPr>
            <w:r>
              <w:rPr>
                <w:rFonts w:ascii="TH SarabunPSK" w:hAnsi="TH SarabunPSK" w:cs="TH SarabunPSK"/>
                <w:sz w:val="32"/>
                <w:szCs w:val="32"/>
                <w:cs/>
                <w:lang w:val="th-TH"/>
              </w:rPr>
              <w:t>สอนแบบบรรยาย</w:t>
            </w:r>
          </w:p>
          <w:p w14:paraId="62007A95" w14:textId="77777777" w:rsidR="00F00D96" w:rsidRDefault="00F00D96" w:rsidP="00F00D96">
            <w:pPr>
              <w:pStyle w:val="ListParagraph"/>
              <w:numPr>
                <w:ilvl w:val="0"/>
                <w:numId w:val="5"/>
              </w:numPr>
              <w:spacing w:after="0" w:line="240" w:lineRule="auto"/>
              <w:ind w:left="349"/>
              <w:rPr>
                <w:rFonts w:ascii="TH SarabunPSK" w:hAnsi="TH SarabunPSK" w:cs="TH SarabunPSK"/>
                <w:sz w:val="32"/>
                <w:szCs w:val="32"/>
              </w:rPr>
            </w:pPr>
            <w:r>
              <w:rPr>
                <w:rFonts w:ascii="TH SarabunPSK" w:hAnsi="TH SarabunPSK" w:cs="TH SarabunPSK"/>
                <w:sz w:val="32"/>
                <w:szCs w:val="32"/>
                <w:cs/>
                <w:lang w:val="th-TH"/>
              </w:rPr>
              <w:t>ยกตัวอย่างสิ่งที่เกิดขึ้น และปัญหาที่พบบ่อย</w:t>
            </w:r>
          </w:p>
          <w:p w14:paraId="476BA282" w14:textId="77777777" w:rsidR="00F00D96" w:rsidRDefault="00F00D96" w:rsidP="00F00D96">
            <w:pPr>
              <w:pStyle w:val="ListParagraph"/>
              <w:numPr>
                <w:ilvl w:val="0"/>
                <w:numId w:val="5"/>
              </w:numPr>
              <w:spacing w:after="0" w:line="240" w:lineRule="auto"/>
              <w:ind w:left="349"/>
              <w:rPr>
                <w:rFonts w:ascii="TH SarabunPSK" w:hAnsi="TH SarabunPSK" w:cs="TH SarabunPSK"/>
                <w:sz w:val="32"/>
                <w:szCs w:val="32"/>
              </w:rPr>
            </w:pPr>
            <w:r>
              <w:rPr>
                <w:rFonts w:ascii="TH SarabunPSK" w:hAnsi="TH SarabunPSK" w:cs="TH SarabunPSK"/>
                <w:sz w:val="32"/>
                <w:szCs w:val="32"/>
                <w:cs/>
                <w:lang w:val="th-TH"/>
              </w:rPr>
              <w:t>อธิบายแนวทางการแก้ไขปัญหา</w:t>
            </w:r>
          </w:p>
          <w:p w14:paraId="07464326" w14:textId="77777777" w:rsidR="00F00D96" w:rsidRDefault="00F00D96" w:rsidP="00F00D96">
            <w:pPr>
              <w:pStyle w:val="ListParagraph"/>
              <w:numPr>
                <w:ilvl w:val="0"/>
                <w:numId w:val="5"/>
              </w:numPr>
              <w:spacing w:after="0" w:line="240" w:lineRule="auto"/>
              <w:ind w:left="349"/>
              <w:rPr>
                <w:rFonts w:ascii="TH SarabunPSK" w:hAnsi="TH SarabunPSK" w:cs="TH SarabunPSK"/>
                <w:sz w:val="32"/>
                <w:szCs w:val="32"/>
              </w:rPr>
            </w:pPr>
            <w:r>
              <w:rPr>
                <w:rFonts w:ascii="TH SarabunPSK" w:hAnsi="TH SarabunPSK" w:cs="TH SarabunPSK"/>
                <w:sz w:val="32"/>
                <w:szCs w:val="32"/>
                <w:cs/>
                <w:lang w:val="th-TH"/>
              </w:rPr>
              <w:t>มอบหมายงานให้ค้นคว้าเพิ่มเติม</w:t>
            </w:r>
          </w:p>
          <w:p w14:paraId="2D8ACE31" w14:textId="77777777" w:rsidR="00F00D96" w:rsidRDefault="00F00D96" w:rsidP="009109C1">
            <w:pPr>
              <w:pStyle w:val="ListParagraph"/>
              <w:spacing w:after="0" w:line="240" w:lineRule="auto"/>
              <w:ind w:left="349"/>
              <w:rPr>
                <w:rFonts w:ascii="TH SarabunPSK" w:hAnsi="TH SarabunPSK" w:cs="TH SarabunPSK"/>
                <w:sz w:val="32"/>
                <w:szCs w:val="32"/>
              </w:rPr>
            </w:pPr>
          </w:p>
        </w:tc>
        <w:tc>
          <w:tcPr>
            <w:tcW w:w="2380" w:type="dxa"/>
          </w:tcPr>
          <w:p w14:paraId="4114E8EB" w14:textId="77777777" w:rsidR="00F00D96" w:rsidRDefault="00F00D96" w:rsidP="00F00D96">
            <w:pPr>
              <w:pStyle w:val="ListParagraph"/>
              <w:numPr>
                <w:ilvl w:val="0"/>
                <w:numId w:val="5"/>
              </w:numPr>
              <w:spacing w:after="0" w:line="240" w:lineRule="auto"/>
              <w:ind w:left="321" w:hanging="284"/>
              <w:rPr>
                <w:rFonts w:ascii="TH SarabunPSK" w:hAnsi="TH SarabunPSK" w:cs="TH SarabunPSK"/>
                <w:sz w:val="32"/>
                <w:szCs w:val="32"/>
              </w:rPr>
            </w:pPr>
            <w:r>
              <w:rPr>
                <w:rFonts w:ascii="TH SarabunPSK" w:hAnsi="TH SarabunPSK" w:cs="TH SarabunPSK"/>
                <w:sz w:val="32"/>
                <w:szCs w:val="32"/>
                <w:cs/>
                <w:lang w:val="th-TH"/>
              </w:rPr>
              <w:t>ประเมินและให้คะแนน จากงานที่มอบหมาย</w:t>
            </w:r>
          </w:p>
          <w:p w14:paraId="5A386546" w14:textId="77777777" w:rsidR="00F00D96" w:rsidRDefault="00F00D96" w:rsidP="00F00D96">
            <w:pPr>
              <w:pStyle w:val="ListParagraph"/>
              <w:numPr>
                <w:ilvl w:val="0"/>
                <w:numId w:val="5"/>
              </w:numPr>
              <w:spacing w:after="0" w:line="240" w:lineRule="auto"/>
              <w:ind w:left="321" w:hanging="284"/>
              <w:rPr>
                <w:rFonts w:ascii="TH SarabunPSK" w:hAnsi="TH SarabunPSK" w:cs="TH SarabunPSK"/>
                <w:sz w:val="32"/>
                <w:szCs w:val="32"/>
              </w:rPr>
            </w:pPr>
            <w:r>
              <w:rPr>
                <w:rFonts w:ascii="TH SarabunPSK" w:hAnsi="TH SarabunPSK" w:cs="TH SarabunPSK"/>
                <w:sz w:val="32"/>
                <w:szCs w:val="32"/>
                <w:cs/>
                <w:lang w:val="th-TH"/>
              </w:rPr>
              <w:t>ประเมินจากาการสอบกลางภาค สอบปลายภาค ด้วยข้อสอบ</w:t>
            </w:r>
          </w:p>
          <w:p w14:paraId="40920978" w14:textId="77777777" w:rsidR="00F00D96" w:rsidRDefault="00F00D96" w:rsidP="00F00D96">
            <w:pPr>
              <w:pStyle w:val="ListParagraph"/>
              <w:numPr>
                <w:ilvl w:val="0"/>
                <w:numId w:val="5"/>
              </w:numPr>
              <w:spacing w:after="0" w:line="240" w:lineRule="auto"/>
              <w:ind w:left="321" w:hanging="284"/>
              <w:rPr>
                <w:rFonts w:ascii="TH SarabunPSK" w:hAnsi="TH SarabunPSK" w:cs="TH SarabunPSK"/>
                <w:sz w:val="32"/>
                <w:szCs w:val="32"/>
              </w:rPr>
            </w:pPr>
            <w:r>
              <w:rPr>
                <w:rFonts w:ascii="TH SarabunPSK" w:hAnsi="TH SarabunPSK" w:cs="TH SarabunPSK"/>
                <w:sz w:val="32"/>
                <w:szCs w:val="32"/>
                <w:cs/>
                <w:lang w:val="th-TH"/>
              </w:rPr>
              <w:t>ประเมินจากการนำเสนอของ นศ</w:t>
            </w:r>
            <w:r>
              <w:rPr>
                <w:rFonts w:ascii="TH SarabunPSK" w:hAnsi="TH SarabunPSK" w:cs="TH SarabunPSK"/>
                <w:sz w:val="32"/>
                <w:szCs w:val="32"/>
                <w:cs/>
              </w:rPr>
              <w:t xml:space="preserve">.  </w:t>
            </w:r>
            <w:r>
              <w:rPr>
                <w:rFonts w:ascii="TH SarabunPSK" w:hAnsi="TH SarabunPSK" w:cs="TH SarabunPSK"/>
                <w:sz w:val="32"/>
                <w:szCs w:val="32"/>
                <w:cs/>
                <w:lang w:val="th-TH"/>
              </w:rPr>
              <w:t>และรูปเล่มรายงาน</w:t>
            </w:r>
          </w:p>
        </w:tc>
      </w:tr>
    </w:tbl>
    <w:p w14:paraId="41799A4D" w14:textId="77777777" w:rsidR="00F00D96" w:rsidRDefault="00F00D96" w:rsidP="00F00D96">
      <w:pPr>
        <w:tabs>
          <w:tab w:val="left" w:pos="360"/>
        </w:tabs>
        <w:rPr>
          <w:rFonts w:ascii="TH SarabunPSK" w:hAnsi="TH SarabunPSK" w:cs="TH SarabunPSK"/>
          <w:bCs/>
          <w:sz w:val="32"/>
          <w:szCs w:val="32"/>
          <w:cs/>
        </w:rPr>
      </w:pPr>
    </w:p>
    <w:p w14:paraId="71215030" w14:textId="77777777" w:rsidR="00F00D96" w:rsidRDefault="00F00D96" w:rsidP="00F00D96">
      <w:pPr>
        <w:numPr>
          <w:ilvl w:val="0"/>
          <w:numId w:val="2"/>
        </w:numPr>
        <w:tabs>
          <w:tab w:val="left" w:pos="360"/>
        </w:tabs>
        <w:spacing w:after="0" w:line="240" w:lineRule="auto"/>
        <w:rPr>
          <w:rFonts w:ascii="TH SarabunPSK" w:hAnsi="TH SarabunPSK" w:cs="TH SarabunPSK"/>
          <w:bCs/>
          <w:sz w:val="32"/>
          <w:szCs w:val="32"/>
          <w:cs/>
          <w:lang w:val="th-TH"/>
        </w:rPr>
      </w:pPr>
      <w:r>
        <w:rPr>
          <w:rFonts w:ascii="TH SarabunPSK" w:hAnsi="TH SarabunPSK" w:cs="TH SarabunPSK"/>
          <w:bCs/>
          <w:sz w:val="32"/>
          <w:szCs w:val="32"/>
          <w:cs/>
          <w:lang w:val="th-TH"/>
        </w:rPr>
        <w:t>ทักษะทางปัญญา</w:t>
      </w:r>
    </w:p>
    <w:p w14:paraId="260E47F0" w14:textId="77777777" w:rsidR="00F00D96" w:rsidRDefault="00F00D96" w:rsidP="00F00D96">
      <w:pPr>
        <w:tabs>
          <w:tab w:val="left" w:pos="360"/>
        </w:tabs>
        <w:rPr>
          <w:rFonts w:ascii="TH SarabunPSK" w:hAnsi="TH SarabunPSK" w:cs="TH SarabunPSK"/>
          <w:bCs/>
          <w:sz w:val="32"/>
          <w:szCs w:val="32"/>
          <w:cs/>
          <w:lang w:val="th-T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567"/>
        <w:gridCol w:w="3636"/>
        <w:gridCol w:w="2411"/>
      </w:tblGrid>
      <w:tr w:rsidR="00F00D96" w14:paraId="1A69F558" w14:textId="77777777" w:rsidTr="009109C1">
        <w:tc>
          <w:tcPr>
            <w:tcW w:w="675" w:type="dxa"/>
          </w:tcPr>
          <w:p w14:paraId="0CEA7777" w14:textId="77777777" w:rsidR="00F00D96" w:rsidRDefault="00F00D96" w:rsidP="009109C1">
            <w:pPr>
              <w:jc w:val="center"/>
              <w:rPr>
                <w:rFonts w:ascii="TH SarabunPSK" w:hAnsi="TH SarabunPSK" w:cs="TH SarabunPSK"/>
                <w:b/>
                <w:bCs/>
                <w:sz w:val="32"/>
                <w:szCs w:val="32"/>
              </w:rPr>
            </w:pPr>
          </w:p>
        </w:tc>
        <w:tc>
          <w:tcPr>
            <w:tcW w:w="2567" w:type="dxa"/>
          </w:tcPr>
          <w:p w14:paraId="19F5C954" w14:textId="77777777" w:rsidR="00F00D96" w:rsidRDefault="00F00D96" w:rsidP="009109C1">
            <w:pPr>
              <w:jc w:val="center"/>
              <w:rPr>
                <w:rFonts w:ascii="TH SarabunPSK" w:hAnsi="TH SarabunPSK" w:cs="TH SarabunPSK"/>
                <w:b/>
                <w:bCs/>
                <w:sz w:val="32"/>
                <w:szCs w:val="32"/>
              </w:rPr>
            </w:pPr>
            <w:r>
              <w:rPr>
                <w:rFonts w:ascii="TH SarabunPSK" w:hAnsi="TH SarabunPSK" w:cs="TH SarabunPSK"/>
                <w:b/>
                <w:bCs/>
                <w:sz w:val="32"/>
                <w:szCs w:val="32"/>
                <w:cs/>
                <w:lang w:val="th-TH"/>
              </w:rPr>
              <w:t>ผลการเรียนรู้</w:t>
            </w:r>
          </w:p>
        </w:tc>
        <w:tc>
          <w:tcPr>
            <w:tcW w:w="3636" w:type="dxa"/>
          </w:tcPr>
          <w:p w14:paraId="05395EBB" w14:textId="77777777" w:rsidR="00F00D96" w:rsidRDefault="00F00D96" w:rsidP="009109C1">
            <w:pPr>
              <w:jc w:val="center"/>
              <w:rPr>
                <w:rFonts w:ascii="TH SarabunPSK" w:hAnsi="TH SarabunPSK" w:cs="TH SarabunPSK"/>
                <w:b/>
                <w:bCs/>
                <w:sz w:val="32"/>
                <w:szCs w:val="32"/>
              </w:rPr>
            </w:pPr>
            <w:r>
              <w:rPr>
                <w:rFonts w:ascii="TH SarabunPSK" w:hAnsi="TH SarabunPSK" w:cs="TH SarabunPSK"/>
                <w:b/>
                <w:bCs/>
                <w:sz w:val="32"/>
                <w:szCs w:val="32"/>
                <w:cs/>
                <w:lang w:val="th-TH"/>
              </w:rPr>
              <w:t>วิธีการสอน</w:t>
            </w:r>
          </w:p>
        </w:tc>
        <w:tc>
          <w:tcPr>
            <w:tcW w:w="2411" w:type="dxa"/>
          </w:tcPr>
          <w:p w14:paraId="04F3DCCA" w14:textId="77777777" w:rsidR="00F00D96" w:rsidRDefault="00F00D96" w:rsidP="009109C1">
            <w:pPr>
              <w:jc w:val="center"/>
              <w:rPr>
                <w:rFonts w:ascii="TH SarabunPSK" w:hAnsi="TH SarabunPSK" w:cs="TH SarabunPSK"/>
                <w:b/>
                <w:bCs/>
                <w:sz w:val="32"/>
                <w:szCs w:val="32"/>
              </w:rPr>
            </w:pPr>
            <w:r>
              <w:rPr>
                <w:rFonts w:ascii="TH SarabunPSK" w:hAnsi="TH SarabunPSK" w:cs="TH SarabunPSK"/>
                <w:b/>
                <w:bCs/>
                <w:sz w:val="32"/>
                <w:szCs w:val="32"/>
                <w:cs/>
                <w:lang w:val="th-TH"/>
              </w:rPr>
              <w:t>วิธีการประเมินผล</w:t>
            </w:r>
          </w:p>
        </w:tc>
      </w:tr>
      <w:tr w:rsidR="00F00D96" w14:paraId="581F2758" w14:textId="77777777" w:rsidTr="009109C1">
        <w:tc>
          <w:tcPr>
            <w:tcW w:w="675" w:type="dxa"/>
          </w:tcPr>
          <w:p w14:paraId="6DF60124" w14:textId="77777777" w:rsidR="00F00D96" w:rsidRDefault="00F00D96" w:rsidP="009109C1">
            <w:pPr>
              <w:jc w:val="center"/>
              <w:rPr>
                <w:rFonts w:ascii="TH SarabunPSK" w:hAnsi="TH SarabunPSK" w:cs="TH SarabunPSK"/>
                <w:sz w:val="32"/>
                <w:szCs w:val="32"/>
              </w:rPr>
            </w:pPr>
            <w:r>
              <w:rPr>
                <w:rFonts w:ascii="TH SarabunPSK" w:hAnsi="TH SarabunPSK" w:cs="TH SarabunPSK"/>
                <w:sz w:val="32"/>
                <w:szCs w:val="32"/>
                <w:cs/>
              </w:rPr>
              <w:t>3.1</w:t>
            </w:r>
          </w:p>
        </w:tc>
        <w:tc>
          <w:tcPr>
            <w:tcW w:w="2567" w:type="dxa"/>
          </w:tcPr>
          <w:p w14:paraId="1196A98F" w14:textId="77777777" w:rsidR="00F00D96" w:rsidRDefault="00F00D96" w:rsidP="009109C1">
            <w:pPr>
              <w:rPr>
                <w:rFonts w:ascii="TH SarabunPSK" w:hAnsi="TH SarabunPSK" w:cs="TH SarabunPSK"/>
                <w:sz w:val="32"/>
                <w:szCs w:val="32"/>
              </w:rPr>
            </w:pPr>
            <w:r>
              <w:rPr>
                <w:rFonts w:ascii="TH SarabunPSK" w:hAnsi="TH SarabunPSK" w:cs="TH SarabunPSK"/>
                <w:sz w:val="32"/>
                <w:szCs w:val="32"/>
                <w:cs/>
                <w:lang w:val="th-TH"/>
              </w:rPr>
              <w:t>สามารถคิดอย่างมีวิจารณญาณ และอย่างเป็นระบบ</w:t>
            </w:r>
          </w:p>
        </w:tc>
        <w:tc>
          <w:tcPr>
            <w:tcW w:w="3636" w:type="dxa"/>
          </w:tcPr>
          <w:p w14:paraId="5BF38094" w14:textId="77777777" w:rsidR="00F00D96" w:rsidRDefault="00F00D96" w:rsidP="00F00D96">
            <w:pPr>
              <w:pStyle w:val="ListParagraph"/>
              <w:numPr>
                <w:ilvl w:val="0"/>
                <w:numId w:val="5"/>
              </w:numPr>
              <w:spacing w:after="0" w:line="240" w:lineRule="auto"/>
              <w:ind w:left="349"/>
              <w:rPr>
                <w:rFonts w:ascii="TH SarabunPSK" w:hAnsi="TH SarabunPSK" w:cs="TH SarabunPSK"/>
                <w:sz w:val="32"/>
                <w:szCs w:val="32"/>
              </w:rPr>
            </w:pPr>
            <w:r>
              <w:rPr>
                <w:rFonts w:ascii="TH SarabunPSK" w:hAnsi="TH SarabunPSK" w:cs="TH SarabunPSK"/>
                <w:sz w:val="32"/>
                <w:szCs w:val="32"/>
                <w:cs/>
                <w:lang w:val="th-TH"/>
              </w:rPr>
              <w:t>สอนแบบบรรยาย</w:t>
            </w:r>
          </w:p>
          <w:p w14:paraId="27989F5C" w14:textId="77777777" w:rsidR="00F00D96" w:rsidRDefault="00F00D96" w:rsidP="00F00D96">
            <w:pPr>
              <w:pStyle w:val="ListParagraph"/>
              <w:numPr>
                <w:ilvl w:val="0"/>
                <w:numId w:val="5"/>
              </w:numPr>
              <w:spacing w:after="0" w:line="240" w:lineRule="auto"/>
              <w:ind w:left="349"/>
              <w:rPr>
                <w:rFonts w:ascii="TH SarabunPSK" w:hAnsi="TH SarabunPSK" w:cs="TH SarabunPSK"/>
                <w:sz w:val="32"/>
                <w:szCs w:val="32"/>
              </w:rPr>
            </w:pPr>
            <w:r>
              <w:rPr>
                <w:rFonts w:ascii="TH SarabunPSK" w:hAnsi="TH SarabunPSK" w:cs="TH SarabunPSK"/>
                <w:sz w:val="32"/>
                <w:szCs w:val="32"/>
                <w:cs/>
                <w:lang w:val="th-TH"/>
              </w:rPr>
              <w:t>ยกตัวอย่างสิ่งที่เกิดขึ้น และปัญหาที่พบบ่อย</w:t>
            </w:r>
          </w:p>
          <w:p w14:paraId="25264DFC" w14:textId="77777777" w:rsidR="00F00D96" w:rsidRDefault="00F00D96" w:rsidP="00F00D96">
            <w:pPr>
              <w:pStyle w:val="ListParagraph"/>
              <w:numPr>
                <w:ilvl w:val="0"/>
                <w:numId w:val="5"/>
              </w:numPr>
              <w:spacing w:after="0" w:line="240" w:lineRule="auto"/>
              <w:ind w:left="349"/>
              <w:rPr>
                <w:rFonts w:ascii="TH SarabunPSK" w:hAnsi="TH SarabunPSK" w:cs="TH SarabunPSK"/>
                <w:sz w:val="32"/>
                <w:szCs w:val="32"/>
              </w:rPr>
            </w:pPr>
            <w:r>
              <w:rPr>
                <w:rFonts w:ascii="TH SarabunPSK" w:hAnsi="TH SarabunPSK" w:cs="TH SarabunPSK"/>
                <w:sz w:val="32"/>
                <w:szCs w:val="32"/>
                <w:cs/>
                <w:lang w:val="th-TH"/>
              </w:rPr>
              <w:t>อธิบายแนวทางการแก้ไขปัญหา</w:t>
            </w:r>
          </w:p>
          <w:p w14:paraId="498A93EA" w14:textId="77777777" w:rsidR="00F00D96" w:rsidRDefault="00F00D96" w:rsidP="00F00D96">
            <w:pPr>
              <w:pStyle w:val="ListParagraph"/>
              <w:numPr>
                <w:ilvl w:val="0"/>
                <w:numId w:val="5"/>
              </w:numPr>
              <w:spacing w:after="0" w:line="240" w:lineRule="auto"/>
              <w:ind w:left="349"/>
              <w:rPr>
                <w:rFonts w:ascii="TH SarabunPSK" w:hAnsi="TH SarabunPSK" w:cs="TH SarabunPSK"/>
                <w:sz w:val="32"/>
                <w:szCs w:val="32"/>
              </w:rPr>
            </w:pPr>
            <w:r>
              <w:rPr>
                <w:rFonts w:ascii="TH SarabunPSK" w:hAnsi="TH SarabunPSK" w:cs="TH SarabunPSK"/>
                <w:sz w:val="32"/>
                <w:szCs w:val="32"/>
                <w:cs/>
                <w:lang w:val="th-TH"/>
              </w:rPr>
              <w:t>มอบหมายงานให้ค้นคว้าเพิ่มเติม</w:t>
            </w:r>
          </w:p>
        </w:tc>
        <w:tc>
          <w:tcPr>
            <w:tcW w:w="2411" w:type="dxa"/>
          </w:tcPr>
          <w:p w14:paraId="645949E7" w14:textId="77777777" w:rsidR="00F00D96" w:rsidRDefault="00F00D96" w:rsidP="00F00D96">
            <w:pPr>
              <w:pStyle w:val="ListParagraph"/>
              <w:numPr>
                <w:ilvl w:val="0"/>
                <w:numId w:val="5"/>
              </w:numPr>
              <w:spacing w:after="0" w:line="240" w:lineRule="auto"/>
              <w:ind w:left="321" w:hanging="284"/>
              <w:rPr>
                <w:rFonts w:ascii="TH SarabunPSK" w:hAnsi="TH SarabunPSK" w:cs="TH SarabunPSK"/>
                <w:sz w:val="32"/>
                <w:szCs w:val="32"/>
              </w:rPr>
            </w:pPr>
            <w:r>
              <w:rPr>
                <w:rFonts w:ascii="TH SarabunPSK" w:hAnsi="TH SarabunPSK" w:cs="TH SarabunPSK"/>
                <w:sz w:val="32"/>
                <w:szCs w:val="32"/>
                <w:cs/>
                <w:lang w:val="th-TH"/>
              </w:rPr>
              <w:t>ประเมินและให้คะแนน จากงานที่มอบหมาย</w:t>
            </w:r>
          </w:p>
          <w:p w14:paraId="50751136" w14:textId="77777777" w:rsidR="00F00D96" w:rsidRDefault="00F00D96" w:rsidP="00F00D96">
            <w:pPr>
              <w:pStyle w:val="ListParagraph"/>
              <w:numPr>
                <w:ilvl w:val="0"/>
                <w:numId w:val="5"/>
              </w:numPr>
              <w:spacing w:after="0" w:line="240" w:lineRule="auto"/>
              <w:ind w:left="321" w:hanging="284"/>
              <w:rPr>
                <w:rFonts w:ascii="TH SarabunPSK" w:hAnsi="TH SarabunPSK" w:cs="TH SarabunPSK"/>
                <w:sz w:val="32"/>
                <w:szCs w:val="32"/>
              </w:rPr>
            </w:pPr>
            <w:r>
              <w:rPr>
                <w:rFonts w:ascii="TH SarabunPSK" w:hAnsi="TH SarabunPSK" w:cs="TH SarabunPSK"/>
                <w:sz w:val="32"/>
                <w:szCs w:val="32"/>
                <w:cs/>
                <w:lang w:val="th-TH"/>
              </w:rPr>
              <w:t>ประเมินจากาการสอบกลางภาค สอบปลายภาค ด้วยข้อสอบ</w:t>
            </w:r>
          </w:p>
          <w:p w14:paraId="36222CD8" w14:textId="77777777" w:rsidR="00F00D96" w:rsidRDefault="00F00D96" w:rsidP="00F00D96">
            <w:pPr>
              <w:pStyle w:val="ListParagraph"/>
              <w:numPr>
                <w:ilvl w:val="0"/>
                <w:numId w:val="5"/>
              </w:numPr>
              <w:spacing w:after="0" w:line="240" w:lineRule="auto"/>
              <w:ind w:left="352" w:hanging="292"/>
              <w:rPr>
                <w:rFonts w:ascii="TH SarabunPSK" w:hAnsi="TH SarabunPSK" w:cs="TH SarabunPSK"/>
                <w:sz w:val="32"/>
                <w:szCs w:val="32"/>
              </w:rPr>
            </w:pPr>
            <w:r>
              <w:rPr>
                <w:rFonts w:ascii="TH SarabunPSK" w:hAnsi="TH SarabunPSK" w:cs="TH SarabunPSK"/>
                <w:sz w:val="32"/>
                <w:szCs w:val="32"/>
                <w:cs/>
                <w:lang w:val="th-TH"/>
              </w:rPr>
              <w:lastRenderedPageBreak/>
              <w:t>ประเมินจากการนำเสนอของ นศ</w:t>
            </w:r>
            <w:r>
              <w:rPr>
                <w:rFonts w:ascii="TH SarabunPSK" w:hAnsi="TH SarabunPSK" w:cs="TH SarabunPSK"/>
                <w:sz w:val="32"/>
                <w:szCs w:val="32"/>
                <w:cs/>
              </w:rPr>
              <w:t xml:space="preserve">.  </w:t>
            </w:r>
            <w:r>
              <w:rPr>
                <w:rFonts w:ascii="TH SarabunPSK" w:hAnsi="TH SarabunPSK" w:cs="TH SarabunPSK"/>
                <w:sz w:val="32"/>
                <w:szCs w:val="32"/>
                <w:cs/>
                <w:lang w:val="th-TH"/>
              </w:rPr>
              <w:t>และรูปเล่มรายงาน</w:t>
            </w:r>
          </w:p>
        </w:tc>
      </w:tr>
      <w:tr w:rsidR="00F00D96" w14:paraId="12859902" w14:textId="77777777" w:rsidTr="009109C1">
        <w:tc>
          <w:tcPr>
            <w:tcW w:w="675" w:type="dxa"/>
          </w:tcPr>
          <w:p w14:paraId="3E3542BF" w14:textId="77777777" w:rsidR="00F00D96" w:rsidRDefault="00F00D96" w:rsidP="009109C1">
            <w:pPr>
              <w:jc w:val="center"/>
              <w:rPr>
                <w:rFonts w:ascii="TH SarabunPSK" w:hAnsi="TH SarabunPSK" w:cs="TH SarabunPSK"/>
                <w:sz w:val="32"/>
                <w:szCs w:val="32"/>
                <w:cs/>
              </w:rPr>
            </w:pPr>
            <w:r>
              <w:rPr>
                <w:rFonts w:ascii="TH SarabunPSK" w:hAnsi="TH SarabunPSK" w:cs="TH SarabunPSK"/>
                <w:sz w:val="32"/>
                <w:szCs w:val="32"/>
              </w:rPr>
              <w:lastRenderedPageBreak/>
              <w:t>3.2</w:t>
            </w:r>
          </w:p>
        </w:tc>
        <w:tc>
          <w:tcPr>
            <w:tcW w:w="2567" w:type="dxa"/>
          </w:tcPr>
          <w:p w14:paraId="1C4E62D2" w14:textId="77777777" w:rsidR="00F00D96" w:rsidRDefault="00F00D96" w:rsidP="009109C1">
            <w:pPr>
              <w:rPr>
                <w:rFonts w:ascii="TH SarabunPSK" w:hAnsi="TH SarabunPSK" w:cs="TH SarabunPSK"/>
                <w:sz w:val="32"/>
                <w:szCs w:val="32"/>
                <w:cs/>
              </w:rPr>
            </w:pPr>
            <w:r>
              <w:rPr>
                <w:rFonts w:ascii="TH SarabunPSK" w:hAnsi="TH SarabunPSK" w:cs="TH SarabunPSK"/>
                <w:sz w:val="32"/>
                <w:szCs w:val="32"/>
                <w:cs/>
                <w:lang w:val="th-TH"/>
              </w:rPr>
              <w:t>สามารถรวบรวม ศึกษาค้นคว้าวิจัยความรู้ใหม่ๆ ทั้งในประเทศและต่างประเทศ เปรียบเทียบเชิงบูรณาการ</w:t>
            </w:r>
          </w:p>
        </w:tc>
        <w:tc>
          <w:tcPr>
            <w:tcW w:w="3636" w:type="dxa"/>
          </w:tcPr>
          <w:p w14:paraId="0631C612" w14:textId="77777777" w:rsidR="00F00D96" w:rsidRDefault="00F00D96" w:rsidP="00F00D96">
            <w:pPr>
              <w:pStyle w:val="ListParagraph"/>
              <w:numPr>
                <w:ilvl w:val="0"/>
                <w:numId w:val="5"/>
              </w:numPr>
              <w:spacing w:after="0" w:line="240" w:lineRule="auto"/>
              <w:ind w:left="349"/>
              <w:rPr>
                <w:rFonts w:ascii="TH SarabunPSK" w:hAnsi="TH SarabunPSK" w:cs="TH SarabunPSK"/>
                <w:sz w:val="32"/>
                <w:szCs w:val="32"/>
              </w:rPr>
            </w:pPr>
            <w:r>
              <w:rPr>
                <w:rFonts w:ascii="TH SarabunPSK" w:hAnsi="TH SarabunPSK" w:cs="TH SarabunPSK"/>
                <w:sz w:val="32"/>
                <w:szCs w:val="32"/>
                <w:cs/>
                <w:lang w:val="th-TH"/>
              </w:rPr>
              <w:t>สอนแบบบรรยาย</w:t>
            </w:r>
          </w:p>
          <w:p w14:paraId="3E88415C" w14:textId="77777777" w:rsidR="00F00D96" w:rsidRDefault="00F00D96" w:rsidP="00F00D96">
            <w:pPr>
              <w:pStyle w:val="ListParagraph"/>
              <w:numPr>
                <w:ilvl w:val="0"/>
                <w:numId w:val="5"/>
              </w:numPr>
              <w:spacing w:after="0" w:line="240" w:lineRule="auto"/>
              <w:ind w:left="349"/>
              <w:rPr>
                <w:rFonts w:ascii="TH SarabunPSK" w:hAnsi="TH SarabunPSK" w:cs="TH SarabunPSK"/>
                <w:sz w:val="32"/>
                <w:szCs w:val="32"/>
              </w:rPr>
            </w:pPr>
            <w:r>
              <w:rPr>
                <w:rFonts w:ascii="TH SarabunPSK" w:hAnsi="TH SarabunPSK" w:cs="TH SarabunPSK"/>
                <w:sz w:val="32"/>
                <w:szCs w:val="32"/>
                <w:cs/>
                <w:lang w:val="th-TH"/>
              </w:rPr>
              <w:t>ยกตัวอย่างสิ่งที่เกิดขึ้น และปัญหาที่พบบ่อย</w:t>
            </w:r>
          </w:p>
          <w:p w14:paraId="0C402F55" w14:textId="77777777" w:rsidR="00F00D96" w:rsidRDefault="00F00D96" w:rsidP="00F00D96">
            <w:pPr>
              <w:pStyle w:val="ListParagraph"/>
              <w:numPr>
                <w:ilvl w:val="0"/>
                <w:numId w:val="5"/>
              </w:numPr>
              <w:spacing w:after="0" w:line="240" w:lineRule="auto"/>
              <w:ind w:left="349"/>
              <w:rPr>
                <w:rFonts w:ascii="TH SarabunPSK" w:hAnsi="TH SarabunPSK" w:cs="TH SarabunPSK"/>
                <w:sz w:val="32"/>
                <w:szCs w:val="32"/>
              </w:rPr>
            </w:pPr>
            <w:r>
              <w:rPr>
                <w:rFonts w:ascii="TH SarabunPSK" w:hAnsi="TH SarabunPSK" w:cs="TH SarabunPSK"/>
                <w:sz w:val="32"/>
                <w:szCs w:val="32"/>
                <w:cs/>
                <w:lang w:val="th-TH"/>
              </w:rPr>
              <w:t>อธิบายแนวทางการแก้ไขปัญหา</w:t>
            </w:r>
          </w:p>
          <w:p w14:paraId="1564793E" w14:textId="77777777" w:rsidR="00F00D96" w:rsidRDefault="00F00D96" w:rsidP="00F00D96">
            <w:pPr>
              <w:pStyle w:val="ListParagraph"/>
              <w:numPr>
                <w:ilvl w:val="0"/>
                <w:numId w:val="5"/>
              </w:numPr>
              <w:spacing w:after="0" w:line="240" w:lineRule="auto"/>
              <w:ind w:left="349"/>
              <w:rPr>
                <w:rFonts w:ascii="TH SarabunPSK" w:hAnsi="TH SarabunPSK" w:cs="TH SarabunPSK"/>
                <w:sz w:val="32"/>
                <w:szCs w:val="32"/>
                <w:cs/>
              </w:rPr>
            </w:pPr>
            <w:r>
              <w:rPr>
                <w:rFonts w:ascii="TH SarabunPSK" w:hAnsi="TH SarabunPSK" w:cs="TH SarabunPSK"/>
                <w:sz w:val="32"/>
                <w:szCs w:val="32"/>
                <w:cs/>
                <w:lang w:val="th-TH"/>
              </w:rPr>
              <w:t>มอบหมายงานให้ค้นคว้าเพิ่มเติม</w:t>
            </w:r>
          </w:p>
        </w:tc>
        <w:tc>
          <w:tcPr>
            <w:tcW w:w="2411" w:type="dxa"/>
          </w:tcPr>
          <w:p w14:paraId="4A8BFD30" w14:textId="77777777" w:rsidR="00F00D96" w:rsidRDefault="00F00D96" w:rsidP="00F00D96">
            <w:pPr>
              <w:pStyle w:val="ListParagraph"/>
              <w:numPr>
                <w:ilvl w:val="0"/>
                <w:numId w:val="5"/>
              </w:numPr>
              <w:spacing w:after="0" w:line="240" w:lineRule="auto"/>
              <w:ind w:left="321" w:hanging="284"/>
              <w:rPr>
                <w:rFonts w:ascii="TH SarabunPSK" w:hAnsi="TH SarabunPSK" w:cs="TH SarabunPSK"/>
                <w:sz w:val="32"/>
                <w:szCs w:val="32"/>
              </w:rPr>
            </w:pPr>
            <w:r>
              <w:rPr>
                <w:rFonts w:ascii="TH SarabunPSK" w:hAnsi="TH SarabunPSK" w:cs="TH SarabunPSK"/>
                <w:sz w:val="32"/>
                <w:szCs w:val="32"/>
                <w:cs/>
                <w:lang w:val="th-TH"/>
              </w:rPr>
              <w:t>ประเมินและให้คะแนน จากงานที่มอบหมาย</w:t>
            </w:r>
          </w:p>
          <w:p w14:paraId="777D0715" w14:textId="77777777" w:rsidR="00F00D96" w:rsidRDefault="00F00D96" w:rsidP="00F00D96">
            <w:pPr>
              <w:pStyle w:val="ListParagraph"/>
              <w:numPr>
                <w:ilvl w:val="0"/>
                <w:numId w:val="5"/>
              </w:numPr>
              <w:spacing w:after="0" w:line="240" w:lineRule="auto"/>
              <w:ind w:left="352" w:hanging="284"/>
              <w:rPr>
                <w:rFonts w:ascii="TH SarabunPSK" w:hAnsi="TH SarabunPSK" w:cs="TH SarabunPSK"/>
                <w:sz w:val="32"/>
                <w:szCs w:val="32"/>
                <w:cs/>
              </w:rPr>
            </w:pPr>
            <w:r>
              <w:rPr>
                <w:rFonts w:ascii="TH SarabunPSK" w:hAnsi="TH SarabunPSK" w:cs="TH SarabunPSK"/>
                <w:sz w:val="32"/>
                <w:szCs w:val="32"/>
                <w:cs/>
                <w:lang w:val="th-TH"/>
              </w:rPr>
              <w:t>ประเมินจากการนำเสนอของ นศ</w:t>
            </w:r>
            <w:r>
              <w:rPr>
                <w:rFonts w:ascii="TH SarabunPSK" w:hAnsi="TH SarabunPSK" w:cs="TH SarabunPSK"/>
                <w:sz w:val="32"/>
                <w:szCs w:val="32"/>
                <w:cs/>
              </w:rPr>
              <w:t xml:space="preserve">.  </w:t>
            </w:r>
            <w:r>
              <w:rPr>
                <w:rFonts w:ascii="TH SarabunPSK" w:hAnsi="TH SarabunPSK" w:cs="TH SarabunPSK"/>
                <w:sz w:val="32"/>
                <w:szCs w:val="32"/>
                <w:cs/>
                <w:lang w:val="th-TH"/>
              </w:rPr>
              <w:t>และรูปเล่มรายงาน</w:t>
            </w:r>
          </w:p>
        </w:tc>
      </w:tr>
      <w:tr w:rsidR="00F00D96" w14:paraId="4DA00B4C" w14:textId="77777777" w:rsidTr="009109C1">
        <w:tc>
          <w:tcPr>
            <w:tcW w:w="675" w:type="dxa"/>
          </w:tcPr>
          <w:p w14:paraId="2A4B9641" w14:textId="77777777" w:rsidR="00F00D96" w:rsidRDefault="00F00D96" w:rsidP="009109C1">
            <w:pPr>
              <w:jc w:val="center"/>
              <w:rPr>
                <w:rFonts w:ascii="TH SarabunPSK" w:hAnsi="TH SarabunPSK" w:cs="TH SarabunPSK"/>
                <w:sz w:val="32"/>
                <w:szCs w:val="32"/>
                <w:cs/>
              </w:rPr>
            </w:pPr>
            <w:r>
              <w:rPr>
                <w:rFonts w:ascii="TH SarabunPSK" w:hAnsi="TH SarabunPSK" w:cs="TH SarabunPSK"/>
                <w:sz w:val="32"/>
                <w:szCs w:val="32"/>
                <w:cs/>
              </w:rPr>
              <w:t>3.4</w:t>
            </w:r>
          </w:p>
        </w:tc>
        <w:tc>
          <w:tcPr>
            <w:tcW w:w="2567" w:type="dxa"/>
          </w:tcPr>
          <w:p w14:paraId="30CFFBC1" w14:textId="77777777" w:rsidR="00F00D96" w:rsidRDefault="00F00D96" w:rsidP="009109C1">
            <w:pPr>
              <w:rPr>
                <w:rFonts w:ascii="TH SarabunPSK" w:hAnsi="TH SarabunPSK" w:cs="TH SarabunPSK"/>
                <w:sz w:val="32"/>
                <w:szCs w:val="32"/>
                <w:cs/>
              </w:rPr>
            </w:pPr>
            <w:r>
              <w:rPr>
                <w:rFonts w:ascii="TH SarabunPSK" w:hAnsi="TH SarabunPSK" w:cs="TH SarabunPSK"/>
                <w:sz w:val="32"/>
                <w:szCs w:val="32"/>
                <w:cs/>
                <w:lang w:val="th-TH"/>
              </w:rPr>
              <w:t>สามารถประยุกต์ความรู้ และทักษะกับการแก้ไขปัญหาในวิชาชีพได้อย่างเหมาะสม</w:t>
            </w:r>
          </w:p>
        </w:tc>
        <w:tc>
          <w:tcPr>
            <w:tcW w:w="3636" w:type="dxa"/>
          </w:tcPr>
          <w:p w14:paraId="35F9E12C" w14:textId="77777777" w:rsidR="00F00D96" w:rsidRDefault="00F00D96" w:rsidP="00F00D96">
            <w:pPr>
              <w:pStyle w:val="ListParagraph"/>
              <w:numPr>
                <w:ilvl w:val="0"/>
                <w:numId w:val="5"/>
              </w:numPr>
              <w:spacing w:after="0" w:line="240" w:lineRule="auto"/>
              <w:ind w:left="349"/>
              <w:rPr>
                <w:rFonts w:ascii="TH SarabunPSK" w:hAnsi="TH SarabunPSK" w:cs="TH SarabunPSK"/>
                <w:sz w:val="32"/>
                <w:szCs w:val="32"/>
              </w:rPr>
            </w:pPr>
            <w:r>
              <w:rPr>
                <w:rFonts w:ascii="TH SarabunPSK" w:hAnsi="TH SarabunPSK" w:cs="TH SarabunPSK"/>
                <w:sz w:val="32"/>
                <w:szCs w:val="32"/>
                <w:cs/>
                <w:lang w:val="th-TH"/>
              </w:rPr>
              <w:t>สอนแบบบรรยาย</w:t>
            </w:r>
          </w:p>
          <w:p w14:paraId="4E402874" w14:textId="77777777" w:rsidR="00F00D96" w:rsidRDefault="00F00D96" w:rsidP="00F00D96">
            <w:pPr>
              <w:pStyle w:val="ListParagraph"/>
              <w:numPr>
                <w:ilvl w:val="0"/>
                <w:numId w:val="5"/>
              </w:numPr>
              <w:spacing w:after="0" w:line="240" w:lineRule="auto"/>
              <w:ind w:left="349"/>
              <w:rPr>
                <w:rFonts w:ascii="TH SarabunPSK" w:hAnsi="TH SarabunPSK" w:cs="TH SarabunPSK"/>
                <w:sz w:val="32"/>
                <w:szCs w:val="32"/>
              </w:rPr>
            </w:pPr>
            <w:r>
              <w:rPr>
                <w:rFonts w:ascii="TH SarabunPSK" w:hAnsi="TH SarabunPSK" w:cs="TH SarabunPSK"/>
                <w:sz w:val="32"/>
                <w:szCs w:val="32"/>
                <w:cs/>
                <w:lang w:val="th-TH"/>
              </w:rPr>
              <w:t>ยกตัวอย่างสิ่งที่เกิดขึ้น และปัญหาที่พบบ่อย</w:t>
            </w:r>
          </w:p>
          <w:p w14:paraId="0E5CD152" w14:textId="77777777" w:rsidR="00F00D96" w:rsidRDefault="00F00D96" w:rsidP="00F00D96">
            <w:pPr>
              <w:pStyle w:val="ListParagraph"/>
              <w:numPr>
                <w:ilvl w:val="0"/>
                <w:numId w:val="5"/>
              </w:numPr>
              <w:spacing w:after="0" w:line="240" w:lineRule="auto"/>
              <w:ind w:left="349"/>
              <w:rPr>
                <w:rFonts w:ascii="TH SarabunPSK" w:hAnsi="TH SarabunPSK" w:cs="TH SarabunPSK"/>
                <w:sz w:val="32"/>
                <w:szCs w:val="32"/>
              </w:rPr>
            </w:pPr>
            <w:r>
              <w:rPr>
                <w:rFonts w:ascii="TH SarabunPSK" w:hAnsi="TH SarabunPSK" w:cs="TH SarabunPSK"/>
                <w:sz w:val="32"/>
                <w:szCs w:val="32"/>
                <w:cs/>
                <w:lang w:val="th-TH"/>
              </w:rPr>
              <w:t>อธิบายแนวทางการแก้ไขปัญหา</w:t>
            </w:r>
          </w:p>
          <w:p w14:paraId="19D6EED7" w14:textId="77777777" w:rsidR="00F00D96" w:rsidRDefault="00F00D96" w:rsidP="00F00D96">
            <w:pPr>
              <w:pStyle w:val="ListParagraph"/>
              <w:numPr>
                <w:ilvl w:val="0"/>
                <w:numId w:val="5"/>
              </w:numPr>
              <w:spacing w:after="0" w:line="240" w:lineRule="auto"/>
              <w:ind w:left="349"/>
              <w:rPr>
                <w:rFonts w:ascii="TH SarabunPSK" w:hAnsi="TH SarabunPSK" w:cs="TH SarabunPSK"/>
                <w:sz w:val="32"/>
                <w:szCs w:val="32"/>
                <w:cs/>
              </w:rPr>
            </w:pPr>
            <w:r>
              <w:rPr>
                <w:rFonts w:ascii="TH SarabunPSK" w:hAnsi="TH SarabunPSK" w:cs="TH SarabunPSK"/>
                <w:sz w:val="32"/>
                <w:szCs w:val="32"/>
                <w:cs/>
                <w:lang w:val="th-TH"/>
              </w:rPr>
              <w:t>มอบหมายงานให้ค้นคว้าเพิ่มเติม</w:t>
            </w:r>
          </w:p>
        </w:tc>
        <w:tc>
          <w:tcPr>
            <w:tcW w:w="2411" w:type="dxa"/>
          </w:tcPr>
          <w:p w14:paraId="65955C7C" w14:textId="77777777" w:rsidR="00F00D96" w:rsidRDefault="00F00D96" w:rsidP="00F00D96">
            <w:pPr>
              <w:pStyle w:val="ListParagraph"/>
              <w:numPr>
                <w:ilvl w:val="0"/>
                <w:numId w:val="5"/>
              </w:numPr>
              <w:spacing w:after="0" w:line="240" w:lineRule="auto"/>
              <w:ind w:left="321" w:hanging="284"/>
              <w:rPr>
                <w:rFonts w:ascii="TH SarabunPSK" w:hAnsi="TH SarabunPSK" w:cs="TH SarabunPSK"/>
                <w:sz w:val="32"/>
                <w:szCs w:val="32"/>
              </w:rPr>
            </w:pPr>
            <w:r>
              <w:rPr>
                <w:rFonts w:ascii="TH SarabunPSK" w:hAnsi="TH SarabunPSK" w:cs="TH SarabunPSK"/>
                <w:sz w:val="32"/>
                <w:szCs w:val="32"/>
                <w:cs/>
                <w:lang w:val="th-TH"/>
              </w:rPr>
              <w:t>ประเมินและให้คะแนน จากงานที่มอบหมาย</w:t>
            </w:r>
          </w:p>
          <w:p w14:paraId="2E09EB99" w14:textId="77777777" w:rsidR="00F00D96" w:rsidRDefault="00F00D96" w:rsidP="00F00D96">
            <w:pPr>
              <w:pStyle w:val="ListParagraph"/>
              <w:numPr>
                <w:ilvl w:val="0"/>
                <w:numId w:val="5"/>
              </w:numPr>
              <w:spacing w:after="0" w:line="240" w:lineRule="auto"/>
              <w:ind w:left="352" w:hanging="284"/>
              <w:rPr>
                <w:rFonts w:ascii="TH SarabunPSK" w:hAnsi="TH SarabunPSK" w:cs="TH SarabunPSK"/>
                <w:sz w:val="32"/>
                <w:szCs w:val="32"/>
                <w:cs/>
              </w:rPr>
            </w:pPr>
            <w:r>
              <w:rPr>
                <w:rFonts w:ascii="TH SarabunPSK" w:hAnsi="TH SarabunPSK" w:cs="TH SarabunPSK"/>
                <w:sz w:val="32"/>
                <w:szCs w:val="32"/>
                <w:cs/>
                <w:lang w:val="th-TH"/>
              </w:rPr>
              <w:t>ประเมินจากการนำเสนอของ นศ</w:t>
            </w:r>
            <w:r>
              <w:rPr>
                <w:rFonts w:ascii="TH SarabunPSK" w:hAnsi="TH SarabunPSK" w:cs="TH SarabunPSK"/>
                <w:sz w:val="32"/>
                <w:szCs w:val="32"/>
                <w:cs/>
              </w:rPr>
              <w:t xml:space="preserve">.  </w:t>
            </w:r>
            <w:r>
              <w:rPr>
                <w:rFonts w:ascii="TH SarabunPSK" w:hAnsi="TH SarabunPSK" w:cs="TH SarabunPSK"/>
                <w:sz w:val="32"/>
                <w:szCs w:val="32"/>
                <w:cs/>
                <w:lang w:val="th-TH"/>
              </w:rPr>
              <w:t>และรูปเล่มรายงาน</w:t>
            </w:r>
          </w:p>
        </w:tc>
      </w:tr>
      <w:tr w:rsidR="00F00D96" w14:paraId="509C1C1D" w14:textId="77777777" w:rsidTr="009109C1">
        <w:tc>
          <w:tcPr>
            <w:tcW w:w="675" w:type="dxa"/>
          </w:tcPr>
          <w:p w14:paraId="0FDE3DBA" w14:textId="77777777" w:rsidR="00F00D96" w:rsidRDefault="00F00D96" w:rsidP="009109C1">
            <w:pPr>
              <w:jc w:val="center"/>
              <w:rPr>
                <w:rFonts w:ascii="TH SarabunPSK" w:hAnsi="TH SarabunPSK" w:cs="TH SarabunPSK"/>
                <w:sz w:val="32"/>
                <w:szCs w:val="32"/>
                <w:cs/>
              </w:rPr>
            </w:pPr>
            <w:r>
              <w:rPr>
                <w:rFonts w:ascii="TH SarabunPSK" w:hAnsi="TH SarabunPSK" w:cs="TH SarabunPSK"/>
                <w:sz w:val="32"/>
                <w:szCs w:val="32"/>
              </w:rPr>
              <w:t>3.5</w:t>
            </w:r>
          </w:p>
        </w:tc>
        <w:tc>
          <w:tcPr>
            <w:tcW w:w="2567" w:type="dxa"/>
          </w:tcPr>
          <w:p w14:paraId="5BF2B740" w14:textId="77777777" w:rsidR="00F00D96" w:rsidRDefault="00F00D96" w:rsidP="009109C1">
            <w:pPr>
              <w:rPr>
                <w:rFonts w:ascii="TH SarabunPSK" w:hAnsi="TH SarabunPSK" w:cs="TH SarabunPSK"/>
                <w:sz w:val="32"/>
                <w:szCs w:val="32"/>
                <w:cs/>
              </w:rPr>
            </w:pPr>
            <w:r>
              <w:rPr>
                <w:rFonts w:ascii="TH SarabunPSK" w:hAnsi="TH SarabunPSK" w:cs="TH SarabunPSK"/>
                <w:sz w:val="32"/>
                <w:szCs w:val="32"/>
                <w:cs/>
                <w:lang w:val="th-TH"/>
              </w:rPr>
              <w:t>สามารถบูรณาการความรู้ในทุกศาสตร์นำมาใช้กับกระบวนการยุติธรรมและสังคม</w:t>
            </w:r>
          </w:p>
        </w:tc>
        <w:tc>
          <w:tcPr>
            <w:tcW w:w="3636" w:type="dxa"/>
          </w:tcPr>
          <w:p w14:paraId="096CF250" w14:textId="77777777" w:rsidR="00F00D96" w:rsidRDefault="00F00D96" w:rsidP="00F00D96">
            <w:pPr>
              <w:pStyle w:val="ListParagraph"/>
              <w:numPr>
                <w:ilvl w:val="0"/>
                <w:numId w:val="5"/>
              </w:numPr>
              <w:spacing w:after="0" w:line="240" w:lineRule="auto"/>
              <w:ind w:left="349"/>
              <w:rPr>
                <w:rFonts w:ascii="TH SarabunPSK" w:hAnsi="TH SarabunPSK" w:cs="TH SarabunPSK"/>
                <w:sz w:val="32"/>
                <w:szCs w:val="32"/>
              </w:rPr>
            </w:pPr>
            <w:r>
              <w:rPr>
                <w:rFonts w:ascii="TH SarabunPSK" w:hAnsi="TH SarabunPSK" w:cs="TH SarabunPSK"/>
                <w:sz w:val="32"/>
                <w:szCs w:val="32"/>
                <w:cs/>
                <w:lang w:val="th-TH"/>
              </w:rPr>
              <w:t>สอนแบบบรรยาย</w:t>
            </w:r>
          </w:p>
          <w:p w14:paraId="3398954B" w14:textId="77777777" w:rsidR="00F00D96" w:rsidRDefault="00F00D96" w:rsidP="00F00D96">
            <w:pPr>
              <w:pStyle w:val="ListParagraph"/>
              <w:numPr>
                <w:ilvl w:val="0"/>
                <w:numId w:val="5"/>
              </w:numPr>
              <w:spacing w:after="0" w:line="240" w:lineRule="auto"/>
              <w:ind w:left="349"/>
              <w:rPr>
                <w:rFonts w:ascii="TH SarabunPSK" w:hAnsi="TH SarabunPSK" w:cs="TH SarabunPSK"/>
                <w:sz w:val="32"/>
                <w:szCs w:val="32"/>
              </w:rPr>
            </w:pPr>
            <w:r>
              <w:rPr>
                <w:rFonts w:ascii="TH SarabunPSK" w:hAnsi="TH SarabunPSK" w:cs="TH SarabunPSK"/>
                <w:sz w:val="32"/>
                <w:szCs w:val="32"/>
                <w:cs/>
                <w:lang w:val="th-TH"/>
              </w:rPr>
              <w:t>ยกตัวอย่างสิ่งที่เกิดขึ้น และปัญหาที่พบบ่อย</w:t>
            </w:r>
          </w:p>
          <w:p w14:paraId="7FA43ADB" w14:textId="77777777" w:rsidR="00F00D96" w:rsidRDefault="00F00D96" w:rsidP="00F00D96">
            <w:pPr>
              <w:pStyle w:val="ListParagraph"/>
              <w:numPr>
                <w:ilvl w:val="0"/>
                <w:numId w:val="5"/>
              </w:numPr>
              <w:spacing w:after="0" w:line="240" w:lineRule="auto"/>
              <w:ind w:left="349"/>
              <w:rPr>
                <w:rFonts w:ascii="TH SarabunPSK" w:hAnsi="TH SarabunPSK" w:cs="TH SarabunPSK"/>
                <w:sz w:val="32"/>
                <w:szCs w:val="32"/>
              </w:rPr>
            </w:pPr>
            <w:r>
              <w:rPr>
                <w:rFonts w:ascii="TH SarabunPSK" w:hAnsi="TH SarabunPSK" w:cs="TH SarabunPSK"/>
                <w:sz w:val="32"/>
                <w:szCs w:val="32"/>
                <w:cs/>
                <w:lang w:val="th-TH"/>
              </w:rPr>
              <w:t>อธิบายแนวทางการแก้ไขปัญหา</w:t>
            </w:r>
          </w:p>
          <w:p w14:paraId="5A72D0E1" w14:textId="77777777" w:rsidR="00F00D96" w:rsidRDefault="00F00D96" w:rsidP="00F00D96">
            <w:pPr>
              <w:pStyle w:val="ListParagraph"/>
              <w:numPr>
                <w:ilvl w:val="0"/>
                <w:numId w:val="5"/>
              </w:numPr>
              <w:spacing w:after="0" w:line="240" w:lineRule="auto"/>
              <w:ind w:left="349"/>
              <w:rPr>
                <w:rFonts w:ascii="TH SarabunPSK" w:hAnsi="TH SarabunPSK" w:cs="TH SarabunPSK"/>
                <w:sz w:val="32"/>
                <w:szCs w:val="32"/>
                <w:cs/>
              </w:rPr>
            </w:pPr>
            <w:r>
              <w:rPr>
                <w:rFonts w:ascii="TH SarabunPSK" w:hAnsi="TH SarabunPSK" w:cs="TH SarabunPSK"/>
                <w:sz w:val="32"/>
                <w:szCs w:val="32"/>
                <w:cs/>
                <w:lang w:val="th-TH"/>
              </w:rPr>
              <w:t>มอบหมายงานให้ค้นคว้าเพิ่มเติม</w:t>
            </w:r>
          </w:p>
        </w:tc>
        <w:tc>
          <w:tcPr>
            <w:tcW w:w="2411" w:type="dxa"/>
          </w:tcPr>
          <w:p w14:paraId="01C4222E" w14:textId="77777777" w:rsidR="00F00D96" w:rsidRDefault="00F00D96" w:rsidP="00F00D96">
            <w:pPr>
              <w:pStyle w:val="ListParagraph"/>
              <w:numPr>
                <w:ilvl w:val="0"/>
                <w:numId w:val="5"/>
              </w:numPr>
              <w:spacing w:after="0" w:line="240" w:lineRule="auto"/>
              <w:ind w:left="321" w:hanging="284"/>
              <w:rPr>
                <w:rFonts w:ascii="TH SarabunPSK" w:hAnsi="TH SarabunPSK" w:cs="TH SarabunPSK"/>
                <w:sz w:val="32"/>
                <w:szCs w:val="32"/>
              </w:rPr>
            </w:pPr>
            <w:r>
              <w:rPr>
                <w:rFonts w:ascii="TH SarabunPSK" w:hAnsi="TH SarabunPSK" w:cs="TH SarabunPSK"/>
                <w:sz w:val="32"/>
                <w:szCs w:val="32"/>
                <w:cs/>
                <w:lang w:val="th-TH"/>
              </w:rPr>
              <w:t>ประเมินและให้คะแนน จากงานที่มอบหมาย</w:t>
            </w:r>
          </w:p>
          <w:p w14:paraId="5C5FFB67" w14:textId="77777777" w:rsidR="00F00D96" w:rsidRDefault="00F00D96" w:rsidP="00F00D96">
            <w:pPr>
              <w:pStyle w:val="ListParagraph"/>
              <w:numPr>
                <w:ilvl w:val="0"/>
                <w:numId w:val="5"/>
              </w:numPr>
              <w:spacing w:after="0" w:line="240" w:lineRule="auto"/>
              <w:ind w:left="321" w:hanging="284"/>
              <w:rPr>
                <w:rFonts w:ascii="TH SarabunPSK" w:hAnsi="TH SarabunPSK" w:cs="TH SarabunPSK"/>
                <w:sz w:val="32"/>
                <w:szCs w:val="32"/>
              </w:rPr>
            </w:pPr>
            <w:r>
              <w:rPr>
                <w:rFonts w:ascii="TH SarabunPSK" w:hAnsi="TH SarabunPSK" w:cs="TH SarabunPSK"/>
                <w:sz w:val="32"/>
                <w:szCs w:val="32"/>
                <w:cs/>
                <w:lang w:val="th-TH"/>
              </w:rPr>
              <w:t>ประเมินจากาการสอบกลางภาค สอบปลายภาค ด้วยข้อสอบ</w:t>
            </w:r>
          </w:p>
          <w:p w14:paraId="693C7D34" w14:textId="77777777" w:rsidR="00F00D96" w:rsidRDefault="00F00D96" w:rsidP="00F00D96">
            <w:pPr>
              <w:pStyle w:val="ListParagraph"/>
              <w:numPr>
                <w:ilvl w:val="0"/>
                <w:numId w:val="5"/>
              </w:numPr>
              <w:spacing w:after="0" w:line="240" w:lineRule="auto"/>
              <w:ind w:left="352" w:hanging="284"/>
              <w:rPr>
                <w:rFonts w:ascii="TH SarabunPSK" w:hAnsi="TH SarabunPSK" w:cs="TH SarabunPSK"/>
                <w:sz w:val="32"/>
                <w:szCs w:val="32"/>
                <w:cs/>
              </w:rPr>
            </w:pPr>
            <w:r>
              <w:rPr>
                <w:rFonts w:ascii="TH SarabunPSK" w:hAnsi="TH SarabunPSK" w:cs="TH SarabunPSK"/>
                <w:sz w:val="32"/>
                <w:szCs w:val="32"/>
                <w:cs/>
                <w:lang w:val="th-TH"/>
              </w:rPr>
              <w:t>ประเมินจากการนำเสนอของ นศ</w:t>
            </w:r>
            <w:r>
              <w:rPr>
                <w:rFonts w:ascii="TH SarabunPSK" w:hAnsi="TH SarabunPSK" w:cs="TH SarabunPSK"/>
                <w:sz w:val="32"/>
                <w:szCs w:val="32"/>
                <w:cs/>
              </w:rPr>
              <w:t xml:space="preserve">.  </w:t>
            </w:r>
            <w:r>
              <w:rPr>
                <w:rFonts w:ascii="TH SarabunPSK" w:hAnsi="TH SarabunPSK" w:cs="TH SarabunPSK"/>
                <w:sz w:val="32"/>
                <w:szCs w:val="32"/>
                <w:cs/>
                <w:lang w:val="th-TH"/>
              </w:rPr>
              <w:t>และรูปเล่มรายงาน</w:t>
            </w:r>
          </w:p>
        </w:tc>
      </w:tr>
    </w:tbl>
    <w:p w14:paraId="0FEF77C7" w14:textId="77777777" w:rsidR="00F00D96" w:rsidRDefault="00F00D96" w:rsidP="00F00D96">
      <w:pPr>
        <w:tabs>
          <w:tab w:val="left" w:pos="360"/>
        </w:tabs>
        <w:rPr>
          <w:rFonts w:ascii="TH SarabunPSK" w:hAnsi="TH SarabunPSK" w:cs="TH SarabunPSK"/>
          <w:bCs/>
          <w:sz w:val="32"/>
          <w:szCs w:val="32"/>
          <w:cs/>
        </w:rPr>
      </w:pPr>
    </w:p>
    <w:p w14:paraId="70D2CEB4" w14:textId="77777777" w:rsidR="00F00D96" w:rsidRDefault="00F00D96" w:rsidP="00F00D96">
      <w:pPr>
        <w:numPr>
          <w:ilvl w:val="0"/>
          <w:numId w:val="2"/>
        </w:numPr>
        <w:tabs>
          <w:tab w:val="left" w:pos="360"/>
        </w:tabs>
        <w:spacing w:after="0" w:line="240" w:lineRule="auto"/>
        <w:rPr>
          <w:rFonts w:ascii="TH SarabunPSK" w:hAnsi="TH SarabunPSK" w:cs="TH SarabunPSK"/>
          <w:bCs/>
          <w:sz w:val="32"/>
          <w:szCs w:val="32"/>
          <w:cs/>
          <w:lang w:val="th-TH"/>
        </w:rPr>
      </w:pPr>
      <w:r>
        <w:rPr>
          <w:rFonts w:ascii="TH SarabunPSK" w:hAnsi="TH SarabunPSK" w:cs="TH SarabunPSK"/>
          <w:bCs/>
          <w:sz w:val="32"/>
          <w:szCs w:val="32"/>
          <w:cs/>
          <w:lang w:val="th-TH"/>
        </w:rPr>
        <w:t>ทักษะความสัมพันธ์ระหว่างบุคคลและความรับผิดชอบ</w:t>
      </w:r>
    </w:p>
    <w:p w14:paraId="6250BF2F" w14:textId="77777777" w:rsidR="00F00D96" w:rsidRDefault="00F00D96" w:rsidP="00F00D96">
      <w:pPr>
        <w:tabs>
          <w:tab w:val="left" w:pos="360"/>
        </w:tabs>
        <w:rPr>
          <w:rFonts w:ascii="TH SarabunPSK" w:hAnsi="TH SarabunPSK" w:cs="TH SarabunPSK"/>
          <w:bCs/>
          <w:sz w:val="32"/>
          <w:szCs w:val="32"/>
          <w:cs/>
          <w:lang w:val="th-T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616"/>
        <w:gridCol w:w="3621"/>
        <w:gridCol w:w="2377"/>
      </w:tblGrid>
      <w:tr w:rsidR="00F00D96" w14:paraId="7C748836" w14:textId="77777777" w:rsidTr="009109C1">
        <w:tc>
          <w:tcPr>
            <w:tcW w:w="675" w:type="dxa"/>
          </w:tcPr>
          <w:p w14:paraId="4EC34836" w14:textId="77777777" w:rsidR="00F00D96" w:rsidRDefault="00F00D96" w:rsidP="009109C1">
            <w:pPr>
              <w:jc w:val="center"/>
              <w:rPr>
                <w:rFonts w:ascii="TH SarabunPSK" w:hAnsi="TH SarabunPSK" w:cs="TH SarabunPSK"/>
                <w:b/>
                <w:bCs/>
                <w:sz w:val="32"/>
                <w:szCs w:val="32"/>
              </w:rPr>
            </w:pPr>
          </w:p>
        </w:tc>
        <w:tc>
          <w:tcPr>
            <w:tcW w:w="2616" w:type="dxa"/>
          </w:tcPr>
          <w:p w14:paraId="34B62D2A" w14:textId="77777777" w:rsidR="00F00D96" w:rsidRDefault="00F00D96" w:rsidP="009109C1">
            <w:pPr>
              <w:jc w:val="center"/>
              <w:rPr>
                <w:rFonts w:ascii="TH SarabunPSK" w:hAnsi="TH SarabunPSK" w:cs="TH SarabunPSK"/>
                <w:b/>
                <w:bCs/>
                <w:sz w:val="32"/>
                <w:szCs w:val="32"/>
              </w:rPr>
            </w:pPr>
            <w:r>
              <w:rPr>
                <w:rFonts w:ascii="TH SarabunPSK" w:hAnsi="TH SarabunPSK" w:cs="TH SarabunPSK"/>
                <w:b/>
                <w:bCs/>
                <w:sz w:val="32"/>
                <w:szCs w:val="32"/>
                <w:cs/>
                <w:lang w:val="th-TH"/>
              </w:rPr>
              <w:t>ผลการเรียนรู้</w:t>
            </w:r>
          </w:p>
        </w:tc>
        <w:tc>
          <w:tcPr>
            <w:tcW w:w="3621" w:type="dxa"/>
          </w:tcPr>
          <w:p w14:paraId="4BEF6D2A" w14:textId="77777777" w:rsidR="00F00D96" w:rsidRDefault="00F00D96" w:rsidP="009109C1">
            <w:pPr>
              <w:jc w:val="center"/>
              <w:rPr>
                <w:rFonts w:ascii="TH SarabunPSK" w:hAnsi="TH SarabunPSK" w:cs="TH SarabunPSK"/>
                <w:b/>
                <w:bCs/>
                <w:sz w:val="32"/>
                <w:szCs w:val="32"/>
              </w:rPr>
            </w:pPr>
            <w:r>
              <w:rPr>
                <w:rFonts w:ascii="TH SarabunPSK" w:hAnsi="TH SarabunPSK" w:cs="TH SarabunPSK"/>
                <w:b/>
                <w:bCs/>
                <w:sz w:val="32"/>
                <w:szCs w:val="32"/>
                <w:cs/>
                <w:lang w:val="th-TH"/>
              </w:rPr>
              <w:t>วิธีการสอน</w:t>
            </w:r>
          </w:p>
        </w:tc>
        <w:tc>
          <w:tcPr>
            <w:tcW w:w="2377" w:type="dxa"/>
          </w:tcPr>
          <w:p w14:paraId="3B3BB3FB" w14:textId="77777777" w:rsidR="00F00D96" w:rsidRDefault="00F00D96" w:rsidP="009109C1">
            <w:pPr>
              <w:jc w:val="center"/>
              <w:rPr>
                <w:rFonts w:ascii="TH SarabunPSK" w:hAnsi="TH SarabunPSK" w:cs="TH SarabunPSK"/>
                <w:b/>
                <w:bCs/>
                <w:sz w:val="32"/>
                <w:szCs w:val="32"/>
              </w:rPr>
            </w:pPr>
            <w:r>
              <w:rPr>
                <w:rFonts w:ascii="TH SarabunPSK" w:hAnsi="TH SarabunPSK" w:cs="TH SarabunPSK"/>
                <w:b/>
                <w:bCs/>
                <w:sz w:val="32"/>
                <w:szCs w:val="32"/>
                <w:cs/>
                <w:lang w:val="th-TH"/>
              </w:rPr>
              <w:t>วิธีการประเมินผล</w:t>
            </w:r>
          </w:p>
        </w:tc>
      </w:tr>
      <w:tr w:rsidR="00F00D96" w14:paraId="1D9EA1AD" w14:textId="77777777" w:rsidTr="009109C1">
        <w:tc>
          <w:tcPr>
            <w:tcW w:w="675" w:type="dxa"/>
          </w:tcPr>
          <w:p w14:paraId="1D9A6C44" w14:textId="77777777" w:rsidR="00F00D96" w:rsidRDefault="00F00D96" w:rsidP="009109C1">
            <w:pPr>
              <w:jc w:val="center"/>
              <w:rPr>
                <w:rFonts w:ascii="TH SarabunPSK" w:hAnsi="TH SarabunPSK" w:cs="TH SarabunPSK"/>
                <w:sz w:val="32"/>
                <w:szCs w:val="32"/>
              </w:rPr>
            </w:pPr>
            <w:r>
              <w:rPr>
                <w:rFonts w:ascii="TH SarabunPSK" w:hAnsi="TH SarabunPSK" w:cs="TH SarabunPSK"/>
                <w:sz w:val="32"/>
                <w:szCs w:val="32"/>
                <w:cs/>
              </w:rPr>
              <w:lastRenderedPageBreak/>
              <w:t>4.</w:t>
            </w:r>
            <w:r>
              <w:rPr>
                <w:rFonts w:ascii="TH SarabunPSK" w:hAnsi="TH SarabunPSK" w:cs="TH SarabunPSK"/>
                <w:sz w:val="32"/>
                <w:szCs w:val="32"/>
              </w:rPr>
              <w:t>2</w:t>
            </w:r>
          </w:p>
        </w:tc>
        <w:tc>
          <w:tcPr>
            <w:tcW w:w="2616" w:type="dxa"/>
          </w:tcPr>
          <w:p w14:paraId="48382EDD" w14:textId="77777777" w:rsidR="00F00D96" w:rsidRDefault="00F00D96" w:rsidP="009109C1">
            <w:pPr>
              <w:rPr>
                <w:rFonts w:ascii="TH SarabunPSK" w:hAnsi="TH SarabunPSK" w:cs="TH SarabunPSK"/>
                <w:sz w:val="32"/>
                <w:szCs w:val="32"/>
              </w:rPr>
            </w:pPr>
            <w:r>
              <w:rPr>
                <w:rFonts w:ascii="TH SarabunPSK" w:hAnsi="TH SarabunPSK" w:cs="TH SarabunPSK"/>
                <w:sz w:val="32"/>
                <w:szCs w:val="32"/>
                <w:cs/>
                <w:lang w:val="th-TH"/>
              </w:rPr>
              <w:t>สามารถใช้ความรู้หลากหลายศาสตร์ มาบูรณาการและนำเสนอใช้กับสังคมตรงประเด็น และเหมาะสมเป็นรูปธรรม</w:t>
            </w:r>
          </w:p>
        </w:tc>
        <w:tc>
          <w:tcPr>
            <w:tcW w:w="3621" w:type="dxa"/>
          </w:tcPr>
          <w:p w14:paraId="2E6ABD09" w14:textId="77777777" w:rsidR="00F00D96" w:rsidRDefault="00F00D96" w:rsidP="00F00D96">
            <w:pPr>
              <w:pStyle w:val="ListParagraph"/>
              <w:numPr>
                <w:ilvl w:val="0"/>
                <w:numId w:val="5"/>
              </w:numPr>
              <w:spacing w:after="0" w:line="240" w:lineRule="auto"/>
              <w:ind w:left="349"/>
              <w:rPr>
                <w:rFonts w:ascii="TH SarabunPSK" w:hAnsi="TH SarabunPSK" w:cs="TH SarabunPSK"/>
                <w:sz w:val="32"/>
                <w:szCs w:val="32"/>
              </w:rPr>
            </w:pPr>
            <w:r>
              <w:rPr>
                <w:rFonts w:ascii="TH SarabunPSK" w:hAnsi="TH SarabunPSK" w:cs="TH SarabunPSK"/>
                <w:sz w:val="32"/>
                <w:szCs w:val="32"/>
                <w:cs/>
                <w:lang w:val="th-TH"/>
              </w:rPr>
              <w:t>สอนแบบบรรยาย</w:t>
            </w:r>
          </w:p>
          <w:p w14:paraId="4FE2D98F" w14:textId="77777777" w:rsidR="00F00D96" w:rsidRDefault="00F00D96" w:rsidP="00F00D96">
            <w:pPr>
              <w:pStyle w:val="ListParagraph"/>
              <w:numPr>
                <w:ilvl w:val="0"/>
                <w:numId w:val="5"/>
              </w:numPr>
              <w:spacing w:after="0" w:line="240" w:lineRule="auto"/>
              <w:ind w:left="349"/>
              <w:rPr>
                <w:rFonts w:ascii="TH SarabunPSK" w:hAnsi="TH SarabunPSK" w:cs="TH SarabunPSK"/>
                <w:sz w:val="32"/>
                <w:szCs w:val="32"/>
              </w:rPr>
            </w:pPr>
            <w:r>
              <w:rPr>
                <w:rFonts w:ascii="TH SarabunPSK" w:hAnsi="TH SarabunPSK" w:cs="TH SarabunPSK"/>
                <w:sz w:val="32"/>
                <w:szCs w:val="32"/>
                <w:cs/>
                <w:lang w:val="th-TH"/>
              </w:rPr>
              <w:t>ยกตัวอย่างสิ่งที่เกิดขึ้น และปัญหาที่พบบ่อย</w:t>
            </w:r>
          </w:p>
          <w:p w14:paraId="4CC1343E" w14:textId="77777777" w:rsidR="00F00D96" w:rsidRDefault="00F00D96" w:rsidP="00F00D96">
            <w:pPr>
              <w:pStyle w:val="ListParagraph"/>
              <w:numPr>
                <w:ilvl w:val="0"/>
                <w:numId w:val="5"/>
              </w:numPr>
              <w:spacing w:after="0" w:line="240" w:lineRule="auto"/>
              <w:ind w:left="349"/>
              <w:rPr>
                <w:rFonts w:ascii="TH SarabunPSK" w:hAnsi="TH SarabunPSK" w:cs="TH SarabunPSK"/>
                <w:sz w:val="32"/>
                <w:szCs w:val="32"/>
              </w:rPr>
            </w:pPr>
            <w:r>
              <w:rPr>
                <w:rFonts w:ascii="TH SarabunPSK" w:hAnsi="TH SarabunPSK" w:cs="TH SarabunPSK"/>
                <w:sz w:val="32"/>
                <w:szCs w:val="32"/>
                <w:cs/>
                <w:lang w:val="th-TH"/>
              </w:rPr>
              <w:t>อธิบายแนวทางการแก้ไขปัญหา</w:t>
            </w:r>
          </w:p>
          <w:p w14:paraId="2AFDFA94" w14:textId="77777777" w:rsidR="00F00D96" w:rsidRDefault="00F00D96" w:rsidP="00F00D96">
            <w:pPr>
              <w:pStyle w:val="ListParagraph"/>
              <w:numPr>
                <w:ilvl w:val="0"/>
                <w:numId w:val="5"/>
              </w:numPr>
              <w:spacing w:after="0" w:line="240" w:lineRule="auto"/>
              <w:ind w:left="349"/>
              <w:rPr>
                <w:rFonts w:ascii="TH SarabunPSK" w:hAnsi="TH SarabunPSK" w:cs="TH SarabunPSK"/>
                <w:sz w:val="32"/>
                <w:szCs w:val="32"/>
              </w:rPr>
            </w:pPr>
            <w:r>
              <w:rPr>
                <w:rFonts w:ascii="TH SarabunPSK" w:hAnsi="TH SarabunPSK" w:cs="TH SarabunPSK"/>
                <w:sz w:val="32"/>
                <w:szCs w:val="32"/>
                <w:cs/>
                <w:lang w:val="th-TH"/>
              </w:rPr>
              <w:t>มอบหมายงานให้ค้นคว้าเพิ่มเติม</w:t>
            </w:r>
          </w:p>
        </w:tc>
        <w:tc>
          <w:tcPr>
            <w:tcW w:w="2377" w:type="dxa"/>
          </w:tcPr>
          <w:p w14:paraId="6C82C140" w14:textId="77777777" w:rsidR="00F00D96" w:rsidRDefault="00F00D96" w:rsidP="00F00D96">
            <w:pPr>
              <w:pStyle w:val="ListParagraph"/>
              <w:numPr>
                <w:ilvl w:val="0"/>
                <w:numId w:val="5"/>
              </w:numPr>
              <w:spacing w:after="0" w:line="240" w:lineRule="auto"/>
              <w:ind w:left="321" w:hanging="284"/>
              <w:rPr>
                <w:rFonts w:ascii="TH SarabunPSK" w:hAnsi="TH SarabunPSK" w:cs="TH SarabunPSK"/>
                <w:sz w:val="32"/>
                <w:szCs w:val="32"/>
              </w:rPr>
            </w:pPr>
            <w:r>
              <w:rPr>
                <w:rFonts w:ascii="TH SarabunPSK" w:hAnsi="TH SarabunPSK" w:cs="TH SarabunPSK"/>
                <w:sz w:val="32"/>
                <w:szCs w:val="32"/>
                <w:cs/>
                <w:lang w:val="th-TH"/>
              </w:rPr>
              <w:t>ประเมินและให้คะแนน จากงานที่มอบหมาย</w:t>
            </w:r>
          </w:p>
          <w:p w14:paraId="6F3CAB02" w14:textId="77777777" w:rsidR="00F00D96" w:rsidRDefault="00F00D96" w:rsidP="00F00D96">
            <w:pPr>
              <w:pStyle w:val="ListParagraph"/>
              <w:numPr>
                <w:ilvl w:val="0"/>
                <w:numId w:val="5"/>
              </w:numPr>
              <w:spacing w:after="0" w:line="240" w:lineRule="auto"/>
              <w:ind w:left="321" w:hanging="284"/>
              <w:rPr>
                <w:rFonts w:ascii="TH SarabunPSK" w:hAnsi="TH SarabunPSK" w:cs="TH SarabunPSK"/>
                <w:sz w:val="32"/>
                <w:szCs w:val="32"/>
              </w:rPr>
            </w:pPr>
            <w:r>
              <w:rPr>
                <w:rFonts w:ascii="TH SarabunPSK" w:hAnsi="TH SarabunPSK" w:cs="TH SarabunPSK"/>
                <w:sz w:val="32"/>
                <w:szCs w:val="32"/>
                <w:cs/>
                <w:lang w:val="th-TH"/>
              </w:rPr>
              <w:t>ประเมินจากาการสอบกลางภาค สอบปลายภาค ด้วยข้อสอบ</w:t>
            </w:r>
          </w:p>
          <w:p w14:paraId="05796830" w14:textId="77777777" w:rsidR="00F00D96" w:rsidRDefault="00F00D96" w:rsidP="00F00D96">
            <w:pPr>
              <w:pStyle w:val="ListParagraph"/>
              <w:numPr>
                <w:ilvl w:val="0"/>
                <w:numId w:val="5"/>
              </w:numPr>
              <w:spacing w:after="0" w:line="240" w:lineRule="auto"/>
              <w:ind w:left="420"/>
              <w:rPr>
                <w:rFonts w:ascii="TH SarabunPSK" w:hAnsi="TH SarabunPSK" w:cs="TH SarabunPSK"/>
                <w:sz w:val="32"/>
                <w:szCs w:val="32"/>
              </w:rPr>
            </w:pPr>
            <w:r>
              <w:rPr>
                <w:rFonts w:ascii="TH SarabunPSK" w:hAnsi="TH SarabunPSK" w:cs="TH SarabunPSK"/>
                <w:sz w:val="32"/>
                <w:szCs w:val="32"/>
                <w:cs/>
                <w:lang w:val="th-TH"/>
              </w:rPr>
              <w:t>ประเมินจากการนำเสนอของ นศ</w:t>
            </w:r>
            <w:r>
              <w:rPr>
                <w:rFonts w:ascii="TH SarabunPSK" w:hAnsi="TH SarabunPSK" w:cs="TH SarabunPSK"/>
                <w:sz w:val="32"/>
                <w:szCs w:val="32"/>
                <w:cs/>
              </w:rPr>
              <w:t xml:space="preserve">.  </w:t>
            </w:r>
            <w:r>
              <w:rPr>
                <w:rFonts w:ascii="TH SarabunPSK" w:hAnsi="TH SarabunPSK" w:cs="TH SarabunPSK"/>
                <w:sz w:val="32"/>
                <w:szCs w:val="32"/>
                <w:cs/>
                <w:lang w:val="th-TH"/>
              </w:rPr>
              <w:t>และรูปเล่มรายงาน</w:t>
            </w:r>
          </w:p>
        </w:tc>
      </w:tr>
      <w:tr w:rsidR="00F00D96" w14:paraId="20F29E1E" w14:textId="77777777" w:rsidTr="009109C1">
        <w:tc>
          <w:tcPr>
            <w:tcW w:w="675" w:type="dxa"/>
          </w:tcPr>
          <w:p w14:paraId="69AD3214" w14:textId="77777777" w:rsidR="00F00D96" w:rsidRDefault="00F00D96" w:rsidP="009109C1">
            <w:pPr>
              <w:jc w:val="center"/>
              <w:rPr>
                <w:rFonts w:ascii="TH SarabunPSK" w:hAnsi="TH SarabunPSK" w:cs="TH SarabunPSK"/>
                <w:sz w:val="32"/>
                <w:szCs w:val="32"/>
                <w:cs/>
              </w:rPr>
            </w:pPr>
            <w:r>
              <w:rPr>
                <w:rFonts w:ascii="TH SarabunPSK" w:hAnsi="TH SarabunPSK" w:cs="TH SarabunPSK"/>
                <w:sz w:val="32"/>
                <w:szCs w:val="32"/>
              </w:rPr>
              <w:t>4.3</w:t>
            </w:r>
          </w:p>
        </w:tc>
        <w:tc>
          <w:tcPr>
            <w:tcW w:w="2616" w:type="dxa"/>
          </w:tcPr>
          <w:p w14:paraId="34670700" w14:textId="77777777" w:rsidR="00F00D96" w:rsidRDefault="00F00D96" w:rsidP="009109C1">
            <w:pPr>
              <w:rPr>
                <w:rFonts w:ascii="TH SarabunPSK" w:hAnsi="TH SarabunPSK" w:cs="TH SarabunPSK"/>
                <w:sz w:val="32"/>
                <w:szCs w:val="32"/>
                <w:cs/>
              </w:rPr>
            </w:pPr>
            <w:r>
              <w:rPr>
                <w:rFonts w:ascii="TH SarabunPSK" w:hAnsi="TH SarabunPSK" w:cs="TH SarabunPSK"/>
                <w:sz w:val="32"/>
                <w:szCs w:val="32"/>
                <w:cs/>
                <w:lang w:val="th-TH"/>
              </w:rPr>
              <w:t>มีความรับผิดชอบต่อความคิด คำพูด และการกระทำของตนเอง และของกลุ่ม ต่อสังคมส่วนรวม ทำให้ลดความขัดแย้งในสังคมได้จริง</w:t>
            </w:r>
          </w:p>
        </w:tc>
        <w:tc>
          <w:tcPr>
            <w:tcW w:w="3621" w:type="dxa"/>
          </w:tcPr>
          <w:p w14:paraId="6F846DC1" w14:textId="77777777" w:rsidR="00F00D96" w:rsidRDefault="00F00D96" w:rsidP="00F00D96">
            <w:pPr>
              <w:pStyle w:val="ListParagraph"/>
              <w:numPr>
                <w:ilvl w:val="0"/>
                <w:numId w:val="5"/>
              </w:numPr>
              <w:spacing w:after="0" w:line="240" w:lineRule="auto"/>
              <w:ind w:left="349"/>
              <w:rPr>
                <w:rFonts w:ascii="TH SarabunPSK" w:hAnsi="TH SarabunPSK" w:cs="TH SarabunPSK"/>
                <w:sz w:val="32"/>
                <w:szCs w:val="32"/>
              </w:rPr>
            </w:pPr>
            <w:r>
              <w:rPr>
                <w:rFonts w:ascii="TH SarabunPSK" w:hAnsi="TH SarabunPSK" w:cs="TH SarabunPSK"/>
                <w:sz w:val="32"/>
                <w:szCs w:val="32"/>
                <w:cs/>
                <w:lang w:val="th-TH"/>
              </w:rPr>
              <w:t>ยกตัวอย่างสิ่งที่เกิดขึ้น และปัญหาที่พบบ่อย</w:t>
            </w:r>
          </w:p>
          <w:p w14:paraId="46736E63" w14:textId="77777777" w:rsidR="00F00D96" w:rsidRDefault="00F00D96" w:rsidP="00F00D96">
            <w:pPr>
              <w:pStyle w:val="ListParagraph"/>
              <w:numPr>
                <w:ilvl w:val="0"/>
                <w:numId w:val="5"/>
              </w:numPr>
              <w:spacing w:after="0" w:line="240" w:lineRule="auto"/>
              <w:ind w:left="349"/>
              <w:rPr>
                <w:rFonts w:ascii="TH SarabunPSK" w:hAnsi="TH SarabunPSK" w:cs="TH SarabunPSK"/>
                <w:sz w:val="32"/>
                <w:szCs w:val="32"/>
              </w:rPr>
            </w:pPr>
            <w:r>
              <w:rPr>
                <w:rFonts w:ascii="TH SarabunPSK" w:hAnsi="TH SarabunPSK" w:cs="TH SarabunPSK"/>
                <w:sz w:val="32"/>
                <w:szCs w:val="32"/>
                <w:cs/>
                <w:lang w:val="th-TH"/>
              </w:rPr>
              <w:t>อธิบายแนวทางการแก้ไขปัญหา</w:t>
            </w:r>
          </w:p>
          <w:p w14:paraId="555EADBF" w14:textId="77777777" w:rsidR="00F00D96" w:rsidRDefault="00F00D96" w:rsidP="009109C1">
            <w:pPr>
              <w:pStyle w:val="ListParagraph"/>
              <w:spacing w:after="0" w:line="240" w:lineRule="auto"/>
              <w:ind w:left="349"/>
              <w:rPr>
                <w:rFonts w:ascii="TH SarabunPSK" w:hAnsi="TH SarabunPSK" w:cs="TH SarabunPSK"/>
                <w:sz w:val="32"/>
                <w:szCs w:val="32"/>
                <w:cs/>
              </w:rPr>
            </w:pPr>
          </w:p>
        </w:tc>
        <w:tc>
          <w:tcPr>
            <w:tcW w:w="2377" w:type="dxa"/>
          </w:tcPr>
          <w:p w14:paraId="2C3C53CD" w14:textId="77777777" w:rsidR="00F00D96" w:rsidRDefault="00F00D96" w:rsidP="00F00D96">
            <w:pPr>
              <w:pStyle w:val="ListParagraph"/>
              <w:numPr>
                <w:ilvl w:val="0"/>
                <w:numId w:val="5"/>
              </w:numPr>
              <w:spacing w:after="0" w:line="240" w:lineRule="auto"/>
              <w:ind w:left="321" w:hanging="284"/>
              <w:rPr>
                <w:rFonts w:ascii="TH SarabunPSK" w:hAnsi="TH SarabunPSK" w:cs="TH SarabunPSK"/>
                <w:sz w:val="32"/>
                <w:szCs w:val="32"/>
              </w:rPr>
            </w:pPr>
            <w:r>
              <w:rPr>
                <w:rFonts w:ascii="TH SarabunPSK" w:hAnsi="TH SarabunPSK" w:cs="TH SarabunPSK"/>
                <w:sz w:val="32"/>
                <w:szCs w:val="32"/>
                <w:cs/>
                <w:lang w:val="th-TH"/>
              </w:rPr>
              <w:t>ประเมินและให้คะแนน จากงานที่มอบหมาย</w:t>
            </w:r>
          </w:p>
          <w:p w14:paraId="2167AA07" w14:textId="77777777" w:rsidR="00F00D96" w:rsidRDefault="00F00D96" w:rsidP="00F00D96">
            <w:pPr>
              <w:pStyle w:val="ListParagraph"/>
              <w:numPr>
                <w:ilvl w:val="0"/>
                <w:numId w:val="5"/>
              </w:numPr>
              <w:spacing w:after="0" w:line="240" w:lineRule="auto"/>
              <w:ind w:left="420"/>
              <w:rPr>
                <w:rFonts w:ascii="TH SarabunPSK" w:hAnsi="TH SarabunPSK" w:cs="TH SarabunPSK"/>
                <w:sz w:val="32"/>
                <w:szCs w:val="32"/>
                <w:cs/>
              </w:rPr>
            </w:pPr>
            <w:r>
              <w:rPr>
                <w:rFonts w:ascii="TH SarabunPSK" w:hAnsi="TH SarabunPSK" w:cs="TH SarabunPSK"/>
                <w:sz w:val="32"/>
                <w:szCs w:val="32"/>
                <w:cs/>
                <w:lang w:val="th-TH"/>
              </w:rPr>
              <w:t>ประเมินจากการนำเสนอของ นศ</w:t>
            </w:r>
            <w:r>
              <w:rPr>
                <w:rFonts w:ascii="TH SarabunPSK" w:hAnsi="TH SarabunPSK" w:cs="TH SarabunPSK"/>
                <w:sz w:val="32"/>
                <w:szCs w:val="32"/>
                <w:cs/>
              </w:rPr>
              <w:t xml:space="preserve">.  </w:t>
            </w:r>
            <w:r>
              <w:rPr>
                <w:rFonts w:ascii="TH SarabunPSK" w:hAnsi="TH SarabunPSK" w:cs="TH SarabunPSK"/>
                <w:sz w:val="32"/>
                <w:szCs w:val="32"/>
                <w:cs/>
                <w:lang w:val="th-TH"/>
              </w:rPr>
              <w:t>และรูปเล่มรายงาน</w:t>
            </w:r>
          </w:p>
        </w:tc>
      </w:tr>
      <w:tr w:rsidR="00F00D96" w14:paraId="7FAA4F64" w14:textId="77777777" w:rsidTr="009109C1">
        <w:tc>
          <w:tcPr>
            <w:tcW w:w="675" w:type="dxa"/>
          </w:tcPr>
          <w:p w14:paraId="16A8BAFE" w14:textId="77777777" w:rsidR="00F00D96" w:rsidRDefault="00F00D96" w:rsidP="009109C1">
            <w:pPr>
              <w:jc w:val="center"/>
              <w:rPr>
                <w:rFonts w:ascii="TH SarabunPSK" w:hAnsi="TH SarabunPSK" w:cs="TH SarabunPSK"/>
                <w:sz w:val="32"/>
                <w:szCs w:val="32"/>
              </w:rPr>
            </w:pPr>
            <w:r>
              <w:rPr>
                <w:rFonts w:ascii="TH SarabunPSK" w:hAnsi="TH SarabunPSK" w:cs="TH SarabunPSK"/>
                <w:sz w:val="32"/>
                <w:szCs w:val="32"/>
              </w:rPr>
              <w:t>4.4</w:t>
            </w:r>
          </w:p>
        </w:tc>
        <w:tc>
          <w:tcPr>
            <w:tcW w:w="2616" w:type="dxa"/>
          </w:tcPr>
          <w:p w14:paraId="621A70CC" w14:textId="77777777" w:rsidR="00F00D96" w:rsidRDefault="00F00D96" w:rsidP="009109C1">
            <w:pPr>
              <w:rPr>
                <w:rFonts w:ascii="TH SarabunPSK" w:hAnsi="TH SarabunPSK" w:cs="TH SarabunPSK"/>
                <w:sz w:val="32"/>
                <w:szCs w:val="32"/>
                <w:cs/>
              </w:rPr>
            </w:pPr>
            <w:r>
              <w:rPr>
                <w:rFonts w:ascii="TH SarabunPSK" w:hAnsi="TH SarabunPSK" w:cs="TH SarabunPSK"/>
                <w:sz w:val="32"/>
                <w:szCs w:val="32"/>
                <w:cs/>
                <w:lang w:val="th-TH"/>
              </w:rPr>
              <w:t>มีความรับผิดชอบ การพัฒนาเรียนรู้ทั้งของตนเอง และทางวิชาชีพอย่างต่อเนื่อง</w:t>
            </w:r>
          </w:p>
        </w:tc>
        <w:tc>
          <w:tcPr>
            <w:tcW w:w="3621" w:type="dxa"/>
          </w:tcPr>
          <w:p w14:paraId="2B6629BD" w14:textId="77777777" w:rsidR="00F00D96" w:rsidRDefault="00F00D96" w:rsidP="00F00D96">
            <w:pPr>
              <w:pStyle w:val="ListParagraph"/>
              <w:numPr>
                <w:ilvl w:val="0"/>
                <w:numId w:val="5"/>
              </w:numPr>
              <w:spacing w:after="0" w:line="240" w:lineRule="auto"/>
              <w:ind w:left="349"/>
              <w:rPr>
                <w:rFonts w:ascii="TH SarabunPSK" w:hAnsi="TH SarabunPSK" w:cs="TH SarabunPSK"/>
                <w:sz w:val="32"/>
                <w:szCs w:val="32"/>
              </w:rPr>
            </w:pPr>
            <w:r>
              <w:rPr>
                <w:rFonts w:ascii="TH SarabunPSK" w:hAnsi="TH SarabunPSK" w:cs="TH SarabunPSK"/>
                <w:sz w:val="32"/>
                <w:szCs w:val="32"/>
                <w:cs/>
                <w:lang w:val="th-TH"/>
              </w:rPr>
              <w:t>ยกตัวอย่างสิ่งที่เกิดขึ้น และปัญหาที่พบบ่อย</w:t>
            </w:r>
          </w:p>
          <w:p w14:paraId="095BF328" w14:textId="77777777" w:rsidR="00F00D96" w:rsidRDefault="00F00D96" w:rsidP="00F00D96">
            <w:pPr>
              <w:pStyle w:val="ListParagraph"/>
              <w:numPr>
                <w:ilvl w:val="0"/>
                <w:numId w:val="5"/>
              </w:numPr>
              <w:spacing w:after="0" w:line="240" w:lineRule="auto"/>
              <w:ind w:left="349"/>
              <w:rPr>
                <w:rFonts w:ascii="TH SarabunPSK" w:hAnsi="TH SarabunPSK" w:cs="TH SarabunPSK"/>
                <w:sz w:val="32"/>
                <w:szCs w:val="32"/>
              </w:rPr>
            </w:pPr>
            <w:r>
              <w:rPr>
                <w:rFonts w:ascii="TH SarabunPSK" w:hAnsi="TH SarabunPSK" w:cs="TH SarabunPSK"/>
                <w:sz w:val="32"/>
                <w:szCs w:val="32"/>
                <w:cs/>
                <w:lang w:val="th-TH"/>
              </w:rPr>
              <w:t>อธิบายแนวทางการแก้ไขปัญหา</w:t>
            </w:r>
          </w:p>
          <w:p w14:paraId="278C018D" w14:textId="77777777" w:rsidR="00F00D96" w:rsidRDefault="00F00D96" w:rsidP="00F00D96">
            <w:pPr>
              <w:pStyle w:val="ListParagraph"/>
              <w:numPr>
                <w:ilvl w:val="0"/>
                <w:numId w:val="5"/>
              </w:numPr>
              <w:spacing w:after="0" w:line="240" w:lineRule="auto"/>
              <w:ind w:left="349"/>
              <w:rPr>
                <w:rFonts w:ascii="TH SarabunPSK" w:hAnsi="TH SarabunPSK" w:cs="TH SarabunPSK"/>
                <w:sz w:val="32"/>
                <w:szCs w:val="32"/>
                <w:cs/>
              </w:rPr>
            </w:pPr>
            <w:r>
              <w:rPr>
                <w:rFonts w:ascii="TH SarabunPSK" w:hAnsi="TH SarabunPSK" w:cs="TH SarabunPSK"/>
                <w:sz w:val="32"/>
                <w:szCs w:val="32"/>
                <w:cs/>
                <w:lang w:val="th-TH"/>
              </w:rPr>
              <w:t>มอบหมายงานให้ค้นคว้าเพิ่มเติม</w:t>
            </w:r>
          </w:p>
        </w:tc>
        <w:tc>
          <w:tcPr>
            <w:tcW w:w="2377" w:type="dxa"/>
          </w:tcPr>
          <w:p w14:paraId="412444A8" w14:textId="77777777" w:rsidR="00F00D96" w:rsidRDefault="00F00D96" w:rsidP="00F00D96">
            <w:pPr>
              <w:pStyle w:val="ListParagraph"/>
              <w:numPr>
                <w:ilvl w:val="0"/>
                <w:numId w:val="5"/>
              </w:numPr>
              <w:spacing w:after="0" w:line="240" w:lineRule="auto"/>
              <w:ind w:left="321" w:hanging="284"/>
              <w:rPr>
                <w:rFonts w:ascii="TH SarabunPSK" w:hAnsi="TH SarabunPSK" w:cs="TH SarabunPSK"/>
                <w:sz w:val="32"/>
                <w:szCs w:val="32"/>
              </w:rPr>
            </w:pPr>
            <w:r>
              <w:rPr>
                <w:rFonts w:ascii="TH SarabunPSK" w:hAnsi="TH SarabunPSK" w:cs="TH SarabunPSK"/>
                <w:sz w:val="32"/>
                <w:szCs w:val="32"/>
                <w:cs/>
                <w:lang w:val="th-TH"/>
              </w:rPr>
              <w:t>ประเมินและให้คะแนน จากงานที่มอบหมาย</w:t>
            </w:r>
          </w:p>
          <w:p w14:paraId="276AB0FB" w14:textId="77777777" w:rsidR="00F00D96" w:rsidRDefault="00F00D96" w:rsidP="00F00D96">
            <w:pPr>
              <w:pStyle w:val="ListParagraph"/>
              <w:numPr>
                <w:ilvl w:val="0"/>
                <w:numId w:val="5"/>
              </w:numPr>
              <w:spacing w:after="0" w:line="240" w:lineRule="auto"/>
              <w:ind w:left="321" w:hanging="284"/>
              <w:rPr>
                <w:rFonts w:ascii="TH SarabunPSK" w:hAnsi="TH SarabunPSK" w:cs="TH SarabunPSK"/>
                <w:sz w:val="32"/>
                <w:szCs w:val="32"/>
              </w:rPr>
            </w:pPr>
            <w:r>
              <w:rPr>
                <w:rFonts w:ascii="TH SarabunPSK" w:hAnsi="TH SarabunPSK" w:cs="TH SarabunPSK"/>
                <w:sz w:val="32"/>
                <w:szCs w:val="32"/>
                <w:cs/>
                <w:lang w:val="th-TH"/>
              </w:rPr>
              <w:t>ประเมินจากาการสอบกลางภาค สอบปลายภาค ด้วยข้อสอบ</w:t>
            </w:r>
          </w:p>
          <w:p w14:paraId="43145FC1" w14:textId="77777777" w:rsidR="00F00D96" w:rsidRDefault="00F00D96" w:rsidP="00F00D96">
            <w:pPr>
              <w:pStyle w:val="ListParagraph"/>
              <w:numPr>
                <w:ilvl w:val="0"/>
                <w:numId w:val="5"/>
              </w:numPr>
              <w:spacing w:after="0" w:line="240" w:lineRule="auto"/>
              <w:ind w:left="420"/>
              <w:rPr>
                <w:rFonts w:ascii="TH SarabunPSK" w:hAnsi="TH SarabunPSK" w:cs="TH SarabunPSK"/>
                <w:sz w:val="32"/>
                <w:szCs w:val="32"/>
                <w:cs/>
              </w:rPr>
            </w:pPr>
            <w:r>
              <w:rPr>
                <w:rFonts w:ascii="TH SarabunPSK" w:hAnsi="TH SarabunPSK" w:cs="TH SarabunPSK"/>
                <w:sz w:val="32"/>
                <w:szCs w:val="32"/>
                <w:cs/>
                <w:lang w:val="th-TH"/>
              </w:rPr>
              <w:t>ประเมินจากการนำเสนอของ นศ</w:t>
            </w:r>
            <w:r>
              <w:rPr>
                <w:rFonts w:ascii="TH SarabunPSK" w:hAnsi="TH SarabunPSK" w:cs="TH SarabunPSK"/>
                <w:sz w:val="32"/>
                <w:szCs w:val="32"/>
                <w:cs/>
              </w:rPr>
              <w:t xml:space="preserve">.  </w:t>
            </w:r>
            <w:r>
              <w:rPr>
                <w:rFonts w:ascii="TH SarabunPSK" w:hAnsi="TH SarabunPSK" w:cs="TH SarabunPSK"/>
                <w:sz w:val="32"/>
                <w:szCs w:val="32"/>
                <w:cs/>
                <w:lang w:val="th-TH"/>
              </w:rPr>
              <w:t>และรูปเล่มรายงาน</w:t>
            </w:r>
          </w:p>
        </w:tc>
      </w:tr>
    </w:tbl>
    <w:p w14:paraId="43B4BF31" w14:textId="77777777" w:rsidR="00F00D96" w:rsidRDefault="00F00D96" w:rsidP="00F00D96">
      <w:pPr>
        <w:tabs>
          <w:tab w:val="left" w:pos="360"/>
          <w:tab w:val="left" w:pos="720"/>
        </w:tabs>
        <w:rPr>
          <w:rFonts w:ascii="TH SarabunPSK" w:hAnsi="TH SarabunPSK" w:cs="TH SarabunPSK"/>
          <w:bCs/>
          <w:sz w:val="32"/>
          <w:szCs w:val="32"/>
        </w:rPr>
      </w:pPr>
    </w:p>
    <w:p w14:paraId="0E257D8C" w14:textId="77777777" w:rsidR="006F4DDC" w:rsidRDefault="006F4DDC" w:rsidP="00F00D96">
      <w:pPr>
        <w:tabs>
          <w:tab w:val="left" w:pos="360"/>
          <w:tab w:val="left" w:pos="720"/>
        </w:tabs>
        <w:rPr>
          <w:rFonts w:ascii="TH SarabunPSK" w:hAnsi="TH SarabunPSK" w:cs="TH SarabunPSK"/>
          <w:bCs/>
          <w:sz w:val="32"/>
          <w:szCs w:val="32"/>
        </w:rPr>
      </w:pPr>
    </w:p>
    <w:p w14:paraId="00BCDD1C" w14:textId="77777777" w:rsidR="006F4DDC" w:rsidRDefault="006F4DDC" w:rsidP="00F00D96">
      <w:pPr>
        <w:tabs>
          <w:tab w:val="left" w:pos="360"/>
          <w:tab w:val="left" w:pos="720"/>
        </w:tabs>
        <w:rPr>
          <w:rFonts w:ascii="TH SarabunPSK" w:hAnsi="TH SarabunPSK" w:cs="TH SarabunPSK"/>
          <w:bCs/>
          <w:sz w:val="32"/>
          <w:szCs w:val="32"/>
        </w:rPr>
      </w:pPr>
    </w:p>
    <w:p w14:paraId="5868EB99" w14:textId="77777777" w:rsidR="006F4DDC" w:rsidRDefault="006F4DDC" w:rsidP="00F00D96">
      <w:pPr>
        <w:tabs>
          <w:tab w:val="left" w:pos="360"/>
          <w:tab w:val="left" w:pos="720"/>
        </w:tabs>
        <w:rPr>
          <w:rFonts w:ascii="TH SarabunPSK" w:hAnsi="TH SarabunPSK" w:cs="TH SarabunPSK"/>
          <w:bCs/>
          <w:sz w:val="32"/>
          <w:szCs w:val="32"/>
        </w:rPr>
      </w:pPr>
    </w:p>
    <w:p w14:paraId="08178B0D" w14:textId="77777777" w:rsidR="00F00D96" w:rsidRDefault="00F00D96" w:rsidP="00F00D96">
      <w:pPr>
        <w:tabs>
          <w:tab w:val="left" w:pos="360"/>
        </w:tabs>
        <w:rPr>
          <w:rFonts w:ascii="TH SarabunPSK" w:hAnsi="TH SarabunPSK" w:cs="TH SarabunPSK"/>
          <w:bCs/>
          <w:sz w:val="32"/>
          <w:szCs w:val="32"/>
        </w:rPr>
      </w:pPr>
      <w:r>
        <w:rPr>
          <w:rFonts w:ascii="TH SarabunPSK" w:hAnsi="TH SarabunPSK" w:cs="TH SarabunPSK"/>
          <w:bCs/>
          <w:sz w:val="32"/>
          <w:szCs w:val="32"/>
          <w:cs/>
        </w:rPr>
        <w:lastRenderedPageBreak/>
        <w:t>5</w:t>
      </w:r>
      <w:r>
        <w:rPr>
          <w:rFonts w:ascii="TH SarabunPSK" w:hAnsi="TH SarabunPSK" w:cs="TH SarabunPSK"/>
          <w:b/>
          <w:sz w:val="32"/>
          <w:szCs w:val="32"/>
        </w:rPr>
        <w:t>.</w:t>
      </w:r>
      <w:r>
        <w:rPr>
          <w:rFonts w:ascii="TH SarabunPSK" w:hAnsi="TH SarabunPSK" w:cs="TH SarabunPSK"/>
          <w:b/>
          <w:sz w:val="32"/>
          <w:szCs w:val="32"/>
        </w:rPr>
        <w:tab/>
      </w:r>
      <w:r>
        <w:rPr>
          <w:rFonts w:ascii="TH SarabunPSK" w:hAnsi="TH SarabunPSK" w:cs="TH SarabunPSK"/>
          <w:bCs/>
          <w:sz w:val="32"/>
          <w:szCs w:val="32"/>
          <w:cs/>
          <w:lang w:val="th-TH"/>
        </w:rPr>
        <w:t>ทักษะการวิเคราะห์เชิงตัวเลข  การสื่อสาร  และการใช้เทคโนโลยีสารสนเทศ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601"/>
        <w:gridCol w:w="3647"/>
        <w:gridCol w:w="2366"/>
      </w:tblGrid>
      <w:tr w:rsidR="00F00D96" w14:paraId="24AF8CE3" w14:textId="77777777" w:rsidTr="009109C1">
        <w:tc>
          <w:tcPr>
            <w:tcW w:w="675" w:type="dxa"/>
          </w:tcPr>
          <w:p w14:paraId="0A3E39CF" w14:textId="77777777" w:rsidR="00F00D96" w:rsidRDefault="00F00D96" w:rsidP="009109C1">
            <w:pPr>
              <w:jc w:val="center"/>
              <w:rPr>
                <w:rFonts w:ascii="TH SarabunPSK" w:hAnsi="TH SarabunPSK" w:cs="TH SarabunPSK"/>
                <w:b/>
                <w:bCs/>
                <w:sz w:val="32"/>
                <w:szCs w:val="32"/>
              </w:rPr>
            </w:pPr>
          </w:p>
        </w:tc>
        <w:tc>
          <w:tcPr>
            <w:tcW w:w="2601" w:type="dxa"/>
          </w:tcPr>
          <w:p w14:paraId="103C63A3" w14:textId="77777777" w:rsidR="00F00D96" w:rsidRDefault="00F00D96" w:rsidP="009109C1">
            <w:pPr>
              <w:jc w:val="center"/>
              <w:rPr>
                <w:rFonts w:ascii="TH SarabunPSK" w:hAnsi="TH SarabunPSK" w:cs="TH SarabunPSK"/>
                <w:b/>
                <w:bCs/>
                <w:sz w:val="32"/>
                <w:szCs w:val="32"/>
              </w:rPr>
            </w:pPr>
            <w:r>
              <w:rPr>
                <w:rFonts w:ascii="TH SarabunPSK" w:hAnsi="TH SarabunPSK" w:cs="TH SarabunPSK"/>
                <w:b/>
                <w:bCs/>
                <w:sz w:val="32"/>
                <w:szCs w:val="32"/>
                <w:cs/>
                <w:lang w:val="th-TH"/>
              </w:rPr>
              <w:t>ผลการเรียนรู้</w:t>
            </w:r>
          </w:p>
        </w:tc>
        <w:tc>
          <w:tcPr>
            <w:tcW w:w="3647" w:type="dxa"/>
          </w:tcPr>
          <w:p w14:paraId="77C728D9" w14:textId="77777777" w:rsidR="00F00D96" w:rsidRDefault="00F00D96" w:rsidP="009109C1">
            <w:pPr>
              <w:jc w:val="center"/>
              <w:rPr>
                <w:rFonts w:ascii="TH SarabunPSK" w:hAnsi="TH SarabunPSK" w:cs="TH SarabunPSK"/>
                <w:b/>
                <w:bCs/>
                <w:sz w:val="32"/>
                <w:szCs w:val="32"/>
              </w:rPr>
            </w:pPr>
            <w:r>
              <w:rPr>
                <w:rFonts w:ascii="TH SarabunPSK" w:hAnsi="TH SarabunPSK" w:cs="TH SarabunPSK"/>
                <w:b/>
                <w:bCs/>
                <w:sz w:val="32"/>
                <w:szCs w:val="32"/>
                <w:cs/>
                <w:lang w:val="th-TH"/>
              </w:rPr>
              <w:t>วิธีการสอน</w:t>
            </w:r>
          </w:p>
        </w:tc>
        <w:tc>
          <w:tcPr>
            <w:tcW w:w="2366" w:type="dxa"/>
          </w:tcPr>
          <w:p w14:paraId="2E76F55C" w14:textId="77777777" w:rsidR="00F00D96" w:rsidRDefault="00F00D96" w:rsidP="009109C1">
            <w:pPr>
              <w:jc w:val="center"/>
              <w:rPr>
                <w:rFonts w:ascii="TH SarabunPSK" w:hAnsi="TH SarabunPSK" w:cs="TH SarabunPSK"/>
                <w:b/>
                <w:bCs/>
                <w:sz w:val="32"/>
                <w:szCs w:val="32"/>
              </w:rPr>
            </w:pPr>
            <w:r>
              <w:rPr>
                <w:rFonts w:ascii="TH SarabunPSK" w:hAnsi="TH SarabunPSK" w:cs="TH SarabunPSK"/>
                <w:b/>
                <w:bCs/>
                <w:sz w:val="32"/>
                <w:szCs w:val="32"/>
                <w:cs/>
                <w:lang w:val="th-TH"/>
              </w:rPr>
              <w:t>วิธีการประเมินผล</w:t>
            </w:r>
          </w:p>
        </w:tc>
      </w:tr>
      <w:tr w:rsidR="00F00D96" w14:paraId="2AC71A1D" w14:textId="77777777" w:rsidTr="009109C1">
        <w:tc>
          <w:tcPr>
            <w:tcW w:w="675" w:type="dxa"/>
          </w:tcPr>
          <w:p w14:paraId="7DBC985C" w14:textId="77777777" w:rsidR="00F00D96" w:rsidRDefault="00F00D96" w:rsidP="009109C1">
            <w:pPr>
              <w:jc w:val="center"/>
              <w:rPr>
                <w:rFonts w:ascii="TH SarabunPSK" w:hAnsi="TH SarabunPSK" w:cs="TH SarabunPSK"/>
                <w:sz w:val="32"/>
                <w:szCs w:val="32"/>
              </w:rPr>
            </w:pPr>
            <w:r>
              <w:rPr>
                <w:rFonts w:ascii="TH SarabunPSK" w:hAnsi="TH SarabunPSK" w:cs="TH SarabunPSK"/>
                <w:sz w:val="32"/>
                <w:szCs w:val="32"/>
                <w:cs/>
              </w:rPr>
              <w:t>5.</w:t>
            </w:r>
            <w:r>
              <w:rPr>
                <w:rFonts w:ascii="TH SarabunPSK" w:hAnsi="TH SarabunPSK" w:cs="TH SarabunPSK"/>
                <w:sz w:val="32"/>
                <w:szCs w:val="32"/>
              </w:rPr>
              <w:t>2</w:t>
            </w:r>
          </w:p>
        </w:tc>
        <w:tc>
          <w:tcPr>
            <w:tcW w:w="2601" w:type="dxa"/>
          </w:tcPr>
          <w:p w14:paraId="472DEE98" w14:textId="77777777" w:rsidR="00F00D96" w:rsidRDefault="00F00D96" w:rsidP="009109C1">
            <w:pPr>
              <w:rPr>
                <w:rFonts w:ascii="TH SarabunPSK" w:hAnsi="TH SarabunPSK" w:cs="TH SarabunPSK"/>
                <w:sz w:val="32"/>
                <w:szCs w:val="32"/>
                <w:cs/>
              </w:rPr>
            </w:pPr>
            <w:r>
              <w:rPr>
                <w:rFonts w:ascii="TH SarabunPSK" w:hAnsi="TH SarabunPSK" w:cs="TH SarabunPSK"/>
                <w:sz w:val="32"/>
                <w:szCs w:val="32"/>
                <w:cs/>
                <w:lang w:val="th-TH"/>
              </w:rPr>
              <w:t>มีทักษะในการใช้เครื่องมือสื่อสาร ที่จำเป็นที่มีอยู่ในปัจจุบันในการทำงาน</w:t>
            </w:r>
          </w:p>
        </w:tc>
        <w:tc>
          <w:tcPr>
            <w:tcW w:w="3647" w:type="dxa"/>
          </w:tcPr>
          <w:p w14:paraId="482709B8" w14:textId="77777777" w:rsidR="00F00D96" w:rsidRDefault="00F00D96" w:rsidP="00F00D96">
            <w:pPr>
              <w:pStyle w:val="ListParagraph"/>
              <w:numPr>
                <w:ilvl w:val="0"/>
                <w:numId w:val="5"/>
              </w:numPr>
              <w:spacing w:after="0" w:line="240" w:lineRule="auto"/>
              <w:ind w:left="349"/>
              <w:rPr>
                <w:rFonts w:ascii="TH SarabunPSK" w:hAnsi="TH SarabunPSK" w:cs="TH SarabunPSK"/>
                <w:sz w:val="32"/>
                <w:szCs w:val="32"/>
              </w:rPr>
            </w:pPr>
            <w:r>
              <w:rPr>
                <w:rFonts w:ascii="TH SarabunPSK" w:hAnsi="TH SarabunPSK" w:cs="TH SarabunPSK"/>
                <w:sz w:val="32"/>
                <w:szCs w:val="32"/>
                <w:cs/>
                <w:lang w:val="th-TH"/>
              </w:rPr>
              <w:t>มอบหมายงานให้ค้นคว้าเพิ่มเติม</w:t>
            </w:r>
          </w:p>
        </w:tc>
        <w:tc>
          <w:tcPr>
            <w:tcW w:w="2366" w:type="dxa"/>
          </w:tcPr>
          <w:p w14:paraId="1CACC325" w14:textId="77777777" w:rsidR="00F00D96" w:rsidRDefault="00F00D96" w:rsidP="00F00D96">
            <w:pPr>
              <w:pStyle w:val="ListParagraph"/>
              <w:numPr>
                <w:ilvl w:val="0"/>
                <w:numId w:val="5"/>
              </w:numPr>
              <w:spacing w:after="0" w:line="240" w:lineRule="auto"/>
              <w:ind w:left="420"/>
              <w:rPr>
                <w:rFonts w:ascii="TH SarabunPSK" w:hAnsi="TH SarabunPSK" w:cs="TH SarabunPSK"/>
                <w:sz w:val="32"/>
                <w:szCs w:val="32"/>
              </w:rPr>
            </w:pPr>
            <w:r>
              <w:rPr>
                <w:rFonts w:ascii="TH SarabunPSK" w:hAnsi="TH SarabunPSK" w:cs="TH SarabunPSK"/>
                <w:sz w:val="32"/>
                <w:szCs w:val="32"/>
                <w:cs/>
                <w:lang w:val="th-TH"/>
              </w:rPr>
              <w:t>ประเมินจากการนำเสนอของ นศ</w:t>
            </w:r>
            <w:r>
              <w:rPr>
                <w:rFonts w:ascii="TH SarabunPSK" w:hAnsi="TH SarabunPSK" w:cs="TH SarabunPSK"/>
                <w:sz w:val="32"/>
                <w:szCs w:val="32"/>
                <w:cs/>
              </w:rPr>
              <w:t xml:space="preserve">.  </w:t>
            </w:r>
            <w:r>
              <w:rPr>
                <w:rFonts w:ascii="TH SarabunPSK" w:hAnsi="TH SarabunPSK" w:cs="TH SarabunPSK"/>
                <w:sz w:val="32"/>
                <w:szCs w:val="32"/>
                <w:cs/>
                <w:lang w:val="th-TH"/>
              </w:rPr>
              <w:t>และรูปเล่มรายงาน</w:t>
            </w:r>
          </w:p>
        </w:tc>
      </w:tr>
      <w:tr w:rsidR="00F00D96" w14:paraId="5368CAAC" w14:textId="77777777" w:rsidTr="009109C1">
        <w:tc>
          <w:tcPr>
            <w:tcW w:w="675" w:type="dxa"/>
          </w:tcPr>
          <w:p w14:paraId="3341A2CD" w14:textId="77777777" w:rsidR="00F00D96" w:rsidRDefault="00F00D96" w:rsidP="009109C1">
            <w:pPr>
              <w:jc w:val="center"/>
              <w:rPr>
                <w:rFonts w:ascii="TH SarabunPSK" w:hAnsi="TH SarabunPSK" w:cs="TH SarabunPSK"/>
                <w:sz w:val="32"/>
                <w:szCs w:val="32"/>
                <w:cs/>
              </w:rPr>
            </w:pPr>
            <w:r>
              <w:rPr>
                <w:rFonts w:ascii="TH SarabunPSK" w:hAnsi="TH SarabunPSK" w:cs="TH SarabunPSK"/>
                <w:sz w:val="32"/>
                <w:szCs w:val="32"/>
                <w:cs/>
              </w:rPr>
              <w:t>5.3</w:t>
            </w:r>
          </w:p>
        </w:tc>
        <w:tc>
          <w:tcPr>
            <w:tcW w:w="2601" w:type="dxa"/>
          </w:tcPr>
          <w:p w14:paraId="780F6B42" w14:textId="77777777" w:rsidR="00F00D96" w:rsidRDefault="00F00D96" w:rsidP="009109C1">
            <w:pPr>
              <w:rPr>
                <w:rFonts w:ascii="TH SarabunPSK" w:hAnsi="TH SarabunPSK" w:cs="TH SarabunPSK"/>
                <w:sz w:val="32"/>
                <w:szCs w:val="32"/>
              </w:rPr>
            </w:pPr>
            <w:r>
              <w:rPr>
                <w:rFonts w:ascii="TH SarabunPSK" w:hAnsi="TH SarabunPSK" w:cs="TH SarabunPSK"/>
                <w:sz w:val="32"/>
                <w:szCs w:val="32"/>
                <w:cs/>
                <w:lang w:val="th-TH"/>
              </w:rPr>
              <w:t>มีทักษะในการนำเสนอ โดยเลือกใช้รูปแบบและวิธีการที่เหมาะสม</w:t>
            </w:r>
          </w:p>
        </w:tc>
        <w:tc>
          <w:tcPr>
            <w:tcW w:w="3647" w:type="dxa"/>
          </w:tcPr>
          <w:p w14:paraId="0292CC8D" w14:textId="77777777" w:rsidR="00F00D96" w:rsidRDefault="00F00D96" w:rsidP="00F00D96">
            <w:pPr>
              <w:pStyle w:val="ListParagraph"/>
              <w:numPr>
                <w:ilvl w:val="0"/>
                <w:numId w:val="5"/>
              </w:numPr>
              <w:spacing w:after="0" w:line="240" w:lineRule="auto"/>
              <w:ind w:left="349"/>
              <w:rPr>
                <w:rFonts w:ascii="TH SarabunPSK" w:hAnsi="TH SarabunPSK" w:cs="TH SarabunPSK"/>
                <w:sz w:val="32"/>
                <w:szCs w:val="32"/>
              </w:rPr>
            </w:pPr>
            <w:r>
              <w:rPr>
                <w:rFonts w:ascii="TH SarabunPSK" w:hAnsi="TH SarabunPSK" w:cs="TH SarabunPSK"/>
                <w:sz w:val="32"/>
                <w:szCs w:val="32"/>
                <w:cs/>
                <w:lang w:val="th-TH"/>
              </w:rPr>
              <w:t>ยกตัวอย่างสิ่งที่เกิดขึ้น และปัญหาที่พบบ่อย</w:t>
            </w:r>
          </w:p>
          <w:p w14:paraId="54BDDD37" w14:textId="77777777" w:rsidR="00F00D96" w:rsidRDefault="00F00D96" w:rsidP="00F00D96">
            <w:pPr>
              <w:pStyle w:val="ListParagraph"/>
              <w:numPr>
                <w:ilvl w:val="0"/>
                <w:numId w:val="5"/>
              </w:numPr>
              <w:spacing w:after="0" w:line="240" w:lineRule="auto"/>
              <w:ind w:left="349"/>
              <w:rPr>
                <w:rFonts w:ascii="TH SarabunPSK" w:hAnsi="TH SarabunPSK" w:cs="TH SarabunPSK"/>
                <w:sz w:val="32"/>
                <w:szCs w:val="32"/>
              </w:rPr>
            </w:pPr>
            <w:r>
              <w:rPr>
                <w:rFonts w:ascii="TH SarabunPSK" w:hAnsi="TH SarabunPSK" w:cs="TH SarabunPSK"/>
                <w:sz w:val="32"/>
                <w:szCs w:val="32"/>
                <w:cs/>
                <w:lang w:val="th-TH"/>
              </w:rPr>
              <w:t>อธิบายแนวทางการแก้ไขปัญหา</w:t>
            </w:r>
          </w:p>
          <w:p w14:paraId="12DC7654" w14:textId="77777777" w:rsidR="00F00D96" w:rsidRDefault="00F00D96" w:rsidP="00F00D96">
            <w:pPr>
              <w:pStyle w:val="ListParagraph"/>
              <w:numPr>
                <w:ilvl w:val="0"/>
                <w:numId w:val="5"/>
              </w:numPr>
              <w:spacing w:after="0" w:line="240" w:lineRule="auto"/>
              <w:ind w:left="349"/>
              <w:rPr>
                <w:rFonts w:ascii="TH SarabunPSK" w:hAnsi="TH SarabunPSK" w:cs="TH SarabunPSK"/>
                <w:sz w:val="32"/>
                <w:szCs w:val="32"/>
              </w:rPr>
            </w:pPr>
            <w:r>
              <w:rPr>
                <w:rFonts w:ascii="TH SarabunPSK" w:hAnsi="TH SarabunPSK" w:cs="TH SarabunPSK"/>
                <w:sz w:val="32"/>
                <w:szCs w:val="32"/>
                <w:cs/>
                <w:lang w:val="th-TH"/>
              </w:rPr>
              <w:t>มอบหมายงานให้ค้นคว้าเพิ่มเติม</w:t>
            </w:r>
          </w:p>
        </w:tc>
        <w:tc>
          <w:tcPr>
            <w:tcW w:w="2366" w:type="dxa"/>
          </w:tcPr>
          <w:p w14:paraId="2EB43BD9" w14:textId="77777777" w:rsidR="00F00D96" w:rsidRDefault="00F00D96" w:rsidP="00F00D96">
            <w:pPr>
              <w:pStyle w:val="ListParagraph"/>
              <w:numPr>
                <w:ilvl w:val="0"/>
                <w:numId w:val="5"/>
              </w:numPr>
              <w:spacing w:after="0" w:line="240" w:lineRule="auto"/>
              <w:ind w:left="420"/>
              <w:rPr>
                <w:rFonts w:ascii="TH SarabunPSK" w:hAnsi="TH SarabunPSK" w:cs="TH SarabunPSK"/>
                <w:sz w:val="32"/>
                <w:szCs w:val="32"/>
              </w:rPr>
            </w:pPr>
            <w:r>
              <w:rPr>
                <w:rFonts w:ascii="TH SarabunPSK" w:hAnsi="TH SarabunPSK" w:cs="TH SarabunPSK"/>
                <w:sz w:val="32"/>
                <w:szCs w:val="32"/>
                <w:cs/>
                <w:lang w:val="th-TH"/>
              </w:rPr>
              <w:t>ประเมินจากการนำเสนอของ นศ</w:t>
            </w:r>
            <w:r>
              <w:rPr>
                <w:rFonts w:ascii="TH SarabunPSK" w:hAnsi="TH SarabunPSK" w:cs="TH SarabunPSK"/>
                <w:sz w:val="32"/>
                <w:szCs w:val="32"/>
                <w:cs/>
              </w:rPr>
              <w:t xml:space="preserve">.  </w:t>
            </w:r>
            <w:r>
              <w:rPr>
                <w:rFonts w:ascii="TH SarabunPSK" w:hAnsi="TH SarabunPSK" w:cs="TH SarabunPSK"/>
                <w:sz w:val="32"/>
                <w:szCs w:val="32"/>
                <w:cs/>
                <w:lang w:val="th-TH"/>
              </w:rPr>
              <w:t>และรูปเล่มรายงาน</w:t>
            </w:r>
          </w:p>
        </w:tc>
      </w:tr>
      <w:tr w:rsidR="00F00D96" w14:paraId="21A0A2E0" w14:textId="77777777" w:rsidTr="009109C1">
        <w:tc>
          <w:tcPr>
            <w:tcW w:w="675" w:type="dxa"/>
          </w:tcPr>
          <w:p w14:paraId="76341654" w14:textId="77777777" w:rsidR="00F00D96" w:rsidRDefault="00F00D96" w:rsidP="009109C1">
            <w:pPr>
              <w:jc w:val="center"/>
              <w:rPr>
                <w:rFonts w:ascii="TH SarabunPSK" w:hAnsi="TH SarabunPSK" w:cs="TH SarabunPSK"/>
                <w:sz w:val="32"/>
                <w:szCs w:val="32"/>
              </w:rPr>
            </w:pPr>
            <w:r>
              <w:rPr>
                <w:rFonts w:ascii="TH SarabunPSK" w:hAnsi="TH SarabunPSK" w:cs="TH SarabunPSK"/>
                <w:sz w:val="32"/>
                <w:szCs w:val="32"/>
                <w:cs/>
              </w:rPr>
              <w:t>5.4</w:t>
            </w:r>
          </w:p>
        </w:tc>
        <w:tc>
          <w:tcPr>
            <w:tcW w:w="2601" w:type="dxa"/>
          </w:tcPr>
          <w:p w14:paraId="4749794B" w14:textId="77777777" w:rsidR="00F00D96" w:rsidRDefault="00F00D96" w:rsidP="009109C1">
            <w:pPr>
              <w:rPr>
                <w:rFonts w:ascii="TH SarabunPSK" w:hAnsi="TH SarabunPSK" w:cs="TH SarabunPSK"/>
                <w:sz w:val="32"/>
                <w:szCs w:val="32"/>
              </w:rPr>
            </w:pPr>
            <w:r>
              <w:rPr>
                <w:rFonts w:ascii="TH SarabunPSK" w:hAnsi="TH SarabunPSK" w:cs="TH SarabunPSK"/>
                <w:sz w:val="32"/>
                <w:szCs w:val="32"/>
                <w:cs/>
                <w:lang w:val="th-TH"/>
              </w:rPr>
              <w:t>มีความสามารถใช้เทคโนโลยีสารสนเทศได้อย่างเหมาะสม</w:t>
            </w:r>
          </w:p>
        </w:tc>
        <w:tc>
          <w:tcPr>
            <w:tcW w:w="3647" w:type="dxa"/>
          </w:tcPr>
          <w:p w14:paraId="68BF17EC" w14:textId="77777777" w:rsidR="00F00D96" w:rsidRDefault="00F00D96" w:rsidP="00F00D96">
            <w:pPr>
              <w:pStyle w:val="ListParagraph"/>
              <w:numPr>
                <w:ilvl w:val="0"/>
                <w:numId w:val="5"/>
              </w:numPr>
              <w:spacing w:after="0" w:line="240" w:lineRule="auto"/>
              <w:ind w:left="349"/>
              <w:rPr>
                <w:rFonts w:ascii="TH SarabunPSK" w:hAnsi="TH SarabunPSK" w:cs="TH SarabunPSK"/>
                <w:sz w:val="32"/>
                <w:szCs w:val="32"/>
              </w:rPr>
            </w:pPr>
            <w:r>
              <w:rPr>
                <w:rFonts w:ascii="TH SarabunPSK" w:hAnsi="TH SarabunPSK" w:cs="TH SarabunPSK"/>
                <w:sz w:val="32"/>
                <w:szCs w:val="32"/>
                <w:cs/>
                <w:lang w:val="th-TH"/>
              </w:rPr>
              <w:t xml:space="preserve">มอบหมายงานให้ศึกษาค้นคว้าด้วยตนเอง จาก </w:t>
            </w:r>
            <w:r>
              <w:rPr>
                <w:rFonts w:ascii="TH SarabunPSK" w:hAnsi="TH SarabunPSK" w:cs="TH SarabunPSK"/>
                <w:sz w:val="32"/>
                <w:szCs w:val="32"/>
              </w:rPr>
              <w:t xml:space="preserve">Website </w:t>
            </w:r>
            <w:r>
              <w:rPr>
                <w:rFonts w:ascii="TH SarabunPSK" w:hAnsi="TH SarabunPSK" w:cs="TH SarabunPSK"/>
                <w:sz w:val="32"/>
                <w:szCs w:val="32"/>
                <w:cs/>
                <w:lang w:val="th-TH"/>
              </w:rPr>
              <w:t xml:space="preserve">สื่อการสอน </w:t>
            </w:r>
            <w:r>
              <w:rPr>
                <w:rFonts w:ascii="TH SarabunPSK" w:hAnsi="TH SarabunPSK" w:cs="TH SarabunPSK"/>
                <w:sz w:val="32"/>
                <w:szCs w:val="32"/>
              </w:rPr>
              <w:t xml:space="preserve">e-Learning </w:t>
            </w:r>
            <w:r>
              <w:rPr>
                <w:rFonts w:ascii="TH SarabunPSK" w:hAnsi="TH SarabunPSK" w:cs="TH SarabunPSK"/>
                <w:sz w:val="32"/>
                <w:szCs w:val="32"/>
                <w:cs/>
                <w:lang w:val="th-TH"/>
              </w:rPr>
              <w:t>และทำรายงาน โดยเน้นการอ้างอิง จากแหล่งที่มาข้อมูลที่น่าเชื่อถือ</w:t>
            </w:r>
          </w:p>
        </w:tc>
        <w:tc>
          <w:tcPr>
            <w:tcW w:w="2366" w:type="dxa"/>
          </w:tcPr>
          <w:p w14:paraId="0605A53C" w14:textId="77777777" w:rsidR="00F00D96" w:rsidRDefault="00F00D96" w:rsidP="00F00D96">
            <w:pPr>
              <w:pStyle w:val="ListParagraph"/>
              <w:numPr>
                <w:ilvl w:val="0"/>
                <w:numId w:val="5"/>
              </w:numPr>
              <w:spacing w:after="0" w:line="240" w:lineRule="auto"/>
              <w:ind w:left="420"/>
              <w:rPr>
                <w:rFonts w:ascii="TH SarabunPSK" w:hAnsi="TH SarabunPSK" w:cs="TH SarabunPSK"/>
                <w:sz w:val="32"/>
                <w:szCs w:val="32"/>
              </w:rPr>
            </w:pPr>
            <w:r>
              <w:rPr>
                <w:rFonts w:ascii="TH SarabunPSK" w:hAnsi="TH SarabunPSK" w:cs="TH SarabunPSK"/>
                <w:sz w:val="32"/>
                <w:szCs w:val="32"/>
                <w:cs/>
                <w:lang w:val="th-TH"/>
              </w:rPr>
              <w:t>ประเมินจากการนำเสนอของ นศ</w:t>
            </w:r>
            <w:r>
              <w:rPr>
                <w:rFonts w:ascii="TH SarabunPSK" w:hAnsi="TH SarabunPSK" w:cs="TH SarabunPSK"/>
                <w:sz w:val="32"/>
                <w:szCs w:val="32"/>
                <w:cs/>
              </w:rPr>
              <w:t xml:space="preserve">.  </w:t>
            </w:r>
            <w:r>
              <w:rPr>
                <w:rFonts w:ascii="TH SarabunPSK" w:hAnsi="TH SarabunPSK" w:cs="TH SarabunPSK"/>
                <w:sz w:val="32"/>
                <w:szCs w:val="32"/>
                <w:cs/>
                <w:lang w:val="th-TH"/>
              </w:rPr>
              <w:t>และรูปเล่มรายงาน</w:t>
            </w:r>
          </w:p>
        </w:tc>
      </w:tr>
    </w:tbl>
    <w:p w14:paraId="7E84939F" w14:textId="77777777" w:rsidR="00D4125F" w:rsidRPr="00275D65" w:rsidRDefault="00D4125F" w:rsidP="00384301">
      <w:pPr>
        <w:jc w:val="center"/>
        <w:rPr>
          <w:rFonts w:asciiTheme="majorBidi" w:hAnsiTheme="majorBidi" w:cstheme="majorBidi"/>
          <w:sz w:val="28"/>
        </w:rPr>
      </w:pPr>
    </w:p>
    <w:p w14:paraId="52F8C219" w14:textId="77777777" w:rsidR="00D4125F" w:rsidRPr="00275D65" w:rsidRDefault="00D4125F" w:rsidP="00384301">
      <w:pPr>
        <w:jc w:val="center"/>
        <w:rPr>
          <w:rFonts w:asciiTheme="majorBidi" w:hAnsiTheme="majorBidi" w:cstheme="majorBidi"/>
          <w:sz w:val="28"/>
        </w:rPr>
      </w:pPr>
    </w:p>
    <w:p w14:paraId="74AD32BC" w14:textId="77777777" w:rsidR="00D4125F" w:rsidRDefault="00D4125F" w:rsidP="00384301">
      <w:pPr>
        <w:jc w:val="center"/>
        <w:rPr>
          <w:rFonts w:asciiTheme="majorBidi" w:hAnsiTheme="majorBidi" w:cstheme="majorBidi"/>
          <w:sz w:val="28"/>
        </w:rPr>
      </w:pPr>
    </w:p>
    <w:p w14:paraId="7D37DB60" w14:textId="77777777" w:rsidR="006F4DDC" w:rsidRDefault="006F4DDC" w:rsidP="00384301">
      <w:pPr>
        <w:jc w:val="center"/>
        <w:rPr>
          <w:rFonts w:asciiTheme="majorBidi" w:hAnsiTheme="majorBidi" w:cstheme="majorBidi"/>
          <w:sz w:val="28"/>
        </w:rPr>
      </w:pPr>
    </w:p>
    <w:p w14:paraId="75E8AA53" w14:textId="77777777" w:rsidR="006F4DDC" w:rsidRDefault="006F4DDC" w:rsidP="00384301">
      <w:pPr>
        <w:jc w:val="center"/>
        <w:rPr>
          <w:rFonts w:asciiTheme="majorBidi" w:hAnsiTheme="majorBidi" w:cstheme="majorBidi"/>
          <w:sz w:val="28"/>
        </w:rPr>
      </w:pPr>
    </w:p>
    <w:p w14:paraId="67D74E02" w14:textId="77777777" w:rsidR="006F4DDC" w:rsidRDefault="006F4DDC" w:rsidP="00384301">
      <w:pPr>
        <w:jc w:val="center"/>
        <w:rPr>
          <w:rFonts w:asciiTheme="majorBidi" w:hAnsiTheme="majorBidi" w:cstheme="majorBidi"/>
          <w:sz w:val="28"/>
        </w:rPr>
      </w:pPr>
    </w:p>
    <w:p w14:paraId="167C5B4F" w14:textId="77777777" w:rsidR="006F4DDC" w:rsidRDefault="006F4DDC" w:rsidP="00384301">
      <w:pPr>
        <w:jc w:val="center"/>
        <w:rPr>
          <w:rFonts w:asciiTheme="majorBidi" w:hAnsiTheme="majorBidi" w:cstheme="majorBidi"/>
          <w:sz w:val="28"/>
        </w:rPr>
      </w:pPr>
    </w:p>
    <w:p w14:paraId="74EFD223" w14:textId="77777777" w:rsidR="006F4DDC" w:rsidRDefault="006F4DDC" w:rsidP="00384301">
      <w:pPr>
        <w:jc w:val="center"/>
        <w:rPr>
          <w:rFonts w:asciiTheme="majorBidi" w:hAnsiTheme="majorBidi" w:cstheme="majorBidi"/>
          <w:sz w:val="28"/>
        </w:rPr>
      </w:pPr>
    </w:p>
    <w:p w14:paraId="2E5B1F29" w14:textId="77777777" w:rsidR="006F4DDC" w:rsidRDefault="006F4DDC" w:rsidP="00384301">
      <w:pPr>
        <w:jc w:val="center"/>
        <w:rPr>
          <w:rFonts w:asciiTheme="majorBidi" w:hAnsiTheme="majorBidi" w:cstheme="majorBidi"/>
          <w:sz w:val="28"/>
        </w:rPr>
      </w:pPr>
    </w:p>
    <w:p w14:paraId="0BD061E6" w14:textId="77777777" w:rsidR="006F4DDC" w:rsidRDefault="006F4DDC" w:rsidP="00384301">
      <w:pPr>
        <w:jc w:val="center"/>
        <w:rPr>
          <w:rFonts w:asciiTheme="majorBidi" w:hAnsiTheme="majorBidi" w:cstheme="majorBidi"/>
          <w:sz w:val="28"/>
        </w:rPr>
      </w:pPr>
    </w:p>
    <w:p w14:paraId="7AA8F71B" w14:textId="77777777" w:rsidR="006F4DDC" w:rsidRPr="00275D65" w:rsidRDefault="006F4DDC" w:rsidP="00384301">
      <w:pPr>
        <w:jc w:val="center"/>
        <w:rPr>
          <w:rFonts w:asciiTheme="majorBidi" w:hAnsiTheme="majorBidi" w:cstheme="majorBidi"/>
          <w:sz w:val="28"/>
        </w:rPr>
      </w:pPr>
    </w:p>
    <w:p w14:paraId="61CAB157" w14:textId="14D9F709" w:rsidR="00514EB0" w:rsidRPr="00275D65" w:rsidRDefault="00514EB0" w:rsidP="00384301">
      <w:pPr>
        <w:jc w:val="center"/>
        <w:rPr>
          <w:rFonts w:asciiTheme="majorBidi" w:hAnsiTheme="majorBidi" w:cstheme="majorBidi"/>
          <w:b/>
          <w:bCs/>
          <w:sz w:val="28"/>
        </w:rPr>
      </w:pPr>
      <w:r w:rsidRPr="00275D65">
        <w:rPr>
          <w:rFonts w:asciiTheme="majorBidi" w:hAnsiTheme="majorBidi" w:cstheme="majorBidi"/>
          <w:b/>
          <w:bCs/>
          <w:sz w:val="28"/>
          <w:cs/>
        </w:rPr>
        <w:lastRenderedPageBreak/>
        <w:t xml:space="preserve">หมวดที่ </w:t>
      </w:r>
      <w:r w:rsidRPr="00275D65">
        <w:rPr>
          <w:rFonts w:asciiTheme="majorBidi" w:hAnsiTheme="majorBidi" w:cstheme="majorBidi"/>
          <w:b/>
          <w:bCs/>
          <w:sz w:val="28"/>
        </w:rPr>
        <w:t xml:space="preserve">4 </w:t>
      </w:r>
      <w:r w:rsidRPr="00275D65">
        <w:rPr>
          <w:rFonts w:asciiTheme="majorBidi" w:hAnsiTheme="majorBidi" w:cstheme="majorBidi"/>
          <w:b/>
          <w:bCs/>
          <w:sz w:val="28"/>
          <w:cs/>
        </w:rPr>
        <w:t>แผนการสอนและการประเมินผล</w:t>
      </w:r>
    </w:p>
    <w:p w14:paraId="183EAB27" w14:textId="3B5C3DF6" w:rsidR="00514EB0" w:rsidRDefault="00514EB0" w:rsidP="00514EB0">
      <w:pPr>
        <w:rPr>
          <w:rFonts w:asciiTheme="majorBidi" w:hAnsiTheme="majorBidi" w:cstheme="majorBidi"/>
          <w:b/>
          <w:bCs/>
          <w:sz w:val="28"/>
        </w:rPr>
      </w:pPr>
      <w:r w:rsidRPr="00275D65">
        <w:rPr>
          <w:rFonts w:asciiTheme="majorBidi" w:hAnsiTheme="majorBidi" w:cstheme="majorBidi"/>
          <w:b/>
          <w:bCs/>
          <w:sz w:val="28"/>
          <w:cs/>
        </w:rPr>
        <w:t xml:space="preserve">         </w:t>
      </w:r>
      <w:r w:rsidRPr="00275D65">
        <w:rPr>
          <w:rFonts w:asciiTheme="majorBidi" w:hAnsiTheme="majorBidi" w:cstheme="majorBidi"/>
          <w:b/>
          <w:bCs/>
          <w:sz w:val="28"/>
        </w:rPr>
        <w:t>1.</w:t>
      </w:r>
      <w:r w:rsidRPr="00275D65">
        <w:rPr>
          <w:rFonts w:asciiTheme="majorBidi" w:hAnsiTheme="majorBidi" w:cstheme="majorBidi"/>
          <w:b/>
          <w:bCs/>
          <w:sz w:val="28"/>
          <w:cs/>
        </w:rPr>
        <w:t>แผนการเรียนการสอน</w:t>
      </w: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8"/>
        <w:gridCol w:w="2914"/>
        <w:gridCol w:w="1686"/>
        <w:gridCol w:w="850"/>
        <w:gridCol w:w="20"/>
        <w:gridCol w:w="2268"/>
        <w:gridCol w:w="1086"/>
      </w:tblGrid>
      <w:tr w:rsidR="006F4DDC" w:rsidRPr="006F4DDC" w14:paraId="240A681A" w14:textId="77777777" w:rsidTr="009230DC">
        <w:trPr>
          <w:gridAfter w:val="1"/>
          <w:wAfter w:w="1086" w:type="dxa"/>
          <w:trHeight w:val="948"/>
          <w:tblHeader/>
        </w:trPr>
        <w:tc>
          <w:tcPr>
            <w:tcW w:w="1808" w:type="dxa"/>
            <w:shd w:val="clear" w:color="auto" w:fill="F7CAAC"/>
            <w:vAlign w:val="center"/>
          </w:tcPr>
          <w:p w14:paraId="305836E8" w14:textId="77777777" w:rsidR="006F4DDC" w:rsidRPr="006F4DDC" w:rsidRDefault="006F4DDC" w:rsidP="006F4DDC">
            <w:pPr>
              <w:tabs>
                <w:tab w:val="left" w:pos="360"/>
              </w:tabs>
              <w:spacing w:after="0" w:line="240" w:lineRule="auto"/>
              <w:jc w:val="center"/>
              <w:rPr>
                <w:rFonts w:ascii="Angsana New" w:eastAsia="Times New Roman" w:hAnsi="Angsana New" w:cs="Angsana New"/>
                <w:b/>
                <w:bCs/>
                <w:kern w:val="0"/>
                <w:sz w:val="30"/>
                <w:szCs w:val="30"/>
                <w:cs/>
                <w14:ligatures w14:val="none"/>
              </w:rPr>
            </w:pPr>
            <w:r w:rsidRPr="006F4DDC">
              <w:rPr>
                <w:rFonts w:ascii="Angsana New" w:eastAsia="Times New Roman" w:hAnsi="Angsana New" w:cs="Angsana New" w:hint="cs"/>
                <w:b/>
                <w:bCs/>
                <w:kern w:val="0"/>
                <w:sz w:val="30"/>
                <w:szCs w:val="30"/>
                <w:cs/>
                <w14:ligatures w14:val="none"/>
              </w:rPr>
              <w:t>ครั้ง</w:t>
            </w:r>
            <w:r w:rsidRPr="006F4DDC">
              <w:rPr>
                <w:rFonts w:ascii="Angsana New" w:eastAsia="Times New Roman" w:hAnsi="Angsana New" w:cs="Angsana New"/>
                <w:b/>
                <w:bCs/>
                <w:kern w:val="0"/>
                <w:sz w:val="30"/>
                <w:szCs w:val="30"/>
                <w:cs/>
                <w14:ligatures w14:val="none"/>
              </w:rPr>
              <w:t>ที่</w:t>
            </w:r>
          </w:p>
        </w:tc>
        <w:tc>
          <w:tcPr>
            <w:tcW w:w="2914" w:type="dxa"/>
            <w:shd w:val="clear" w:color="auto" w:fill="F7CAAC"/>
            <w:vAlign w:val="center"/>
          </w:tcPr>
          <w:p w14:paraId="433F2BC9" w14:textId="77777777" w:rsidR="006F4DDC" w:rsidRPr="006F4DDC" w:rsidRDefault="006F4DDC" w:rsidP="006F4DDC">
            <w:pPr>
              <w:tabs>
                <w:tab w:val="left" w:pos="360"/>
              </w:tabs>
              <w:spacing w:after="0" w:line="240" w:lineRule="auto"/>
              <w:jc w:val="center"/>
              <w:rPr>
                <w:rFonts w:ascii="Angsana New" w:eastAsia="Times New Roman" w:hAnsi="Angsana New" w:cs="Angsana New"/>
                <w:b/>
                <w:bCs/>
                <w:kern w:val="0"/>
                <w:sz w:val="30"/>
                <w:szCs w:val="30"/>
                <w:cs/>
                <w14:ligatures w14:val="none"/>
              </w:rPr>
            </w:pPr>
            <w:r w:rsidRPr="006F4DDC">
              <w:rPr>
                <w:rFonts w:ascii="Angsana New" w:eastAsia="Times New Roman" w:hAnsi="Angsana New" w:cs="Angsana New"/>
                <w:b/>
                <w:bCs/>
                <w:kern w:val="0"/>
                <w:sz w:val="30"/>
                <w:szCs w:val="30"/>
                <w:cs/>
                <w14:ligatures w14:val="none"/>
              </w:rPr>
              <w:t>หัวข้อ/รายละเอียด</w:t>
            </w:r>
          </w:p>
        </w:tc>
        <w:tc>
          <w:tcPr>
            <w:tcW w:w="1686" w:type="dxa"/>
            <w:shd w:val="clear" w:color="auto" w:fill="F7CAAC"/>
            <w:vAlign w:val="center"/>
          </w:tcPr>
          <w:p w14:paraId="6008780C" w14:textId="77777777" w:rsidR="006F4DDC" w:rsidRPr="006F4DDC" w:rsidRDefault="006F4DDC" w:rsidP="006F4DDC">
            <w:pPr>
              <w:tabs>
                <w:tab w:val="left" w:pos="360"/>
              </w:tabs>
              <w:spacing w:after="0" w:line="240" w:lineRule="auto"/>
              <w:jc w:val="center"/>
              <w:rPr>
                <w:rFonts w:ascii="Angsana New" w:eastAsia="Times New Roman" w:hAnsi="Angsana New" w:cs="Angsana New"/>
                <w:b/>
                <w:bCs/>
                <w:kern w:val="0"/>
                <w:sz w:val="30"/>
                <w:szCs w:val="30"/>
                <w14:ligatures w14:val="none"/>
              </w:rPr>
            </w:pPr>
            <w:r w:rsidRPr="006F4DDC">
              <w:rPr>
                <w:rFonts w:ascii="Angsana New" w:eastAsia="Times New Roman" w:hAnsi="Angsana New" w:cs="Angsana New"/>
                <w:b/>
                <w:bCs/>
                <w:kern w:val="0"/>
                <w:sz w:val="30"/>
                <w:szCs w:val="30"/>
                <w:cs/>
                <w14:ligatures w14:val="none"/>
              </w:rPr>
              <w:t>กิจกรรมการเรียนการสอนและสื่อ</w:t>
            </w:r>
          </w:p>
        </w:tc>
        <w:tc>
          <w:tcPr>
            <w:tcW w:w="870" w:type="dxa"/>
            <w:gridSpan w:val="2"/>
            <w:shd w:val="clear" w:color="auto" w:fill="F7CAAC"/>
            <w:vAlign w:val="center"/>
          </w:tcPr>
          <w:p w14:paraId="3FF25401" w14:textId="77777777" w:rsidR="006F4DDC" w:rsidRPr="006F4DDC" w:rsidRDefault="006F4DDC" w:rsidP="006F4DDC">
            <w:pPr>
              <w:tabs>
                <w:tab w:val="left" w:pos="360"/>
              </w:tabs>
              <w:spacing w:after="0" w:line="240" w:lineRule="auto"/>
              <w:jc w:val="center"/>
              <w:rPr>
                <w:rFonts w:ascii="Angsana New" w:eastAsia="Times New Roman" w:hAnsi="Angsana New" w:cs="Angsana New"/>
                <w:b/>
                <w:bCs/>
                <w:kern w:val="0"/>
                <w:sz w:val="30"/>
                <w:szCs w:val="30"/>
                <w14:ligatures w14:val="none"/>
              </w:rPr>
            </w:pPr>
            <w:r w:rsidRPr="006F4DDC">
              <w:rPr>
                <w:rFonts w:ascii="Angsana New" w:eastAsia="Times New Roman" w:hAnsi="Angsana New" w:cs="Angsana New"/>
                <w:b/>
                <w:bCs/>
                <w:kern w:val="0"/>
                <w:sz w:val="30"/>
                <w:szCs w:val="30"/>
                <w:cs/>
                <w14:ligatures w14:val="none"/>
              </w:rPr>
              <w:t>จำนวนชั่วโมง</w:t>
            </w:r>
          </w:p>
        </w:tc>
        <w:tc>
          <w:tcPr>
            <w:tcW w:w="2268" w:type="dxa"/>
            <w:shd w:val="clear" w:color="auto" w:fill="F7CAAC"/>
            <w:vAlign w:val="center"/>
          </w:tcPr>
          <w:p w14:paraId="4E8D7691" w14:textId="77777777" w:rsidR="006F4DDC" w:rsidRPr="006F4DDC" w:rsidRDefault="006F4DDC" w:rsidP="006F4DDC">
            <w:pPr>
              <w:tabs>
                <w:tab w:val="left" w:pos="360"/>
              </w:tabs>
              <w:spacing w:after="0" w:line="240" w:lineRule="auto"/>
              <w:jc w:val="center"/>
              <w:rPr>
                <w:rFonts w:ascii="Angsana New" w:eastAsia="Times New Roman" w:hAnsi="Angsana New" w:cs="Angsana New"/>
                <w:b/>
                <w:bCs/>
                <w:kern w:val="0"/>
                <w:sz w:val="30"/>
                <w:szCs w:val="30"/>
                <w:cs/>
                <w14:ligatures w14:val="none"/>
              </w:rPr>
            </w:pPr>
            <w:r w:rsidRPr="006F4DDC">
              <w:rPr>
                <w:rFonts w:ascii="Angsana New" w:eastAsia="Times New Roman" w:hAnsi="Angsana New" w:cs="Angsana New"/>
                <w:b/>
                <w:bCs/>
                <w:kern w:val="0"/>
                <w:sz w:val="30"/>
                <w:szCs w:val="30"/>
                <w:cs/>
                <w14:ligatures w14:val="none"/>
              </w:rPr>
              <w:t>ผู้สอน</w:t>
            </w:r>
          </w:p>
        </w:tc>
      </w:tr>
      <w:tr w:rsidR="006F4DDC" w:rsidRPr="006F4DDC" w14:paraId="049C8B31" w14:textId="77777777" w:rsidTr="009230DC">
        <w:trPr>
          <w:gridAfter w:val="1"/>
          <w:wAfter w:w="1086" w:type="dxa"/>
        </w:trPr>
        <w:tc>
          <w:tcPr>
            <w:tcW w:w="1808" w:type="dxa"/>
          </w:tcPr>
          <w:p w14:paraId="3E48759A" w14:textId="77777777" w:rsidR="006F4DDC" w:rsidRPr="006F4DDC" w:rsidRDefault="006F4DDC" w:rsidP="006F4DDC">
            <w:pPr>
              <w:tabs>
                <w:tab w:val="left" w:pos="360"/>
              </w:tabs>
              <w:spacing w:after="0" w:line="240" w:lineRule="auto"/>
              <w:rPr>
                <w:rFonts w:ascii="Angsana New" w:eastAsia="Times New Roman" w:hAnsi="Angsana New" w:cs="Angsana New"/>
                <w:color w:val="000000"/>
                <w:kern w:val="0"/>
                <w:sz w:val="30"/>
                <w:szCs w:val="30"/>
                <w14:ligatures w14:val="none"/>
              </w:rPr>
            </w:pPr>
            <w:r w:rsidRPr="006F4DDC">
              <w:rPr>
                <w:rFonts w:ascii="Angsana New" w:eastAsia="Times New Roman" w:hAnsi="Angsana New" w:cs="Angsana New" w:hint="cs"/>
                <w:b/>
                <w:bCs/>
                <w:color w:val="000000"/>
                <w:kern w:val="0"/>
                <w:sz w:val="30"/>
                <w:szCs w:val="30"/>
                <w:cs/>
                <w14:ligatures w14:val="none"/>
              </w:rPr>
              <w:t xml:space="preserve">ครั้ง </w:t>
            </w:r>
            <w:r w:rsidRPr="006F4DDC">
              <w:rPr>
                <w:rFonts w:ascii="Angsana New" w:eastAsia="Times New Roman" w:hAnsi="Angsana New" w:cs="Angsana New"/>
                <w:b/>
                <w:bCs/>
                <w:color w:val="000000"/>
                <w:kern w:val="0"/>
                <w:sz w:val="30"/>
                <w:szCs w:val="30"/>
                <w:cs/>
                <w:lang w:bidi="ar-SA"/>
                <w14:ligatures w14:val="none"/>
              </w:rPr>
              <w:t>1.</w:t>
            </w:r>
            <w:r w:rsidRPr="006F4DDC">
              <w:rPr>
                <w:rFonts w:ascii="Angsana New" w:eastAsia="Times New Roman" w:hAnsi="Angsana New" w:cs="Angsana New" w:hint="cs"/>
                <w:b/>
                <w:bCs/>
                <w:color w:val="000000"/>
                <w:kern w:val="0"/>
                <w:sz w:val="30"/>
                <w:szCs w:val="30"/>
                <w:cs/>
                <w14:ligatures w14:val="none"/>
              </w:rPr>
              <w:t>)</w:t>
            </w:r>
            <w:r w:rsidRPr="006F4DDC">
              <w:rPr>
                <w:rFonts w:ascii="Angsana New" w:eastAsia="Times New Roman" w:hAnsi="Angsana New" w:cs="Angsana New" w:hint="cs"/>
                <w:color w:val="000000"/>
                <w:kern w:val="0"/>
                <w:sz w:val="30"/>
                <w:szCs w:val="30"/>
                <w:cs/>
                <w14:ligatures w14:val="none"/>
              </w:rPr>
              <w:t xml:space="preserve"> </w:t>
            </w:r>
            <w:r w:rsidRPr="006F4DDC">
              <w:rPr>
                <w:rFonts w:ascii="Angsana New" w:eastAsia="Times New Roman" w:hAnsi="Angsana New" w:cs="Angsana New"/>
                <w:color w:val="000000"/>
                <w:kern w:val="0"/>
                <w:sz w:val="30"/>
                <w:szCs w:val="30"/>
                <w:lang w:bidi="ar-SA"/>
                <w14:ligatures w14:val="none"/>
              </w:rPr>
              <w:t>08</w:t>
            </w:r>
            <w:r w:rsidRPr="006F4DDC">
              <w:rPr>
                <w:rFonts w:ascii="Angsana New" w:eastAsia="Times New Roman" w:hAnsi="Angsana New" w:cs="Angsana New"/>
                <w:color w:val="000000"/>
                <w:kern w:val="0"/>
                <w:sz w:val="30"/>
                <w:szCs w:val="30"/>
                <w:cs/>
                <w:lang w:bidi="ar-SA"/>
                <w14:ligatures w14:val="none"/>
              </w:rPr>
              <w:t>/</w:t>
            </w:r>
            <w:r w:rsidRPr="006F4DDC">
              <w:rPr>
                <w:rFonts w:ascii="Angsana New" w:eastAsia="Times New Roman" w:hAnsi="Angsana New" w:cs="Angsana New"/>
                <w:color w:val="000000"/>
                <w:kern w:val="0"/>
                <w:sz w:val="30"/>
                <w:szCs w:val="30"/>
                <w:lang w:bidi="ar-SA"/>
                <w14:ligatures w14:val="none"/>
              </w:rPr>
              <w:t>06</w:t>
            </w:r>
            <w:r w:rsidRPr="006F4DDC">
              <w:rPr>
                <w:rFonts w:ascii="Angsana New" w:eastAsia="Times New Roman" w:hAnsi="Angsana New" w:cs="Angsana New"/>
                <w:color w:val="000000"/>
                <w:kern w:val="0"/>
                <w:sz w:val="30"/>
                <w:szCs w:val="30"/>
                <w:cs/>
                <w:lang w:bidi="ar-SA"/>
                <w14:ligatures w14:val="none"/>
              </w:rPr>
              <w:t>/69</w:t>
            </w:r>
          </w:p>
          <w:p w14:paraId="7CD46BB5" w14:textId="10989DE5" w:rsidR="006F4DDC" w:rsidRPr="006F4DDC" w:rsidRDefault="00021876" w:rsidP="006F4DDC">
            <w:pPr>
              <w:tabs>
                <w:tab w:val="left" w:pos="360"/>
              </w:tabs>
              <w:spacing w:after="0" w:line="240" w:lineRule="auto"/>
              <w:rPr>
                <w:rFonts w:ascii="Angsana New" w:eastAsia="Times New Roman" w:hAnsi="Angsana New" w:cs="Angsana New"/>
                <w:kern w:val="0"/>
                <w:sz w:val="30"/>
                <w:szCs w:val="30"/>
                <w:cs/>
                <w14:ligatures w14:val="none"/>
              </w:rPr>
            </w:pPr>
            <w:r w:rsidRPr="00021876">
              <w:rPr>
                <w:rFonts w:ascii="Angsana New" w:eastAsia="Times New Roman" w:hAnsi="Angsana New" w:cs="Angsana New"/>
                <w:color w:val="000000"/>
                <w:kern w:val="0"/>
                <w:sz w:val="30"/>
                <w:szCs w:val="30"/>
                <w:lang w:bidi="ar-SA"/>
                <w14:ligatures w14:val="none"/>
              </w:rPr>
              <w:t>9.00 – 11.45</w:t>
            </w:r>
            <w:r w:rsidR="006F4DDC" w:rsidRPr="006F4DDC">
              <w:rPr>
                <w:rFonts w:ascii="Angsana New" w:eastAsia="Times New Roman" w:hAnsi="Angsana New" w:cs="Angsana New"/>
                <w:color w:val="000000"/>
                <w:kern w:val="0"/>
                <w:sz w:val="30"/>
                <w:szCs w:val="30"/>
                <w:lang w:bidi="ar-SA"/>
                <w14:ligatures w14:val="none"/>
              </w:rPr>
              <w:t xml:space="preserve"> </w:t>
            </w:r>
            <w:r w:rsidR="006F4DDC" w:rsidRPr="006F4DDC">
              <w:rPr>
                <w:rFonts w:ascii="Angsana New" w:eastAsia="Times New Roman" w:hAnsi="Angsana New" w:cs="Angsana New" w:hint="cs"/>
                <w:color w:val="000000"/>
                <w:kern w:val="0"/>
                <w:sz w:val="30"/>
                <w:szCs w:val="30"/>
                <w:cs/>
                <w14:ligatures w14:val="none"/>
              </w:rPr>
              <w:t>น.</w:t>
            </w:r>
          </w:p>
        </w:tc>
        <w:tc>
          <w:tcPr>
            <w:tcW w:w="2914" w:type="dxa"/>
          </w:tcPr>
          <w:p w14:paraId="7C350BFE" w14:textId="77777777" w:rsidR="006F4DDC" w:rsidRPr="006F4DDC" w:rsidRDefault="006F4DDC" w:rsidP="006F4DDC">
            <w:pPr>
              <w:tabs>
                <w:tab w:val="left" w:pos="360"/>
              </w:tabs>
              <w:spacing w:after="0" w:line="240" w:lineRule="auto"/>
              <w:rPr>
                <w:rFonts w:ascii="Angsana New" w:eastAsia="Times New Roman" w:hAnsi="Angsana New" w:cs="Angsana New"/>
                <w:kern w:val="0"/>
                <w:sz w:val="30"/>
                <w:szCs w:val="30"/>
                <w:cs/>
                <w14:ligatures w14:val="none"/>
              </w:rPr>
            </w:pPr>
            <w:r w:rsidRPr="006F4DDC">
              <w:rPr>
                <w:rFonts w:ascii="Angsana New" w:eastAsia="Times New Roman" w:hAnsi="Angsana New" w:cs="Angsana New" w:hint="cs"/>
                <w:kern w:val="0"/>
                <w:sz w:val="30"/>
                <w:szCs w:val="30"/>
                <w:cs/>
                <w14:ligatures w14:val="none"/>
              </w:rPr>
              <w:t>แนะนำอธิบายภาพรวมรายวิชาและแบบทดสอบก่อนเรียน</w:t>
            </w:r>
          </w:p>
        </w:tc>
        <w:tc>
          <w:tcPr>
            <w:tcW w:w="1686" w:type="dxa"/>
          </w:tcPr>
          <w:p w14:paraId="71557528" w14:textId="77777777" w:rsidR="006F4DDC" w:rsidRPr="006F4DDC" w:rsidRDefault="006F4DDC" w:rsidP="006F4DDC">
            <w:pPr>
              <w:tabs>
                <w:tab w:val="left" w:pos="360"/>
              </w:tabs>
              <w:spacing w:after="0" w:line="240" w:lineRule="auto"/>
              <w:rPr>
                <w:rFonts w:ascii="Angsana New" w:eastAsia="Times New Roman" w:hAnsi="Angsana New" w:cs="Angsana New"/>
                <w:kern w:val="0"/>
                <w:sz w:val="30"/>
                <w:szCs w:val="30"/>
                <w14:ligatures w14:val="none"/>
              </w:rPr>
            </w:pPr>
            <w:r w:rsidRPr="006F4DDC">
              <w:rPr>
                <w:rFonts w:ascii="Angsana New" w:eastAsia="Times New Roman" w:hAnsi="Angsana New" w:cs="Angsana New"/>
                <w:color w:val="000000"/>
                <w:kern w:val="0"/>
                <w:sz w:val="30"/>
                <w:szCs w:val="30"/>
                <w:lang w:bidi="ar-SA"/>
                <w14:ligatures w14:val="none"/>
              </w:rPr>
              <w:t>Slide presentation</w:t>
            </w:r>
          </w:p>
        </w:tc>
        <w:tc>
          <w:tcPr>
            <w:tcW w:w="870" w:type="dxa"/>
            <w:gridSpan w:val="2"/>
          </w:tcPr>
          <w:p w14:paraId="767C6B6D" w14:textId="77777777" w:rsidR="006F4DDC" w:rsidRPr="006F4DDC" w:rsidRDefault="006F4DDC" w:rsidP="006F4DDC">
            <w:pPr>
              <w:tabs>
                <w:tab w:val="left" w:pos="360"/>
              </w:tabs>
              <w:spacing w:after="0" w:line="240" w:lineRule="auto"/>
              <w:rPr>
                <w:rFonts w:ascii="Angsana New" w:eastAsia="Times New Roman" w:hAnsi="Angsana New" w:cs="Angsana New"/>
                <w:kern w:val="0"/>
                <w:sz w:val="30"/>
                <w:szCs w:val="30"/>
                <w14:ligatures w14:val="none"/>
              </w:rPr>
            </w:pPr>
            <w:r w:rsidRPr="006F4DDC">
              <w:rPr>
                <w:rFonts w:ascii="Angsana New" w:eastAsia="Times New Roman" w:hAnsi="Angsana New" w:cs="Angsana New"/>
                <w:kern w:val="0"/>
                <w:sz w:val="30"/>
                <w:szCs w:val="30"/>
                <w14:ligatures w14:val="none"/>
              </w:rPr>
              <w:t>3</w:t>
            </w:r>
          </w:p>
        </w:tc>
        <w:tc>
          <w:tcPr>
            <w:tcW w:w="2268" w:type="dxa"/>
          </w:tcPr>
          <w:p w14:paraId="1E322405" w14:textId="288EEE6A" w:rsidR="006F4DDC" w:rsidRPr="006F4DDC" w:rsidRDefault="009230DC" w:rsidP="006F4DDC">
            <w:pPr>
              <w:spacing w:after="0" w:line="240" w:lineRule="auto"/>
              <w:jc w:val="thaiDistribute"/>
              <w:rPr>
                <w:rFonts w:ascii="Angsana New" w:eastAsia="Times New Roman" w:hAnsi="Angsana New" w:cs="Angsana New"/>
                <w:color w:val="000000"/>
                <w:kern w:val="0"/>
                <w:sz w:val="30"/>
                <w:szCs w:val="30"/>
                <w14:ligatures w14:val="none"/>
              </w:rPr>
            </w:pPr>
            <w:r w:rsidRPr="009230DC">
              <w:rPr>
                <w:rFonts w:ascii="Angsana New" w:eastAsia="Times New Roman" w:hAnsi="Angsana New" w:cs="Angsana New"/>
                <w:color w:val="000000"/>
                <w:kern w:val="0"/>
                <w:sz w:val="30"/>
                <w:szCs w:val="30"/>
                <w:cs/>
                <w14:ligatures w14:val="none"/>
              </w:rPr>
              <w:t>อ.ดร.กิตติศักดิ์ เหมือนดาว</w:t>
            </w:r>
          </w:p>
        </w:tc>
      </w:tr>
      <w:tr w:rsidR="006F4DDC" w:rsidRPr="006F4DDC" w14:paraId="7794D014" w14:textId="77777777" w:rsidTr="009230DC">
        <w:trPr>
          <w:gridAfter w:val="1"/>
          <w:wAfter w:w="1086" w:type="dxa"/>
        </w:trPr>
        <w:tc>
          <w:tcPr>
            <w:tcW w:w="1808" w:type="dxa"/>
          </w:tcPr>
          <w:p w14:paraId="04949332" w14:textId="77777777" w:rsidR="006F4DDC" w:rsidRPr="006F4DDC" w:rsidRDefault="006F4DDC" w:rsidP="006F4DDC">
            <w:pPr>
              <w:tabs>
                <w:tab w:val="left" w:pos="360"/>
              </w:tabs>
              <w:spacing w:after="0" w:line="240" w:lineRule="auto"/>
              <w:rPr>
                <w:rFonts w:ascii="Angsana New" w:eastAsia="Times New Roman" w:hAnsi="Angsana New" w:cs="Angsana New"/>
                <w:color w:val="000000"/>
                <w:kern w:val="0"/>
                <w:sz w:val="30"/>
                <w:szCs w:val="30"/>
                <w14:ligatures w14:val="none"/>
              </w:rPr>
            </w:pPr>
            <w:r w:rsidRPr="006F4DDC">
              <w:rPr>
                <w:rFonts w:ascii="Angsana New" w:eastAsia="Times New Roman" w:hAnsi="Angsana New" w:cs="Angsana New" w:hint="cs"/>
                <w:b/>
                <w:bCs/>
                <w:color w:val="000000"/>
                <w:kern w:val="0"/>
                <w:sz w:val="30"/>
                <w:szCs w:val="30"/>
                <w:cs/>
                <w14:ligatures w14:val="none"/>
              </w:rPr>
              <w:t xml:space="preserve">ครั้ง </w:t>
            </w:r>
            <w:r w:rsidRPr="006F4DDC">
              <w:rPr>
                <w:rFonts w:ascii="Angsana New" w:eastAsia="Times New Roman" w:hAnsi="Angsana New" w:cs="Angsana New"/>
                <w:b/>
                <w:bCs/>
                <w:color w:val="000000"/>
                <w:kern w:val="0"/>
                <w:sz w:val="30"/>
                <w:szCs w:val="30"/>
                <w14:ligatures w14:val="none"/>
              </w:rPr>
              <w:t>2</w:t>
            </w:r>
            <w:r w:rsidRPr="006F4DDC">
              <w:rPr>
                <w:rFonts w:ascii="Angsana New" w:eastAsia="Times New Roman" w:hAnsi="Angsana New" w:cs="Angsana New"/>
                <w:b/>
                <w:bCs/>
                <w:color w:val="000000"/>
                <w:kern w:val="0"/>
                <w:sz w:val="30"/>
                <w:szCs w:val="30"/>
                <w:cs/>
                <w:lang w:bidi="ar-SA"/>
                <w14:ligatures w14:val="none"/>
              </w:rPr>
              <w:t>.</w:t>
            </w:r>
            <w:r w:rsidRPr="006F4DDC">
              <w:rPr>
                <w:rFonts w:ascii="Angsana New" w:eastAsia="Times New Roman" w:hAnsi="Angsana New" w:cs="Angsana New" w:hint="cs"/>
                <w:b/>
                <w:bCs/>
                <w:color w:val="000000"/>
                <w:kern w:val="0"/>
                <w:sz w:val="30"/>
                <w:szCs w:val="30"/>
                <w:cs/>
                <w14:ligatures w14:val="none"/>
              </w:rPr>
              <w:t>)</w:t>
            </w:r>
            <w:r w:rsidRPr="006F4DDC">
              <w:rPr>
                <w:rFonts w:ascii="Angsana New" w:eastAsia="Times New Roman" w:hAnsi="Angsana New" w:cs="Angsana New" w:hint="cs"/>
                <w:color w:val="000000"/>
                <w:kern w:val="0"/>
                <w:sz w:val="30"/>
                <w:szCs w:val="30"/>
                <w:cs/>
                <w14:ligatures w14:val="none"/>
              </w:rPr>
              <w:t xml:space="preserve"> </w:t>
            </w:r>
            <w:r w:rsidRPr="006F4DDC">
              <w:rPr>
                <w:rFonts w:ascii="Angsana New" w:eastAsia="Times New Roman" w:hAnsi="Angsana New" w:cs="Angsana New"/>
                <w:color w:val="000000"/>
                <w:kern w:val="0"/>
                <w:sz w:val="30"/>
                <w:szCs w:val="30"/>
                <w:lang w:bidi="ar-SA"/>
                <w14:ligatures w14:val="none"/>
              </w:rPr>
              <w:t>10</w:t>
            </w:r>
            <w:r w:rsidRPr="006F4DDC">
              <w:rPr>
                <w:rFonts w:ascii="Angsana New" w:eastAsia="Times New Roman" w:hAnsi="Angsana New" w:cs="Angsana New"/>
                <w:color w:val="000000"/>
                <w:kern w:val="0"/>
                <w:sz w:val="30"/>
                <w:szCs w:val="30"/>
                <w:cs/>
                <w:lang w:bidi="ar-SA"/>
                <w14:ligatures w14:val="none"/>
              </w:rPr>
              <w:t>/</w:t>
            </w:r>
            <w:r w:rsidRPr="006F4DDC">
              <w:rPr>
                <w:rFonts w:ascii="Angsana New" w:eastAsia="Times New Roman" w:hAnsi="Angsana New" w:cs="Angsana New"/>
                <w:color w:val="000000"/>
                <w:kern w:val="0"/>
                <w:sz w:val="30"/>
                <w:szCs w:val="30"/>
                <w:lang w:bidi="ar-SA"/>
                <w14:ligatures w14:val="none"/>
              </w:rPr>
              <w:t>06</w:t>
            </w:r>
            <w:r w:rsidRPr="006F4DDC">
              <w:rPr>
                <w:rFonts w:ascii="Angsana New" w:eastAsia="Times New Roman" w:hAnsi="Angsana New" w:cs="Angsana New"/>
                <w:color w:val="000000"/>
                <w:kern w:val="0"/>
                <w:sz w:val="30"/>
                <w:szCs w:val="30"/>
                <w:cs/>
                <w:lang w:bidi="ar-SA"/>
                <w14:ligatures w14:val="none"/>
              </w:rPr>
              <w:t>/69</w:t>
            </w:r>
          </w:p>
          <w:p w14:paraId="52DFA813" w14:textId="72AE0FA0" w:rsidR="006F4DDC" w:rsidRPr="006F4DDC" w:rsidRDefault="00021876" w:rsidP="006F4DDC">
            <w:pPr>
              <w:tabs>
                <w:tab w:val="left" w:pos="360"/>
              </w:tabs>
              <w:spacing w:after="0" w:line="240" w:lineRule="auto"/>
              <w:rPr>
                <w:rFonts w:ascii="Angsana New" w:eastAsia="Times New Roman" w:hAnsi="Angsana New" w:cs="Angsana New"/>
                <w:kern w:val="0"/>
                <w:sz w:val="30"/>
                <w:szCs w:val="30"/>
                <w14:ligatures w14:val="none"/>
              </w:rPr>
            </w:pPr>
            <w:r w:rsidRPr="00021876">
              <w:rPr>
                <w:rFonts w:ascii="Angsana New" w:eastAsia="Times New Roman" w:hAnsi="Angsana New" w:cs="Angsana New"/>
                <w:color w:val="000000"/>
                <w:kern w:val="0"/>
                <w:sz w:val="30"/>
                <w:szCs w:val="30"/>
                <w:lang w:bidi="ar-SA"/>
                <w14:ligatures w14:val="none"/>
              </w:rPr>
              <w:t>9.00 – 11.45</w:t>
            </w:r>
            <w:r w:rsidR="006F4DDC" w:rsidRPr="006F4DDC">
              <w:rPr>
                <w:rFonts w:ascii="Angsana New" w:eastAsia="Times New Roman" w:hAnsi="Angsana New" w:cs="Angsana New"/>
                <w:color w:val="000000"/>
                <w:kern w:val="0"/>
                <w:sz w:val="30"/>
                <w:szCs w:val="30"/>
                <w:lang w:bidi="ar-SA"/>
                <w14:ligatures w14:val="none"/>
              </w:rPr>
              <w:t xml:space="preserve"> </w:t>
            </w:r>
            <w:r w:rsidR="006F4DDC" w:rsidRPr="006F4DDC">
              <w:rPr>
                <w:rFonts w:ascii="Angsana New" w:eastAsia="Times New Roman" w:hAnsi="Angsana New" w:cs="Angsana New" w:hint="cs"/>
                <w:color w:val="000000"/>
                <w:kern w:val="0"/>
                <w:sz w:val="30"/>
                <w:szCs w:val="30"/>
                <w:cs/>
                <w14:ligatures w14:val="none"/>
              </w:rPr>
              <w:t>น.</w:t>
            </w:r>
          </w:p>
        </w:tc>
        <w:tc>
          <w:tcPr>
            <w:tcW w:w="2914" w:type="dxa"/>
            <w:vAlign w:val="center"/>
          </w:tcPr>
          <w:p w14:paraId="2D8AC76F" w14:textId="77777777" w:rsidR="006F4DDC" w:rsidRPr="006F4DDC" w:rsidRDefault="006F4DDC" w:rsidP="006F4DDC">
            <w:pPr>
              <w:tabs>
                <w:tab w:val="left" w:pos="360"/>
              </w:tabs>
              <w:spacing w:after="0" w:line="240" w:lineRule="auto"/>
              <w:rPr>
                <w:rFonts w:ascii="Angsana New" w:eastAsia="Times New Roman" w:hAnsi="Angsana New" w:cs="Angsana New"/>
                <w:kern w:val="0"/>
                <w:sz w:val="30"/>
                <w:szCs w:val="30"/>
                <w14:ligatures w14:val="none"/>
              </w:rPr>
            </w:pPr>
            <w:r w:rsidRPr="006F4DDC">
              <w:rPr>
                <w:rFonts w:ascii="Angsana New" w:eastAsia="Times New Roman" w:hAnsi="Angsana New" w:cs="Angsana New"/>
                <w:kern w:val="0"/>
                <w:sz w:val="30"/>
                <w:szCs w:val="30"/>
                <w:cs/>
                <w14:ligatures w14:val="none"/>
              </w:rPr>
              <w:t xml:space="preserve">- ขอบเขต นิยาม ความหมาย </w:t>
            </w:r>
          </w:p>
          <w:p w14:paraId="693FC29B" w14:textId="4011AAB1" w:rsidR="006F4DDC" w:rsidRPr="006F4DDC" w:rsidRDefault="006F4DDC" w:rsidP="006F4DDC">
            <w:pPr>
              <w:tabs>
                <w:tab w:val="left" w:pos="360"/>
              </w:tabs>
              <w:spacing w:after="0" w:line="240" w:lineRule="auto"/>
              <w:rPr>
                <w:rFonts w:ascii="Angsana New" w:eastAsia="Times New Roman" w:hAnsi="Angsana New" w:cs="Angsana New"/>
                <w:kern w:val="0"/>
                <w:sz w:val="30"/>
                <w:szCs w:val="30"/>
                <w14:ligatures w14:val="none"/>
              </w:rPr>
            </w:pPr>
            <w:r w:rsidRPr="006F4DDC">
              <w:rPr>
                <w:rFonts w:ascii="Angsana New" w:eastAsia="Times New Roman" w:hAnsi="Angsana New" w:cs="Angsana New"/>
                <w:kern w:val="0"/>
                <w:sz w:val="30"/>
                <w:szCs w:val="30"/>
                <w:cs/>
                <w14:ligatures w14:val="none"/>
              </w:rPr>
              <w:t>- ความรู้เบื้องต้นเกี่ยวกับนิติเคมี</w:t>
            </w:r>
          </w:p>
        </w:tc>
        <w:tc>
          <w:tcPr>
            <w:tcW w:w="1686" w:type="dxa"/>
          </w:tcPr>
          <w:p w14:paraId="4A5FE093" w14:textId="77777777" w:rsidR="006F4DDC" w:rsidRPr="006F4DDC" w:rsidRDefault="006F4DDC" w:rsidP="006F4DDC">
            <w:pPr>
              <w:tabs>
                <w:tab w:val="left" w:pos="360"/>
              </w:tabs>
              <w:spacing w:after="0" w:line="240" w:lineRule="auto"/>
              <w:rPr>
                <w:rFonts w:ascii="Angsana New" w:eastAsia="Times New Roman" w:hAnsi="Angsana New" w:cs="Angsana New"/>
                <w:kern w:val="0"/>
                <w:sz w:val="30"/>
                <w:szCs w:val="30"/>
                <w14:ligatures w14:val="none"/>
              </w:rPr>
            </w:pPr>
            <w:r w:rsidRPr="006F4DDC">
              <w:rPr>
                <w:rFonts w:ascii="Angsana New" w:eastAsia="Times New Roman" w:hAnsi="Angsana New" w:cs="Angsana New"/>
                <w:color w:val="000000"/>
                <w:kern w:val="0"/>
                <w:sz w:val="30"/>
                <w:szCs w:val="30"/>
                <w:lang w:bidi="ar-SA"/>
                <w14:ligatures w14:val="none"/>
              </w:rPr>
              <w:t>Slide presentation</w:t>
            </w:r>
          </w:p>
        </w:tc>
        <w:tc>
          <w:tcPr>
            <w:tcW w:w="870" w:type="dxa"/>
            <w:gridSpan w:val="2"/>
          </w:tcPr>
          <w:p w14:paraId="5B37369A" w14:textId="77777777" w:rsidR="006F4DDC" w:rsidRPr="006F4DDC" w:rsidRDefault="006F4DDC" w:rsidP="006F4DDC">
            <w:pPr>
              <w:tabs>
                <w:tab w:val="left" w:pos="360"/>
              </w:tabs>
              <w:spacing w:after="0" w:line="240" w:lineRule="auto"/>
              <w:rPr>
                <w:rFonts w:ascii="Angsana New" w:eastAsia="Times New Roman" w:hAnsi="Angsana New" w:cs="Angsana New"/>
                <w:kern w:val="0"/>
                <w:sz w:val="30"/>
                <w:szCs w:val="30"/>
                <w14:ligatures w14:val="none"/>
              </w:rPr>
            </w:pPr>
            <w:r w:rsidRPr="006F4DDC">
              <w:rPr>
                <w:rFonts w:ascii="Angsana New" w:eastAsia="Times New Roman" w:hAnsi="Angsana New" w:cs="Angsana New"/>
                <w:kern w:val="0"/>
                <w:sz w:val="30"/>
                <w:szCs w:val="30"/>
                <w14:ligatures w14:val="none"/>
              </w:rPr>
              <w:t>3</w:t>
            </w:r>
          </w:p>
        </w:tc>
        <w:tc>
          <w:tcPr>
            <w:tcW w:w="2268" w:type="dxa"/>
          </w:tcPr>
          <w:p w14:paraId="70368B8F" w14:textId="20C2C6A5" w:rsidR="006F4DDC" w:rsidRPr="006F4DDC" w:rsidRDefault="009230DC" w:rsidP="006F4DDC">
            <w:pPr>
              <w:tabs>
                <w:tab w:val="left" w:pos="360"/>
              </w:tabs>
              <w:spacing w:after="0" w:line="240" w:lineRule="auto"/>
              <w:rPr>
                <w:rFonts w:ascii="Angsana New" w:eastAsia="Times New Roman" w:hAnsi="Angsana New" w:cs="Angsana New"/>
                <w:kern w:val="0"/>
                <w:sz w:val="30"/>
                <w:szCs w:val="30"/>
                <w14:ligatures w14:val="none"/>
              </w:rPr>
            </w:pPr>
            <w:r w:rsidRPr="009230DC">
              <w:rPr>
                <w:rFonts w:ascii="Angsana New" w:eastAsia="Times New Roman" w:hAnsi="Angsana New" w:cs="Angsana New"/>
                <w:color w:val="000000"/>
                <w:kern w:val="0"/>
                <w:sz w:val="30"/>
                <w:szCs w:val="30"/>
                <w:cs/>
                <w14:ligatures w14:val="none"/>
              </w:rPr>
              <w:t>อ.ดร.กิตติศักดิ์ เหมือนดาว</w:t>
            </w:r>
          </w:p>
        </w:tc>
      </w:tr>
      <w:tr w:rsidR="006F4DDC" w:rsidRPr="006F4DDC" w14:paraId="4FB3F579" w14:textId="77777777" w:rsidTr="009230DC">
        <w:trPr>
          <w:gridAfter w:val="1"/>
          <w:wAfter w:w="1086" w:type="dxa"/>
        </w:trPr>
        <w:tc>
          <w:tcPr>
            <w:tcW w:w="1808" w:type="dxa"/>
          </w:tcPr>
          <w:p w14:paraId="22FF7518" w14:textId="77777777" w:rsidR="006F4DDC" w:rsidRPr="006F4DDC" w:rsidRDefault="006F4DDC" w:rsidP="006F4DDC">
            <w:pPr>
              <w:tabs>
                <w:tab w:val="left" w:pos="360"/>
              </w:tabs>
              <w:spacing w:after="0" w:line="240" w:lineRule="auto"/>
              <w:rPr>
                <w:rFonts w:ascii="Angsana New" w:eastAsia="Times New Roman" w:hAnsi="Angsana New" w:cs="Angsana New"/>
                <w:color w:val="000000"/>
                <w:kern w:val="0"/>
                <w:sz w:val="30"/>
                <w:szCs w:val="30"/>
                <w14:ligatures w14:val="none"/>
              </w:rPr>
            </w:pPr>
            <w:r w:rsidRPr="006F4DDC">
              <w:rPr>
                <w:rFonts w:ascii="Angsana New" w:eastAsia="Times New Roman" w:hAnsi="Angsana New" w:cs="Angsana New" w:hint="cs"/>
                <w:b/>
                <w:bCs/>
                <w:color w:val="000000"/>
                <w:kern w:val="0"/>
                <w:sz w:val="30"/>
                <w:szCs w:val="30"/>
                <w:cs/>
                <w14:ligatures w14:val="none"/>
              </w:rPr>
              <w:t xml:space="preserve">ครั้ง </w:t>
            </w:r>
            <w:r w:rsidRPr="006F4DDC">
              <w:rPr>
                <w:rFonts w:ascii="Angsana New" w:eastAsia="Times New Roman" w:hAnsi="Angsana New" w:cs="Angsana New"/>
                <w:b/>
                <w:bCs/>
                <w:color w:val="000000"/>
                <w:kern w:val="0"/>
                <w:sz w:val="30"/>
                <w:szCs w:val="30"/>
                <w:lang w:bidi="ar-SA"/>
                <w14:ligatures w14:val="none"/>
              </w:rPr>
              <w:t>3</w:t>
            </w:r>
            <w:r w:rsidRPr="006F4DDC">
              <w:rPr>
                <w:rFonts w:ascii="Angsana New" w:eastAsia="Times New Roman" w:hAnsi="Angsana New" w:cs="Angsana New"/>
                <w:b/>
                <w:bCs/>
                <w:color w:val="000000"/>
                <w:kern w:val="0"/>
                <w:sz w:val="30"/>
                <w:szCs w:val="30"/>
                <w:cs/>
                <w:lang w:bidi="ar-SA"/>
                <w14:ligatures w14:val="none"/>
              </w:rPr>
              <w:t>.</w:t>
            </w:r>
            <w:r w:rsidRPr="006F4DDC">
              <w:rPr>
                <w:rFonts w:ascii="Angsana New" w:eastAsia="Times New Roman" w:hAnsi="Angsana New" w:cs="Angsana New" w:hint="cs"/>
                <w:b/>
                <w:bCs/>
                <w:color w:val="000000"/>
                <w:kern w:val="0"/>
                <w:sz w:val="30"/>
                <w:szCs w:val="30"/>
                <w:cs/>
                <w14:ligatures w14:val="none"/>
              </w:rPr>
              <w:t>)</w:t>
            </w:r>
            <w:r w:rsidRPr="006F4DDC">
              <w:rPr>
                <w:rFonts w:ascii="Angsana New" w:eastAsia="Times New Roman" w:hAnsi="Angsana New" w:cs="Angsana New"/>
                <w:color w:val="000000"/>
                <w:kern w:val="0"/>
                <w:sz w:val="30"/>
                <w:szCs w:val="30"/>
                <w:cs/>
                <w:lang w:bidi="ar-SA"/>
                <w14:ligatures w14:val="none"/>
              </w:rPr>
              <w:t xml:space="preserve"> </w:t>
            </w:r>
            <w:r w:rsidRPr="006F4DDC">
              <w:rPr>
                <w:rFonts w:ascii="Angsana New" w:eastAsia="Times New Roman" w:hAnsi="Angsana New" w:cs="Angsana New"/>
                <w:color w:val="000000"/>
                <w:kern w:val="0"/>
                <w:sz w:val="30"/>
                <w:szCs w:val="30"/>
                <w:lang w:bidi="ar-SA"/>
                <w14:ligatures w14:val="none"/>
              </w:rPr>
              <w:t>15</w:t>
            </w:r>
            <w:r w:rsidRPr="006F4DDC">
              <w:rPr>
                <w:rFonts w:ascii="Angsana New" w:eastAsia="Times New Roman" w:hAnsi="Angsana New" w:cs="Angsana New"/>
                <w:color w:val="000000"/>
                <w:kern w:val="0"/>
                <w:sz w:val="30"/>
                <w:szCs w:val="30"/>
                <w:cs/>
                <w:lang w:bidi="ar-SA"/>
                <w14:ligatures w14:val="none"/>
              </w:rPr>
              <w:t>/</w:t>
            </w:r>
            <w:r w:rsidRPr="006F4DDC">
              <w:rPr>
                <w:rFonts w:ascii="Angsana New" w:eastAsia="Times New Roman" w:hAnsi="Angsana New" w:cs="Angsana New"/>
                <w:color w:val="000000"/>
                <w:kern w:val="0"/>
                <w:sz w:val="30"/>
                <w:szCs w:val="30"/>
                <w:lang w:bidi="ar-SA"/>
                <w14:ligatures w14:val="none"/>
              </w:rPr>
              <w:t>06</w:t>
            </w:r>
            <w:r w:rsidRPr="006F4DDC">
              <w:rPr>
                <w:rFonts w:ascii="Angsana New" w:eastAsia="Times New Roman" w:hAnsi="Angsana New" w:cs="Angsana New"/>
                <w:color w:val="000000"/>
                <w:kern w:val="0"/>
                <w:sz w:val="30"/>
                <w:szCs w:val="30"/>
                <w:cs/>
                <w:lang w:bidi="ar-SA"/>
                <w14:ligatures w14:val="none"/>
              </w:rPr>
              <w:t>/69</w:t>
            </w:r>
          </w:p>
          <w:p w14:paraId="3D3BEDDD" w14:textId="7DC1D9BD" w:rsidR="006F4DDC" w:rsidRPr="006F4DDC" w:rsidRDefault="00021876" w:rsidP="006F4DDC">
            <w:pPr>
              <w:tabs>
                <w:tab w:val="left" w:pos="360"/>
              </w:tabs>
              <w:spacing w:after="0" w:line="240" w:lineRule="auto"/>
              <w:rPr>
                <w:rFonts w:ascii="Angsana New" w:eastAsia="Times New Roman" w:hAnsi="Angsana New" w:cs="Angsana New"/>
                <w:kern w:val="0"/>
                <w:sz w:val="30"/>
                <w:szCs w:val="30"/>
                <w14:ligatures w14:val="none"/>
              </w:rPr>
            </w:pPr>
            <w:r w:rsidRPr="00021876">
              <w:rPr>
                <w:rFonts w:ascii="Angsana New" w:eastAsia="Times New Roman" w:hAnsi="Angsana New" w:cs="Angsana New"/>
                <w:color w:val="000000"/>
                <w:kern w:val="0"/>
                <w:sz w:val="30"/>
                <w:szCs w:val="30"/>
                <w:lang w:bidi="ar-SA"/>
                <w14:ligatures w14:val="none"/>
              </w:rPr>
              <w:t>9.00 – 11.45</w:t>
            </w:r>
            <w:r w:rsidR="006F4DDC" w:rsidRPr="006F4DDC">
              <w:rPr>
                <w:rFonts w:ascii="Angsana New" w:eastAsia="Times New Roman" w:hAnsi="Angsana New" w:cs="Angsana New"/>
                <w:color w:val="000000"/>
                <w:kern w:val="0"/>
                <w:sz w:val="30"/>
                <w:szCs w:val="30"/>
                <w:lang w:bidi="ar-SA"/>
                <w14:ligatures w14:val="none"/>
              </w:rPr>
              <w:t xml:space="preserve"> </w:t>
            </w:r>
            <w:r w:rsidR="006F4DDC" w:rsidRPr="006F4DDC">
              <w:rPr>
                <w:rFonts w:ascii="Angsana New" w:eastAsia="Times New Roman" w:hAnsi="Angsana New" w:cs="Angsana New" w:hint="cs"/>
                <w:color w:val="000000"/>
                <w:kern w:val="0"/>
                <w:sz w:val="30"/>
                <w:szCs w:val="30"/>
                <w:cs/>
                <w14:ligatures w14:val="none"/>
              </w:rPr>
              <w:t>น.</w:t>
            </w:r>
          </w:p>
        </w:tc>
        <w:tc>
          <w:tcPr>
            <w:tcW w:w="2914" w:type="dxa"/>
            <w:vAlign w:val="center"/>
          </w:tcPr>
          <w:p w14:paraId="3F211073" w14:textId="728AC1F9" w:rsidR="006F4DDC" w:rsidRPr="006F4DDC" w:rsidRDefault="006F4DDC" w:rsidP="006F4DDC">
            <w:pPr>
              <w:tabs>
                <w:tab w:val="left" w:pos="360"/>
              </w:tabs>
              <w:spacing w:after="0" w:line="240" w:lineRule="auto"/>
              <w:rPr>
                <w:rFonts w:ascii="Angsana New" w:eastAsia="Times New Roman" w:hAnsi="Angsana New" w:cs="Angsana New"/>
                <w:kern w:val="0"/>
                <w:sz w:val="30"/>
                <w:szCs w:val="30"/>
                <w14:ligatures w14:val="none"/>
              </w:rPr>
            </w:pPr>
            <w:r w:rsidRPr="006F4DDC">
              <w:rPr>
                <w:rFonts w:ascii="Angsana New" w:eastAsia="Times New Roman" w:hAnsi="Angsana New" w:cs="Angsana New"/>
                <w:kern w:val="0"/>
                <w:sz w:val="30"/>
                <w:szCs w:val="30"/>
                <w:cs/>
                <w14:ligatures w14:val="none"/>
              </w:rPr>
              <w:t>- ความรู้พื้นฐานทางเคมีสำหรับการตรวจพิสูจน์ทางนิติเคมี</w:t>
            </w:r>
            <w:r>
              <w:rPr>
                <w:rFonts w:ascii="Angsana New" w:eastAsia="Times New Roman" w:hAnsi="Angsana New" w:cs="Angsana New"/>
                <w:kern w:val="0"/>
                <w:sz w:val="30"/>
                <w:szCs w:val="30"/>
                <w14:ligatures w14:val="none"/>
              </w:rPr>
              <w:t xml:space="preserve"> 1</w:t>
            </w:r>
          </w:p>
        </w:tc>
        <w:tc>
          <w:tcPr>
            <w:tcW w:w="1686" w:type="dxa"/>
          </w:tcPr>
          <w:p w14:paraId="56D5E5FB" w14:textId="77777777" w:rsidR="006F4DDC" w:rsidRPr="006F4DDC" w:rsidRDefault="006F4DDC" w:rsidP="006F4DDC">
            <w:pPr>
              <w:tabs>
                <w:tab w:val="left" w:pos="360"/>
              </w:tabs>
              <w:spacing w:after="0" w:line="240" w:lineRule="auto"/>
              <w:rPr>
                <w:rFonts w:ascii="Angsana New" w:eastAsia="Times New Roman" w:hAnsi="Angsana New" w:cs="Angsana New"/>
                <w:kern w:val="0"/>
                <w:sz w:val="30"/>
                <w:szCs w:val="30"/>
                <w14:ligatures w14:val="none"/>
              </w:rPr>
            </w:pPr>
            <w:r w:rsidRPr="006F4DDC">
              <w:rPr>
                <w:rFonts w:ascii="Angsana New" w:eastAsia="Times New Roman" w:hAnsi="Angsana New" w:cs="Angsana New"/>
                <w:color w:val="000000"/>
                <w:kern w:val="0"/>
                <w:sz w:val="30"/>
                <w:szCs w:val="30"/>
                <w:lang w:bidi="ar-SA"/>
                <w14:ligatures w14:val="none"/>
              </w:rPr>
              <w:t>Slide presentation</w:t>
            </w:r>
          </w:p>
        </w:tc>
        <w:tc>
          <w:tcPr>
            <w:tcW w:w="870" w:type="dxa"/>
            <w:gridSpan w:val="2"/>
          </w:tcPr>
          <w:p w14:paraId="66E4BF66" w14:textId="77777777" w:rsidR="006F4DDC" w:rsidRPr="006F4DDC" w:rsidRDefault="006F4DDC" w:rsidP="006F4DDC">
            <w:pPr>
              <w:tabs>
                <w:tab w:val="left" w:pos="360"/>
              </w:tabs>
              <w:spacing w:after="0" w:line="240" w:lineRule="auto"/>
              <w:rPr>
                <w:rFonts w:ascii="Angsana New" w:eastAsia="Times New Roman" w:hAnsi="Angsana New" w:cs="Angsana New"/>
                <w:kern w:val="0"/>
                <w:sz w:val="30"/>
                <w:szCs w:val="30"/>
                <w14:ligatures w14:val="none"/>
              </w:rPr>
            </w:pPr>
            <w:r w:rsidRPr="006F4DDC">
              <w:rPr>
                <w:rFonts w:ascii="Angsana New" w:eastAsia="Times New Roman" w:hAnsi="Angsana New" w:cs="Angsana New"/>
                <w:kern w:val="0"/>
                <w:sz w:val="30"/>
                <w:szCs w:val="30"/>
                <w14:ligatures w14:val="none"/>
              </w:rPr>
              <w:t>3</w:t>
            </w:r>
          </w:p>
        </w:tc>
        <w:tc>
          <w:tcPr>
            <w:tcW w:w="2268" w:type="dxa"/>
          </w:tcPr>
          <w:p w14:paraId="708F9780" w14:textId="3658FFFE" w:rsidR="006F4DDC" w:rsidRPr="006F4DDC" w:rsidRDefault="009230DC" w:rsidP="006F4DDC">
            <w:pPr>
              <w:tabs>
                <w:tab w:val="left" w:pos="360"/>
              </w:tabs>
              <w:spacing w:after="0" w:line="240" w:lineRule="auto"/>
              <w:rPr>
                <w:rFonts w:ascii="Angsana New" w:eastAsia="Times New Roman" w:hAnsi="Angsana New" w:cs="Angsana New"/>
                <w:kern w:val="0"/>
                <w:sz w:val="30"/>
                <w:szCs w:val="30"/>
                <w14:ligatures w14:val="none"/>
              </w:rPr>
            </w:pPr>
            <w:r w:rsidRPr="009230DC">
              <w:rPr>
                <w:rFonts w:ascii="Angsana New" w:eastAsia="Times New Roman" w:hAnsi="Angsana New" w:cs="Angsana New"/>
                <w:color w:val="000000"/>
                <w:kern w:val="0"/>
                <w:sz w:val="30"/>
                <w:szCs w:val="30"/>
                <w:cs/>
                <w14:ligatures w14:val="none"/>
              </w:rPr>
              <w:t>อ.ดร.กิตติศักดิ์ เหมือนดาว</w:t>
            </w:r>
          </w:p>
        </w:tc>
      </w:tr>
      <w:tr w:rsidR="006F4DDC" w:rsidRPr="006F4DDC" w14:paraId="41B6AE8B" w14:textId="77777777" w:rsidTr="009230DC">
        <w:trPr>
          <w:gridAfter w:val="1"/>
          <w:wAfter w:w="1086" w:type="dxa"/>
        </w:trPr>
        <w:tc>
          <w:tcPr>
            <w:tcW w:w="1808" w:type="dxa"/>
          </w:tcPr>
          <w:p w14:paraId="45DCF30E" w14:textId="77777777" w:rsidR="006F4DDC" w:rsidRPr="006F4DDC" w:rsidRDefault="006F4DDC" w:rsidP="006F4DDC">
            <w:pPr>
              <w:tabs>
                <w:tab w:val="left" w:pos="360"/>
              </w:tabs>
              <w:spacing w:after="0" w:line="240" w:lineRule="auto"/>
              <w:rPr>
                <w:rFonts w:ascii="Angsana New" w:eastAsia="Times New Roman" w:hAnsi="Angsana New" w:cs="Angsana New"/>
                <w:color w:val="000000"/>
                <w:kern w:val="0"/>
                <w:sz w:val="30"/>
                <w:szCs w:val="30"/>
                <w14:ligatures w14:val="none"/>
              </w:rPr>
            </w:pPr>
            <w:r w:rsidRPr="006F4DDC">
              <w:rPr>
                <w:rFonts w:ascii="Angsana New" w:eastAsia="Times New Roman" w:hAnsi="Angsana New" w:cs="Angsana New" w:hint="cs"/>
                <w:b/>
                <w:bCs/>
                <w:color w:val="000000"/>
                <w:kern w:val="0"/>
                <w:sz w:val="30"/>
                <w:szCs w:val="30"/>
                <w:cs/>
                <w14:ligatures w14:val="none"/>
              </w:rPr>
              <w:t xml:space="preserve">ครั้ง </w:t>
            </w:r>
            <w:r w:rsidRPr="006F4DDC">
              <w:rPr>
                <w:rFonts w:ascii="Angsana New" w:eastAsia="Times New Roman" w:hAnsi="Angsana New" w:cs="Angsana New"/>
                <w:b/>
                <w:bCs/>
                <w:color w:val="000000"/>
                <w:kern w:val="0"/>
                <w:sz w:val="30"/>
                <w:szCs w:val="30"/>
                <w:lang w:bidi="ar-SA"/>
                <w14:ligatures w14:val="none"/>
              </w:rPr>
              <w:t>4</w:t>
            </w:r>
            <w:r w:rsidRPr="006F4DDC">
              <w:rPr>
                <w:rFonts w:ascii="Angsana New" w:eastAsia="Times New Roman" w:hAnsi="Angsana New" w:cs="Angsana New"/>
                <w:b/>
                <w:bCs/>
                <w:color w:val="000000"/>
                <w:kern w:val="0"/>
                <w:sz w:val="30"/>
                <w:szCs w:val="30"/>
                <w:cs/>
                <w:lang w:bidi="ar-SA"/>
                <w14:ligatures w14:val="none"/>
              </w:rPr>
              <w:t>.</w:t>
            </w:r>
            <w:r w:rsidRPr="006F4DDC">
              <w:rPr>
                <w:rFonts w:ascii="Angsana New" w:eastAsia="Times New Roman" w:hAnsi="Angsana New" w:cs="Angsana New" w:hint="cs"/>
                <w:b/>
                <w:bCs/>
                <w:color w:val="000000"/>
                <w:kern w:val="0"/>
                <w:sz w:val="30"/>
                <w:szCs w:val="30"/>
                <w:cs/>
                <w14:ligatures w14:val="none"/>
              </w:rPr>
              <w:t>)</w:t>
            </w:r>
            <w:r w:rsidRPr="006F4DDC">
              <w:rPr>
                <w:rFonts w:ascii="Angsana New" w:eastAsia="Times New Roman" w:hAnsi="Angsana New" w:cs="Angsana New" w:hint="cs"/>
                <w:color w:val="000000"/>
                <w:kern w:val="0"/>
                <w:sz w:val="30"/>
                <w:szCs w:val="30"/>
                <w:cs/>
                <w14:ligatures w14:val="none"/>
              </w:rPr>
              <w:t xml:space="preserve"> </w:t>
            </w:r>
            <w:r w:rsidRPr="006F4DDC">
              <w:rPr>
                <w:rFonts w:ascii="Angsana New" w:eastAsia="Times New Roman" w:hAnsi="Angsana New" w:cs="Angsana New"/>
                <w:color w:val="000000"/>
                <w:kern w:val="0"/>
                <w:sz w:val="30"/>
                <w:szCs w:val="30"/>
                <w:lang w:bidi="ar-SA"/>
                <w14:ligatures w14:val="none"/>
              </w:rPr>
              <w:t>17</w:t>
            </w:r>
            <w:r w:rsidRPr="006F4DDC">
              <w:rPr>
                <w:rFonts w:ascii="Angsana New" w:eastAsia="Times New Roman" w:hAnsi="Angsana New" w:cs="Angsana New"/>
                <w:color w:val="000000"/>
                <w:kern w:val="0"/>
                <w:sz w:val="30"/>
                <w:szCs w:val="30"/>
                <w:cs/>
                <w:lang w:bidi="ar-SA"/>
                <w14:ligatures w14:val="none"/>
              </w:rPr>
              <w:t>/</w:t>
            </w:r>
            <w:r w:rsidRPr="006F4DDC">
              <w:rPr>
                <w:rFonts w:ascii="Angsana New" w:eastAsia="Times New Roman" w:hAnsi="Angsana New" w:cs="Angsana New"/>
                <w:color w:val="000000"/>
                <w:kern w:val="0"/>
                <w:sz w:val="30"/>
                <w:szCs w:val="30"/>
                <w:lang w:bidi="ar-SA"/>
                <w14:ligatures w14:val="none"/>
              </w:rPr>
              <w:t>06</w:t>
            </w:r>
            <w:r w:rsidRPr="006F4DDC">
              <w:rPr>
                <w:rFonts w:ascii="Angsana New" w:eastAsia="Times New Roman" w:hAnsi="Angsana New" w:cs="Angsana New"/>
                <w:color w:val="000000"/>
                <w:kern w:val="0"/>
                <w:sz w:val="30"/>
                <w:szCs w:val="30"/>
                <w:cs/>
                <w:lang w:bidi="ar-SA"/>
                <w14:ligatures w14:val="none"/>
              </w:rPr>
              <w:t>/69</w:t>
            </w:r>
          </w:p>
          <w:p w14:paraId="48654098" w14:textId="3D8B1F01" w:rsidR="006F4DDC" w:rsidRPr="006F4DDC" w:rsidRDefault="00021876" w:rsidP="006F4DDC">
            <w:pPr>
              <w:tabs>
                <w:tab w:val="left" w:pos="360"/>
              </w:tabs>
              <w:spacing w:after="0" w:line="240" w:lineRule="auto"/>
              <w:rPr>
                <w:rFonts w:ascii="Angsana New" w:eastAsia="Times New Roman" w:hAnsi="Angsana New" w:cs="Angsana New"/>
                <w:kern w:val="0"/>
                <w:sz w:val="30"/>
                <w:szCs w:val="30"/>
                <w14:ligatures w14:val="none"/>
              </w:rPr>
            </w:pPr>
            <w:r w:rsidRPr="00021876">
              <w:rPr>
                <w:rFonts w:ascii="Angsana New" w:eastAsia="Times New Roman" w:hAnsi="Angsana New" w:cs="Angsana New"/>
                <w:color w:val="000000"/>
                <w:kern w:val="0"/>
                <w:sz w:val="30"/>
                <w:szCs w:val="30"/>
                <w:lang w:bidi="ar-SA"/>
                <w14:ligatures w14:val="none"/>
              </w:rPr>
              <w:t>9.00 – 11.45</w:t>
            </w:r>
            <w:r w:rsidR="006F4DDC" w:rsidRPr="006F4DDC">
              <w:rPr>
                <w:rFonts w:ascii="Angsana New" w:eastAsia="Times New Roman" w:hAnsi="Angsana New" w:cs="Angsana New"/>
                <w:color w:val="000000"/>
                <w:kern w:val="0"/>
                <w:sz w:val="30"/>
                <w:szCs w:val="30"/>
                <w:lang w:bidi="ar-SA"/>
                <w14:ligatures w14:val="none"/>
              </w:rPr>
              <w:t xml:space="preserve"> </w:t>
            </w:r>
            <w:r w:rsidR="006F4DDC" w:rsidRPr="006F4DDC">
              <w:rPr>
                <w:rFonts w:ascii="Angsana New" w:eastAsia="Times New Roman" w:hAnsi="Angsana New" w:cs="Angsana New" w:hint="cs"/>
                <w:color w:val="000000"/>
                <w:kern w:val="0"/>
                <w:sz w:val="30"/>
                <w:szCs w:val="30"/>
                <w:cs/>
                <w14:ligatures w14:val="none"/>
              </w:rPr>
              <w:t>น.</w:t>
            </w:r>
          </w:p>
        </w:tc>
        <w:tc>
          <w:tcPr>
            <w:tcW w:w="2914" w:type="dxa"/>
            <w:vAlign w:val="center"/>
          </w:tcPr>
          <w:p w14:paraId="6F6BDF42" w14:textId="0C7C2468" w:rsidR="006F4DDC" w:rsidRPr="006F4DDC" w:rsidRDefault="006F4DDC" w:rsidP="006F4DDC">
            <w:pPr>
              <w:tabs>
                <w:tab w:val="left" w:pos="360"/>
              </w:tabs>
              <w:spacing w:after="0" w:line="240" w:lineRule="auto"/>
              <w:rPr>
                <w:rFonts w:ascii="Angsana New" w:eastAsia="Times New Roman" w:hAnsi="Angsana New" w:cs="Angsana New"/>
                <w:kern w:val="0"/>
                <w:sz w:val="30"/>
                <w:szCs w:val="30"/>
                <w:cs/>
                <w14:ligatures w14:val="none"/>
              </w:rPr>
            </w:pPr>
            <w:r w:rsidRPr="006F4DDC">
              <w:rPr>
                <w:rFonts w:ascii="Angsana New" w:eastAsia="Times New Roman" w:hAnsi="Angsana New" w:cs="Angsana New"/>
                <w:kern w:val="0"/>
                <w:sz w:val="30"/>
                <w:szCs w:val="30"/>
                <w:cs/>
                <w14:ligatures w14:val="none"/>
              </w:rPr>
              <w:t>- ความรู้พื้นฐานทางเคมีสำหรับการตรวจพิสูจน์ทางนิติเคมี</w:t>
            </w:r>
            <w:r>
              <w:rPr>
                <w:rFonts w:ascii="Angsana New" w:eastAsia="Times New Roman" w:hAnsi="Angsana New" w:cs="Angsana New"/>
                <w:kern w:val="0"/>
                <w:sz w:val="30"/>
                <w:szCs w:val="30"/>
                <w14:ligatures w14:val="none"/>
              </w:rPr>
              <w:t xml:space="preserve"> 2</w:t>
            </w:r>
          </w:p>
        </w:tc>
        <w:tc>
          <w:tcPr>
            <w:tcW w:w="1686" w:type="dxa"/>
          </w:tcPr>
          <w:p w14:paraId="5547676D" w14:textId="77777777" w:rsidR="006F4DDC" w:rsidRPr="006F4DDC" w:rsidRDefault="006F4DDC" w:rsidP="006F4DDC">
            <w:pPr>
              <w:tabs>
                <w:tab w:val="left" w:pos="360"/>
              </w:tabs>
              <w:spacing w:after="0" w:line="240" w:lineRule="auto"/>
              <w:rPr>
                <w:rFonts w:ascii="Angsana New" w:eastAsia="Times New Roman" w:hAnsi="Angsana New" w:cs="Angsana New"/>
                <w:kern w:val="0"/>
                <w:sz w:val="30"/>
                <w:szCs w:val="30"/>
                <w14:ligatures w14:val="none"/>
              </w:rPr>
            </w:pPr>
            <w:r w:rsidRPr="006F4DDC">
              <w:rPr>
                <w:rFonts w:ascii="Angsana New" w:eastAsia="Times New Roman" w:hAnsi="Angsana New" w:cs="Angsana New"/>
                <w:color w:val="000000"/>
                <w:kern w:val="0"/>
                <w:sz w:val="30"/>
                <w:szCs w:val="30"/>
                <w:lang w:bidi="ar-SA"/>
                <w14:ligatures w14:val="none"/>
              </w:rPr>
              <w:t>Slide presentation</w:t>
            </w:r>
          </w:p>
        </w:tc>
        <w:tc>
          <w:tcPr>
            <w:tcW w:w="870" w:type="dxa"/>
            <w:gridSpan w:val="2"/>
          </w:tcPr>
          <w:p w14:paraId="2F5793C5" w14:textId="77777777" w:rsidR="006F4DDC" w:rsidRPr="006F4DDC" w:rsidRDefault="006F4DDC" w:rsidP="006F4DDC">
            <w:pPr>
              <w:tabs>
                <w:tab w:val="left" w:pos="360"/>
              </w:tabs>
              <w:spacing w:after="0" w:line="240" w:lineRule="auto"/>
              <w:rPr>
                <w:rFonts w:ascii="Angsana New" w:eastAsia="Times New Roman" w:hAnsi="Angsana New" w:cs="Angsana New"/>
                <w:kern w:val="0"/>
                <w:sz w:val="30"/>
                <w:szCs w:val="30"/>
                <w14:ligatures w14:val="none"/>
              </w:rPr>
            </w:pPr>
            <w:r w:rsidRPr="006F4DDC">
              <w:rPr>
                <w:rFonts w:ascii="Angsana New" w:eastAsia="Times New Roman" w:hAnsi="Angsana New" w:cs="Angsana New"/>
                <w:kern w:val="0"/>
                <w:sz w:val="30"/>
                <w:szCs w:val="30"/>
                <w14:ligatures w14:val="none"/>
              </w:rPr>
              <w:t>3</w:t>
            </w:r>
          </w:p>
        </w:tc>
        <w:tc>
          <w:tcPr>
            <w:tcW w:w="2268" w:type="dxa"/>
          </w:tcPr>
          <w:p w14:paraId="4DCCB7DE" w14:textId="0D7CAD67" w:rsidR="006F4DDC" w:rsidRPr="006F4DDC" w:rsidRDefault="009230DC" w:rsidP="006F4DDC">
            <w:pPr>
              <w:tabs>
                <w:tab w:val="left" w:pos="360"/>
              </w:tabs>
              <w:spacing w:after="0" w:line="240" w:lineRule="auto"/>
              <w:rPr>
                <w:rFonts w:ascii="Angsana New" w:eastAsia="Times New Roman" w:hAnsi="Angsana New" w:cs="Angsana New"/>
                <w:kern w:val="0"/>
                <w:sz w:val="30"/>
                <w:szCs w:val="30"/>
                <w14:ligatures w14:val="none"/>
              </w:rPr>
            </w:pPr>
            <w:r w:rsidRPr="009230DC">
              <w:rPr>
                <w:rFonts w:ascii="Angsana New" w:eastAsia="Times New Roman" w:hAnsi="Angsana New" w:cs="Angsana New"/>
                <w:color w:val="000000"/>
                <w:kern w:val="0"/>
                <w:sz w:val="30"/>
                <w:szCs w:val="30"/>
                <w:cs/>
                <w14:ligatures w14:val="none"/>
              </w:rPr>
              <w:t>อ.ดร.กิตติศักดิ์ เหมือนดาว</w:t>
            </w:r>
          </w:p>
        </w:tc>
      </w:tr>
      <w:tr w:rsidR="006F4DDC" w:rsidRPr="006F4DDC" w14:paraId="10D0013B" w14:textId="77777777" w:rsidTr="009230DC">
        <w:trPr>
          <w:gridAfter w:val="1"/>
          <w:wAfter w:w="1086" w:type="dxa"/>
        </w:trPr>
        <w:tc>
          <w:tcPr>
            <w:tcW w:w="1808" w:type="dxa"/>
          </w:tcPr>
          <w:p w14:paraId="1852DDBF" w14:textId="77777777" w:rsidR="006F4DDC" w:rsidRPr="006F4DDC" w:rsidRDefault="006F4DDC" w:rsidP="006F4DDC">
            <w:pPr>
              <w:tabs>
                <w:tab w:val="left" w:pos="360"/>
              </w:tabs>
              <w:spacing w:after="0" w:line="240" w:lineRule="auto"/>
              <w:rPr>
                <w:rFonts w:ascii="Angsana New" w:eastAsia="Times New Roman" w:hAnsi="Angsana New" w:cs="Angsana New"/>
                <w:color w:val="000000"/>
                <w:kern w:val="0"/>
                <w:sz w:val="30"/>
                <w:szCs w:val="30"/>
                <w14:ligatures w14:val="none"/>
              </w:rPr>
            </w:pPr>
            <w:r w:rsidRPr="006F4DDC">
              <w:rPr>
                <w:rFonts w:ascii="Angsana New" w:eastAsia="Times New Roman" w:hAnsi="Angsana New" w:cs="Angsana New" w:hint="cs"/>
                <w:b/>
                <w:bCs/>
                <w:color w:val="000000"/>
                <w:kern w:val="0"/>
                <w:sz w:val="30"/>
                <w:szCs w:val="30"/>
                <w:cs/>
                <w14:ligatures w14:val="none"/>
              </w:rPr>
              <w:t xml:space="preserve">ครั้ง </w:t>
            </w:r>
            <w:r w:rsidRPr="006F4DDC">
              <w:rPr>
                <w:rFonts w:ascii="Angsana New" w:eastAsia="Times New Roman" w:hAnsi="Angsana New" w:cs="Angsana New"/>
                <w:b/>
                <w:bCs/>
                <w:color w:val="000000"/>
                <w:kern w:val="0"/>
                <w:sz w:val="30"/>
                <w:szCs w:val="30"/>
                <w:lang w:bidi="ar-SA"/>
                <w14:ligatures w14:val="none"/>
              </w:rPr>
              <w:t>5</w:t>
            </w:r>
            <w:r w:rsidRPr="006F4DDC">
              <w:rPr>
                <w:rFonts w:ascii="Angsana New" w:eastAsia="Times New Roman" w:hAnsi="Angsana New" w:cs="Angsana New"/>
                <w:b/>
                <w:bCs/>
                <w:color w:val="000000"/>
                <w:kern w:val="0"/>
                <w:sz w:val="30"/>
                <w:szCs w:val="30"/>
                <w:cs/>
                <w:lang w:bidi="ar-SA"/>
                <w14:ligatures w14:val="none"/>
              </w:rPr>
              <w:t>.</w:t>
            </w:r>
            <w:r w:rsidRPr="006F4DDC">
              <w:rPr>
                <w:rFonts w:ascii="Angsana New" w:eastAsia="Times New Roman" w:hAnsi="Angsana New" w:cs="Angsana New" w:hint="cs"/>
                <w:b/>
                <w:bCs/>
                <w:color w:val="000000"/>
                <w:kern w:val="0"/>
                <w:sz w:val="30"/>
                <w:szCs w:val="30"/>
                <w:cs/>
                <w14:ligatures w14:val="none"/>
              </w:rPr>
              <w:t>)</w:t>
            </w:r>
            <w:r w:rsidRPr="006F4DDC">
              <w:rPr>
                <w:rFonts w:ascii="Angsana New" w:eastAsia="Times New Roman" w:hAnsi="Angsana New" w:cs="Angsana New" w:hint="cs"/>
                <w:color w:val="000000"/>
                <w:kern w:val="0"/>
                <w:sz w:val="30"/>
                <w:szCs w:val="30"/>
                <w:cs/>
                <w14:ligatures w14:val="none"/>
              </w:rPr>
              <w:t xml:space="preserve"> </w:t>
            </w:r>
            <w:r w:rsidRPr="006F4DDC">
              <w:rPr>
                <w:rFonts w:ascii="Angsana New" w:eastAsia="Times New Roman" w:hAnsi="Angsana New" w:cs="Angsana New"/>
                <w:color w:val="000000"/>
                <w:kern w:val="0"/>
                <w:sz w:val="30"/>
                <w:szCs w:val="30"/>
                <w:lang w:bidi="ar-SA"/>
                <w14:ligatures w14:val="none"/>
              </w:rPr>
              <w:t>22</w:t>
            </w:r>
            <w:r w:rsidRPr="006F4DDC">
              <w:rPr>
                <w:rFonts w:ascii="Angsana New" w:eastAsia="Times New Roman" w:hAnsi="Angsana New" w:cs="Angsana New"/>
                <w:color w:val="000000"/>
                <w:kern w:val="0"/>
                <w:sz w:val="30"/>
                <w:szCs w:val="30"/>
                <w:cs/>
                <w:lang w:bidi="ar-SA"/>
                <w14:ligatures w14:val="none"/>
              </w:rPr>
              <w:t>/</w:t>
            </w:r>
            <w:r w:rsidRPr="006F4DDC">
              <w:rPr>
                <w:rFonts w:ascii="Angsana New" w:eastAsia="Times New Roman" w:hAnsi="Angsana New" w:cs="Angsana New"/>
                <w:color w:val="000000"/>
                <w:kern w:val="0"/>
                <w:sz w:val="30"/>
                <w:szCs w:val="30"/>
                <w:lang w:bidi="ar-SA"/>
                <w14:ligatures w14:val="none"/>
              </w:rPr>
              <w:t>06</w:t>
            </w:r>
            <w:r w:rsidRPr="006F4DDC">
              <w:rPr>
                <w:rFonts w:ascii="Angsana New" w:eastAsia="Times New Roman" w:hAnsi="Angsana New" w:cs="Angsana New"/>
                <w:color w:val="000000"/>
                <w:kern w:val="0"/>
                <w:sz w:val="30"/>
                <w:szCs w:val="30"/>
                <w:cs/>
                <w:lang w:bidi="ar-SA"/>
                <w14:ligatures w14:val="none"/>
              </w:rPr>
              <w:t>/69</w:t>
            </w:r>
          </w:p>
          <w:p w14:paraId="3E11944C" w14:textId="17F9970B" w:rsidR="006F4DDC" w:rsidRPr="006F4DDC" w:rsidRDefault="00021876" w:rsidP="006F4DDC">
            <w:pPr>
              <w:tabs>
                <w:tab w:val="left" w:pos="360"/>
              </w:tabs>
              <w:spacing w:after="0" w:line="240" w:lineRule="auto"/>
              <w:rPr>
                <w:rFonts w:ascii="Angsana New" w:eastAsia="Times New Roman" w:hAnsi="Angsana New" w:cs="Angsana New"/>
                <w:kern w:val="0"/>
                <w:sz w:val="30"/>
                <w:szCs w:val="30"/>
                <w14:ligatures w14:val="none"/>
              </w:rPr>
            </w:pPr>
            <w:r w:rsidRPr="00021876">
              <w:rPr>
                <w:rFonts w:ascii="Angsana New" w:eastAsia="Times New Roman" w:hAnsi="Angsana New" w:cs="Angsana New"/>
                <w:color w:val="000000"/>
                <w:kern w:val="0"/>
                <w:sz w:val="30"/>
                <w:szCs w:val="30"/>
                <w:lang w:bidi="ar-SA"/>
                <w14:ligatures w14:val="none"/>
              </w:rPr>
              <w:t>9.00 – 11.45</w:t>
            </w:r>
            <w:r w:rsidR="006F4DDC" w:rsidRPr="006F4DDC">
              <w:rPr>
                <w:rFonts w:ascii="Angsana New" w:eastAsia="Times New Roman" w:hAnsi="Angsana New" w:cs="Angsana New"/>
                <w:color w:val="000000"/>
                <w:kern w:val="0"/>
                <w:sz w:val="30"/>
                <w:szCs w:val="30"/>
                <w:lang w:bidi="ar-SA"/>
                <w14:ligatures w14:val="none"/>
              </w:rPr>
              <w:t xml:space="preserve"> </w:t>
            </w:r>
            <w:r w:rsidR="006F4DDC" w:rsidRPr="006F4DDC">
              <w:rPr>
                <w:rFonts w:ascii="Angsana New" w:eastAsia="Times New Roman" w:hAnsi="Angsana New" w:cs="Angsana New" w:hint="cs"/>
                <w:color w:val="000000"/>
                <w:kern w:val="0"/>
                <w:sz w:val="30"/>
                <w:szCs w:val="30"/>
                <w:cs/>
                <w14:ligatures w14:val="none"/>
              </w:rPr>
              <w:t>น.</w:t>
            </w:r>
          </w:p>
        </w:tc>
        <w:tc>
          <w:tcPr>
            <w:tcW w:w="2914" w:type="dxa"/>
            <w:vAlign w:val="center"/>
          </w:tcPr>
          <w:p w14:paraId="4372EC05" w14:textId="3B802D40" w:rsidR="006F4DDC" w:rsidRPr="006F4DDC" w:rsidRDefault="006F4DDC" w:rsidP="006F4DDC">
            <w:pPr>
              <w:tabs>
                <w:tab w:val="left" w:pos="360"/>
              </w:tabs>
              <w:spacing w:after="0" w:line="240" w:lineRule="auto"/>
              <w:rPr>
                <w:rFonts w:ascii="Angsana New" w:eastAsia="Times New Roman" w:hAnsi="Angsana New" w:cs="Angsana New"/>
                <w:kern w:val="0"/>
                <w:sz w:val="30"/>
                <w:szCs w:val="30"/>
                <w14:ligatures w14:val="none"/>
              </w:rPr>
            </w:pPr>
            <w:r w:rsidRPr="006F4DDC">
              <w:rPr>
                <w:rFonts w:ascii="Angsana New" w:eastAsia="Times New Roman" w:hAnsi="Angsana New" w:cs="Angsana New"/>
                <w:kern w:val="0"/>
                <w:sz w:val="30"/>
                <w:szCs w:val="30"/>
                <w:cs/>
                <w14:ligatures w14:val="none"/>
              </w:rPr>
              <w:t>- การตรวจหารอยนิ้วมือแฝง</w:t>
            </w:r>
            <w:r>
              <w:rPr>
                <w:rFonts w:ascii="Angsana New" w:eastAsia="Times New Roman" w:hAnsi="Angsana New" w:cs="Angsana New" w:hint="cs"/>
                <w:kern w:val="0"/>
                <w:sz w:val="30"/>
                <w:szCs w:val="30"/>
                <w:cs/>
                <w14:ligatures w14:val="none"/>
              </w:rPr>
              <w:t>แบบเปียก</w:t>
            </w:r>
            <w:r w:rsidRPr="006F4DDC">
              <w:rPr>
                <w:rFonts w:ascii="Angsana New" w:eastAsia="Times New Roman" w:hAnsi="Angsana New" w:cs="Angsana New"/>
                <w:kern w:val="0"/>
                <w:sz w:val="30"/>
                <w:szCs w:val="30"/>
                <w:cs/>
                <w14:ligatures w14:val="none"/>
              </w:rPr>
              <w:t xml:space="preserve"> </w:t>
            </w:r>
          </w:p>
        </w:tc>
        <w:tc>
          <w:tcPr>
            <w:tcW w:w="1686" w:type="dxa"/>
          </w:tcPr>
          <w:p w14:paraId="54554A70" w14:textId="77777777" w:rsidR="006F4DDC" w:rsidRPr="006F4DDC" w:rsidRDefault="006F4DDC" w:rsidP="006F4DDC">
            <w:pPr>
              <w:tabs>
                <w:tab w:val="left" w:pos="360"/>
              </w:tabs>
              <w:spacing w:after="0" w:line="240" w:lineRule="auto"/>
              <w:rPr>
                <w:rFonts w:ascii="Angsana New" w:eastAsia="Times New Roman" w:hAnsi="Angsana New" w:cs="Angsana New"/>
                <w:kern w:val="0"/>
                <w:sz w:val="30"/>
                <w:szCs w:val="30"/>
                <w14:ligatures w14:val="none"/>
              </w:rPr>
            </w:pPr>
            <w:r w:rsidRPr="006F4DDC">
              <w:rPr>
                <w:rFonts w:ascii="Angsana New" w:eastAsia="Times New Roman" w:hAnsi="Angsana New" w:cs="Angsana New"/>
                <w:color w:val="000000"/>
                <w:kern w:val="0"/>
                <w:sz w:val="30"/>
                <w:szCs w:val="30"/>
                <w:lang w:bidi="ar-SA"/>
                <w14:ligatures w14:val="none"/>
              </w:rPr>
              <w:t>Slide presentation</w:t>
            </w:r>
          </w:p>
        </w:tc>
        <w:tc>
          <w:tcPr>
            <w:tcW w:w="870" w:type="dxa"/>
            <w:gridSpan w:val="2"/>
          </w:tcPr>
          <w:p w14:paraId="671580DA" w14:textId="77777777" w:rsidR="006F4DDC" w:rsidRPr="006F4DDC" w:rsidRDefault="006F4DDC" w:rsidP="006F4DDC">
            <w:pPr>
              <w:tabs>
                <w:tab w:val="left" w:pos="360"/>
              </w:tabs>
              <w:spacing w:after="0" w:line="240" w:lineRule="auto"/>
              <w:rPr>
                <w:rFonts w:ascii="Angsana New" w:eastAsia="Times New Roman" w:hAnsi="Angsana New" w:cs="Angsana New"/>
                <w:kern w:val="0"/>
                <w:sz w:val="30"/>
                <w:szCs w:val="30"/>
                <w14:ligatures w14:val="none"/>
              </w:rPr>
            </w:pPr>
            <w:r w:rsidRPr="006F4DDC">
              <w:rPr>
                <w:rFonts w:ascii="Angsana New" w:eastAsia="Times New Roman" w:hAnsi="Angsana New" w:cs="Angsana New"/>
                <w:kern w:val="0"/>
                <w:sz w:val="30"/>
                <w:szCs w:val="30"/>
                <w14:ligatures w14:val="none"/>
              </w:rPr>
              <w:t>3</w:t>
            </w:r>
          </w:p>
        </w:tc>
        <w:tc>
          <w:tcPr>
            <w:tcW w:w="2268" w:type="dxa"/>
          </w:tcPr>
          <w:p w14:paraId="3EFD270D" w14:textId="060FFDEF" w:rsidR="006F4DDC" w:rsidRPr="006F4DDC" w:rsidRDefault="009230DC" w:rsidP="006F4DDC">
            <w:pPr>
              <w:tabs>
                <w:tab w:val="left" w:pos="360"/>
              </w:tabs>
              <w:spacing w:after="0" w:line="240" w:lineRule="auto"/>
              <w:rPr>
                <w:rFonts w:ascii="Angsana New" w:eastAsia="Times New Roman" w:hAnsi="Angsana New" w:cs="Angsana New"/>
                <w:kern w:val="0"/>
                <w:sz w:val="30"/>
                <w:szCs w:val="30"/>
                <w14:ligatures w14:val="none"/>
              </w:rPr>
            </w:pPr>
            <w:r w:rsidRPr="009230DC">
              <w:rPr>
                <w:rFonts w:ascii="Angsana New" w:eastAsia="Times New Roman" w:hAnsi="Angsana New" w:cs="Angsana New"/>
                <w:color w:val="000000"/>
                <w:kern w:val="0"/>
                <w:sz w:val="30"/>
                <w:szCs w:val="30"/>
                <w:cs/>
                <w14:ligatures w14:val="none"/>
              </w:rPr>
              <w:t>อ.ดร.กิตติศักดิ์ เหมือนดาว</w:t>
            </w:r>
          </w:p>
        </w:tc>
      </w:tr>
      <w:tr w:rsidR="006F4DDC" w:rsidRPr="006F4DDC" w14:paraId="419C81A6" w14:textId="77777777" w:rsidTr="009230DC">
        <w:trPr>
          <w:gridAfter w:val="1"/>
          <w:wAfter w:w="1086" w:type="dxa"/>
        </w:trPr>
        <w:tc>
          <w:tcPr>
            <w:tcW w:w="1808" w:type="dxa"/>
          </w:tcPr>
          <w:p w14:paraId="16CBF04E" w14:textId="77777777" w:rsidR="006F4DDC" w:rsidRPr="006F4DDC" w:rsidRDefault="006F4DDC" w:rsidP="006F4DDC">
            <w:pPr>
              <w:tabs>
                <w:tab w:val="left" w:pos="360"/>
              </w:tabs>
              <w:spacing w:after="0" w:line="240" w:lineRule="auto"/>
              <w:rPr>
                <w:rFonts w:ascii="Angsana New" w:eastAsia="Times New Roman" w:hAnsi="Angsana New" w:cs="Angsana New"/>
                <w:color w:val="000000"/>
                <w:kern w:val="0"/>
                <w:sz w:val="30"/>
                <w:szCs w:val="30"/>
                <w14:ligatures w14:val="none"/>
              </w:rPr>
            </w:pPr>
            <w:r w:rsidRPr="006F4DDC">
              <w:rPr>
                <w:rFonts w:ascii="Angsana New" w:eastAsia="Times New Roman" w:hAnsi="Angsana New" w:cs="Angsana New" w:hint="cs"/>
                <w:b/>
                <w:bCs/>
                <w:color w:val="000000"/>
                <w:kern w:val="0"/>
                <w:sz w:val="30"/>
                <w:szCs w:val="30"/>
                <w:cs/>
                <w14:ligatures w14:val="none"/>
              </w:rPr>
              <w:t xml:space="preserve">ครั้ง </w:t>
            </w:r>
            <w:r w:rsidRPr="006F4DDC">
              <w:rPr>
                <w:rFonts w:ascii="Angsana New" w:eastAsia="Times New Roman" w:hAnsi="Angsana New" w:cs="Angsana New"/>
                <w:b/>
                <w:bCs/>
                <w:color w:val="000000"/>
                <w:kern w:val="0"/>
                <w:sz w:val="30"/>
                <w:szCs w:val="30"/>
                <w:lang w:bidi="ar-SA"/>
                <w14:ligatures w14:val="none"/>
              </w:rPr>
              <w:t>6</w:t>
            </w:r>
            <w:r w:rsidRPr="006F4DDC">
              <w:rPr>
                <w:rFonts w:ascii="Angsana New" w:eastAsia="Times New Roman" w:hAnsi="Angsana New" w:cs="Angsana New"/>
                <w:b/>
                <w:bCs/>
                <w:color w:val="000000"/>
                <w:kern w:val="0"/>
                <w:sz w:val="30"/>
                <w:szCs w:val="30"/>
                <w:cs/>
                <w:lang w:bidi="ar-SA"/>
                <w14:ligatures w14:val="none"/>
              </w:rPr>
              <w:t>.</w:t>
            </w:r>
            <w:r w:rsidRPr="006F4DDC">
              <w:rPr>
                <w:rFonts w:ascii="Angsana New" w:eastAsia="Times New Roman" w:hAnsi="Angsana New" w:cs="Angsana New" w:hint="cs"/>
                <w:b/>
                <w:bCs/>
                <w:color w:val="000000"/>
                <w:kern w:val="0"/>
                <w:sz w:val="30"/>
                <w:szCs w:val="30"/>
                <w:cs/>
                <w14:ligatures w14:val="none"/>
              </w:rPr>
              <w:t>)</w:t>
            </w:r>
            <w:r w:rsidRPr="006F4DDC">
              <w:rPr>
                <w:rFonts w:ascii="Angsana New" w:eastAsia="Times New Roman" w:hAnsi="Angsana New" w:cs="Angsana New" w:hint="cs"/>
                <w:color w:val="000000"/>
                <w:kern w:val="0"/>
                <w:sz w:val="30"/>
                <w:szCs w:val="30"/>
                <w:cs/>
                <w14:ligatures w14:val="none"/>
              </w:rPr>
              <w:t xml:space="preserve"> </w:t>
            </w:r>
            <w:r w:rsidRPr="006F4DDC">
              <w:rPr>
                <w:rFonts w:ascii="Angsana New" w:eastAsia="Times New Roman" w:hAnsi="Angsana New" w:cs="Angsana New"/>
                <w:color w:val="000000"/>
                <w:kern w:val="0"/>
                <w:sz w:val="30"/>
                <w:szCs w:val="30"/>
                <w:lang w:bidi="ar-SA"/>
                <w14:ligatures w14:val="none"/>
              </w:rPr>
              <w:t>24</w:t>
            </w:r>
            <w:r w:rsidRPr="006F4DDC">
              <w:rPr>
                <w:rFonts w:ascii="Angsana New" w:eastAsia="Times New Roman" w:hAnsi="Angsana New" w:cs="Angsana New"/>
                <w:color w:val="000000"/>
                <w:kern w:val="0"/>
                <w:sz w:val="30"/>
                <w:szCs w:val="30"/>
                <w:cs/>
                <w:lang w:bidi="ar-SA"/>
                <w14:ligatures w14:val="none"/>
              </w:rPr>
              <w:t>/</w:t>
            </w:r>
            <w:r w:rsidRPr="006F4DDC">
              <w:rPr>
                <w:rFonts w:ascii="Angsana New" w:eastAsia="Times New Roman" w:hAnsi="Angsana New" w:cs="Angsana New"/>
                <w:color w:val="000000"/>
                <w:kern w:val="0"/>
                <w:sz w:val="30"/>
                <w:szCs w:val="30"/>
                <w:lang w:bidi="ar-SA"/>
                <w14:ligatures w14:val="none"/>
              </w:rPr>
              <w:t>06</w:t>
            </w:r>
            <w:r w:rsidRPr="006F4DDC">
              <w:rPr>
                <w:rFonts w:ascii="Angsana New" w:eastAsia="Times New Roman" w:hAnsi="Angsana New" w:cs="Angsana New"/>
                <w:color w:val="000000"/>
                <w:kern w:val="0"/>
                <w:sz w:val="30"/>
                <w:szCs w:val="30"/>
                <w:cs/>
                <w:lang w:bidi="ar-SA"/>
                <w14:ligatures w14:val="none"/>
              </w:rPr>
              <w:t>/69</w:t>
            </w:r>
          </w:p>
          <w:p w14:paraId="28CE98D5" w14:textId="28AB9D86" w:rsidR="006F4DDC" w:rsidRPr="006F4DDC" w:rsidRDefault="00021876" w:rsidP="006F4DDC">
            <w:pPr>
              <w:tabs>
                <w:tab w:val="left" w:pos="360"/>
              </w:tabs>
              <w:spacing w:after="0" w:line="240" w:lineRule="auto"/>
              <w:rPr>
                <w:rFonts w:ascii="Angsana New" w:eastAsia="Times New Roman" w:hAnsi="Angsana New" w:cs="Angsana New"/>
                <w:kern w:val="0"/>
                <w:sz w:val="30"/>
                <w:szCs w:val="30"/>
                <w14:ligatures w14:val="none"/>
              </w:rPr>
            </w:pPr>
            <w:r w:rsidRPr="00021876">
              <w:rPr>
                <w:rFonts w:ascii="Angsana New" w:eastAsia="Times New Roman" w:hAnsi="Angsana New" w:cs="Angsana New"/>
                <w:color w:val="000000"/>
                <w:kern w:val="0"/>
                <w:sz w:val="30"/>
                <w:szCs w:val="30"/>
                <w:lang w:bidi="ar-SA"/>
                <w14:ligatures w14:val="none"/>
              </w:rPr>
              <w:t>9.00 – 11.45</w:t>
            </w:r>
            <w:r w:rsidR="006F4DDC" w:rsidRPr="006F4DDC">
              <w:rPr>
                <w:rFonts w:ascii="Angsana New" w:eastAsia="Times New Roman" w:hAnsi="Angsana New" w:cs="Angsana New"/>
                <w:color w:val="000000"/>
                <w:kern w:val="0"/>
                <w:sz w:val="30"/>
                <w:szCs w:val="30"/>
                <w:lang w:bidi="ar-SA"/>
                <w14:ligatures w14:val="none"/>
              </w:rPr>
              <w:t xml:space="preserve"> </w:t>
            </w:r>
            <w:r w:rsidR="006F4DDC" w:rsidRPr="006F4DDC">
              <w:rPr>
                <w:rFonts w:ascii="Angsana New" w:eastAsia="Times New Roman" w:hAnsi="Angsana New" w:cs="Angsana New" w:hint="cs"/>
                <w:color w:val="000000"/>
                <w:kern w:val="0"/>
                <w:sz w:val="30"/>
                <w:szCs w:val="30"/>
                <w:cs/>
                <w14:ligatures w14:val="none"/>
              </w:rPr>
              <w:t>น.</w:t>
            </w:r>
          </w:p>
        </w:tc>
        <w:tc>
          <w:tcPr>
            <w:tcW w:w="2914" w:type="dxa"/>
            <w:vAlign w:val="center"/>
          </w:tcPr>
          <w:p w14:paraId="18C9FB92" w14:textId="008F6075" w:rsidR="006F4DDC" w:rsidRPr="006F4DDC" w:rsidRDefault="006F4DDC" w:rsidP="006F4DDC">
            <w:pPr>
              <w:tabs>
                <w:tab w:val="left" w:pos="360"/>
              </w:tabs>
              <w:spacing w:after="0" w:line="240" w:lineRule="auto"/>
              <w:rPr>
                <w:rFonts w:ascii="Angsana New" w:eastAsia="Times New Roman" w:hAnsi="Angsana New" w:cs="Angsana New"/>
                <w:kern w:val="0"/>
                <w:sz w:val="30"/>
                <w:szCs w:val="30"/>
                <w14:ligatures w14:val="none"/>
              </w:rPr>
            </w:pPr>
            <w:r w:rsidRPr="006F4DDC">
              <w:rPr>
                <w:rFonts w:ascii="Angsana New" w:eastAsia="Times New Roman" w:hAnsi="Angsana New" w:cs="Angsana New"/>
                <w:kern w:val="0"/>
                <w:sz w:val="30"/>
                <w:szCs w:val="30"/>
                <w:cs/>
                <w14:ligatures w14:val="none"/>
              </w:rPr>
              <w:t>- การตรวจหาเขม่าดินปืน</w:t>
            </w:r>
            <w:r>
              <w:rPr>
                <w:rFonts w:ascii="Angsana New" w:eastAsia="Times New Roman" w:hAnsi="Angsana New" w:cs="Angsana New" w:hint="cs"/>
                <w:kern w:val="0"/>
                <w:sz w:val="30"/>
                <w:szCs w:val="30"/>
                <w:cs/>
                <w14:ligatures w14:val="none"/>
              </w:rPr>
              <w:t xml:space="preserve"> </w:t>
            </w:r>
          </w:p>
        </w:tc>
        <w:tc>
          <w:tcPr>
            <w:tcW w:w="1686" w:type="dxa"/>
          </w:tcPr>
          <w:p w14:paraId="77199C3F" w14:textId="77777777" w:rsidR="006F4DDC" w:rsidRPr="006F4DDC" w:rsidRDefault="006F4DDC" w:rsidP="006F4DDC">
            <w:pPr>
              <w:tabs>
                <w:tab w:val="left" w:pos="360"/>
              </w:tabs>
              <w:spacing w:after="0" w:line="240" w:lineRule="auto"/>
              <w:rPr>
                <w:rFonts w:ascii="Angsana New" w:eastAsia="Times New Roman" w:hAnsi="Angsana New" w:cs="Angsana New"/>
                <w:kern w:val="0"/>
                <w:sz w:val="30"/>
                <w:szCs w:val="30"/>
                <w14:ligatures w14:val="none"/>
              </w:rPr>
            </w:pPr>
            <w:r w:rsidRPr="006F4DDC">
              <w:rPr>
                <w:rFonts w:ascii="Angsana New" w:eastAsia="Times New Roman" w:hAnsi="Angsana New" w:cs="Angsana New"/>
                <w:color w:val="000000"/>
                <w:kern w:val="0"/>
                <w:sz w:val="30"/>
                <w:szCs w:val="30"/>
                <w:lang w:bidi="ar-SA"/>
                <w14:ligatures w14:val="none"/>
              </w:rPr>
              <w:t>Slide presentation</w:t>
            </w:r>
          </w:p>
        </w:tc>
        <w:tc>
          <w:tcPr>
            <w:tcW w:w="870" w:type="dxa"/>
            <w:gridSpan w:val="2"/>
          </w:tcPr>
          <w:p w14:paraId="2C8C093C" w14:textId="77777777" w:rsidR="006F4DDC" w:rsidRPr="006F4DDC" w:rsidRDefault="006F4DDC" w:rsidP="006F4DDC">
            <w:pPr>
              <w:tabs>
                <w:tab w:val="left" w:pos="360"/>
              </w:tabs>
              <w:spacing w:after="0" w:line="240" w:lineRule="auto"/>
              <w:rPr>
                <w:rFonts w:ascii="Angsana New" w:eastAsia="Times New Roman" w:hAnsi="Angsana New" w:cs="Angsana New"/>
                <w:kern w:val="0"/>
                <w:sz w:val="30"/>
                <w:szCs w:val="30"/>
                <w14:ligatures w14:val="none"/>
              </w:rPr>
            </w:pPr>
            <w:r w:rsidRPr="006F4DDC">
              <w:rPr>
                <w:rFonts w:ascii="Angsana New" w:eastAsia="Times New Roman" w:hAnsi="Angsana New" w:cs="Angsana New"/>
                <w:kern w:val="0"/>
                <w:sz w:val="30"/>
                <w:szCs w:val="30"/>
                <w14:ligatures w14:val="none"/>
              </w:rPr>
              <w:t>3</w:t>
            </w:r>
          </w:p>
        </w:tc>
        <w:tc>
          <w:tcPr>
            <w:tcW w:w="2268" w:type="dxa"/>
          </w:tcPr>
          <w:p w14:paraId="134B0F74" w14:textId="6E6A3636" w:rsidR="006F4DDC" w:rsidRPr="006F4DDC" w:rsidRDefault="009230DC" w:rsidP="006F4DDC">
            <w:pPr>
              <w:tabs>
                <w:tab w:val="left" w:pos="360"/>
              </w:tabs>
              <w:spacing w:after="0" w:line="240" w:lineRule="auto"/>
              <w:rPr>
                <w:rFonts w:ascii="Angsana New" w:eastAsia="Times New Roman" w:hAnsi="Angsana New" w:cs="Angsana New"/>
                <w:kern w:val="0"/>
                <w:sz w:val="30"/>
                <w:szCs w:val="30"/>
                <w14:ligatures w14:val="none"/>
              </w:rPr>
            </w:pPr>
            <w:r w:rsidRPr="009230DC">
              <w:rPr>
                <w:rFonts w:ascii="Angsana New" w:eastAsia="Times New Roman" w:hAnsi="Angsana New" w:cs="Angsana New"/>
                <w:color w:val="000000"/>
                <w:kern w:val="0"/>
                <w:sz w:val="30"/>
                <w:szCs w:val="30"/>
                <w:cs/>
                <w14:ligatures w14:val="none"/>
              </w:rPr>
              <w:t>อ.ดร.กิตติศักดิ์ เหมือนดาว</w:t>
            </w:r>
          </w:p>
        </w:tc>
      </w:tr>
      <w:tr w:rsidR="006F4DDC" w:rsidRPr="006F4DDC" w14:paraId="23E494C4" w14:textId="77777777" w:rsidTr="00844093">
        <w:trPr>
          <w:gridAfter w:val="1"/>
          <w:wAfter w:w="1086" w:type="dxa"/>
        </w:trPr>
        <w:tc>
          <w:tcPr>
            <w:tcW w:w="9546" w:type="dxa"/>
            <w:gridSpan w:val="6"/>
          </w:tcPr>
          <w:p w14:paraId="2199C9EF" w14:textId="7A30CFEC" w:rsidR="006F4DDC" w:rsidRPr="006F4DDC" w:rsidRDefault="006F4DDC" w:rsidP="006F4DDC">
            <w:pPr>
              <w:tabs>
                <w:tab w:val="left" w:pos="360"/>
              </w:tabs>
              <w:spacing w:after="0" w:line="240" w:lineRule="auto"/>
              <w:rPr>
                <w:rFonts w:ascii="Angsana New" w:eastAsia="Times New Roman" w:hAnsi="Angsana New" w:cs="Angsana New"/>
                <w:color w:val="000000"/>
                <w:kern w:val="0"/>
                <w:sz w:val="30"/>
                <w:szCs w:val="30"/>
                <w:cs/>
                <w:lang w:bidi="ar-SA"/>
                <w14:ligatures w14:val="none"/>
              </w:rPr>
            </w:pPr>
            <w:r w:rsidRPr="006F4DDC">
              <w:rPr>
                <w:rFonts w:ascii="Angsana New" w:eastAsia="Times New Roman" w:hAnsi="Angsana New" w:cs="Angsana New"/>
                <w:kern w:val="0"/>
                <w:sz w:val="30"/>
                <w:szCs w:val="30"/>
                <w14:ligatures w14:val="none"/>
              </w:rPr>
              <w:t>Semester Break 29/06/69 – 03/07/69</w:t>
            </w:r>
          </w:p>
        </w:tc>
      </w:tr>
      <w:tr w:rsidR="006F4DDC" w:rsidRPr="006F4DDC" w14:paraId="344ECF97" w14:textId="77777777" w:rsidTr="009230DC">
        <w:trPr>
          <w:gridAfter w:val="1"/>
          <w:wAfter w:w="1086" w:type="dxa"/>
        </w:trPr>
        <w:tc>
          <w:tcPr>
            <w:tcW w:w="1808" w:type="dxa"/>
            <w:shd w:val="clear" w:color="auto" w:fill="FFFFFF" w:themeFill="background1"/>
          </w:tcPr>
          <w:p w14:paraId="387833D4" w14:textId="77777777" w:rsidR="006F4DDC" w:rsidRPr="006F4DDC" w:rsidRDefault="006F4DDC" w:rsidP="006F4DDC">
            <w:pPr>
              <w:tabs>
                <w:tab w:val="left" w:pos="360"/>
              </w:tabs>
              <w:spacing w:after="0" w:line="240" w:lineRule="auto"/>
              <w:rPr>
                <w:rFonts w:ascii="Angsana New" w:eastAsia="Times New Roman" w:hAnsi="Angsana New" w:cs="Angsana New"/>
                <w:color w:val="000000"/>
                <w:kern w:val="0"/>
                <w:sz w:val="30"/>
                <w:szCs w:val="30"/>
                <w14:ligatures w14:val="none"/>
              </w:rPr>
            </w:pPr>
            <w:r w:rsidRPr="006F4DDC">
              <w:rPr>
                <w:rFonts w:ascii="Angsana New" w:eastAsia="Times New Roman" w:hAnsi="Angsana New" w:cs="Angsana New" w:hint="cs"/>
                <w:color w:val="000000"/>
                <w:kern w:val="0"/>
                <w:sz w:val="30"/>
                <w:szCs w:val="30"/>
                <w:cs/>
                <w14:ligatures w14:val="none"/>
              </w:rPr>
              <w:t xml:space="preserve">ครั้ง </w:t>
            </w:r>
            <w:r w:rsidRPr="006F4DDC">
              <w:rPr>
                <w:rFonts w:ascii="Angsana New" w:eastAsia="Times New Roman" w:hAnsi="Angsana New" w:cs="Angsana New"/>
                <w:color w:val="000000"/>
                <w:kern w:val="0"/>
                <w:sz w:val="30"/>
                <w:szCs w:val="30"/>
                <w:lang w:bidi="ar-SA"/>
                <w14:ligatures w14:val="none"/>
              </w:rPr>
              <w:t>7</w:t>
            </w:r>
            <w:r w:rsidRPr="006F4DDC">
              <w:rPr>
                <w:rFonts w:ascii="Angsana New" w:eastAsia="Times New Roman" w:hAnsi="Angsana New" w:cs="Angsana New"/>
                <w:color w:val="000000"/>
                <w:kern w:val="0"/>
                <w:sz w:val="30"/>
                <w:szCs w:val="30"/>
                <w:cs/>
                <w:lang w:bidi="ar-SA"/>
                <w14:ligatures w14:val="none"/>
              </w:rPr>
              <w:t>.</w:t>
            </w:r>
            <w:r w:rsidRPr="006F4DDC">
              <w:rPr>
                <w:rFonts w:ascii="Angsana New" w:eastAsia="Times New Roman" w:hAnsi="Angsana New" w:cs="Angsana New" w:hint="cs"/>
                <w:color w:val="000000"/>
                <w:kern w:val="0"/>
                <w:sz w:val="30"/>
                <w:szCs w:val="30"/>
                <w:cs/>
                <w14:ligatures w14:val="none"/>
              </w:rPr>
              <w:t xml:space="preserve">) </w:t>
            </w:r>
            <w:r w:rsidRPr="006F4DDC">
              <w:rPr>
                <w:rFonts w:ascii="Angsana New" w:eastAsia="Times New Roman" w:hAnsi="Angsana New" w:cs="Angsana New"/>
                <w:color w:val="000000"/>
                <w:kern w:val="0"/>
                <w:sz w:val="30"/>
                <w:szCs w:val="30"/>
                <w:lang w:bidi="ar-SA"/>
                <w14:ligatures w14:val="none"/>
              </w:rPr>
              <w:t>06</w:t>
            </w:r>
            <w:r w:rsidRPr="006F4DDC">
              <w:rPr>
                <w:rFonts w:ascii="Angsana New" w:eastAsia="Times New Roman" w:hAnsi="Angsana New" w:cs="Angsana New"/>
                <w:color w:val="000000"/>
                <w:kern w:val="0"/>
                <w:sz w:val="30"/>
                <w:szCs w:val="30"/>
                <w:cs/>
                <w:lang w:bidi="ar-SA"/>
                <w14:ligatures w14:val="none"/>
              </w:rPr>
              <w:t>/</w:t>
            </w:r>
            <w:r w:rsidRPr="006F4DDC">
              <w:rPr>
                <w:rFonts w:ascii="Angsana New" w:eastAsia="Times New Roman" w:hAnsi="Angsana New" w:cs="Angsana New"/>
                <w:color w:val="000000"/>
                <w:kern w:val="0"/>
                <w:sz w:val="30"/>
                <w:szCs w:val="30"/>
                <w:lang w:bidi="ar-SA"/>
                <w14:ligatures w14:val="none"/>
              </w:rPr>
              <w:t>07</w:t>
            </w:r>
            <w:r w:rsidRPr="006F4DDC">
              <w:rPr>
                <w:rFonts w:ascii="Angsana New" w:eastAsia="Times New Roman" w:hAnsi="Angsana New" w:cs="Angsana New"/>
                <w:color w:val="000000"/>
                <w:kern w:val="0"/>
                <w:sz w:val="30"/>
                <w:szCs w:val="30"/>
                <w:cs/>
                <w:lang w:bidi="ar-SA"/>
                <w14:ligatures w14:val="none"/>
              </w:rPr>
              <w:t>/69</w:t>
            </w:r>
          </w:p>
          <w:p w14:paraId="76692C5F" w14:textId="4CC00E77" w:rsidR="006F4DDC" w:rsidRPr="006F4DDC" w:rsidRDefault="00021876" w:rsidP="006F4DDC">
            <w:pPr>
              <w:tabs>
                <w:tab w:val="left" w:pos="360"/>
              </w:tabs>
              <w:spacing w:after="0" w:line="240" w:lineRule="auto"/>
              <w:rPr>
                <w:rFonts w:ascii="Angsana New" w:eastAsia="Times New Roman" w:hAnsi="Angsana New" w:cs="Angsana New"/>
                <w:kern w:val="0"/>
                <w:sz w:val="30"/>
                <w:szCs w:val="30"/>
                <w14:ligatures w14:val="none"/>
              </w:rPr>
            </w:pPr>
            <w:r w:rsidRPr="00021876">
              <w:rPr>
                <w:rFonts w:ascii="Angsana New" w:eastAsia="Times New Roman" w:hAnsi="Angsana New" w:cs="Angsana New"/>
                <w:color w:val="000000"/>
                <w:kern w:val="0"/>
                <w:sz w:val="30"/>
                <w:szCs w:val="30"/>
                <w:lang w:bidi="ar-SA"/>
                <w14:ligatures w14:val="none"/>
              </w:rPr>
              <w:t>9.00 – 11.45</w:t>
            </w:r>
            <w:r w:rsidR="006F4DDC" w:rsidRPr="006F4DDC">
              <w:rPr>
                <w:rFonts w:ascii="Angsana New" w:eastAsia="Times New Roman" w:hAnsi="Angsana New" w:cs="Angsana New"/>
                <w:color w:val="000000"/>
                <w:kern w:val="0"/>
                <w:sz w:val="30"/>
                <w:szCs w:val="30"/>
                <w:lang w:bidi="ar-SA"/>
                <w14:ligatures w14:val="none"/>
              </w:rPr>
              <w:t xml:space="preserve"> </w:t>
            </w:r>
            <w:r w:rsidR="006F4DDC" w:rsidRPr="006F4DDC">
              <w:rPr>
                <w:rFonts w:ascii="Angsana New" w:eastAsia="Times New Roman" w:hAnsi="Angsana New" w:cs="Angsana New" w:hint="cs"/>
                <w:color w:val="000000"/>
                <w:kern w:val="0"/>
                <w:sz w:val="30"/>
                <w:szCs w:val="30"/>
                <w:cs/>
                <w14:ligatures w14:val="none"/>
              </w:rPr>
              <w:t>น.</w:t>
            </w:r>
          </w:p>
        </w:tc>
        <w:tc>
          <w:tcPr>
            <w:tcW w:w="2914" w:type="dxa"/>
            <w:shd w:val="clear" w:color="auto" w:fill="FFFFFF" w:themeFill="background1"/>
            <w:vAlign w:val="center"/>
          </w:tcPr>
          <w:p w14:paraId="3BD828FB" w14:textId="5CB9732C" w:rsidR="006F4DDC" w:rsidRPr="006F4DDC" w:rsidRDefault="009230DC" w:rsidP="006F4DDC">
            <w:pPr>
              <w:tabs>
                <w:tab w:val="left" w:pos="360"/>
              </w:tabs>
              <w:spacing w:after="0" w:line="240" w:lineRule="auto"/>
              <w:rPr>
                <w:rFonts w:ascii="Angsana New" w:eastAsia="Times New Roman" w:hAnsi="Angsana New" w:cs="Angsana New"/>
                <w:kern w:val="0"/>
                <w:sz w:val="30"/>
                <w:szCs w:val="30"/>
                <w:cs/>
                <w14:ligatures w14:val="none"/>
              </w:rPr>
            </w:pPr>
            <w:r>
              <w:rPr>
                <w:rFonts w:ascii="Angsana New" w:eastAsia="Angsana New" w:hAnsi="Angsana New" w:cs="Angsana New"/>
                <w:kern w:val="0"/>
                <w:sz w:val="28"/>
                <w14:ligatures w14:val="none"/>
              </w:rPr>
              <w:t xml:space="preserve">- </w:t>
            </w:r>
            <w:r w:rsidRPr="009230DC">
              <w:rPr>
                <w:rFonts w:ascii="Angsana New" w:eastAsia="Angsana New" w:hAnsi="Angsana New" w:cs="Angsana New"/>
                <w:kern w:val="0"/>
                <w:sz w:val="28"/>
                <w:cs/>
                <w14:ligatures w14:val="none"/>
              </w:rPr>
              <w:t>การตรวจคราบเลือด</w:t>
            </w:r>
          </w:p>
        </w:tc>
        <w:tc>
          <w:tcPr>
            <w:tcW w:w="1686" w:type="dxa"/>
            <w:shd w:val="clear" w:color="auto" w:fill="FFFFFF" w:themeFill="background1"/>
          </w:tcPr>
          <w:p w14:paraId="62413263" w14:textId="77777777" w:rsidR="006F4DDC" w:rsidRPr="006F4DDC" w:rsidRDefault="006F4DDC" w:rsidP="006F4DDC">
            <w:pPr>
              <w:tabs>
                <w:tab w:val="left" w:pos="360"/>
              </w:tabs>
              <w:spacing w:after="0" w:line="240" w:lineRule="auto"/>
              <w:rPr>
                <w:rFonts w:ascii="Angsana New" w:eastAsia="Times New Roman" w:hAnsi="Angsana New" w:cs="Angsana New"/>
                <w:kern w:val="0"/>
                <w:sz w:val="30"/>
                <w:szCs w:val="30"/>
                <w14:ligatures w14:val="none"/>
              </w:rPr>
            </w:pPr>
            <w:r w:rsidRPr="006F4DDC">
              <w:rPr>
                <w:rFonts w:ascii="Angsana New" w:eastAsia="Times New Roman" w:hAnsi="Angsana New" w:cs="Angsana New"/>
                <w:color w:val="000000"/>
                <w:kern w:val="0"/>
                <w:sz w:val="30"/>
                <w:szCs w:val="30"/>
                <w:lang w:bidi="ar-SA"/>
                <w14:ligatures w14:val="none"/>
              </w:rPr>
              <w:t>Slide presentation</w:t>
            </w:r>
          </w:p>
        </w:tc>
        <w:tc>
          <w:tcPr>
            <w:tcW w:w="870" w:type="dxa"/>
            <w:gridSpan w:val="2"/>
            <w:shd w:val="clear" w:color="auto" w:fill="FFFFFF" w:themeFill="background1"/>
          </w:tcPr>
          <w:p w14:paraId="7A36EE7B" w14:textId="77777777" w:rsidR="006F4DDC" w:rsidRPr="006F4DDC" w:rsidRDefault="006F4DDC" w:rsidP="006F4DDC">
            <w:pPr>
              <w:tabs>
                <w:tab w:val="left" w:pos="360"/>
              </w:tabs>
              <w:spacing w:after="0" w:line="240" w:lineRule="auto"/>
              <w:rPr>
                <w:rFonts w:ascii="Angsana New" w:eastAsia="Times New Roman" w:hAnsi="Angsana New" w:cs="Angsana New"/>
                <w:kern w:val="0"/>
                <w:sz w:val="30"/>
                <w:szCs w:val="30"/>
                <w14:ligatures w14:val="none"/>
              </w:rPr>
            </w:pPr>
            <w:r w:rsidRPr="006F4DDC">
              <w:rPr>
                <w:rFonts w:ascii="Angsana New" w:eastAsia="Times New Roman" w:hAnsi="Angsana New" w:cs="Angsana New"/>
                <w:kern w:val="0"/>
                <w:sz w:val="30"/>
                <w:szCs w:val="30"/>
                <w14:ligatures w14:val="none"/>
              </w:rPr>
              <w:t>3</w:t>
            </w:r>
          </w:p>
        </w:tc>
        <w:tc>
          <w:tcPr>
            <w:tcW w:w="2268" w:type="dxa"/>
            <w:shd w:val="clear" w:color="auto" w:fill="FFFFFF" w:themeFill="background1"/>
          </w:tcPr>
          <w:p w14:paraId="2867E1D1" w14:textId="60E2ECB6" w:rsidR="006F4DDC" w:rsidRPr="006F4DDC" w:rsidRDefault="009230DC" w:rsidP="006F4DDC">
            <w:pPr>
              <w:tabs>
                <w:tab w:val="left" w:pos="360"/>
              </w:tabs>
              <w:spacing w:after="0" w:line="240" w:lineRule="auto"/>
              <w:rPr>
                <w:rFonts w:ascii="Angsana New" w:eastAsia="Times New Roman" w:hAnsi="Angsana New" w:cs="Angsana New"/>
                <w:kern w:val="0"/>
                <w:sz w:val="30"/>
                <w:szCs w:val="30"/>
                <w14:ligatures w14:val="none"/>
              </w:rPr>
            </w:pPr>
            <w:r w:rsidRPr="009230DC">
              <w:rPr>
                <w:rFonts w:ascii="Angsana New" w:eastAsia="Times New Roman" w:hAnsi="Angsana New" w:cs="Angsana New"/>
                <w:color w:val="000000"/>
                <w:kern w:val="0"/>
                <w:sz w:val="30"/>
                <w:szCs w:val="30"/>
                <w:cs/>
                <w14:ligatures w14:val="none"/>
              </w:rPr>
              <w:t>อ.ดร.กิตติศักดิ์ เหมือนดาว</w:t>
            </w:r>
          </w:p>
        </w:tc>
      </w:tr>
      <w:tr w:rsidR="006F4DDC" w:rsidRPr="006F4DDC" w14:paraId="1646EB9F" w14:textId="77777777" w:rsidTr="009230DC">
        <w:trPr>
          <w:gridAfter w:val="1"/>
          <w:wAfter w:w="1086" w:type="dxa"/>
        </w:trPr>
        <w:tc>
          <w:tcPr>
            <w:tcW w:w="1808" w:type="dxa"/>
          </w:tcPr>
          <w:p w14:paraId="4E7EA454" w14:textId="77777777" w:rsidR="006F4DDC" w:rsidRPr="006F4DDC" w:rsidRDefault="006F4DDC" w:rsidP="006F4DDC">
            <w:pPr>
              <w:tabs>
                <w:tab w:val="left" w:pos="360"/>
              </w:tabs>
              <w:spacing w:after="0" w:line="240" w:lineRule="auto"/>
              <w:rPr>
                <w:rFonts w:ascii="Angsana New" w:eastAsia="Times New Roman" w:hAnsi="Angsana New" w:cs="Angsana New"/>
                <w:color w:val="000000"/>
                <w:kern w:val="0"/>
                <w:sz w:val="30"/>
                <w:szCs w:val="30"/>
                <w14:ligatures w14:val="none"/>
              </w:rPr>
            </w:pPr>
            <w:r w:rsidRPr="006F4DDC">
              <w:rPr>
                <w:rFonts w:ascii="Angsana New" w:eastAsia="Times New Roman" w:hAnsi="Angsana New" w:cs="Angsana New" w:hint="cs"/>
                <w:color w:val="000000"/>
                <w:kern w:val="0"/>
                <w:sz w:val="30"/>
                <w:szCs w:val="30"/>
                <w:cs/>
                <w14:ligatures w14:val="none"/>
              </w:rPr>
              <w:t xml:space="preserve">ครั้ง </w:t>
            </w:r>
            <w:r w:rsidRPr="006F4DDC">
              <w:rPr>
                <w:rFonts w:ascii="Angsana New" w:eastAsia="Times New Roman" w:hAnsi="Angsana New" w:cs="Angsana New"/>
                <w:color w:val="000000"/>
                <w:kern w:val="0"/>
                <w:sz w:val="30"/>
                <w:szCs w:val="30"/>
                <w:lang w:bidi="ar-SA"/>
                <w14:ligatures w14:val="none"/>
              </w:rPr>
              <w:t>8</w:t>
            </w:r>
            <w:r w:rsidRPr="006F4DDC">
              <w:rPr>
                <w:rFonts w:ascii="Angsana New" w:eastAsia="Times New Roman" w:hAnsi="Angsana New" w:cs="Angsana New"/>
                <w:color w:val="000000"/>
                <w:kern w:val="0"/>
                <w:sz w:val="30"/>
                <w:szCs w:val="30"/>
                <w:cs/>
                <w:lang w:bidi="ar-SA"/>
                <w14:ligatures w14:val="none"/>
              </w:rPr>
              <w:t>.</w:t>
            </w:r>
            <w:r w:rsidRPr="006F4DDC">
              <w:rPr>
                <w:rFonts w:ascii="Angsana New" w:eastAsia="Times New Roman" w:hAnsi="Angsana New" w:cs="Angsana New" w:hint="cs"/>
                <w:color w:val="000000"/>
                <w:kern w:val="0"/>
                <w:sz w:val="30"/>
                <w:szCs w:val="30"/>
                <w:cs/>
                <w14:ligatures w14:val="none"/>
              </w:rPr>
              <w:t xml:space="preserve">) </w:t>
            </w:r>
            <w:r w:rsidRPr="006F4DDC">
              <w:rPr>
                <w:rFonts w:ascii="Angsana New" w:eastAsia="Times New Roman" w:hAnsi="Angsana New" w:cs="Angsana New"/>
                <w:color w:val="000000"/>
                <w:kern w:val="0"/>
                <w:sz w:val="30"/>
                <w:szCs w:val="30"/>
                <w:lang w:bidi="ar-SA"/>
                <w14:ligatures w14:val="none"/>
              </w:rPr>
              <w:t>08</w:t>
            </w:r>
            <w:r w:rsidRPr="006F4DDC">
              <w:rPr>
                <w:rFonts w:ascii="Angsana New" w:eastAsia="Times New Roman" w:hAnsi="Angsana New" w:cs="Angsana New"/>
                <w:color w:val="000000"/>
                <w:kern w:val="0"/>
                <w:sz w:val="30"/>
                <w:szCs w:val="30"/>
                <w:cs/>
                <w:lang w:bidi="ar-SA"/>
                <w14:ligatures w14:val="none"/>
              </w:rPr>
              <w:t>/</w:t>
            </w:r>
            <w:r w:rsidRPr="006F4DDC">
              <w:rPr>
                <w:rFonts w:ascii="Angsana New" w:eastAsia="Times New Roman" w:hAnsi="Angsana New" w:cs="Angsana New"/>
                <w:color w:val="000000"/>
                <w:kern w:val="0"/>
                <w:sz w:val="30"/>
                <w:szCs w:val="30"/>
                <w:lang w:bidi="ar-SA"/>
                <w14:ligatures w14:val="none"/>
              </w:rPr>
              <w:t>07</w:t>
            </w:r>
            <w:r w:rsidRPr="006F4DDC">
              <w:rPr>
                <w:rFonts w:ascii="Angsana New" w:eastAsia="Times New Roman" w:hAnsi="Angsana New" w:cs="Angsana New"/>
                <w:color w:val="000000"/>
                <w:kern w:val="0"/>
                <w:sz w:val="30"/>
                <w:szCs w:val="30"/>
                <w:cs/>
                <w:lang w:bidi="ar-SA"/>
                <w14:ligatures w14:val="none"/>
              </w:rPr>
              <w:t>/69</w:t>
            </w:r>
          </w:p>
          <w:p w14:paraId="6B730780" w14:textId="253CDF72" w:rsidR="006F4DDC" w:rsidRPr="006F4DDC" w:rsidRDefault="00021876" w:rsidP="006F4DDC">
            <w:pPr>
              <w:tabs>
                <w:tab w:val="left" w:pos="360"/>
              </w:tabs>
              <w:spacing w:after="0" w:line="240" w:lineRule="auto"/>
              <w:rPr>
                <w:rFonts w:ascii="Angsana New" w:eastAsia="Times New Roman" w:hAnsi="Angsana New" w:cs="Angsana New"/>
                <w:kern w:val="0"/>
                <w:sz w:val="30"/>
                <w:szCs w:val="30"/>
                <w14:ligatures w14:val="none"/>
              </w:rPr>
            </w:pPr>
            <w:r w:rsidRPr="00021876">
              <w:rPr>
                <w:rFonts w:ascii="Angsana New" w:eastAsia="Times New Roman" w:hAnsi="Angsana New" w:cs="Angsana New"/>
                <w:color w:val="000000"/>
                <w:kern w:val="0"/>
                <w:sz w:val="30"/>
                <w:szCs w:val="30"/>
                <w:lang w:bidi="ar-SA"/>
                <w14:ligatures w14:val="none"/>
              </w:rPr>
              <w:t>9.00 – 11.45</w:t>
            </w:r>
            <w:r w:rsidR="006F4DDC" w:rsidRPr="006F4DDC">
              <w:rPr>
                <w:rFonts w:ascii="Angsana New" w:eastAsia="Times New Roman" w:hAnsi="Angsana New" w:cs="Angsana New"/>
                <w:color w:val="000000"/>
                <w:kern w:val="0"/>
                <w:sz w:val="30"/>
                <w:szCs w:val="30"/>
                <w:lang w:bidi="ar-SA"/>
                <w14:ligatures w14:val="none"/>
              </w:rPr>
              <w:t xml:space="preserve"> </w:t>
            </w:r>
            <w:r w:rsidR="006F4DDC" w:rsidRPr="006F4DDC">
              <w:rPr>
                <w:rFonts w:ascii="Angsana New" w:eastAsia="Times New Roman" w:hAnsi="Angsana New" w:cs="Angsana New" w:hint="cs"/>
                <w:color w:val="000000"/>
                <w:kern w:val="0"/>
                <w:sz w:val="30"/>
                <w:szCs w:val="30"/>
                <w:cs/>
                <w14:ligatures w14:val="none"/>
              </w:rPr>
              <w:t>น.</w:t>
            </w:r>
          </w:p>
        </w:tc>
        <w:tc>
          <w:tcPr>
            <w:tcW w:w="2914" w:type="dxa"/>
            <w:vAlign w:val="center"/>
          </w:tcPr>
          <w:p w14:paraId="36F3A34D" w14:textId="11B22968" w:rsidR="006F4DDC" w:rsidRPr="006F4DDC" w:rsidRDefault="009230DC" w:rsidP="006F4DDC">
            <w:pPr>
              <w:tabs>
                <w:tab w:val="left" w:pos="360"/>
              </w:tabs>
              <w:spacing w:after="0" w:line="240" w:lineRule="auto"/>
              <w:rPr>
                <w:rFonts w:ascii="Angsana New" w:eastAsia="Times New Roman" w:hAnsi="Angsana New" w:cs="Angsana New"/>
                <w:kern w:val="0"/>
                <w:sz w:val="30"/>
                <w:szCs w:val="30"/>
                <w14:ligatures w14:val="none"/>
              </w:rPr>
            </w:pPr>
            <w:r>
              <w:rPr>
                <w:rFonts w:ascii="Angsana New" w:eastAsia="Times New Roman" w:hAnsi="Angsana New" w:cs="Angsana New"/>
                <w:kern w:val="0"/>
                <w:sz w:val="30"/>
                <w:szCs w:val="30"/>
                <w14:ligatures w14:val="none"/>
              </w:rPr>
              <w:t xml:space="preserve">- </w:t>
            </w:r>
            <w:r>
              <w:rPr>
                <w:rFonts w:ascii="Angsana New" w:eastAsia="Times New Roman" w:hAnsi="Angsana New" w:cs="Angsana New" w:hint="cs"/>
                <w:kern w:val="0"/>
                <w:sz w:val="30"/>
                <w:szCs w:val="30"/>
                <w:cs/>
                <w14:ligatures w14:val="none"/>
              </w:rPr>
              <w:t>สารเสพติด</w:t>
            </w:r>
          </w:p>
        </w:tc>
        <w:tc>
          <w:tcPr>
            <w:tcW w:w="1686" w:type="dxa"/>
          </w:tcPr>
          <w:p w14:paraId="305991E5" w14:textId="77777777" w:rsidR="006F4DDC" w:rsidRPr="006F4DDC" w:rsidRDefault="006F4DDC" w:rsidP="006F4DDC">
            <w:pPr>
              <w:tabs>
                <w:tab w:val="left" w:pos="360"/>
              </w:tabs>
              <w:spacing w:after="0" w:line="240" w:lineRule="auto"/>
              <w:rPr>
                <w:rFonts w:ascii="Angsana New" w:eastAsia="Times New Roman" w:hAnsi="Angsana New" w:cs="Angsana New"/>
                <w:kern w:val="0"/>
                <w:sz w:val="30"/>
                <w:szCs w:val="30"/>
                <w14:ligatures w14:val="none"/>
              </w:rPr>
            </w:pPr>
            <w:r w:rsidRPr="006F4DDC">
              <w:rPr>
                <w:rFonts w:ascii="Angsana New" w:eastAsia="Times New Roman" w:hAnsi="Angsana New" w:cs="Angsana New"/>
                <w:color w:val="000000"/>
                <w:kern w:val="0"/>
                <w:sz w:val="30"/>
                <w:szCs w:val="30"/>
                <w:lang w:bidi="ar-SA"/>
                <w14:ligatures w14:val="none"/>
              </w:rPr>
              <w:t>Slide presentation</w:t>
            </w:r>
          </w:p>
        </w:tc>
        <w:tc>
          <w:tcPr>
            <w:tcW w:w="870" w:type="dxa"/>
            <w:gridSpan w:val="2"/>
          </w:tcPr>
          <w:p w14:paraId="773ECF7C" w14:textId="77777777" w:rsidR="006F4DDC" w:rsidRPr="006F4DDC" w:rsidRDefault="006F4DDC" w:rsidP="006F4DDC">
            <w:pPr>
              <w:tabs>
                <w:tab w:val="left" w:pos="360"/>
              </w:tabs>
              <w:spacing w:after="0" w:line="240" w:lineRule="auto"/>
              <w:rPr>
                <w:rFonts w:ascii="Angsana New" w:eastAsia="Times New Roman" w:hAnsi="Angsana New" w:cs="Angsana New"/>
                <w:kern w:val="0"/>
                <w:sz w:val="30"/>
                <w:szCs w:val="30"/>
                <w14:ligatures w14:val="none"/>
              </w:rPr>
            </w:pPr>
            <w:r w:rsidRPr="006F4DDC">
              <w:rPr>
                <w:rFonts w:ascii="Angsana New" w:eastAsia="Times New Roman" w:hAnsi="Angsana New" w:cs="Angsana New"/>
                <w:kern w:val="0"/>
                <w:sz w:val="30"/>
                <w:szCs w:val="30"/>
                <w14:ligatures w14:val="none"/>
              </w:rPr>
              <w:t>3</w:t>
            </w:r>
          </w:p>
        </w:tc>
        <w:tc>
          <w:tcPr>
            <w:tcW w:w="2268" w:type="dxa"/>
          </w:tcPr>
          <w:p w14:paraId="3FAACB52" w14:textId="77777777" w:rsidR="006F4DDC" w:rsidRPr="006F4DDC" w:rsidRDefault="006F4DDC" w:rsidP="006F4DDC">
            <w:pPr>
              <w:tabs>
                <w:tab w:val="left" w:pos="360"/>
              </w:tabs>
              <w:spacing w:after="0" w:line="240" w:lineRule="auto"/>
              <w:rPr>
                <w:rFonts w:ascii="Angsana New" w:eastAsia="Times New Roman" w:hAnsi="Angsana New" w:cs="Angsana New"/>
                <w:kern w:val="0"/>
                <w:sz w:val="30"/>
                <w:szCs w:val="30"/>
                <w:cs/>
                <w14:ligatures w14:val="none"/>
              </w:rPr>
            </w:pPr>
            <w:r w:rsidRPr="006F4DDC">
              <w:rPr>
                <w:rFonts w:ascii="Angsana New" w:eastAsia="Times New Roman" w:hAnsi="Angsana New" w:cs="Angsana New" w:hint="cs"/>
                <w:kern w:val="0"/>
                <w:sz w:val="30"/>
                <w:szCs w:val="30"/>
                <w:cs/>
                <w14:ligatures w14:val="none"/>
              </w:rPr>
              <w:t>อ.ดร.กิตติศักดิ์ เหมือนดาว</w:t>
            </w:r>
          </w:p>
        </w:tc>
      </w:tr>
      <w:tr w:rsidR="006F4DDC" w:rsidRPr="006F4DDC" w14:paraId="745BDB6A" w14:textId="77777777" w:rsidTr="009230DC">
        <w:trPr>
          <w:gridAfter w:val="1"/>
          <w:wAfter w:w="1086" w:type="dxa"/>
        </w:trPr>
        <w:tc>
          <w:tcPr>
            <w:tcW w:w="1808" w:type="dxa"/>
          </w:tcPr>
          <w:p w14:paraId="39C9FCA4" w14:textId="77777777" w:rsidR="006F4DDC" w:rsidRPr="006F4DDC" w:rsidRDefault="006F4DDC" w:rsidP="006F4DDC">
            <w:pPr>
              <w:tabs>
                <w:tab w:val="left" w:pos="360"/>
              </w:tabs>
              <w:spacing w:after="0" w:line="240" w:lineRule="auto"/>
              <w:rPr>
                <w:rFonts w:ascii="Angsana New" w:eastAsia="Times New Roman" w:hAnsi="Angsana New" w:cs="Angsana New"/>
                <w:color w:val="000000"/>
                <w:kern w:val="0"/>
                <w:sz w:val="30"/>
                <w:szCs w:val="30"/>
                <w14:ligatures w14:val="none"/>
              </w:rPr>
            </w:pPr>
            <w:r w:rsidRPr="006F4DDC">
              <w:rPr>
                <w:rFonts w:ascii="Angsana New" w:eastAsia="Times New Roman" w:hAnsi="Angsana New" w:cs="Angsana New" w:hint="cs"/>
                <w:color w:val="000000"/>
                <w:kern w:val="0"/>
                <w:sz w:val="30"/>
                <w:szCs w:val="30"/>
                <w:cs/>
                <w14:ligatures w14:val="none"/>
              </w:rPr>
              <w:t xml:space="preserve">ครั้ง </w:t>
            </w:r>
            <w:r w:rsidRPr="006F4DDC">
              <w:rPr>
                <w:rFonts w:ascii="Angsana New" w:eastAsia="Times New Roman" w:hAnsi="Angsana New" w:cs="Angsana New"/>
                <w:color w:val="000000"/>
                <w:kern w:val="0"/>
                <w:sz w:val="30"/>
                <w:szCs w:val="30"/>
                <w:lang w:bidi="ar-SA"/>
                <w14:ligatures w14:val="none"/>
              </w:rPr>
              <w:t>9</w:t>
            </w:r>
            <w:r w:rsidRPr="006F4DDC">
              <w:rPr>
                <w:rFonts w:ascii="Angsana New" w:eastAsia="Times New Roman" w:hAnsi="Angsana New" w:cs="Angsana New"/>
                <w:color w:val="000000"/>
                <w:kern w:val="0"/>
                <w:sz w:val="30"/>
                <w:szCs w:val="30"/>
                <w:cs/>
                <w:lang w:bidi="ar-SA"/>
                <w14:ligatures w14:val="none"/>
              </w:rPr>
              <w:t>.</w:t>
            </w:r>
            <w:r w:rsidRPr="006F4DDC">
              <w:rPr>
                <w:rFonts w:ascii="Angsana New" w:eastAsia="Times New Roman" w:hAnsi="Angsana New" w:cs="Angsana New" w:hint="cs"/>
                <w:color w:val="000000"/>
                <w:kern w:val="0"/>
                <w:sz w:val="30"/>
                <w:szCs w:val="30"/>
                <w:cs/>
                <w14:ligatures w14:val="none"/>
              </w:rPr>
              <w:t xml:space="preserve">) </w:t>
            </w:r>
            <w:r w:rsidRPr="006F4DDC">
              <w:rPr>
                <w:rFonts w:ascii="Angsana New" w:eastAsia="Times New Roman" w:hAnsi="Angsana New" w:cs="Angsana New"/>
                <w:color w:val="000000"/>
                <w:kern w:val="0"/>
                <w:sz w:val="30"/>
                <w:szCs w:val="30"/>
                <w:lang w:bidi="ar-SA"/>
                <w14:ligatures w14:val="none"/>
              </w:rPr>
              <w:t>13</w:t>
            </w:r>
            <w:r w:rsidRPr="006F4DDC">
              <w:rPr>
                <w:rFonts w:ascii="Angsana New" w:eastAsia="Times New Roman" w:hAnsi="Angsana New" w:cs="Angsana New"/>
                <w:color w:val="000000"/>
                <w:kern w:val="0"/>
                <w:sz w:val="30"/>
                <w:szCs w:val="30"/>
                <w:cs/>
                <w:lang w:bidi="ar-SA"/>
                <w14:ligatures w14:val="none"/>
              </w:rPr>
              <w:t>/</w:t>
            </w:r>
            <w:r w:rsidRPr="006F4DDC">
              <w:rPr>
                <w:rFonts w:ascii="Angsana New" w:eastAsia="Times New Roman" w:hAnsi="Angsana New" w:cs="Angsana New"/>
                <w:color w:val="000000"/>
                <w:kern w:val="0"/>
                <w:sz w:val="30"/>
                <w:szCs w:val="30"/>
                <w:lang w:bidi="ar-SA"/>
                <w14:ligatures w14:val="none"/>
              </w:rPr>
              <w:t>07</w:t>
            </w:r>
            <w:r w:rsidRPr="006F4DDC">
              <w:rPr>
                <w:rFonts w:ascii="Angsana New" w:eastAsia="Times New Roman" w:hAnsi="Angsana New" w:cs="Angsana New"/>
                <w:color w:val="000000"/>
                <w:kern w:val="0"/>
                <w:sz w:val="30"/>
                <w:szCs w:val="30"/>
                <w:cs/>
                <w:lang w:bidi="ar-SA"/>
                <w14:ligatures w14:val="none"/>
              </w:rPr>
              <w:t>/69</w:t>
            </w:r>
          </w:p>
          <w:p w14:paraId="14EDFD2B" w14:textId="3AC1B5D8" w:rsidR="006F4DDC" w:rsidRPr="006F4DDC" w:rsidRDefault="00021876" w:rsidP="006F4DDC">
            <w:pPr>
              <w:tabs>
                <w:tab w:val="left" w:pos="360"/>
              </w:tabs>
              <w:spacing w:after="0" w:line="240" w:lineRule="auto"/>
              <w:rPr>
                <w:rFonts w:ascii="Angsana New" w:eastAsia="Times New Roman" w:hAnsi="Angsana New" w:cs="Angsana New"/>
                <w:kern w:val="0"/>
                <w:sz w:val="30"/>
                <w:szCs w:val="30"/>
                <w14:ligatures w14:val="none"/>
              </w:rPr>
            </w:pPr>
            <w:r w:rsidRPr="00021876">
              <w:rPr>
                <w:rFonts w:ascii="Angsana New" w:eastAsia="Times New Roman" w:hAnsi="Angsana New" w:cs="Angsana New"/>
                <w:color w:val="000000"/>
                <w:kern w:val="0"/>
                <w:sz w:val="30"/>
                <w:szCs w:val="30"/>
                <w:lang w:bidi="ar-SA"/>
                <w14:ligatures w14:val="none"/>
              </w:rPr>
              <w:t>9.00 – 11.45</w:t>
            </w:r>
            <w:r w:rsidR="006F4DDC" w:rsidRPr="006F4DDC">
              <w:rPr>
                <w:rFonts w:ascii="Angsana New" w:eastAsia="Times New Roman" w:hAnsi="Angsana New" w:cs="Angsana New"/>
                <w:color w:val="000000"/>
                <w:kern w:val="0"/>
                <w:sz w:val="30"/>
                <w:szCs w:val="30"/>
                <w:lang w:bidi="ar-SA"/>
                <w14:ligatures w14:val="none"/>
              </w:rPr>
              <w:t xml:space="preserve"> </w:t>
            </w:r>
            <w:r w:rsidR="006F4DDC" w:rsidRPr="006F4DDC">
              <w:rPr>
                <w:rFonts w:ascii="Angsana New" w:eastAsia="Times New Roman" w:hAnsi="Angsana New" w:cs="Angsana New" w:hint="cs"/>
                <w:color w:val="000000"/>
                <w:kern w:val="0"/>
                <w:sz w:val="30"/>
                <w:szCs w:val="30"/>
                <w:cs/>
                <w14:ligatures w14:val="none"/>
              </w:rPr>
              <w:t>น.</w:t>
            </w:r>
          </w:p>
        </w:tc>
        <w:tc>
          <w:tcPr>
            <w:tcW w:w="2914" w:type="dxa"/>
          </w:tcPr>
          <w:p w14:paraId="09160915" w14:textId="480E7C0B" w:rsidR="006F4DDC" w:rsidRPr="006F4DDC" w:rsidRDefault="009230DC" w:rsidP="006F4DDC">
            <w:pPr>
              <w:tabs>
                <w:tab w:val="left" w:pos="360"/>
              </w:tabs>
              <w:spacing w:after="0" w:line="240" w:lineRule="auto"/>
              <w:rPr>
                <w:rFonts w:ascii="Angsana New" w:eastAsia="Times New Roman" w:hAnsi="Angsana New" w:cs="Angsana New"/>
                <w:kern w:val="0"/>
                <w:sz w:val="30"/>
                <w:szCs w:val="30"/>
                <w14:ligatures w14:val="none"/>
              </w:rPr>
            </w:pPr>
            <w:r w:rsidRPr="009230DC">
              <w:rPr>
                <w:rFonts w:ascii="Angsana New" w:eastAsia="Times New Roman" w:hAnsi="Angsana New" w:cs="Angsana New"/>
                <w:kern w:val="0"/>
                <w:sz w:val="30"/>
                <w:szCs w:val="30"/>
                <w:cs/>
                <w14:ligatures w14:val="none"/>
              </w:rPr>
              <w:t xml:space="preserve">- </w:t>
            </w:r>
            <w:r>
              <w:rPr>
                <w:rFonts w:ascii="Angsana New" w:eastAsia="Times New Roman" w:hAnsi="Angsana New" w:cs="Angsana New" w:hint="cs"/>
                <w:kern w:val="0"/>
                <w:sz w:val="30"/>
                <w:szCs w:val="30"/>
                <w:cs/>
                <w14:ligatures w14:val="none"/>
              </w:rPr>
              <w:t>วิธีมาตรฐาน</w:t>
            </w:r>
            <w:r w:rsidRPr="009230DC">
              <w:rPr>
                <w:rFonts w:ascii="Angsana New" w:eastAsia="Times New Roman" w:hAnsi="Angsana New" w:cs="Angsana New"/>
                <w:kern w:val="0"/>
                <w:sz w:val="30"/>
                <w:szCs w:val="30"/>
                <w:cs/>
                <w14:ligatures w14:val="none"/>
              </w:rPr>
              <w:t>การตรวจสารเสพติด</w:t>
            </w:r>
            <w:r>
              <w:rPr>
                <w:rFonts w:ascii="Angsana New" w:eastAsia="Times New Roman" w:hAnsi="Angsana New" w:cs="Angsana New" w:hint="cs"/>
                <w:kern w:val="0"/>
                <w:sz w:val="30"/>
                <w:szCs w:val="30"/>
                <w:cs/>
                <w14:ligatures w14:val="none"/>
              </w:rPr>
              <w:t xml:space="preserve">ประเภทต่าง ๆ </w:t>
            </w:r>
          </w:p>
        </w:tc>
        <w:tc>
          <w:tcPr>
            <w:tcW w:w="1686" w:type="dxa"/>
          </w:tcPr>
          <w:p w14:paraId="65C75CD4" w14:textId="77777777" w:rsidR="006F4DDC" w:rsidRPr="006F4DDC" w:rsidRDefault="006F4DDC" w:rsidP="006F4DDC">
            <w:pPr>
              <w:tabs>
                <w:tab w:val="left" w:pos="360"/>
              </w:tabs>
              <w:spacing w:after="0" w:line="240" w:lineRule="auto"/>
              <w:rPr>
                <w:rFonts w:ascii="Angsana New" w:eastAsia="Times New Roman" w:hAnsi="Angsana New" w:cs="Angsana New"/>
                <w:kern w:val="0"/>
                <w:sz w:val="30"/>
                <w:szCs w:val="30"/>
                <w14:ligatures w14:val="none"/>
              </w:rPr>
            </w:pPr>
            <w:r w:rsidRPr="006F4DDC">
              <w:rPr>
                <w:rFonts w:ascii="Angsana New" w:eastAsia="Times New Roman" w:hAnsi="Angsana New" w:cs="Angsana New"/>
                <w:color w:val="000000"/>
                <w:kern w:val="0"/>
                <w:sz w:val="30"/>
                <w:szCs w:val="30"/>
                <w:lang w:bidi="ar-SA"/>
                <w14:ligatures w14:val="none"/>
              </w:rPr>
              <w:t>Slide presentation</w:t>
            </w:r>
          </w:p>
        </w:tc>
        <w:tc>
          <w:tcPr>
            <w:tcW w:w="870" w:type="dxa"/>
            <w:gridSpan w:val="2"/>
          </w:tcPr>
          <w:p w14:paraId="2C410C81" w14:textId="77777777" w:rsidR="006F4DDC" w:rsidRPr="006F4DDC" w:rsidRDefault="006F4DDC" w:rsidP="006F4DDC">
            <w:pPr>
              <w:tabs>
                <w:tab w:val="left" w:pos="360"/>
              </w:tabs>
              <w:spacing w:after="0" w:line="240" w:lineRule="auto"/>
              <w:rPr>
                <w:rFonts w:ascii="Angsana New" w:eastAsia="Times New Roman" w:hAnsi="Angsana New" w:cs="Angsana New"/>
                <w:kern w:val="0"/>
                <w:sz w:val="30"/>
                <w:szCs w:val="30"/>
                <w14:ligatures w14:val="none"/>
              </w:rPr>
            </w:pPr>
            <w:r w:rsidRPr="006F4DDC">
              <w:rPr>
                <w:rFonts w:ascii="Angsana New" w:eastAsia="Times New Roman" w:hAnsi="Angsana New" w:cs="Angsana New"/>
                <w:kern w:val="0"/>
                <w:sz w:val="30"/>
                <w:szCs w:val="30"/>
                <w14:ligatures w14:val="none"/>
              </w:rPr>
              <w:t>3</w:t>
            </w:r>
          </w:p>
        </w:tc>
        <w:tc>
          <w:tcPr>
            <w:tcW w:w="2268" w:type="dxa"/>
          </w:tcPr>
          <w:p w14:paraId="56898262" w14:textId="77777777" w:rsidR="006F4DDC" w:rsidRPr="006F4DDC" w:rsidRDefault="006F4DDC" w:rsidP="006F4DDC">
            <w:pPr>
              <w:tabs>
                <w:tab w:val="left" w:pos="360"/>
              </w:tabs>
              <w:spacing w:after="0" w:line="240" w:lineRule="auto"/>
              <w:rPr>
                <w:rFonts w:ascii="Angsana New" w:eastAsia="Times New Roman" w:hAnsi="Angsana New" w:cs="Angsana New"/>
                <w:kern w:val="0"/>
                <w:sz w:val="30"/>
                <w:szCs w:val="30"/>
                <w14:ligatures w14:val="none"/>
              </w:rPr>
            </w:pPr>
            <w:r w:rsidRPr="006F4DDC">
              <w:rPr>
                <w:rFonts w:ascii="Angsana New" w:eastAsia="Times New Roman" w:hAnsi="Angsana New" w:cs="Angsana New" w:hint="cs"/>
                <w:kern w:val="0"/>
                <w:sz w:val="30"/>
                <w:szCs w:val="30"/>
                <w:cs/>
                <w14:ligatures w14:val="none"/>
              </w:rPr>
              <w:t>อ.ดร.กิตติศักดิ์ เหมือนดาว</w:t>
            </w:r>
          </w:p>
        </w:tc>
      </w:tr>
      <w:tr w:rsidR="006F4DDC" w:rsidRPr="006F4DDC" w14:paraId="75627646" w14:textId="77777777" w:rsidTr="009230DC">
        <w:trPr>
          <w:gridAfter w:val="1"/>
          <w:wAfter w:w="1086" w:type="dxa"/>
        </w:trPr>
        <w:tc>
          <w:tcPr>
            <w:tcW w:w="1808" w:type="dxa"/>
          </w:tcPr>
          <w:p w14:paraId="02FD6E58" w14:textId="77777777" w:rsidR="006F4DDC" w:rsidRPr="006F4DDC" w:rsidRDefault="006F4DDC" w:rsidP="006F4DDC">
            <w:pPr>
              <w:tabs>
                <w:tab w:val="left" w:pos="360"/>
              </w:tabs>
              <w:spacing w:after="0" w:line="240" w:lineRule="auto"/>
              <w:rPr>
                <w:rFonts w:ascii="Angsana New" w:eastAsia="Times New Roman" w:hAnsi="Angsana New" w:cs="Angsana New"/>
                <w:color w:val="000000"/>
                <w:kern w:val="0"/>
                <w:sz w:val="30"/>
                <w:szCs w:val="30"/>
                <w14:ligatures w14:val="none"/>
              </w:rPr>
            </w:pPr>
            <w:r w:rsidRPr="006F4DDC">
              <w:rPr>
                <w:rFonts w:ascii="Angsana New" w:eastAsia="Times New Roman" w:hAnsi="Angsana New" w:cs="Angsana New" w:hint="cs"/>
                <w:color w:val="000000"/>
                <w:kern w:val="0"/>
                <w:sz w:val="30"/>
                <w:szCs w:val="30"/>
                <w:cs/>
                <w14:ligatures w14:val="none"/>
              </w:rPr>
              <w:t xml:space="preserve">ครั้ง </w:t>
            </w:r>
            <w:r w:rsidRPr="006F4DDC">
              <w:rPr>
                <w:rFonts w:ascii="Angsana New" w:eastAsia="Times New Roman" w:hAnsi="Angsana New" w:cs="Angsana New"/>
                <w:color w:val="000000"/>
                <w:kern w:val="0"/>
                <w:sz w:val="30"/>
                <w:szCs w:val="30"/>
                <w14:ligatures w14:val="none"/>
              </w:rPr>
              <w:t>10</w:t>
            </w:r>
            <w:r w:rsidRPr="006F4DDC">
              <w:rPr>
                <w:rFonts w:ascii="Angsana New" w:eastAsia="Times New Roman" w:hAnsi="Angsana New" w:cs="Angsana New"/>
                <w:color w:val="000000"/>
                <w:kern w:val="0"/>
                <w:sz w:val="30"/>
                <w:szCs w:val="30"/>
                <w:cs/>
                <w:lang w:bidi="ar-SA"/>
                <w14:ligatures w14:val="none"/>
              </w:rPr>
              <w:t>.</w:t>
            </w:r>
            <w:r w:rsidRPr="006F4DDC">
              <w:rPr>
                <w:rFonts w:ascii="Angsana New" w:eastAsia="Times New Roman" w:hAnsi="Angsana New" w:cs="Angsana New" w:hint="cs"/>
                <w:color w:val="000000"/>
                <w:kern w:val="0"/>
                <w:sz w:val="30"/>
                <w:szCs w:val="30"/>
                <w:cs/>
                <w14:ligatures w14:val="none"/>
              </w:rPr>
              <w:t xml:space="preserve">) </w:t>
            </w:r>
            <w:r w:rsidRPr="006F4DDC">
              <w:rPr>
                <w:rFonts w:ascii="Angsana New" w:eastAsia="Times New Roman" w:hAnsi="Angsana New" w:cs="Angsana New"/>
                <w:color w:val="000000"/>
                <w:kern w:val="0"/>
                <w:sz w:val="30"/>
                <w:szCs w:val="30"/>
                <w:lang w:bidi="ar-SA"/>
                <w14:ligatures w14:val="none"/>
              </w:rPr>
              <w:t>15</w:t>
            </w:r>
            <w:r w:rsidRPr="006F4DDC">
              <w:rPr>
                <w:rFonts w:ascii="Angsana New" w:eastAsia="Times New Roman" w:hAnsi="Angsana New" w:cs="Angsana New"/>
                <w:color w:val="000000"/>
                <w:kern w:val="0"/>
                <w:sz w:val="30"/>
                <w:szCs w:val="30"/>
                <w:cs/>
                <w:lang w:bidi="ar-SA"/>
                <w14:ligatures w14:val="none"/>
              </w:rPr>
              <w:t>/</w:t>
            </w:r>
            <w:r w:rsidRPr="006F4DDC">
              <w:rPr>
                <w:rFonts w:ascii="Angsana New" w:eastAsia="Times New Roman" w:hAnsi="Angsana New" w:cs="Angsana New"/>
                <w:color w:val="000000"/>
                <w:kern w:val="0"/>
                <w:sz w:val="30"/>
                <w:szCs w:val="30"/>
                <w:lang w:bidi="ar-SA"/>
                <w14:ligatures w14:val="none"/>
              </w:rPr>
              <w:t>07</w:t>
            </w:r>
            <w:r w:rsidRPr="006F4DDC">
              <w:rPr>
                <w:rFonts w:ascii="Angsana New" w:eastAsia="Times New Roman" w:hAnsi="Angsana New" w:cs="Angsana New"/>
                <w:color w:val="000000"/>
                <w:kern w:val="0"/>
                <w:sz w:val="30"/>
                <w:szCs w:val="30"/>
                <w:cs/>
                <w:lang w:bidi="ar-SA"/>
                <w14:ligatures w14:val="none"/>
              </w:rPr>
              <w:t>/69</w:t>
            </w:r>
          </w:p>
          <w:p w14:paraId="4F7ECAC2" w14:textId="7AFE1BA9" w:rsidR="006F4DDC" w:rsidRPr="006F4DDC" w:rsidRDefault="00021876" w:rsidP="006F4DDC">
            <w:pPr>
              <w:tabs>
                <w:tab w:val="left" w:pos="360"/>
              </w:tabs>
              <w:spacing w:after="0" w:line="240" w:lineRule="auto"/>
              <w:rPr>
                <w:rFonts w:ascii="Angsana New" w:eastAsia="Times New Roman" w:hAnsi="Angsana New" w:cs="Angsana New"/>
                <w:color w:val="000000"/>
                <w:kern w:val="0"/>
                <w:sz w:val="30"/>
                <w:szCs w:val="30"/>
                <w:cs/>
                <w14:ligatures w14:val="none"/>
              </w:rPr>
            </w:pPr>
            <w:r w:rsidRPr="00021876">
              <w:rPr>
                <w:rFonts w:ascii="Angsana New" w:eastAsia="Times New Roman" w:hAnsi="Angsana New" w:cs="Angsana New"/>
                <w:color w:val="000000"/>
                <w:kern w:val="0"/>
                <w:sz w:val="30"/>
                <w:szCs w:val="30"/>
                <w:lang w:bidi="ar-SA"/>
                <w14:ligatures w14:val="none"/>
              </w:rPr>
              <w:t>9.00 – 11.45</w:t>
            </w:r>
            <w:r w:rsidR="006F4DDC" w:rsidRPr="006F4DDC">
              <w:rPr>
                <w:rFonts w:ascii="Angsana New" w:eastAsia="Times New Roman" w:hAnsi="Angsana New" w:cs="Angsana New"/>
                <w:color w:val="000000"/>
                <w:kern w:val="0"/>
                <w:sz w:val="30"/>
                <w:szCs w:val="30"/>
                <w:lang w:bidi="ar-SA"/>
                <w14:ligatures w14:val="none"/>
              </w:rPr>
              <w:t xml:space="preserve"> </w:t>
            </w:r>
            <w:r w:rsidR="006F4DDC" w:rsidRPr="006F4DDC">
              <w:rPr>
                <w:rFonts w:ascii="Angsana New" w:eastAsia="Times New Roman" w:hAnsi="Angsana New" w:cs="Angsana New" w:hint="cs"/>
                <w:color w:val="000000"/>
                <w:kern w:val="0"/>
                <w:sz w:val="30"/>
                <w:szCs w:val="30"/>
                <w:cs/>
                <w14:ligatures w14:val="none"/>
              </w:rPr>
              <w:t>น.</w:t>
            </w:r>
          </w:p>
        </w:tc>
        <w:tc>
          <w:tcPr>
            <w:tcW w:w="2914" w:type="dxa"/>
          </w:tcPr>
          <w:p w14:paraId="21C7B27D" w14:textId="77777777" w:rsidR="00021876" w:rsidRDefault="009230DC" w:rsidP="006F4DDC">
            <w:pPr>
              <w:tabs>
                <w:tab w:val="left" w:pos="360"/>
              </w:tabs>
              <w:spacing w:after="0" w:line="240" w:lineRule="auto"/>
              <w:rPr>
                <w:rFonts w:ascii="Angsana New" w:eastAsia="Times New Roman" w:hAnsi="Angsana New" w:cs="Angsana New"/>
                <w:kern w:val="0"/>
                <w:sz w:val="30"/>
                <w:szCs w:val="30"/>
                <w14:ligatures w14:val="none"/>
              </w:rPr>
            </w:pPr>
            <w:r>
              <w:rPr>
                <w:rFonts w:ascii="Angsana New" w:eastAsia="Times New Roman" w:hAnsi="Angsana New" w:cs="Angsana New"/>
                <w:kern w:val="0"/>
                <w:sz w:val="30"/>
                <w:szCs w:val="30"/>
                <w14:ligatures w14:val="none"/>
              </w:rPr>
              <w:t xml:space="preserve">- </w:t>
            </w:r>
            <w:r w:rsidRPr="009230DC">
              <w:rPr>
                <w:rFonts w:ascii="Angsana New" w:eastAsia="Times New Roman" w:hAnsi="Angsana New" w:cs="Angsana New"/>
                <w:kern w:val="0"/>
                <w:sz w:val="30"/>
                <w:szCs w:val="30"/>
                <w:cs/>
                <w14:ligatures w14:val="none"/>
              </w:rPr>
              <w:t>นิติพิษวิทยา</w:t>
            </w:r>
            <w:r>
              <w:rPr>
                <w:rFonts w:ascii="Angsana New" w:eastAsia="Times New Roman" w:hAnsi="Angsana New" w:cs="Angsana New"/>
                <w:kern w:val="0"/>
                <w:sz w:val="30"/>
                <w:szCs w:val="30"/>
                <w14:ligatures w14:val="none"/>
              </w:rPr>
              <w:t xml:space="preserve"> </w:t>
            </w:r>
            <w:r>
              <w:rPr>
                <w:rFonts w:ascii="Angsana New" w:eastAsia="Times New Roman" w:hAnsi="Angsana New" w:cs="Angsana New" w:hint="cs"/>
                <w:kern w:val="0"/>
                <w:sz w:val="30"/>
                <w:szCs w:val="30"/>
                <w:cs/>
                <w14:ligatures w14:val="none"/>
              </w:rPr>
              <w:t xml:space="preserve">เบื้องต้น </w:t>
            </w:r>
          </w:p>
          <w:p w14:paraId="4E355570" w14:textId="0E0ABD7E" w:rsidR="006F4DDC" w:rsidRPr="006F4DDC" w:rsidRDefault="00021876" w:rsidP="006F4DDC">
            <w:pPr>
              <w:tabs>
                <w:tab w:val="left" w:pos="360"/>
              </w:tabs>
              <w:spacing w:after="0" w:line="240" w:lineRule="auto"/>
              <w:rPr>
                <w:rFonts w:ascii="Angsana New" w:eastAsia="Times New Roman" w:hAnsi="Angsana New" w:cs="Angsana New"/>
                <w:kern w:val="0"/>
                <w:sz w:val="30"/>
                <w:szCs w:val="30"/>
                <w:cs/>
                <w14:ligatures w14:val="none"/>
              </w:rPr>
            </w:pPr>
            <w:r>
              <w:rPr>
                <w:rFonts w:ascii="Angsana New" w:eastAsia="Times New Roman" w:hAnsi="Angsana New" w:cs="Angsana New"/>
                <w:kern w:val="0"/>
                <w:sz w:val="30"/>
                <w:szCs w:val="30"/>
                <w14:ligatures w14:val="none"/>
              </w:rPr>
              <w:t xml:space="preserve">- </w:t>
            </w:r>
            <w:r w:rsidRPr="009230DC">
              <w:rPr>
                <w:rFonts w:ascii="Angsana New" w:eastAsia="Times New Roman" w:hAnsi="Angsana New" w:cs="Angsana New"/>
                <w:kern w:val="0"/>
                <w:sz w:val="30"/>
                <w:szCs w:val="30"/>
                <w:cs/>
                <w14:ligatures w14:val="none"/>
              </w:rPr>
              <w:t>ความรู้พื้นฐานเครื่องมือที่ใช้สำหรับตรวจวิเคราะห์วัตถุพยานทางนิติเคมี</w:t>
            </w:r>
          </w:p>
        </w:tc>
        <w:tc>
          <w:tcPr>
            <w:tcW w:w="1686" w:type="dxa"/>
          </w:tcPr>
          <w:p w14:paraId="0B839B63" w14:textId="77777777" w:rsidR="006F4DDC" w:rsidRPr="006F4DDC" w:rsidRDefault="006F4DDC" w:rsidP="006F4DDC">
            <w:pPr>
              <w:tabs>
                <w:tab w:val="left" w:pos="360"/>
              </w:tabs>
              <w:spacing w:after="0" w:line="240" w:lineRule="auto"/>
              <w:rPr>
                <w:rFonts w:ascii="Angsana New" w:eastAsia="Times New Roman" w:hAnsi="Angsana New" w:cs="Angsana New"/>
                <w:color w:val="000000"/>
                <w:kern w:val="0"/>
                <w:sz w:val="30"/>
                <w:szCs w:val="30"/>
                <w:lang w:bidi="ar-SA"/>
                <w14:ligatures w14:val="none"/>
              </w:rPr>
            </w:pPr>
            <w:r w:rsidRPr="006F4DDC">
              <w:rPr>
                <w:rFonts w:ascii="Angsana New" w:eastAsia="Times New Roman" w:hAnsi="Angsana New" w:cs="Angsana New"/>
                <w:color w:val="000000"/>
                <w:kern w:val="0"/>
                <w:sz w:val="30"/>
                <w:szCs w:val="30"/>
                <w:lang w:bidi="ar-SA"/>
                <w14:ligatures w14:val="none"/>
              </w:rPr>
              <w:t>Slide presentation</w:t>
            </w:r>
          </w:p>
        </w:tc>
        <w:tc>
          <w:tcPr>
            <w:tcW w:w="870" w:type="dxa"/>
            <w:gridSpan w:val="2"/>
          </w:tcPr>
          <w:p w14:paraId="52ECCAF4" w14:textId="77777777" w:rsidR="006F4DDC" w:rsidRPr="006F4DDC" w:rsidRDefault="006F4DDC" w:rsidP="006F4DDC">
            <w:pPr>
              <w:tabs>
                <w:tab w:val="left" w:pos="360"/>
              </w:tabs>
              <w:spacing w:after="0" w:line="240" w:lineRule="auto"/>
              <w:rPr>
                <w:rFonts w:ascii="Angsana New" w:eastAsia="Times New Roman" w:hAnsi="Angsana New" w:cs="Angsana New"/>
                <w:kern w:val="0"/>
                <w:sz w:val="30"/>
                <w:szCs w:val="30"/>
                <w14:ligatures w14:val="none"/>
              </w:rPr>
            </w:pPr>
            <w:r w:rsidRPr="006F4DDC">
              <w:rPr>
                <w:rFonts w:ascii="Angsana New" w:eastAsia="Times New Roman" w:hAnsi="Angsana New" w:cs="Angsana New"/>
                <w:kern w:val="0"/>
                <w:sz w:val="30"/>
                <w:szCs w:val="30"/>
                <w14:ligatures w14:val="none"/>
              </w:rPr>
              <w:t>3</w:t>
            </w:r>
          </w:p>
        </w:tc>
        <w:tc>
          <w:tcPr>
            <w:tcW w:w="2268" w:type="dxa"/>
          </w:tcPr>
          <w:p w14:paraId="6132D000" w14:textId="77777777" w:rsidR="006F4DDC" w:rsidRPr="006F4DDC" w:rsidRDefault="006F4DDC" w:rsidP="006F4DDC">
            <w:pPr>
              <w:tabs>
                <w:tab w:val="left" w:pos="360"/>
              </w:tabs>
              <w:spacing w:after="0" w:line="240" w:lineRule="auto"/>
              <w:rPr>
                <w:rFonts w:ascii="Angsana New" w:eastAsia="Times New Roman" w:hAnsi="Angsana New" w:cs="Angsana New"/>
                <w:color w:val="000000"/>
                <w:kern w:val="0"/>
                <w:sz w:val="24"/>
                <w:szCs w:val="24"/>
                <w:cs/>
                <w14:ligatures w14:val="none"/>
              </w:rPr>
            </w:pPr>
            <w:r w:rsidRPr="006F4DDC">
              <w:rPr>
                <w:rFonts w:ascii="Angsana New" w:eastAsia="Times New Roman" w:hAnsi="Angsana New" w:cs="Angsana New" w:hint="cs"/>
                <w:kern w:val="0"/>
                <w:sz w:val="30"/>
                <w:szCs w:val="30"/>
                <w:cs/>
                <w14:ligatures w14:val="none"/>
              </w:rPr>
              <w:t>อ.ดร.กิตติศักดิ์ เหมือนดาว</w:t>
            </w:r>
          </w:p>
        </w:tc>
      </w:tr>
      <w:tr w:rsidR="006F4DDC" w:rsidRPr="006F4DDC" w14:paraId="6E850F47" w14:textId="77777777" w:rsidTr="009230DC">
        <w:trPr>
          <w:gridAfter w:val="1"/>
          <w:wAfter w:w="1086" w:type="dxa"/>
        </w:trPr>
        <w:tc>
          <w:tcPr>
            <w:tcW w:w="1808" w:type="dxa"/>
          </w:tcPr>
          <w:p w14:paraId="5D60594F" w14:textId="77777777" w:rsidR="006F4DDC" w:rsidRPr="006F4DDC" w:rsidRDefault="006F4DDC" w:rsidP="006F4DDC">
            <w:pPr>
              <w:tabs>
                <w:tab w:val="left" w:pos="360"/>
              </w:tabs>
              <w:spacing w:after="0" w:line="240" w:lineRule="auto"/>
              <w:rPr>
                <w:rFonts w:ascii="Angsana New" w:eastAsia="Times New Roman" w:hAnsi="Angsana New" w:cs="Angsana New"/>
                <w:color w:val="000000"/>
                <w:kern w:val="0"/>
                <w:sz w:val="30"/>
                <w:szCs w:val="30"/>
                <w14:ligatures w14:val="none"/>
              </w:rPr>
            </w:pPr>
            <w:r w:rsidRPr="006F4DDC">
              <w:rPr>
                <w:rFonts w:ascii="Angsana New" w:eastAsia="Times New Roman" w:hAnsi="Angsana New" w:cs="Angsana New" w:hint="cs"/>
                <w:color w:val="000000"/>
                <w:kern w:val="0"/>
                <w:sz w:val="30"/>
                <w:szCs w:val="30"/>
                <w:cs/>
                <w14:ligatures w14:val="none"/>
              </w:rPr>
              <w:t xml:space="preserve">ครั้ง </w:t>
            </w:r>
            <w:r w:rsidRPr="006F4DDC">
              <w:rPr>
                <w:rFonts w:ascii="Angsana New" w:eastAsia="Times New Roman" w:hAnsi="Angsana New" w:cs="Angsana New"/>
                <w:color w:val="000000"/>
                <w:kern w:val="0"/>
                <w:sz w:val="30"/>
                <w:szCs w:val="30"/>
                <w:cs/>
                <w:lang w:bidi="ar-SA"/>
                <w14:ligatures w14:val="none"/>
              </w:rPr>
              <w:t>1</w:t>
            </w:r>
            <w:r w:rsidRPr="006F4DDC">
              <w:rPr>
                <w:rFonts w:ascii="Angsana New" w:eastAsia="Times New Roman" w:hAnsi="Angsana New" w:cs="Angsana New"/>
                <w:color w:val="000000"/>
                <w:kern w:val="0"/>
                <w:sz w:val="30"/>
                <w:szCs w:val="30"/>
                <w:lang w:bidi="ar-SA"/>
                <w14:ligatures w14:val="none"/>
              </w:rPr>
              <w:t>1</w:t>
            </w:r>
            <w:r w:rsidRPr="006F4DDC">
              <w:rPr>
                <w:rFonts w:ascii="Angsana New" w:eastAsia="Times New Roman" w:hAnsi="Angsana New" w:cs="Angsana New"/>
                <w:color w:val="000000"/>
                <w:kern w:val="0"/>
                <w:sz w:val="30"/>
                <w:szCs w:val="30"/>
                <w:cs/>
                <w:lang w:bidi="ar-SA"/>
                <w14:ligatures w14:val="none"/>
              </w:rPr>
              <w:t>.</w:t>
            </w:r>
            <w:r w:rsidRPr="006F4DDC">
              <w:rPr>
                <w:rFonts w:ascii="Angsana New" w:eastAsia="Times New Roman" w:hAnsi="Angsana New" w:cs="Angsana New" w:hint="cs"/>
                <w:color w:val="000000"/>
                <w:kern w:val="0"/>
                <w:sz w:val="30"/>
                <w:szCs w:val="30"/>
                <w:cs/>
                <w14:ligatures w14:val="none"/>
              </w:rPr>
              <w:t>)</w:t>
            </w:r>
            <w:r w:rsidRPr="006F4DDC">
              <w:rPr>
                <w:rFonts w:ascii="Angsana New" w:eastAsia="Times New Roman" w:hAnsi="Angsana New" w:cs="Angsana New"/>
                <w:color w:val="000000"/>
                <w:kern w:val="0"/>
                <w:sz w:val="30"/>
                <w:szCs w:val="30"/>
                <w:cs/>
                <w:lang w:bidi="ar-SA"/>
                <w14:ligatures w14:val="none"/>
              </w:rPr>
              <w:t xml:space="preserve">. </w:t>
            </w:r>
            <w:r w:rsidRPr="006F4DDC">
              <w:rPr>
                <w:rFonts w:ascii="Angsana New" w:eastAsia="Times New Roman" w:hAnsi="Angsana New" w:cs="Angsana New"/>
                <w:color w:val="000000"/>
                <w:kern w:val="0"/>
                <w:sz w:val="30"/>
                <w:szCs w:val="30"/>
                <w:lang w:bidi="ar-SA"/>
                <w14:ligatures w14:val="none"/>
              </w:rPr>
              <w:t>20</w:t>
            </w:r>
            <w:r w:rsidRPr="006F4DDC">
              <w:rPr>
                <w:rFonts w:ascii="Angsana New" w:eastAsia="Times New Roman" w:hAnsi="Angsana New" w:cs="Angsana New"/>
                <w:color w:val="000000"/>
                <w:kern w:val="0"/>
                <w:sz w:val="30"/>
                <w:szCs w:val="30"/>
                <w:cs/>
                <w:lang w:bidi="ar-SA"/>
                <w14:ligatures w14:val="none"/>
              </w:rPr>
              <w:t>/</w:t>
            </w:r>
            <w:r w:rsidRPr="006F4DDC">
              <w:rPr>
                <w:rFonts w:ascii="Angsana New" w:eastAsia="Times New Roman" w:hAnsi="Angsana New" w:cs="Angsana New"/>
                <w:color w:val="000000"/>
                <w:kern w:val="0"/>
                <w:sz w:val="30"/>
                <w:szCs w:val="30"/>
                <w:lang w:bidi="ar-SA"/>
                <w14:ligatures w14:val="none"/>
              </w:rPr>
              <w:t>07</w:t>
            </w:r>
            <w:r w:rsidRPr="006F4DDC">
              <w:rPr>
                <w:rFonts w:ascii="Angsana New" w:eastAsia="Times New Roman" w:hAnsi="Angsana New" w:cs="Angsana New"/>
                <w:color w:val="000000"/>
                <w:kern w:val="0"/>
                <w:sz w:val="30"/>
                <w:szCs w:val="30"/>
                <w:cs/>
                <w:lang w:bidi="ar-SA"/>
                <w14:ligatures w14:val="none"/>
              </w:rPr>
              <w:t>/69</w:t>
            </w:r>
          </w:p>
          <w:p w14:paraId="544F0B88" w14:textId="42221FEE" w:rsidR="006F4DDC" w:rsidRPr="006F4DDC" w:rsidRDefault="00021876" w:rsidP="006F4DDC">
            <w:pPr>
              <w:tabs>
                <w:tab w:val="left" w:pos="360"/>
              </w:tabs>
              <w:spacing w:after="0" w:line="240" w:lineRule="auto"/>
              <w:rPr>
                <w:rFonts w:ascii="Angsana New" w:eastAsia="Times New Roman" w:hAnsi="Angsana New" w:cs="Angsana New"/>
                <w:color w:val="000000"/>
                <w:kern w:val="0"/>
                <w:sz w:val="30"/>
                <w:szCs w:val="30"/>
                <w:cs/>
                <w14:ligatures w14:val="none"/>
              </w:rPr>
            </w:pPr>
            <w:r w:rsidRPr="00021876">
              <w:rPr>
                <w:rFonts w:ascii="Angsana New" w:eastAsia="Times New Roman" w:hAnsi="Angsana New" w:cs="Angsana New"/>
                <w:color w:val="000000"/>
                <w:kern w:val="0"/>
                <w:sz w:val="30"/>
                <w:szCs w:val="30"/>
                <w:lang w:bidi="ar-SA"/>
                <w14:ligatures w14:val="none"/>
              </w:rPr>
              <w:t>9.00 – 11.45</w:t>
            </w:r>
            <w:r w:rsidR="006F4DDC" w:rsidRPr="006F4DDC">
              <w:rPr>
                <w:rFonts w:ascii="Angsana New" w:eastAsia="Times New Roman" w:hAnsi="Angsana New" w:cs="Angsana New"/>
                <w:color w:val="000000"/>
                <w:kern w:val="0"/>
                <w:sz w:val="30"/>
                <w:szCs w:val="30"/>
                <w:lang w:bidi="ar-SA"/>
                <w14:ligatures w14:val="none"/>
              </w:rPr>
              <w:t xml:space="preserve"> </w:t>
            </w:r>
            <w:r w:rsidR="006F4DDC" w:rsidRPr="006F4DDC">
              <w:rPr>
                <w:rFonts w:ascii="Angsana New" w:eastAsia="Times New Roman" w:hAnsi="Angsana New" w:cs="Angsana New" w:hint="cs"/>
                <w:color w:val="000000"/>
                <w:kern w:val="0"/>
                <w:sz w:val="30"/>
                <w:szCs w:val="30"/>
                <w:cs/>
                <w14:ligatures w14:val="none"/>
              </w:rPr>
              <w:t>น.</w:t>
            </w:r>
          </w:p>
        </w:tc>
        <w:tc>
          <w:tcPr>
            <w:tcW w:w="2914" w:type="dxa"/>
          </w:tcPr>
          <w:p w14:paraId="777A4675" w14:textId="5F82B02F" w:rsidR="006F4DDC" w:rsidRPr="006F4DDC" w:rsidRDefault="00021876" w:rsidP="006F4DDC">
            <w:pPr>
              <w:tabs>
                <w:tab w:val="left" w:pos="360"/>
              </w:tabs>
              <w:spacing w:after="0" w:line="240" w:lineRule="auto"/>
              <w:rPr>
                <w:rFonts w:ascii="Angsana New" w:eastAsia="Times New Roman" w:hAnsi="Angsana New" w:cs="Angsana New" w:hint="cs"/>
                <w:kern w:val="0"/>
                <w:sz w:val="30"/>
                <w:szCs w:val="30"/>
                <w:cs/>
                <w14:ligatures w14:val="none"/>
              </w:rPr>
            </w:pPr>
            <w:r w:rsidRPr="00021876">
              <w:rPr>
                <w:rFonts w:ascii="Angsana New" w:eastAsia="Times New Roman" w:hAnsi="Angsana New" w:cs="Angsana New"/>
                <w:kern w:val="0"/>
                <w:sz w:val="30"/>
                <w:szCs w:val="30"/>
                <w:cs/>
                <w14:ligatures w14:val="none"/>
              </w:rPr>
              <w:t>กระบวนการตรวจและการจัดการวัตถุพยา</w:t>
            </w:r>
            <w:r>
              <w:rPr>
                <w:rFonts w:ascii="Angsana New" w:eastAsia="Times New Roman" w:hAnsi="Angsana New" w:cs="Angsana New" w:hint="cs"/>
                <w:kern w:val="0"/>
                <w:sz w:val="30"/>
                <w:szCs w:val="30"/>
                <w:cs/>
                <w14:ligatures w14:val="none"/>
              </w:rPr>
              <w:t>น</w:t>
            </w:r>
            <w:r w:rsidRPr="00021876">
              <w:rPr>
                <w:rFonts w:ascii="Angsana New" w:eastAsia="Times New Roman" w:hAnsi="Angsana New" w:cs="Angsana New"/>
                <w:kern w:val="0"/>
                <w:sz w:val="30"/>
                <w:szCs w:val="30"/>
                <w:cs/>
                <w14:ligatures w14:val="none"/>
              </w:rPr>
              <w:t>ทางเคมีในสถานที่เกิดเหตุ</w:t>
            </w:r>
          </w:p>
        </w:tc>
        <w:tc>
          <w:tcPr>
            <w:tcW w:w="1686" w:type="dxa"/>
          </w:tcPr>
          <w:p w14:paraId="48A33797" w14:textId="77777777" w:rsidR="006F4DDC" w:rsidRPr="006F4DDC" w:rsidRDefault="006F4DDC" w:rsidP="006F4DDC">
            <w:pPr>
              <w:tabs>
                <w:tab w:val="left" w:pos="360"/>
              </w:tabs>
              <w:spacing w:after="0" w:line="240" w:lineRule="auto"/>
              <w:rPr>
                <w:rFonts w:ascii="Angsana New" w:eastAsia="Times New Roman" w:hAnsi="Angsana New" w:cs="Angsana New"/>
                <w:color w:val="000000"/>
                <w:kern w:val="0"/>
                <w:sz w:val="30"/>
                <w:szCs w:val="30"/>
                <w:lang w:bidi="ar-SA"/>
                <w14:ligatures w14:val="none"/>
              </w:rPr>
            </w:pPr>
            <w:r w:rsidRPr="006F4DDC">
              <w:rPr>
                <w:rFonts w:ascii="Angsana New" w:eastAsia="Times New Roman" w:hAnsi="Angsana New" w:cs="Angsana New"/>
                <w:color w:val="000000"/>
                <w:kern w:val="0"/>
                <w:sz w:val="30"/>
                <w:szCs w:val="30"/>
                <w:lang w:bidi="ar-SA"/>
                <w14:ligatures w14:val="none"/>
              </w:rPr>
              <w:t>Slide presentation</w:t>
            </w:r>
          </w:p>
        </w:tc>
        <w:tc>
          <w:tcPr>
            <w:tcW w:w="870" w:type="dxa"/>
            <w:gridSpan w:val="2"/>
          </w:tcPr>
          <w:p w14:paraId="389887C1" w14:textId="77777777" w:rsidR="006F4DDC" w:rsidRPr="006F4DDC" w:rsidRDefault="006F4DDC" w:rsidP="006F4DDC">
            <w:pPr>
              <w:tabs>
                <w:tab w:val="left" w:pos="360"/>
              </w:tabs>
              <w:spacing w:after="0" w:line="240" w:lineRule="auto"/>
              <w:rPr>
                <w:rFonts w:ascii="Angsana New" w:eastAsia="Times New Roman" w:hAnsi="Angsana New" w:cs="Angsana New"/>
                <w:kern w:val="0"/>
                <w:sz w:val="30"/>
                <w:szCs w:val="30"/>
                <w14:ligatures w14:val="none"/>
              </w:rPr>
            </w:pPr>
            <w:r w:rsidRPr="006F4DDC">
              <w:rPr>
                <w:rFonts w:ascii="Angsana New" w:eastAsia="Times New Roman" w:hAnsi="Angsana New" w:cs="Angsana New"/>
                <w:kern w:val="0"/>
                <w:sz w:val="30"/>
                <w:szCs w:val="30"/>
                <w14:ligatures w14:val="none"/>
              </w:rPr>
              <w:t>3</w:t>
            </w:r>
          </w:p>
        </w:tc>
        <w:tc>
          <w:tcPr>
            <w:tcW w:w="2268" w:type="dxa"/>
          </w:tcPr>
          <w:p w14:paraId="4E9CC02B" w14:textId="71B70D0F" w:rsidR="006F4DDC" w:rsidRPr="006F4DDC" w:rsidRDefault="00C3064B" w:rsidP="006F4DDC">
            <w:pPr>
              <w:tabs>
                <w:tab w:val="left" w:pos="360"/>
              </w:tabs>
              <w:spacing w:after="0" w:line="240" w:lineRule="auto"/>
              <w:rPr>
                <w:rFonts w:ascii="Angsana New" w:eastAsia="Times New Roman" w:hAnsi="Angsana New" w:cs="Angsana New"/>
                <w:color w:val="000000"/>
                <w:kern w:val="0"/>
                <w:sz w:val="30"/>
                <w:szCs w:val="30"/>
                <w:cs/>
                <w:lang w:bidi="ar-SA"/>
                <w14:ligatures w14:val="none"/>
              </w:rPr>
            </w:pPr>
            <w:r w:rsidRPr="00C3064B">
              <w:rPr>
                <w:rFonts w:ascii="Angsana New" w:eastAsia="Times New Roman" w:hAnsi="Angsana New" w:cs="Angsana New"/>
                <w:kern w:val="0"/>
                <w:sz w:val="30"/>
                <w:szCs w:val="30"/>
                <w:cs/>
                <w14:ligatures w14:val="none"/>
              </w:rPr>
              <w:t>พ.ต.อ.ธนบดี บุญพา นวท.(สบ 4) กสก.ศพฐ.7</w:t>
            </w:r>
          </w:p>
        </w:tc>
      </w:tr>
      <w:tr w:rsidR="006F4DDC" w:rsidRPr="006F4DDC" w14:paraId="0F4CFFAE" w14:textId="77777777" w:rsidTr="009230DC">
        <w:trPr>
          <w:gridAfter w:val="1"/>
          <w:wAfter w:w="1086" w:type="dxa"/>
        </w:trPr>
        <w:tc>
          <w:tcPr>
            <w:tcW w:w="1808" w:type="dxa"/>
          </w:tcPr>
          <w:p w14:paraId="01A818F3" w14:textId="77777777" w:rsidR="006F4DDC" w:rsidRPr="006F4DDC" w:rsidRDefault="006F4DDC" w:rsidP="006F4DDC">
            <w:pPr>
              <w:tabs>
                <w:tab w:val="left" w:pos="360"/>
              </w:tabs>
              <w:spacing w:after="0" w:line="240" w:lineRule="auto"/>
              <w:rPr>
                <w:rFonts w:ascii="Angsana New" w:eastAsia="Times New Roman" w:hAnsi="Angsana New" w:cs="Angsana New"/>
                <w:color w:val="000000"/>
                <w:kern w:val="0"/>
                <w:sz w:val="30"/>
                <w:szCs w:val="30"/>
                <w14:ligatures w14:val="none"/>
              </w:rPr>
            </w:pPr>
            <w:r w:rsidRPr="006F4DDC">
              <w:rPr>
                <w:rFonts w:ascii="Angsana New" w:eastAsia="Times New Roman" w:hAnsi="Angsana New" w:cs="Angsana New" w:hint="cs"/>
                <w:color w:val="000000"/>
                <w:kern w:val="0"/>
                <w:sz w:val="30"/>
                <w:szCs w:val="30"/>
                <w:cs/>
                <w14:ligatures w14:val="none"/>
              </w:rPr>
              <w:lastRenderedPageBreak/>
              <w:t xml:space="preserve">ครั้ง </w:t>
            </w:r>
            <w:r w:rsidRPr="006F4DDC">
              <w:rPr>
                <w:rFonts w:ascii="Angsana New" w:eastAsia="Times New Roman" w:hAnsi="Angsana New" w:cs="Angsana New"/>
                <w:color w:val="000000"/>
                <w:kern w:val="0"/>
                <w:sz w:val="30"/>
                <w:szCs w:val="30"/>
                <w:cs/>
                <w:lang w:bidi="ar-SA"/>
                <w14:ligatures w14:val="none"/>
              </w:rPr>
              <w:t>1</w:t>
            </w:r>
            <w:r w:rsidRPr="006F4DDC">
              <w:rPr>
                <w:rFonts w:ascii="Angsana New" w:eastAsia="Times New Roman" w:hAnsi="Angsana New" w:cs="Angsana New"/>
                <w:color w:val="000000"/>
                <w:kern w:val="0"/>
                <w:sz w:val="30"/>
                <w:szCs w:val="30"/>
                <w:lang w:bidi="ar-SA"/>
                <w14:ligatures w14:val="none"/>
              </w:rPr>
              <w:t>2</w:t>
            </w:r>
            <w:r w:rsidRPr="006F4DDC">
              <w:rPr>
                <w:rFonts w:ascii="Angsana New" w:eastAsia="Times New Roman" w:hAnsi="Angsana New" w:cs="Angsana New"/>
                <w:color w:val="000000"/>
                <w:kern w:val="0"/>
                <w:sz w:val="30"/>
                <w:szCs w:val="30"/>
                <w:cs/>
                <w:lang w:bidi="ar-SA"/>
                <w14:ligatures w14:val="none"/>
              </w:rPr>
              <w:t>.</w:t>
            </w:r>
            <w:r w:rsidRPr="006F4DDC">
              <w:rPr>
                <w:rFonts w:ascii="Angsana New" w:eastAsia="Times New Roman" w:hAnsi="Angsana New" w:cs="Angsana New" w:hint="cs"/>
                <w:color w:val="000000"/>
                <w:kern w:val="0"/>
                <w:sz w:val="30"/>
                <w:szCs w:val="30"/>
                <w:cs/>
                <w14:ligatures w14:val="none"/>
              </w:rPr>
              <w:t>)</w:t>
            </w:r>
            <w:r w:rsidRPr="006F4DDC">
              <w:rPr>
                <w:rFonts w:ascii="Angsana New" w:eastAsia="Times New Roman" w:hAnsi="Angsana New" w:cs="Angsana New"/>
                <w:color w:val="000000"/>
                <w:kern w:val="0"/>
                <w:sz w:val="30"/>
                <w:szCs w:val="30"/>
                <w:cs/>
                <w:lang w:bidi="ar-SA"/>
                <w14:ligatures w14:val="none"/>
              </w:rPr>
              <w:t xml:space="preserve">. </w:t>
            </w:r>
            <w:r w:rsidRPr="006F4DDC">
              <w:rPr>
                <w:rFonts w:ascii="Angsana New" w:eastAsia="Times New Roman" w:hAnsi="Angsana New" w:cs="Angsana New"/>
                <w:color w:val="000000"/>
                <w:kern w:val="0"/>
                <w:sz w:val="30"/>
                <w:szCs w:val="30"/>
                <w:lang w:bidi="ar-SA"/>
                <w14:ligatures w14:val="none"/>
              </w:rPr>
              <w:t>20</w:t>
            </w:r>
            <w:r w:rsidRPr="006F4DDC">
              <w:rPr>
                <w:rFonts w:ascii="Angsana New" w:eastAsia="Times New Roman" w:hAnsi="Angsana New" w:cs="Angsana New"/>
                <w:color w:val="000000"/>
                <w:kern w:val="0"/>
                <w:sz w:val="30"/>
                <w:szCs w:val="30"/>
                <w:cs/>
                <w:lang w:bidi="ar-SA"/>
                <w14:ligatures w14:val="none"/>
              </w:rPr>
              <w:t>/</w:t>
            </w:r>
            <w:r w:rsidRPr="006F4DDC">
              <w:rPr>
                <w:rFonts w:ascii="Angsana New" w:eastAsia="Times New Roman" w:hAnsi="Angsana New" w:cs="Angsana New"/>
                <w:color w:val="000000"/>
                <w:kern w:val="0"/>
                <w:sz w:val="30"/>
                <w:szCs w:val="30"/>
                <w:lang w:bidi="ar-SA"/>
                <w14:ligatures w14:val="none"/>
              </w:rPr>
              <w:t>07</w:t>
            </w:r>
            <w:r w:rsidRPr="006F4DDC">
              <w:rPr>
                <w:rFonts w:ascii="Angsana New" w:eastAsia="Times New Roman" w:hAnsi="Angsana New" w:cs="Angsana New"/>
                <w:color w:val="000000"/>
                <w:kern w:val="0"/>
                <w:sz w:val="30"/>
                <w:szCs w:val="30"/>
                <w:cs/>
                <w:lang w:bidi="ar-SA"/>
                <w14:ligatures w14:val="none"/>
              </w:rPr>
              <w:t>/69</w:t>
            </w:r>
          </w:p>
          <w:p w14:paraId="28D1C306" w14:textId="1C68D3F0" w:rsidR="006F4DDC" w:rsidRPr="006F4DDC" w:rsidRDefault="00021876" w:rsidP="006F4DDC">
            <w:pPr>
              <w:tabs>
                <w:tab w:val="left" w:pos="360"/>
              </w:tabs>
              <w:spacing w:after="0" w:line="240" w:lineRule="auto"/>
              <w:rPr>
                <w:rFonts w:ascii="Angsana New" w:eastAsia="Times New Roman" w:hAnsi="Angsana New" w:cs="Angsana New"/>
                <w:color w:val="000000"/>
                <w:kern w:val="0"/>
                <w:sz w:val="30"/>
                <w:szCs w:val="30"/>
                <w:cs/>
                <w14:ligatures w14:val="none"/>
              </w:rPr>
            </w:pPr>
            <w:r w:rsidRPr="00021876">
              <w:rPr>
                <w:rFonts w:ascii="Angsana New" w:eastAsia="Times New Roman" w:hAnsi="Angsana New" w:cs="Angsana New"/>
                <w:color w:val="000000"/>
                <w:kern w:val="0"/>
                <w:sz w:val="30"/>
                <w:szCs w:val="30"/>
                <w:lang w:bidi="ar-SA"/>
                <w14:ligatures w14:val="none"/>
              </w:rPr>
              <w:t>9.00 – 11.45</w:t>
            </w:r>
            <w:r w:rsidR="006F4DDC" w:rsidRPr="006F4DDC">
              <w:rPr>
                <w:rFonts w:ascii="Angsana New" w:eastAsia="Times New Roman" w:hAnsi="Angsana New" w:cs="Angsana New"/>
                <w:color w:val="000000"/>
                <w:kern w:val="0"/>
                <w:sz w:val="30"/>
                <w:szCs w:val="30"/>
                <w:lang w:bidi="ar-SA"/>
                <w14:ligatures w14:val="none"/>
              </w:rPr>
              <w:t xml:space="preserve"> </w:t>
            </w:r>
            <w:r w:rsidR="006F4DDC" w:rsidRPr="006F4DDC">
              <w:rPr>
                <w:rFonts w:ascii="Angsana New" w:eastAsia="Times New Roman" w:hAnsi="Angsana New" w:cs="Angsana New" w:hint="cs"/>
                <w:color w:val="000000"/>
                <w:kern w:val="0"/>
                <w:sz w:val="30"/>
                <w:szCs w:val="30"/>
                <w:cs/>
                <w14:ligatures w14:val="none"/>
              </w:rPr>
              <w:t>น.</w:t>
            </w:r>
          </w:p>
        </w:tc>
        <w:tc>
          <w:tcPr>
            <w:tcW w:w="2914" w:type="dxa"/>
          </w:tcPr>
          <w:p w14:paraId="12337F1F" w14:textId="206023E2" w:rsidR="006F4DDC" w:rsidRPr="006F4DDC" w:rsidRDefault="006F4DDC" w:rsidP="006F4DDC">
            <w:pPr>
              <w:tabs>
                <w:tab w:val="left" w:pos="360"/>
              </w:tabs>
              <w:spacing w:after="0" w:line="240" w:lineRule="auto"/>
              <w:rPr>
                <w:rFonts w:ascii="Angsana New" w:eastAsia="Times New Roman" w:hAnsi="Angsana New" w:cs="Angsana New"/>
                <w:kern w:val="0"/>
                <w:sz w:val="30"/>
                <w:szCs w:val="30"/>
                <w:cs/>
                <w14:ligatures w14:val="none"/>
              </w:rPr>
            </w:pPr>
            <w:r w:rsidRPr="006F4DDC">
              <w:rPr>
                <w:rFonts w:ascii="Angsana New" w:eastAsia="Times New Roman" w:hAnsi="Angsana New" w:cs="Angsana New" w:hint="cs"/>
                <w:kern w:val="0"/>
                <w:sz w:val="30"/>
                <w:szCs w:val="30"/>
                <w:cs/>
                <w14:ligatures w14:val="none"/>
              </w:rPr>
              <w:t>กิจกรรม</w:t>
            </w:r>
            <w:r w:rsidR="009230DC">
              <w:rPr>
                <w:rFonts w:ascii="Angsana New" w:eastAsia="Times New Roman" w:hAnsi="Angsana New" w:cs="Angsana New" w:hint="cs"/>
                <w:kern w:val="0"/>
                <w:sz w:val="30"/>
                <w:szCs w:val="30"/>
                <w:cs/>
                <w14:ligatures w14:val="none"/>
              </w:rPr>
              <w:t xml:space="preserve">กลุ่ม </w:t>
            </w:r>
          </w:p>
        </w:tc>
        <w:tc>
          <w:tcPr>
            <w:tcW w:w="1686" w:type="dxa"/>
          </w:tcPr>
          <w:p w14:paraId="148B19D4" w14:textId="77777777" w:rsidR="006F4DDC" w:rsidRPr="006F4DDC" w:rsidRDefault="006F4DDC" w:rsidP="006F4DDC">
            <w:pPr>
              <w:tabs>
                <w:tab w:val="left" w:pos="360"/>
              </w:tabs>
              <w:spacing w:after="0" w:line="240" w:lineRule="auto"/>
              <w:rPr>
                <w:rFonts w:ascii="Angsana New" w:eastAsia="Times New Roman" w:hAnsi="Angsana New" w:cs="Angsana New"/>
                <w:color w:val="000000"/>
                <w:kern w:val="0"/>
                <w:sz w:val="30"/>
                <w:szCs w:val="30"/>
                <w:lang w:bidi="ar-SA"/>
                <w14:ligatures w14:val="none"/>
              </w:rPr>
            </w:pPr>
            <w:r w:rsidRPr="006F4DDC">
              <w:rPr>
                <w:rFonts w:ascii="Angsana New" w:eastAsia="Times New Roman" w:hAnsi="Angsana New" w:cs="Angsana New"/>
                <w:color w:val="000000"/>
                <w:kern w:val="0"/>
                <w:sz w:val="30"/>
                <w:szCs w:val="30"/>
                <w:lang w:bidi="ar-SA"/>
                <w14:ligatures w14:val="none"/>
              </w:rPr>
              <w:t>Slide presentation</w:t>
            </w:r>
          </w:p>
        </w:tc>
        <w:tc>
          <w:tcPr>
            <w:tcW w:w="870" w:type="dxa"/>
            <w:gridSpan w:val="2"/>
          </w:tcPr>
          <w:p w14:paraId="376AA432" w14:textId="77777777" w:rsidR="006F4DDC" w:rsidRPr="006F4DDC" w:rsidRDefault="006F4DDC" w:rsidP="006F4DDC">
            <w:pPr>
              <w:tabs>
                <w:tab w:val="left" w:pos="360"/>
              </w:tabs>
              <w:spacing w:after="0" w:line="240" w:lineRule="auto"/>
              <w:rPr>
                <w:rFonts w:ascii="Angsana New" w:eastAsia="Times New Roman" w:hAnsi="Angsana New" w:cs="Angsana New"/>
                <w:kern w:val="0"/>
                <w:sz w:val="30"/>
                <w:szCs w:val="30"/>
                <w14:ligatures w14:val="none"/>
              </w:rPr>
            </w:pPr>
            <w:r w:rsidRPr="006F4DDC">
              <w:rPr>
                <w:rFonts w:ascii="Angsana New" w:eastAsia="Times New Roman" w:hAnsi="Angsana New" w:cs="Angsana New"/>
                <w:kern w:val="0"/>
                <w:sz w:val="30"/>
                <w:szCs w:val="30"/>
                <w14:ligatures w14:val="none"/>
              </w:rPr>
              <w:t>3</w:t>
            </w:r>
          </w:p>
        </w:tc>
        <w:tc>
          <w:tcPr>
            <w:tcW w:w="2268" w:type="dxa"/>
          </w:tcPr>
          <w:p w14:paraId="1129E543" w14:textId="77777777" w:rsidR="006F4DDC" w:rsidRPr="006F4DDC" w:rsidRDefault="006F4DDC" w:rsidP="006F4DDC">
            <w:pPr>
              <w:tabs>
                <w:tab w:val="left" w:pos="360"/>
              </w:tabs>
              <w:spacing w:after="0" w:line="240" w:lineRule="auto"/>
              <w:rPr>
                <w:rFonts w:ascii="Angsana New" w:eastAsia="Times New Roman" w:hAnsi="Angsana New" w:cs="Angsana New"/>
                <w:color w:val="000000"/>
                <w:kern w:val="0"/>
                <w:sz w:val="30"/>
                <w:szCs w:val="30"/>
                <w:cs/>
                <w:lang w:bidi="ar-SA"/>
                <w14:ligatures w14:val="none"/>
              </w:rPr>
            </w:pPr>
            <w:r w:rsidRPr="006F4DDC">
              <w:rPr>
                <w:rFonts w:ascii="Angsana New" w:eastAsia="Times New Roman" w:hAnsi="Angsana New" w:cs="Angsana New" w:hint="cs"/>
                <w:kern w:val="0"/>
                <w:sz w:val="30"/>
                <w:szCs w:val="30"/>
                <w:cs/>
                <w14:ligatures w14:val="none"/>
              </w:rPr>
              <w:t>อ.ดร.กิตติศักดิ์ เหมือนดาว</w:t>
            </w:r>
          </w:p>
        </w:tc>
      </w:tr>
      <w:tr w:rsidR="006F4DDC" w:rsidRPr="006F4DDC" w14:paraId="363C4674" w14:textId="77777777" w:rsidTr="009230DC">
        <w:trPr>
          <w:gridAfter w:val="1"/>
          <w:wAfter w:w="1086" w:type="dxa"/>
        </w:trPr>
        <w:tc>
          <w:tcPr>
            <w:tcW w:w="1808" w:type="dxa"/>
            <w:shd w:val="clear" w:color="auto" w:fill="C5E0B3"/>
          </w:tcPr>
          <w:p w14:paraId="17F95C81" w14:textId="77777777" w:rsidR="006F4DDC" w:rsidRPr="006F4DDC" w:rsidRDefault="006F4DDC" w:rsidP="006F4DDC">
            <w:pPr>
              <w:tabs>
                <w:tab w:val="left" w:pos="360"/>
              </w:tabs>
              <w:spacing w:after="0" w:line="240" w:lineRule="auto"/>
              <w:rPr>
                <w:rFonts w:ascii="Angsana New" w:eastAsia="Times New Roman" w:hAnsi="Angsana New" w:cs="Angsana New"/>
                <w:color w:val="000000"/>
                <w:kern w:val="0"/>
                <w:sz w:val="30"/>
                <w:szCs w:val="30"/>
                <w14:ligatures w14:val="none"/>
              </w:rPr>
            </w:pPr>
            <w:r w:rsidRPr="006F4DDC">
              <w:rPr>
                <w:rFonts w:ascii="Angsana New" w:eastAsia="Times New Roman" w:hAnsi="Angsana New" w:cs="Angsana New" w:hint="cs"/>
                <w:color w:val="000000"/>
                <w:kern w:val="0"/>
                <w:sz w:val="30"/>
                <w:szCs w:val="30"/>
                <w:cs/>
                <w14:ligatures w14:val="none"/>
              </w:rPr>
              <w:t xml:space="preserve">ครั้ง </w:t>
            </w:r>
            <w:r w:rsidRPr="006F4DDC">
              <w:rPr>
                <w:rFonts w:ascii="Angsana New" w:eastAsia="Times New Roman" w:hAnsi="Angsana New" w:cs="Angsana New"/>
                <w:color w:val="000000"/>
                <w:kern w:val="0"/>
                <w:sz w:val="30"/>
                <w:szCs w:val="30"/>
                <w:cs/>
                <w:lang w:bidi="ar-SA"/>
                <w14:ligatures w14:val="none"/>
              </w:rPr>
              <w:t>1</w:t>
            </w:r>
            <w:r w:rsidRPr="006F4DDC">
              <w:rPr>
                <w:rFonts w:ascii="Angsana New" w:eastAsia="Times New Roman" w:hAnsi="Angsana New" w:cs="Angsana New"/>
                <w:color w:val="000000"/>
                <w:kern w:val="0"/>
                <w:sz w:val="30"/>
                <w:szCs w:val="30"/>
                <w:lang w:bidi="ar-SA"/>
                <w14:ligatures w14:val="none"/>
              </w:rPr>
              <w:t>3</w:t>
            </w:r>
            <w:r w:rsidRPr="006F4DDC">
              <w:rPr>
                <w:rFonts w:ascii="Angsana New" w:eastAsia="Times New Roman" w:hAnsi="Angsana New" w:cs="Angsana New" w:hint="cs"/>
                <w:color w:val="000000"/>
                <w:kern w:val="0"/>
                <w:sz w:val="30"/>
                <w:szCs w:val="30"/>
                <w:cs/>
                <w14:ligatures w14:val="none"/>
              </w:rPr>
              <w:t xml:space="preserve">) </w:t>
            </w:r>
            <w:r w:rsidRPr="006F4DDC">
              <w:rPr>
                <w:rFonts w:ascii="Angsana New" w:eastAsia="Times New Roman" w:hAnsi="Angsana New" w:cs="Angsana New"/>
                <w:color w:val="000000"/>
                <w:kern w:val="0"/>
                <w:sz w:val="30"/>
                <w:szCs w:val="30"/>
                <w:lang w:bidi="ar-SA"/>
                <w14:ligatures w14:val="none"/>
              </w:rPr>
              <w:t>27</w:t>
            </w:r>
            <w:r w:rsidRPr="006F4DDC">
              <w:rPr>
                <w:rFonts w:ascii="Angsana New" w:eastAsia="Times New Roman" w:hAnsi="Angsana New" w:cs="Angsana New"/>
                <w:color w:val="000000"/>
                <w:kern w:val="0"/>
                <w:sz w:val="30"/>
                <w:szCs w:val="30"/>
                <w:cs/>
                <w:lang w:bidi="ar-SA"/>
                <w14:ligatures w14:val="none"/>
              </w:rPr>
              <w:t>/</w:t>
            </w:r>
            <w:r w:rsidRPr="006F4DDC">
              <w:rPr>
                <w:rFonts w:ascii="Angsana New" w:eastAsia="Times New Roman" w:hAnsi="Angsana New" w:cs="Angsana New"/>
                <w:color w:val="000000"/>
                <w:kern w:val="0"/>
                <w:sz w:val="30"/>
                <w:szCs w:val="30"/>
                <w:lang w:bidi="ar-SA"/>
                <w14:ligatures w14:val="none"/>
              </w:rPr>
              <w:t>07</w:t>
            </w:r>
            <w:r w:rsidRPr="006F4DDC">
              <w:rPr>
                <w:rFonts w:ascii="Angsana New" w:eastAsia="Times New Roman" w:hAnsi="Angsana New" w:cs="Angsana New"/>
                <w:color w:val="000000"/>
                <w:kern w:val="0"/>
                <w:sz w:val="30"/>
                <w:szCs w:val="30"/>
                <w:cs/>
                <w:lang w:bidi="ar-SA"/>
                <w14:ligatures w14:val="none"/>
              </w:rPr>
              <w:t>/69</w:t>
            </w:r>
          </w:p>
          <w:p w14:paraId="545E6D5F" w14:textId="71B1FC6D" w:rsidR="006F4DDC" w:rsidRPr="006F4DDC" w:rsidRDefault="00021876" w:rsidP="006F4DDC">
            <w:pPr>
              <w:tabs>
                <w:tab w:val="left" w:pos="360"/>
              </w:tabs>
              <w:spacing w:after="0" w:line="240" w:lineRule="auto"/>
              <w:rPr>
                <w:rFonts w:ascii="Angsana New" w:eastAsia="Times New Roman" w:hAnsi="Angsana New" w:cs="Angsana New"/>
                <w:color w:val="000000"/>
                <w:kern w:val="0"/>
                <w:sz w:val="30"/>
                <w:szCs w:val="30"/>
                <w:cs/>
                <w14:ligatures w14:val="none"/>
              </w:rPr>
            </w:pPr>
            <w:r w:rsidRPr="00021876">
              <w:rPr>
                <w:rFonts w:ascii="Angsana New" w:eastAsia="Times New Roman" w:hAnsi="Angsana New" w:cs="Angsana New"/>
                <w:color w:val="000000"/>
                <w:kern w:val="0"/>
                <w:sz w:val="30"/>
                <w:szCs w:val="30"/>
                <w:lang w:bidi="ar-SA"/>
                <w14:ligatures w14:val="none"/>
              </w:rPr>
              <w:t>9.00 – 11.45</w:t>
            </w:r>
            <w:r w:rsidR="006F4DDC" w:rsidRPr="006F4DDC">
              <w:rPr>
                <w:rFonts w:ascii="Angsana New" w:eastAsia="Times New Roman" w:hAnsi="Angsana New" w:cs="Angsana New"/>
                <w:color w:val="000000"/>
                <w:kern w:val="0"/>
                <w:sz w:val="30"/>
                <w:szCs w:val="30"/>
                <w:lang w:bidi="ar-SA"/>
                <w14:ligatures w14:val="none"/>
              </w:rPr>
              <w:t xml:space="preserve"> </w:t>
            </w:r>
            <w:r w:rsidR="006F4DDC" w:rsidRPr="006F4DDC">
              <w:rPr>
                <w:rFonts w:ascii="Angsana New" w:eastAsia="Times New Roman" w:hAnsi="Angsana New" w:cs="Angsana New" w:hint="cs"/>
                <w:color w:val="000000"/>
                <w:kern w:val="0"/>
                <w:sz w:val="30"/>
                <w:szCs w:val="30"/>
                <w:cs/>
                <w14:ligatures w14:val="none"/>
              </w:rPr>
              <w:t>น.</w:t>
            </w:r>
          </w:p>
        </w:tc>
        <w:tc>
          <w:tcPr>
            <w:tcW w:w="2914" w:type="dxa"/>
            <w:shd w:val="clear" w:color="auto" w:fill="C5E0B3"/>
          </w:tcPr>
          <w:p w14:paraId="4596AB4E" w14:textId="77777777" w:rsidR="006F4DDC" w:rsidRPr="006F4DDC" w:rsidRDefault="006F4DDC" w:rsidP="006F4DDC">
            <w:pPr>
              <w:tabs>
                <w:tab w:val="left" w:pos="360"/>
              </w:tabs>
              <w:spacing w:after="0" w:line="240" w:lineRule="auto"/>
              <w:rPr>
                <w:rFonts w:ascii="Angsana New" w:eastAsia="Times New Roman" w:hAnsi="Angsana New" w:cs="Angsana New"/>
                <w:kern w:val="0"/>
                <w:sz w:val="30"/>
                <w:szCs w:val="30"/>
                <w14:ligatures w14:val="none"/>
              </w:rPr>
            </w:pPr>
            <w:r w:rsidRPr="006F4DDC">
              <w:rPr>
                <w:rFonts w:ascii="Angsana New" w:eastAsia="Times New Roman" w:hAnsi="Angsana New" w:cs="Angsana New" w:hint="cs"/>
                <w:color w:val="000000"/>
                <w:kern w:val="0"/>
                <w:sz w:val="30"/>
                <w:szCs w:val="30"/>
                <w:cs/>
                <w14:ligatures w14:val="none"/>
              </w:rPr>
              <w:t>สอบปลายภาค</w:t>
            </w:r>
          </w:p>
        </w:tc>
        <w:tc>
          <w:tcPr>
            <w:tcW w:w="1686" w:type="dxa"/>
            <w:shd w:val="clear" w:color="auto" w:fill="C5E0B3"/>
          </w:tcPr>
          <w:p w14:paraId="0BE55672" w14:textId="77777777" w:rsidR="006F4DDC" w:rsidRPr="006F4DDC" w:rsidRDefault="006F4DDC" w:rsidP="006F4DDC">
            <w:pPr>
              <w:tabs>
                <w:tab w:val="left" w:pos="360"/>
              </w:tabs>
              <w:spacing w:after="0" w:line="240" w:lineRule="auto"/>
              <w:rPr>
                <w:rFonts w:ascii="Angsana New" w:eastAsia="Times New Roman" w:hAnsi="Angsana New" w:cs="Angsana New"/>
                <w:color w:val="000000"/>
                <w:kern w:val="0"/>
                <w:sz w:val="30"/>
                <w:szCs w:val="30"/>
                <w:lang w:bidi="ar-SA"/>
                <w14:ligatures w14:val="none"/>
              </w:rPr>
            </w:pPr>
            <w:r w:rsidRPr="006F4DDC">
              <w:rPr>
                <w:rFonts w:ascii="Angsana New" w:eastAsia="Times New Roman" w:hAnsi="Angsana New" w:cs="Angsana New"/>
                <w:color w:val="000000"/>
                <w:kern w:val="0"/>
                <w:sz w:val="30"/>
                <w:szCs w:val="30"/>
                <w:lang w:bidi="ar-SA"/>
                <w14:ligatures w14:val="none"/>
              </w:rPr>
              <w:t>FINAL TEST</w:t>
            </w:r>
          </w:p>
        </w:tc>
        <w:tc>
          <w:tcPr>
            <w:tcW w:w="870" w:type="dxa"/>
            <w:gridSpan w:val="2"/>
            <w:shd w:val="clear" w:color="auto" w:fill="C5E0B3"/>
          </w:tcPr>
          <w:p w14:paraId="78320D68" w14:textId="77777777" w:rsidR="006F4DDC" w:rsidRPr="006F4DDC" w:rsidRDefault="006F4DDC" w:rsidP="006F4DDC">
            <w:pPr>
              <w:tabs>
                <w:tab w:val="left" w:pos="360"/>
              </w:tabs>
              <w:spacing w:after="0" w:line="240" w:lineRule="auto"/>
              <w:rPr>
                <w:rFonts w:ascii="Angsana New" w:eastAsia="Times New Roman" w:hAnsi="Angsana New" w:cs="Angsana New"/>
                <w:kern w:val="0"/>
                <w:sz w:val="30"/>
                <w:szCs w:val="30"/>
                <w14:ligatures w14:val="none"/>
              </w:rPr>
            </w:pPr>
            <w:r w:rsidRPr="006F4DDC">
              <w:rPr>
                <w:rFonts w:ascii="Angsana New" w:eastAsia="Times New Roman" w:hAnsi="Angsana New" w:cs="Angsana New"/>
                <w:kern w:val="0"/>
                <w:sz w:val="30"/>
                <w:szCs w:val="30"/>
                <w14:ligatures w14:val="none"/>
              </w:rPr>
              <w:t>3</w:t>
            </w:r>
          </w:p>
        </w:tc>
        <w:tc>
          <w:tcPr>
            <w:tcW w:w="2268" w:type="dxa"/>
            <w:shd w:val="clear" w:color="auto" w:fill="C5E0B3"/>
          </w:tcPr>
          <w:p w14:paraId="33393F40" w14:textId="77777777" w:rsidR="006F4DDC" w:rsidRPr="006F4DDC" w:rsidRDefault="006F4DDC" w:rsidP="006F4DDC">
            <w:pPr>
              <w:tabs>
                <w:tab w:val="left" w:pos="360"/>
              </w:tabs>
              <w:spacing w:after="0" w:line="240" w:lineRule="auto"/>
              <w:rPr>
                <w:rFonts w:ascii="Angsana New" w:eastAsia="Times New Roman" w:hAnsi="Angsana New" w:cs="Angsana New"/>
                <w:color w:val="000000"/>
                <w:kern w:val="0"/>
                <w:sz w:val="30"/>
                <w:szCs w:val="30"/>
                <w:cs/>
                <w:lang w:bidi="ar-SA"/>
                <w14:ligatures w14:val="none"/>
              </w:rPr>
            </w:pPr>
            <w:r w:rsidRPr="006F4DDC">
              <w:rPr>
                <w:rFonts w:ascii="Angsana New" w:eastAsia="Times New Roman" w:hAnsi="Angsana New" w:cs="Angsana New" w:hint="cs"/>
                <w:kern w:val="0"/>
                <w:sz w:val="30"/>
                <w:szCs w:val="30"/>
                <w:cs/>
                <w14:ligatures w14:val="none"/>
              </w:rPr>
              <w:t>อ.ดร.กิตติศักดิ์ เหมือนดาว</w:t>
            </w:r>
          </w:p>
        </w:tc>
      </w:tr>
      <w:tr w:rsidR="006F4DDC" w:rsidRPr="006F4DDC" w14:paraId="23E2AFD6" w14:textId="77777777" w:rsidTr="009230DC">
        <w:trPr>
          <w:gridAfter w:val="1"/>
          <w:wAfter w:w="1086" w:type="dxa"/>
        </w:trPr>
        <w:tc>
          <w:tcPr>
            <w:tcW w:w="1808" w:type="dxa"/>
          </w:tcPr>
          <w:p w14:paraId="41679F91" w14:textId="77777777" w:rsidR="006F4DDC" w:rsidRPr="006F4DDC" w:rsidRDefault="006F4DDC" w:rsidP="006F4DDC">
            <w:pPr>
              <w:tabs>
                <w:tab w:val="left" w:pos="360"/>
              </w:tabs>
              <w:spacing w:after="0" w:line="240" w:lineRule="auto"/>
              <w:rPr>
                <w:rFonts w:ascii="Angsana New" w:eastAsia="Times New Roman" w:hAnsi="Angsana New" w:cs="Angsana New"/>
                <w:color w:val="000000"/>
                <w:kern w:val="0"/>
                <w:sz w:val="30"/>
                <w:szCs w:val="30"/>
                <w14:ligatures w14:val="none"/>
              </w:rPr>
            </w:pPr>
            <w:r w:rsidRPr="006F4DDC">
              <w:rPr>
                <w:rFonts w:ascii="Angsana New" w:eastAsia="Times New Roman" w:hAnsi="Angsana New" w:cs="Angsana New" w:hint="cs"/>
                <w:color w:val="000000"/>
                <w:kern w:val="0"/>
                <w:sz w:val="30"/>
                <w:szCs w:val="30"/>
                <w:cs/>
                <w14:ligatures w14:val="none"/>
              </w:rPr>
              <w:t xml:space="preserve">ครั้ง </w:t>
            </w:r>
            <w:r w:rsidRPr="006F4DDC">
              <w:rPr>
                <w:rFonts w:ascii="Angsana New" w:eastAsia="Times New Roman" w:hAnsi="Angsana New" w:cs="Angsana New"/>
                <w:color w:val="000000"/>
                <w:kern w:val="0"/>
                <w:sz w:val="30"/>
                <w:szCs w:val="30"/>
                <w:cs/>
                <w:lang w:bidi="ar-SA"/>
                <w14:ligatures w14:val="none"/>
              </w:rPr>
              <w:t>1</w:t>
            </w:r>
            <w:r w:rsidRPr="006F4DDC">
              <w:rPr>
                <w:rFonts w:ascii="Angsana New" w:eastAsia="Times New Roman" w:hAnsi="Angsana New" w:cs="Angsana New"/>
                <w:color w:val="000000"/>
                <w:kern w:val="0"/>
                <w:sz w:val="30"/>
                <w:szCs w:val="30"/>
                <w:lang w:bidi="ar-SA"/>
                <w14:ligatures w14:val="none"/>
              </w:rPr>
              <w:t>4</w:t>
            </w:r>
            <w:r w:rsidRPr="006F4DDC">
              <w:rPr>
                <w:rFonts w:ascii="Angsana New" w:eastAsia="Times New Roman" w:hAnsi="Angsana New" w:cs="Angsana New"/>
                <w:color w:val="000000"/>
                <w:kern w:val="0"/>
                <w:sz w:val="30"/>
                <w:szCs w:val="30"/>
                <w:cs/>
                <w:lang w:bidi="ar-SA"/>
                <w14:ligatures w14:val="none"/>
              </w:rPr>
              <w:t>.</w:t>
            </w:r>
            <w:r w:rsidRPr="006F4DDC">
              <w:rPr>
                <w:rFonts w:ascii="Angsana New" w:eastAsia="Times New Roman" w:hAnsi="Angsana New" w:cs="Angsana New" w:hint="cs"/>
                <w:color w:val="000000"/>
                <w:kern w:val="0"/>
                <w:sz w:val="30"/>
                <w:szCs w:val="30"/>
                <w:cs/>
                <w14:ligatures w14:val="none"/>
              </w:rPr>
              <w:t>)</w:t>
            </w:r>
            <w:r w:rsidRPr="006F4DDC">
              <w:rPr>
                <w:rFonts w:ascii="Angsana New" w:eastAsia="Times New Roman" w:hAnsi="Angsana New" w:cs="Angsana New"/>
                <w:color w:val="000000"/>
                <w:kern w:val="0"/>
                <w:sz w:val="30"/>
                <w:szCs w:val="30"/>
                <w:cs/>
                <w:lang w:bidi="ar-SA"/>
                <w14:ligatures w14:val="none"/>
              </w:rPr>
              <w:t xml:space="preserve">. </w:t>
            </w:r>
            <w:r w:rsidRPr="006F4DDC">
              <w:rPr>
                <w:rFonts w:ascii="Angsana New" w:eastAsia="Times New Roman" w:hAnsi="Angsana New" w:cs="Angsana New"/>
                <w:color w:val="000000"/>
                <w:kern w:val="0"/>
                <w:sz w:val="30"/>
                <w:szCs w:val="30"/>
                <w:lang w:bidi="ar-SA"/>
                <w14:ligatures w14:val="none"/>
              </w:rPr>
              <w:t>29</w:t>
            </w:r>
            <w:r w:rsidRPr="006F4DDC">
              <w:rPr>
                <w:rFonts w:ascii="Angsana New" w:eastAsia="Times New Roman" w:hAnsi="Angsana New" w:cs="Angsana New"/>
                <w:color w:val="000000"/>
                <w:kern w:val="0"/>
                <w:sz w:val="30"/>
                <w:szCs w:val="30"/>
                <w:cs/>
                <w:lang w:bidi="ar-SA"/>
                <w14:ligatures w14:val="none"/>
              </w:rPr>
              <w:t>/</w:t>
            </w:r>
            <w:r w:rsidRPr="006F4DDC">
              <w:rPr>
                <w:rFonts w:ascii="Angsana New" w:eastAsia="Times New Roman" w:hAnsi="Angsana New" w:cs="Angsana New"/>
                <w:color w:val="000000"/>
                <w:kern w:val="0"/>
                <w:sz w:val="30"/>
                <w:szCs w:val="30"/>
                <w:lang w:bidi="ar-SA"/>
                <w14:ligatures w14:val="none"/>
              </w:rPr>
              <w:t>07</w:t>
            </w:r>
            <w:r w:rsidRPr="006F4DDC">
              <w:rPr>
                <w:rFonts w:ascii="Angsana New" w:eastAsia="Times New Roman" w:hAnsi="Angsana New" w:cs="Angsana New"/>
                <w:color w:val="000000"/>
                <w:kern w:val="0"/>
                <w:sz w:val="30"/>
                <w:szCs w:val="30"/>
                <w:cs/>
                <w:lang w:bidi="ar-SA"/>
                <w14:ligatures w14:val="none"/>
              </w:rPr>
              <w:t>/69</w:t>
            </w:r>
          </w:p>
          <w:p w14:paraId="3F6145D5" w14:textId="1818DEFD" w:rsidR="006F4DDC" w:rsidRPr="006F4DDC" w:rsidRDefault="00021876" w:rsidP="006F4DDC">
            <w:pPr>
              <w:tabs>
                <w:tab w:val="left" w:pos="360"/>
              </w:tabs>
              <w:spacing w:after="0" w:line="240" w:lineRule="auto"/>
              <w:rPr>
                <w:rFonts w:ascii="Angsana New" w:eastAsia="Times New Roman" w:hAnsi="Angsana New" w:cs="Angsana New"/>
                <w:color w:val="000000"/>
                <w:kern w:val="0"/>
                <w:sz w:val="30"/>
                <w:szCs w:val="30"/>
                <w:cs/>
                <w14:ligatures w14:val="none"/>
              </w:rPr>
            </w:pPr>
            <w:r w:rsidRPr="00021876">
              <w:rPr>
                <w:rFonts w:ascii="Angsana New" w:eastAsia="Times New Roman" w:hAnsi="Angsana New" w:cs="Angsana New"/>
                <w:color w:val="000000"/>
                <w:kern w:val="0"/>
                <w:sz w:val="30"/>
                <w:szCs w:val="30"/>
                <w:lang w:bidi="ar-SA"/>
                <w14:ligatures w14:val="none"/>
              </w:rPr>
              <w:t>9.00 – 11.45</w:t>
            </w:r>
            <w:r w:rsidR="006F4DDC" w:rsidRPr="006F4DDC">
              <w:rPr>
                <w:rFonts w:ascii="Angsana New" w:eastAsia="Times New Roman" w:hAnsi="Angsana New" w:cs="Angsana New"/>
                <w:color w:val="000000"/>
                <w:kern w:val="0"/>
                <w:sz w:val="30"/>
                <w:szCs w:val="30"/>
                <w:lang w:bidi="ar-SA"/>
                <w14:ligatures w14:val="none"/>
              </w:rPr>
              <w:t xml:space="preserve"> </w:t>
            </w:r>
            <w:r w:rsidR="006F4DDC" w:rsidRPr="006F4DDC">
              <w:rPr>
                <w:rFonts w:ascii="Angsana New" w:eastAsia="Times New Roman" w:hAnsi="Angsana New" w:cs="Angsana New" w:hint="cs"/>
                <w:color w:val="000000"/>
                <w:kern w:val="0"/>
                <w:sz w:val="30"/>
                <w:szCs w:val="30"/>
                <w:cs/>
                <w14:ligatures w14:val="none"/>
              </w:rPr>
              <w:t>น.</w:t>
            </w:r>
          </w:p>
        </w:tc>
        <w:tc>
          <w:tcPr>
            <w:tcW w:w="2914" w:type="dxa"/>
          </w:tcPr>
          <w:p w14:paraId="11C0D326" w14:textId="77777777" w:rsidR="006F4DDC" w:rsidRPr="006F4DDC" w:rsidRDefault="006F4DDC" w:rsidP="006F4DDC">
            <w:pPr>
              <w:tabs>
                <w:tab w:val="left" w:pos="360"/>
              </w:tabs>
              <w:spacing w:after="0" w:line="240" w:lineRule="auto"/>
              <w:rPr>
                <w:rFonts w:ascii="Angsana New" w:eastAsia="Times New Roman" w:hAnsi="Angsana New" w:cs="Angsana New"/>
                <w:kern w:val="0"/>
                <w:sz w:val="30"/>
                <w:szCs w:val="30"/>
                <w14:ligatures w14:val="none"/>
              </w:rPr>
            </w:pPr>
            <w:r w:rsidRPr="006F4DDC">
              <w:rPr>
                <w:rFonts w:ascii="Angsana New" w:eastAsia="Times New Roman" w:hAnsi="Angsana New" w:cs="Angsana New" w:hint="cs"/>
                <w:color w:val="000000"/>
                <w:kern w:val="0"/>
                <w:sz w:val="30"/>
                <w:szCs w:val="30"/>
                <w:cs/>
                <w14:ligatures w14:val="none"/>
              </w:rPr>
              <w:t>วันอาสาหบูชา</w:t>
            </w:r>
          </w:p>
        </w:tc>
        <w:tc>
          <w:tcPr>
            <w:tcW w:w="1686" w:type="dxa"/>
          </w:tcPr>
          <w:p w14:paraId="66E52153" w14:textId="77777777" w:rsidR="006F4DDC" w:rsidRPr="006F4DDC" w:rsidRDefault="006F4DDC" w:rsidP="006F4DDC">
            <w:pPr>
              <w:tabs>
                <w:tab w:val="left" w:pos="360"/>
              </w:tabs>
              <w:spacing w:after="0" w:line="240" w:lineRule="auto"/>
              <w:rPr>
                <w:rFonts w:ascii="Angsana New" w:eastAsia="Times New Roman" w:hAnsi="Angsana New" w:cs="Angsana New"/>
                <w:color w:val="000000"/>
                <w:kern w:val="0"/>
                <w:sz w:val="30"/>
                <w:szCs w:val="30"/>
                <w:lang w:bidi="ar-SA"/>
                <w14:ligatures w14:val="none"/>
              </w:rPr>
            </w:pPr>
            <w:r w:rsidRPr="006F4DDC">
              <w:rPr>
                <w:rFonts w:ascii="Angsana New" w:eastAsia="Times New Roman" w:hAnsi="Angsana New" w:cs="Angsana New"/>
                <w:color w:val="000000"/>
                <w:kern w:val="0"/>
                <w:sz w:val="30"/>
                <w:szCs w:val="30"/>
                <w:lang w:bidi="ar-SA"/>
                <w14:ligatures w14:val="none"/>
              </w:rPr>
              <w:t>-</w:t>
            </w:r>
          </w:p>
        </w:tc>
        <w:tc>
          <w:tcPr>
            <w:tcW w:w="870" w:type="dxa"/>
            <w:gridSpan w:val="2"/>
          </w:tcPr>
          <w:p w14:paraId="7F3C5260" w14:textId="77777777" w:rsidR="006F4DDC" w:rsidRPr="006F4DDC" w:rsidRDefault="006F4DDC" w:rsidP="006F4DDC">
            <w:pPr>
              <w:tabs>
                <w:tab w:val="left" w:pos="360"/>
              </w:tabs>
              <w:spacing w:after="0" w:line="240" w:lineRule="auto"/>
              <w:rPr>
                <w:rFonts w:ascii="Angsana New" w:eastAsia="Times New Roman" w:hAnsi="Angsana New" w:cs="Angsana New"/>
                <w:kern w:val="0"/>
                <w:sz w:val="30"/>
                <w:szCs w:val="30"/>
                <w14:ligatures w14:val="none"/>
              </w:rPr>
            </w:pPr>
            <w:r w:rsidRPr="006F4DDC">
              <w:rPr>
                <w:rFonts w:ascii="Angsana New" w:eastAsia="Times New Roman" w:hAnsi="Angsana New" w:cs="Angsana New"/>
                <w:kern w:val="0"/>
                <w:sz w:val="30"/>
                <w:szCs w:val="30"/>
                <w14:ligatures w14:val="none"/>
              </w:rPr>
              <w:t>3</w:t>
            </w:r>
          </w:p>
        </w:tc>
        <w:tc>
          <w:tcPr>
            <w:tcW w:w="2268" w:type="dxa"/>
          </w:tcPr>
          <w:p w14:paraId="48313C4A" w14:textId="77777777" w:rsidR="006F4DDC" w:rsidRPr="006F4DDC" w:rsidRDefault="006F4DDC" w:rsidP="006F4DDC">
            <w:pPr>
              <w:tabs>
                <w:tab w:val="left" w:pos="360"/>
              </w:tabs>
              <w:spacing w:after="0" w:line="240" w:lineRule="auto"/>
              <w:rPr>
                <w:rFonts w:ascii="Angsana New" w:eastAsia="Times New Roman" w:hAnsi="Angsana New" w:cs="Angsana New"/>
                <w:color w:val="000000"/>
                <w:kern w:val="0"/>
                <w:sz w:val="30"/>
                <w:szCs w:val="30"/>
                <w:cs/>
                <w:lang w:bidi="ar-SA"/>
                <w14:ligatures w14:val="none"/>
              </w:rPr>
            </w:pPr>
          </w:p>
        </w:tc>
      </w:tr>
      <w:tr w:rsidR="006F4DDC" w:rsidRPr="006F4DDC" w14:paraId="7DEE1D43" w14:textId="77777777" w:rsidTr="009230DC">
        <w:tc>
          <w:tcPr>
            <w:tcW w:w="6408" w:type="dxa"/>
            <w:gridSpan w:val="3"/>
          </w:tcPr>
          <w:p w14:paraId="4A806D1F" w14:textId="77777777" w:rsidR="006F4DDC" w:rsidRPr="006F4DDC" w:rsidRDefault="006F4DDC" w:rsidP="006F4DDC">
            <w:pPr>
              <w:tabs>
                <w:tab w:val="left" w:pos="360"/>
              </w:tabs>
              <w:spacing w:after="0" w:line="240" w:lineRule="auto"/>
              <w:jc w:val="center"/>
              <w:rPr>
                <w:rFonts w:ascii="Angsana New" w:eastAsia="Times New Roman" w:hAnsi="Angsana New" w:cs="Angsana New"/>
                <w:kern w:val="0"/>
                <w:sz w:val="30"/>
                <w:szCs w:val="30"/>
                <w14:ligatures w14:val="none"/>
              </w:rPr>
            </w:pPr>
            <w:r w:rsidRPr="006F4DDC">
              <w:rPr>
                <w:rFonts w:ascii="Angsana New" w:eastAsia="Times New Roman" w:hAnsi="Angsana New" w:cs="Angsana New"/>
                <w:kern w:val="0"/>
                <w:sz w:val="30"/>
                <w:szCs w:val="30"/>
                <w:cs/>
                <w14:ligatures w14:val="none"/>
              </w:rPr>
              <w:t>รวม</w:t>
            </w:r>
          </w:p>
        </w:tc>
        <w:tc>
          <w:tcPr>
            <w:tcW w:w="850" w:type="dxa"/>
          </w:tcPr>
          <w:p w14:paraId="3BE729EF" w14:textId="77777777" w:rsidR="006F4DDC" w:rsidRPr="006F4DDC" w:rsidRDefault="006F4DDC" w:rsidP="006F4DDC">
            <w:pPr>
              <w:tabs>
                <w:tab w:val="left" w:pos="360"/>
              </w:tabs>
              <w:spacing w:after="0" w:line="240" w:lineRule="auto"/>
              <w:rPr>
                <w:rFonts w:ascii="Angsana New" w:eastAsia="Times New Roman" w:hAnsi="Angsana New" w:cs="Angsana New"/>
                <w:kern w:val="0"/>
                <w:sz w:val="30"/>
                <w:szCs w:val="30"/>
                <w14:ligatures w14:val="none"/>
              </w:rPr>
            </w:pPr>
            <w:r w:rsidRPr="006F4DDC">
              <w:rPr>
                <w:rFonts w:ascii="Angsana New" w:eastAsia="Times New Roman" w:hAnsi="Angsana New" w:cs="Angsana New"/>
                <w:kern w:val="0"/>
                <w:sz w:val="30"/>
                <w:szCs w:val="30"/>
                <w14:ligatures w14:val="none"/>
              </w:rPr>
              <w:t>45</w:t>
            </w:r>
          </w:p>
        </w:tc>
        <w:tc>
          <w:tcPr>
            <w:tcW w:w="3374" w:type="dxa"/>
            <w:gridSpan w:val="3"/>
            <w:tcBorders>
              <w:bottom w:val="nil"/>
              <w:right w:val="nil"/>
            </w:tcBorders>
          </w:tcPr>
          <w:p w14:paraId="2E409057" w14:textId="77777777" w:rsidR="006F4DDC" w:rsidRPr="006F4DDC" w:rsidRDefault="006F4DDC" w:rsidP="006F4DDC">
            <w:pPr>
              <w:tabs>
                <w:tab w:val="left" w:pos="360"/>
              </w:tabs>
              <w:spacing w:after="0" w:line="240" w:lineRule="auto"/>
              <w:rPr>
                <w:rFonts w:ascii="Angsana New" w:eastAsia="Times New Roman" w:hAnsi="Angsana New" w:cs="Angsana New"/>
                <w:kern w:val="0"/>
                <w:sz w:val="30"/>
                <w:szCs w:val="30"/>
                <w14:ligatures w14:val="none"/>
              </w:rPr>
            </w:pPr>
          </w:p>
        </w:tc>
      </w:tr>
    </w:tbl>
    <w:p w14:paraId="600F652C" w14:textId="77777777" w:rsidR="006F4DDC" w:rsidRDefault="006F4DDC" w:rsidP="00514EB0">
      <w:pPr>
        <w:rPr>
          <w:rFonts w:asciiTheme="majorBidi" w:hAnsiTheme="majorBidi" w:cstheme="majorBidi"/>
          <w:b/>
          <w:bCs/>
          <w:sz w:val="28"/>
        </w:rPr>
      </w:pPr>
    </w:p>
    <w:p w14:paraId="11480B05" w14:textId="77777777" w:rsidR="00514EB0" w:rsidRPr="00275D65" w:rsidRDefault="00514EB0" w:rsidP="00514EB0">
      <w:pPr>
        <w:rPr>
          <w:rFonts w:asciiTheme="majorBidi" w:hAnsiTheme="majorBidi" w:cstheme="majorBidi"/>
          <w:b/>
          <w:bCs/>
          <w:sz w:val="28"/>
        </w:rPr>
      </w:pPr>
    </w:p>
    <w:p w14:paraId="5AF3877E" w14:textId="44CB1E3A" w:rsidR="00695DCD" w:rsidRPr="00275D65" w:rsidRDefault="00800511" w:rsidP="00514EB0">
      <w:pPr>
        <w:rPr>
          <w:rFonts w:asciiTheme="majorBidi" w:hAnsiTheme="majorBidi" w:cstheme="majorBidi"/>
          <w:b/>
          <w:bCs/>
          <w:sz w:val="28"/>
        </w:rPr>
      </w:pPr>
      <w:r w:rsidRPr="00275D65">
        <w:rPr>
          <w:rFonts w:asciiTheme="majorBidi" w:hAnsiTheme="majorBidi" w:cstheme="majorBidi"/>
          <w:b/>
          <w:bCs/>
          <w:sz w:val="28"/>
        </w:rPr>
        <w:t xml:space="preserve">2. </w:t>
      </w:r>
      <w:r w:rsidRPr="00275D65">
        <w:rPr>
          <w:rFonts w:asciiTheme="majorBidi" w:hAnsiTheme="majorBidi" w:cstheme="majorBidi"/>
          <w:b/>
          <w:bCs/>
          <w:sz w:val="28"/>
          <w:cs/>
        </w:rPr>
        <w:t>แผนการประเมินผลการเรียนรู้</w:t>
      </w:r>
    </w:p>
    <w:tbl>
      <w:tblPr>
        <w:tblStyle w:val="TableGrid"/>
        <w:tblW w:w="0" w:type="auto"/>
        <w:tblLook w:val="04A0" w:firstRow="1" w:lastRow="0" w:firstColumn="1" w:lastColumn="0" w:noHBand="0" w:noVBand="1"/>
      </w:tblPr>
      <w:tblGrid>
        <w:gridCol w:w="1413"/>
        <w:gridCol w:w="3261"/>
        <w:gridCol w:w="2338"/>
        <w:gridCol w:w="2338"/>
      </w:tblGrid>
      <w:tr w:rsidR="00800511" w:rsidRPr="00275D65" w14:paraId="276830DA" w14:textId="77777777" w:rsidTr="00800511">
        <w:trPr>
          <w:trHeight w:val="844"/>
        </w:trPr>
        <w:tc>
          <w:tcPr>
            <w:tcW w:w="1413" w:type="dxa"/>
            <w:vAlign w:val="center"/>
          </w:tcPr>
          <w:p w14:paraId="672CE0F3" w14:textId="238AE2B9" w:rsidR="00800511" w:rsidRPr="00275D65" w:rsidRDefault="00800511" w:rsidP="00800511">
            <w:pPr>
              <w:rPr>
                <w:rFonts w:asciiTheme="majorBidi" w:hAnsiTheme="majorBidi" w:cstheme="majorBidi"/>
                <w:b/>
                <w:bCs/>
                <w:sz w:val="28"/>
              </w:rPr>
            </w:pPr>
            <w:r w:rsidRPr="00275D65">
              <w:rPr>
                <w:rFonts w:asciiTheme="majorBidi" w:hAnsiTheme="majorBidi" w:cstheme="majorBidi"/>
                <w:b/>
                <w:bCs/>
                <w:sz w:val="28"/>
                <w:cs/>
              </w:rPr>
              <w:t>ผลการเรียนรู้</w:t>
            </w:r>
          </w:p>
        </w:tc>
        <w:tc>
          <w:tcPr>
            <w:tcW w:w="3261" w:type="dxa"/>
            <w:vAlign w:val="center"/>
          </w:tcPr>
          <w:p w14:paraId="3FBEC469" w14:textId="62599E0B" w:rsidR="00800511" w:rsidRPr="00275D65" w:rsidRDefault="00800511" w:rsidP="00800511">
            <w:pPr>
              <w:rPr>
                <w:rFonts w:asciiTheme="majorBidi" w:hAnsiTheme="majorBidi" w:cstheme="majorBidi"/>
                <w:b/>
                <w:bCs/>
                <w:sz w:val="28"/>
              </w:rPr>
            </w:pPr>
            <w:r w:rsidRPr="00275D65">
              <w:rPr>
                <w:rFonts w:asciiTheme="majorBidi" w:hAnsiTheme="majorBidi" w:cstheme="majorBidi"/>
                <w:b/>
                <w:bCs/>
                <w:sz w:val="28"/>
                <w:cs/>
              </w:rPr>
              <w:t>วิธีการประเมินผลการเรียนรู้</w:t>
            </w:r>
          </w:p>
        </w:tc>
        <w:tc>
          <w:tcPr>
            <w:tcW w:w="2338" w:type="dxa"/>
            <w:vAlign w:val="center"/>
          </w:tcPr>
          <w:p w14:paraId="1481D84C" w14:textId="2DA35F83" w:rsidR="00800511" w:rsidRPr="00275D65" w:rsidRDefault="00800511" w:rsidP="00800511">
            <w:pPr>
              <w:rPr>
                <w:rFonts w:asciiTheme="majorBidi" w:hAnsiTheme="majorBidi" w:cstheme="majorBidi"/>
                <w:b/>
                <w:bCs/>
                <w:sz w:val="28"/>
              </w:rPr>
            </w:pPr>
            <w:r w:rsidRPr="00275D65">
              <w:rPr>
                <w:rFonts w:asciiTheme="majorBidi" w:hAnsiTheme="majorBidi" w:cstheme="majorBidi"/>
                <w:b/>
                <w:bCs/>
                <w:sz w:val="28"/>
                <w:cs/>
              </w:rPr>
              <w:t>สัปดาห์ที่ประเมิน</w:t>
            </w:r>
          </w:p>
        </w:tc>
        <w:tc>
          <w:tcPr>
            <w:tcW w:w="2338" w:type="dxa"/>
            <w:vAlign w:val="center"/>
          </w:tcPr>
          <w:p w14:paraId="5453A184" w14:textId="779F5280" w:rsidR="00800511" w:rsidRPr="00275D65" w:rsidRDefault="00800511" w:rsidP="00800511">
            <w:pPr>
              <w:rPr>
                <w:rFonts w:asciiTheme="majorBidi" w:hAnsiTheme="majorBidi" w:cstheme="majorBidi"/>
                <w:b/>
                <w:bCs/>
                <w:sz w:val="28"/>
              </w:rPr>
            </w:pPr>
            <w:r w:rsidRPr="00275D65">
              <w:rPr>
                <w:rFonts w:asciiTheme="majorBidi" w:hAnsiTheme="majorBidi" w:cstheme="majorBidi"/>
                <w:b/>
                <w:bCs/>
                <w:sz w:val="28"/>
                <w:cs/>
              </w:rPr>
              <w:t>สัดส่วนของการประเมินผล</w:t>
            </w:r>
          </w:p>
        </w:tc>
      </w:tr>
      <w:tr w:rsidR="00800511" w:rsidRPr="00275D65" w14:paraId="5DA8CEC1" w14:textId="77777777" w:rsidTr="00800511">
        <w:tc>
          <w:tcPr>
            <w:tcW w:w="1413" w:type="dxa"/>
          </w:tcPr>
          <w:p w14:paraId="688A522A" w14:textId="03560FE4" w:rsidR="00800511" w:rsidRPr="00275D65" w:rsidRDefault="00800511" w:rsidP="00514EB0">
            <w:pPr>
              <w:rPr>
                <w:rFonts w:asciiTheme="majorBidi" w:hAnsiTheme="majorBidi" w:cstheme="majorBidi"/>
                <w:b/>
                <w:bCs/>
                <w:sz w:val="28"/>
              </w:rPr>
            </w:pPr>
            <w:r w:rsidRPr="00275D65">
              <w:rPr>
                <w:rFonts w:asciiTheme="majorBidi" w:hAnsiTheme="majorBidi" w:cstheme="majorBidi"/>
                <w:sz w:val="28"/>
              </w:rPr>
              <w:t>1.2,2.1, 4.4</w:t>
            </w:r>
          </w:p>
        </w:tc>
        <w:tc>
          <w:tcPr>
            <w:tcW w:w="3261" w:type="dxa"/>
          </w:tcPr>
          <w:p w14:paraId="1D7F06A0" w14:textId="15367667" w:rsidR="00800511" w:rsidRPr="00275D65" w:rsidRDefault="00800511" w:rsidP="00800511">
            <w:pPr>
              <w:jc w:val="left"/>
              <w:rPr>
                <w:rFonts w:asciiTheme="majorBidi" w:hAnsiTheme="majorBidi" w:cstheme="majorBidi"/>
                <w:b/>
                <w:bCs/>
                <w:sz w:val="28"/>
              </w:rPr>
            </w:pPr>
            <w:r w:rsidRPr="00275D65">
              <w:rPr>
                <w:rFonts w:asciiTheme="majorBidi" w:hAnsiTheme="majorBidi" w:cstheme="majorBidi"/>
                <w:sz w:val="28"/>
                <w:cs/>
              </w:rPr>
              <w:t>การเข้าเรียน</w:t>
            </w:r>
            <w:r w:rsidRPr="00275D65">
              <w:rPr>
                <w:rFonts w:asciiTheme="majorBidi" w:hAnsiTheme="majorBidi" w:cstheme="majorBidi"/>
                <w:sz w:val="28"/>
              </w:rPr>
              <w:t xml:space="preserve">, </w:t>
            </w:r>
            <w:r w:rsidRPr="00275D65">
              <w:rPr>
                <w:rFonts w:asciiTheme="majorBidi" w:hAnsiTheme="majorBidi" w:cstheme="majorBidi"/>
                <w:sz w:val="28"/>
                <w:cs/>
              </w:rPr>
              <w:t>การมีส่วนร่วมในชั้นเรียน</w:t>
            </w:r>
            <w:r w:rsidRPr="00275D65">
              <w:rPr>
                <w:rFonts w:asciiTheme="majorBidi" w:hAnsiTheme="majorBidi" w:cstheme="majorBidi"/>
                <w:sz w:val="28"/>
              </w:rPr>
              <w:t xml:space="preserve">, </w:t>
            </w:r>
            <w:r w:rsidRPr="00275D65">
              <w:rPr>
                <w:rFonts w:asciiTheme="majorBidi" w:hAnsiTheme="majorBidi" w:cstheme="majorBidi"/>
                <w:sz w:val="28"/>
                <w:cs/>
              </w:rPr>
              <w:t>การตอบข้อซักถามของผู้สอน</w:t>
            </w:r>
          </w:p>
        </w:tc>
        <w:tc>
          <w:tcPr>
            <w:tcW w:w="2338" w:type="dxa"/>
          </w:tcPr>
          <w:p w14:paraId="2D2DFB26" w14:textId="0C770166" w:rsidR="00800511" w:rsidRPr="00275D65" w:rsidRDefault="00800511" w:rsidP="00514EB0">
            <w:pPr>
              <w:rPr>
                <w:rFonts w:asciiTheme="majorBidi" w:hAnsiTheme="majorBidi" w:cstheme="majorBidi"/>
                <w:b/>
                <w:bCs/>
                <w:sz w:val="28"/>
              </w:rPr>
            </w:pPr>
            <w:r w:rsidRPr="00275D65">
              <w:rPr>
                <w:rFonts w:asciiTheme="majorBidi" w:hAnsiTheme="majorBidi" w:cstheme="majorBidi"/>
                <w:sz w:val="28"/>
                <w:cs/>
              </w:rPr>
              <w:t>ตลอดภาคการศึกษา</w:t>
            </w:r>
          </w:p>
        </w:tc>
        <w:tc>
          <w:tcPr>
            <w:tcW w:w="2338" w:type="dxa"/>
          </w:tcPr>
          <w:p w14:paraId="58089E2B" w14:textId="20E634D2" w:rsidR="00800511" w:rsidRPr="00275D65" w:rsidRDefault="00E96C28" w:rsidP="00514EB0">
            <w:pPr>
              <w:rPr>
                <w:rFonts w:asciiTheme="majorBidi" w:hAnsiTheme="majorBidi" w:cstheme="majorBidi"/>
                <w:b/>
                <w:bCs/>
                <w:sz w:val="28"/>
              </w:rPr>
            </w:pPr>
            <w:r>
              <w:rPr>
                <w:rFonts w:asciiTheme="majorBidi" w:hAnsiTheme="majorBidi" w:cstheme="majorBidi"/>
                <w:sz w:val="28"/>
              </w:rPr>
              <w:t>15</w:t>
            </w:r>
            <w:r w:rsidR="00800511" w:rsidRPr="00275D65">
              <w:rPr>
                <w:rFonts w:asciiTheme="majorBidi" w:hAnsiTheme="majorBidi" w:cstheme="majorBidi"/>
                <w:sz w:val="28"/>
              </w:rPr>
              <w:t>%</w:t>
            </w:r>
          </w:p>
        </w:tc>
      </w:tr>
      <w:tr w:rsidR="00800511" w:rsidRPr="00275D65" w14:paraId="3D334983" w14:textId="77777777" w:rsidTr="00800511">
        <w:tc>
          <w:tcPr>
            <w:tcW w:w="1413" w:type="dxa"/>
          </w:tcPr>
          <w:p w14:paraId="22B842E2" w14:textId="73117DB1" w:rsidR="00800511" w:rsidRPr="00275D65" w:rsidRDefault="00800511" w:rsidP="00514EB0">
            <w:pPr>
              <w:rPr>
                <w:rFonts w:asciiTheme="majorBidi" w:hAnsiTheme="majorBidi" w:cstheme="majorBidi"/>
                <w:b/>
                <w:bCs/>
                <w:sz w:val="28"/>
              </w:rPr>
            </w:pPr>
            <w:r w:rsidRPr="00275D65">
              <w:rPr>
                <w:rFonts w:asciiTheme="majorBidi" w:hAnsiTheme="majorBidi" w:cstheme="majorBidi"/>
                <w:sz w:val="28"/>
              </w:rPr>
              <w:t>1.3</w:t>
            </w:r>
            <w:proofErr w:type="gramStart"/>
            <w:r w:rsidRPr="00275D65">
              <w:rPr>
                <w:rFonts w:asciiTheme="majorBidi" w:hAnsiTheme="majorBidi" w:cstheme="majorBidi"/>
                <w:sz w:val="28"/>
              </w:rPr>
              <w:t>, ,</w:t>
            </w:r>
            <w:proofErr w:type="gramEnd"/>
            <w:r w:rsidRPr="00275D65">
              <w:rPr>
                <w:rFonts w:asciiTheme="majorBidi" w:hAnsiTheme="majorBidi" w:cstheme="majorBidi"/>
                <w:sz w:val="28"/>
              </w:rPr>
              <w:t xml:space="preserve"> 4.1, 5.1, 5.3, 2.3, 3.3</w:t>
            </w:r>
          </w:p>
        </w:tc>
        <w:tc>
          <w:tcPr>
            <w:tcW w:w="3261" w:type="dxa"/>
          </w:tcPr>
          <w:p w14:paraId="0A902922" w14:textId="0A8AB05B" w:rsidR="00800511" w:rsidRPr="00275D65" w:rsidRDefault="00800511" w:rsidP="00800511">
            <w:pPr>
              <w:jc w:val="left"/>
              <w:rPr>
                <w:rFonts w:asciiTheme="majorBidi" w:hAnsiTheme="majorBidi" w:cstheme="majorBidi"/>
                <w:sz w:val="28"/>
              </w:rPr>
            </w:pPr>
            <w:r w:rsidRPr="00275D65">
              <w:rPr>
                <w:rFonts w:asciiTheme="majorBidi" w:hAnsiTheme="majorBidi" w:cstheme="majorBidi"/>
                <w:sz w:val="28"/>
                <w:cs/>
              </w:rPr>
              <w:t>สรุปและวิเคราะห์บทเรียน</w:t>
            </w:r>
            <w:r w:rsidRPr="00275D65">
              <w:rPr>
                <w:rFonts w:asciiTheme="majorBidi" w:hAnsiTheme="majorBidi" w:cstheme="majorBidi"/>
                <w:sz w:val="28"/>
              </w:rPr>
              <w:t xml:space="preserve"> </w:t>
            </w:r>
            <w:r w:rsidR="00882773">
              <w:rPr>
                <w:rFonts w:asciiTheme="majorBidi" w:hAnsiTheme="majorBidi" w:cstheme="majorBidi"/>
                <w:sz w:val="28"/>
              </w:rPr>
              <w:t>10 %</w:t>
            </w:r>
          </w:p>
          <w:p w14:paraId="11EAAA9A" w14:textId="21F6AD4F" w:rsidR="00800511" w:rsidRPr="00275D65" w:rsidRDefault="00800511" w:rsidP="00800511">
            <w:pPr>
              <w:jc w:val="left"/>
              <w:rPr>
                <w:rFonts w:asciiTheme="majorBidi" w:hAnsiTheme="majorBidi" w:cstheme="majorBidi"/>
                <w:b/>
                <w:bCs/>
                <w:sz w:val="28"/>
              </w:rPr>
            </w:pPr>
            <w:r w:rsidRPr="00275D65">
              <w:rPr>
                <w:rFonts w:asciiTheme="majorBidi" w:hAnsiTheme="majorBidi" w:cstheme="majorBidi"/>
                <w:sz w:val="28"/>
                <w:cs/>
              </w:rPr>
              <w:t>รายงานกลุ่ม</w:t>
            </w:r>
            <w:r w:rsidR="00882773">
              <w:rPr>
                <w:rFonts w:asciiTheme="majorBidi" w:hAnsiTheme="majorBidi" w:cstheme="majorBidi"/>
                <w:sz w:val="28"/>
              </w:rPr>
              <w:t xml:space="preserve"> 15 </w:t>
            </w:r>
            <w:r w:rsidR="00882773" w:rsidRPr="00882773">
              <w:rPr>
                <w:rFonts w:asciiTheme="majorBidi" w:hAnsiTheme="majorBidi" w:cstheme="majorBidi"/>
                <w:sz w:val="28"/>
              </w:rPr>
              <w:t>%</w:t>
            </w:r>
            <w:r w:rsidR="00882773">
              <w:rPr>
                <w:rFonts w:asciiTheme="majorBidi" w:hAnsiTheme="majorBidi" w:cstheme="majorBidi"/>
                <w:sz w:val="28"/>
              </w:rPr>
              <w:t xml:space="preserve"> </w:t>
            </w:r>
            <w:r w:rsidRPr="00275D65">
              <w:rPr>
                <w:rFonts w:asciiTheme="majorBidi" w:hAnsiTheme="majorBidi" w:cstheme="majorBidi"/>
                <w:sz w:val="28"/>
                <w:cs/>
              </w:rPr>
              <w:t>นำเสนอ</w:t>
            </w:r>
            <w:r w:rsidR="00882773">
              <w:rPr>
                <w:rFonts w:asciiTheme="majorBidi" w:hAnsiTheme="majorBidi" w:cstheme="majorBidi"/>
                <w:sz w:val="28"/>
              </w:rPr>
              <w:t xml:space="preserve"> 10 </w:t>
            </w:r>
            <w:r w:rsidR="00882773" w:rsidRPr="00882773">
              <w:rPr>
                <w:rFonts w:asciiTheme="majorBidi" w:hAnsiTheme="majorBidi" w:cstheme="majorBidi"/>
                <w:sz w:val="28"/>
              </w:rPr>
              <w:t>%</w:t>
            </w:r>
          </w:p>
        </w:tc>
        <w:tc>
          <w:tcPr>
            <w:tcW w:w="2338" w:type="dxa"/>
          </w:tcPr>
          <w:p w14:paraId="729F88E5" w14:textId="1DF6D6F5" w:rsidR="00800511" w:rsidRPr="00275D65" w:rsidRDefault="00800511" w:rsidP="00514EB0">
            <w:pPr>
              <w:rPr>
                <w:rFonts w:asciiTheme="majorBidi" w:hAnsiTheme="majorBidi" w:cstheme="majorBidi"/>
                <w:b/>
                <w:bCs/>
                <w:sz w:val="28"/>
              </w:rPr>
            </w:pPr>
            <w:r w:rsidRPr="00275D65">
              <w:rPr>
                <w:rFonts w:asciiTheme="majorBidi" w:hAnsiTheme="majorBidi" w:cstheme="majorBidi"/>
                <w:sz w:val="28"/>
                <w:cs/>
              </w:rPr>
              <w:t xml:space="preserve">สัปดาห์ที่ </w:t>
            </w:r>
            <w:r w:rsidRPr="00275D65">
              <w:rPr>
                <w:rFonts w:asciiTheme="majorBidi" w:hAnsiTheme="majorBidi" w:cstheme="majorBidi"/>
                <w:sz w:val="28"/>
              </w:rPr>
              <w:t>7</w:t>
            </w:r>
          </w:p>
        </w:tc>
        <w:tc>
          <w:tcPr>
            <w:tcW w:w="2338" w:type="dxa"/>
          </w:tcPr>
          <w:p w14:paraId="6D53A6CF" w14:textId="36CDF1D2" w:rsidR="00800511" w:rsidRPr="00275D65" w:rsidRDefault="00882773" w:rsidP="00514EB0">
            <w:pPr>
              <w:rPr>
                <w:rFonts w:asciiTheme="majorBidi" w:hAnsiTheme="majorBidi" w:cstheme="majorBidi"/>
                <w:b/>
                <w:bCs/>
                <w:sz w:val="28"/>
              </w:rPr>
            </w:pPr>
            <w:r>
              <w:rPr>
                <w:rFonts w:asciiTheme="majorBidi" w:hAnsiTheme="majorBidi" w:cstheme="majorBidi"/>
                <w:sz w:val="28"/>
              </w:rPr>
              <w:t>35</w:t>
            </w:r>
            <w:r w:rsidR="00800511" w:rsidRPr="00275D65">
              <w:rPr>
                <w:rFonts w:asciiTheme="majorBidi" w:hAnsiTheme="majorBidi" w:cstheme="majorBidi"/>
                <w:sz w:val="28"/>
              </w:rPr>
              <w:t>%</w:t>
            </w:r>
          </w:p>
        </w:tc>
      </w:tr>
      <w:tr w:rsidR="00800511" w:rsidRPr="00275D65" w14:paraId="17CA882B" w14:textId="77777777" w:rsidTr="00800511">
        <w:tc>
          <w:tcPr>
            <w:tcW w:w="1413" w:type="dxa"/>
          </w:tcPr>
          <w:p w14:paraId="7AAF3826" w14:textId="79BAF6BE" w:rsidR="00800511" w:rsidRPr="00275D65" w:rsidRDefault="00800511" w:rsidP="00514EB0">
            <w:pPr>
              <w:rPr>
                <w:rFonts w:asciiTheme="majorBidi" w:hAnsiTheme="majorBidi" w:cstheme="majorBidi"/>
                <w:b/>
                <w:bCs/>
                <w:sz w:val="28"/>
              </w:rPr>
            </w:pPr>
            <w:r w:rsidRPr="00275D65">
              <w:rPr>
                <w:rFonts w:asciiTheme="majorBidi" w:hAnsiTheme="majorBidi" w:cstheme="majorBidi"/>
                <w:sz w:val="28"/>
              </w:rPr>
              <w:t>2.3, 3.3</w:t>
            </w:r>
          </w:p>
        </w:tc>
        <w:tc>
          <w:tcPr>
            <w:tcW w:w="3261" w:type="dxa"/>
          </w:tcPr>
          <w:p w14:paraId="2F0A07FC" w14:textId="48A92E36" w:rsidR="00800511" w:rsidRPr="00275D65" w:rsidRDefault="00800511" w:rsidP="00800511">
            <w:pPr>
              <w:jc w:val="left"/>
              <w:rPr>
                <w:rFonts w:asciiTheme="majorBidi" w:hAnsiTheme="majorBidi" w:cstheme="majorBidi"/>
                <w:b/>
                <w:bCs/>
                <w:sz w:val="28"/>
              </w:rPr>
            </w:pPr>
            <w:r w:rsidRPr="00275D65">
              <w:rPr>
                <w:rFonts w:asciiTheme="majorBidi" w:hAnsiTheme="majorBidi" w:cstheme="majorBidi"/>
                <w:sz w:val="28"/>
                <w:cs/>
              </w:rPr>
              <w:t>สอบปลายภาค</w:t>
            </w:r>
          </w:p>
        </w:tc>
        <w:tc>
          <w:tcPr>
            <w:tcW w:w="2338" w:type="dxa"/>
          </w:tcPr>
          <w:p w14:paraId="2EE123E4" w14:textId="0E44D211" w:rsidR="00800511" w:rsidRPr="00275D65" w:rsidRDefault="00800511" w:rsidP="00514EB0">
            <w:pPr>
              <w:rPr>
                <w:rFonts w:asciiTheme="majorBidi" w:hAnsiTheme="majorBidi" w:cstheme="majorBidi"/>
                <w:b/>
                <w:bCs/>
                <w:sz w:val="28"/>
              </w:rPr>
            </w:pPr>
            <w:r w:rsidRPr="00275D65">
              <w:rPr>
                <w:rFonts w:asciiTheme="majorBidi" w:hAnsiTheme="majorBidi" w:cstheme="majorBidi"/>
                <w:sz w:val="28"/>
                <w:cs/>
              </w:rPr>
              <w:t xml:space="preserve">สัปดาห์ที่ </w:t>
            </w:r>
            <w:r w:rsidRPr="00275D65">
              <w:rPr>
                <w:rFonts w:asciiTheme="majorBidi" w:hAnsiTheme="majorBidi" w:cstheme="majorBidi"/>
                <w:sz w:val="28"/>
              </w:rPr>
              <w:t>8</w:t>
            </w:r>
          </w:p>
        </w:tc>
        <w:tc>
          <w:tcPr>
            <w:tcW w:w="2338" w:type="dxa"/>
          </w:tcPr>
          <w:p w14:paraId="0E2AB766" w14:textId="63E5B54F" w:rsidR="00800511" w:rsidRPr="00275D65" w:rsidRDefault="00882773" w:rsidP="00514EB0">
            <w:pPr>
              <w:rPr>
                <w:rFonts w:asciiTheme="majorBidi" w:hAnsiTheme="majorBidi" w:cstheme="majorBidi"/>
                <w:b/>
                <w:bCs/>
                <w:sz w:val="28"/>
              </w:rPr>
            </w:pPr>
            <w:r>
              <w:rPr>
                <w:rFonts w:asciiTheme="majorBidi" w:hAnsiTheme="majorBidi" w:cstheme="majorBidi"/>
                <w:sz w:val="28"/>
              </w:rPr>
              <w:t xml:space="preserve">50 </w:t>
            </w:r>
            <w:r w:rsidR="00800511" w:rsidRPr="00275D65">
              <w:rPr>
                <w:rFonts w:asciiTheme="majorBidi" w:hAnsiTheme="majorBidi" w:cstheme="majorBidi"/>
                <w:sz w:val="28"/>
              </w:rPr>
              <w:t>%</w:t>
            </w:r>
          </w:p>
        </w:tc>
      </w:tr>
    </w:tbl>
    <w:p w14:paraId="7D8CFE6B" w14:textId="77777777" w:rsidR="00800511" w:rsidRPr="00275D65" w:rsidRDefault="00800511" w:rsidP="00800511">
      <w:pPr>
        <w:jc w:val="center"/>
        <w:rPr>
          <w:rFonts w:asciiTheme="majorBidi" w:hAnsiTheme="majorBidi" w:cstheme="majorBidi"/>
          <w:b/>
          <w:bCs/>
          <w:sz w:val="28"/>
        </w:rPr>
      </w:pPr>
    </w:p>
    <w:p w14:paraId="66046A5F" w14:textId="1A1B5B6B" w:rsidR="00800511" w:rsidRPr="00275D65" w:rsidRDefault="00800511" w:rsidP="00800511">
      <w:pPr>
        <w:jc w:val="center"/>
        <w:rPr>
          <w:rFonts w:asciiTheme="majorBidi" w:hAnsiTheme="majorBidi" w:cstheme="majorBidi"/>
          <w:b/>
          <w:bCs/>
          <w:sz w:val="28"/>
        </w:rPr>
      </w:pPr>
      <w:r w:rsidRPr="00275D65">
        <w:rPr>
          <w:rFonts w:asciiTheme="majorBidi" w:hAnsiTheme="majorBidi" w:cstheme="majorBidi"/>
          <w:b/>
          <w:bCs/>
          <w:sz w:val="28"/>
          <w:cs/>
        </w:rPr>
        <w:t xml:space="preserve">หมวดที่ </w:t>
      </w:r>
      <w:r w:rsidRPr="00275D65">
        <w:rPr>
          <w:rFonts w:asciiTheme="majorBidi" w:hAnsiTheme="majorBidi" w:cstheme="majorBidi"/>
          <w:b/>
          <w:bCs/>
          <w:sz w:val="28"/>
        </w:rPr>
        <w:t xml:space="preserve">5 </w:t>
      </w:r>
      <w:r w:rsidRPr="00275D65">
        <w:rPr>
          <w:rFonts w:asciiTheme="majorBidi" w:hAnsiTheme="majorBidi" w:cstheme="majorBidi"/>
          <w:b/>
          <w:bCs/>
          <w:sz w:val="28"/>
          <w:cs/>
        </w:rPr>
        <w:t>ทรัพยากรประกอบการเรียนการสอน</w:t>
      </w:r>
    </w:p>
    <w:p w14:paraId="0837ABF3" w14:textId="77777777" w:rsidR="00964043" w:rsidRPr="00275D65" w:rsidRDefault="00800511" w:rsidP="00800511">
      <w:pPr>
        <w:rPr>
          <w:rFonts w:asciiTheme="majorBidi" w:hAnsiTheme="majorBidi" w:cstheme="majorBidi"/>
          <w:b/>
          <w:bCs/>
          <w:sz w:val="28"/>
        </w:rPr>
      </w:pPr>
      <w:r w:rsidRPr="00275D65">
        <w:rPr>
          <w:rFonts w:asciiTheme="majorBidi" w:hAnsiTheme="majorBidi" w:cstheme="majorBidi"/>
          <w:b/>
          <w:bCs/>
          <w:sz w:val="28"/>
        </w:rPr>
        <w:t xml:space="preserve">1. </w:t>
      </w:r>
      <w:r w:rsidRPr="00275D65">
        <w:rPr>
          <w:rFonts w:asciiTheme="majorBidi" w:hAnsiTheme="majorBidi" w:cstheme="majorBidi"/>
          <w:b/>
          <w:bCs/>
          <w:sz w:val="28"/>
          <w:cs/>
        </w:rPr>
        <w:t>ตำราและเอกสารหลัก</w:t>
      </w:r>
      <w:r w:rsidRPr="00275D65">
        <w:rPr>
          <w:rFonts w:asciiTheme="majorBidi" w:hAnsiTheme="majorBidi" w:cstheme="majorBidi"/>
          <w:b/>
          <w:bCs/>
          <w:sz w:val="28"/>
        </w:rPr>
        <w:t xml:space="preserve"> </w:t>
      </w:r>
    </w:p>
    <w:p w14:paraId="237838F0" w14:textId="6CB9D649" w:rsidR="00882773" w:rsidRPr="00882773" w:rsidRDefault="00964043" w:rsidP="00882773">
      <w:pPr>
        <w:rPr>
          <w:rFonts w:asciiTheme="majorBidi" w:hAnsiTheme="majorBidi" w:cstheme="majorBidi"/>
          <w:sz w:val="28"/>
        </w:rPr>
      </w:pPr>
      <w:r w:rsidRPr="00275D65">
        <w:rPr>
          <w:rFonts w:asciiTheme="majorBidi" w:hAnsiTheme="majorBidi" w:cstheme="majorBidi"/>
          <w:sz w:val="28"/>
          <w:cs/>
        </w:rPr>
        <w:t xml:space="preserve">   </w:t>
      </w:r>
      <w:r w:rsidRPr="00E96C28">
        <w:rPr>
          <w:rFonts w:asciiTheme="majorBidi" w:hAnsiTheme="majorBidi" w:cstheme="majorBidi"/>
          <w:color w:val="FF0000"/>
          <w:sz w:val="28"/>
          <w:cs/>
        </w:rPr>
        <w:t xml:space="preserve">  </w:t>
      </w:r>
      <w:r w:rsidR="00882773">
        <w:rPr>
          <w:rFonts w:asciiTheme="majorBidi" w:hAnsiTheme="majorBidi" w:cstheme="majorBidi"/>
          <w:color w:val="FF0000"/>
          <w:sz w:val="28"/>
        </w:rPr>
        <w:tab/>
      </w:r>
      <w:r w:rsidRPr="00E96C28">
        <w:rPr>
          <w:rFonts w:asciiTheme="majorBidi" w:hAnsiTheme="majorBidi" w:cstheme="majorBidi"/>
          <w:color w:val="FF0000"/>
          <w:sz w:val="28"/>
          <w:cs/>
        </w:rPr>
        <w:t xml:space="preserve">  </w:t>
      </w:r>
      <w:r w:rsidR="00882773" w:rsidRPr="00882773">
        <w:rPr>
          <w:rFonts w:asciiTheme="majorBidi" w:hAnsiTheme="majorBidi" w:cs="Angsana New"/>
          <w:sz w:val="28"/>
          <w:cs/>
        </w:rPr>
        <w:t>กองพิสูจน์หลักฐานกลาง สำนักงานพิสูจน์หลักฐานตำรวจ. (ม.ป.ป.). คู่มือมาตรฐานการปฏิบัติงาน (</w:t>
      </w:r>
      <w:r w:rsidR="00882773" w:rsidRPr="00882773">
        <w:rPr>
          <w:rFonts w:asciiTheme="majorBidi" w:hAnsiTheme="majorBidi" w:cstheme="majorBidi"/>
          <w:sz w:val="28"/>
        </w:rPr>
        <w:t xml:space="preserve">SOP) </w:t>
      </w:r>
      <w:r w:rsidR="00882773" w:rsidRPr="00882773">
        <w:rPr>
          <w:rFonts w:asciiTheme="majorBidi" w:hAnsiTheme="majorBidi" w:cs="Angsana New"/>
          <w:sz w:val="28"/>
          <w:cs/>
        </w:rPr>
        <w:t>ด้านการตรวจพิสูจน์ทางนิติเคมีและยาเสพติด. สำนักงานตำรวจแห่งชาติ.</w:t>
      </w:r>
    </w:p>
    <w:p w14:paraId="17E02487" w14:textId="275418E2" w:rsidR="00882773" w:rsidRPr="00882773" w:rsidRDefault="00882773" w:rsidP="00882773">
      <w:pPr>
        <w:ind w:firstLine="720"/>
        <w:rPr>
          <w:rFonts w:asciiTheme="majorBidi" w:hAnsiTheme="majorBidi" w:cstheme="majorBidi"/>
          <w:sz w:val="28"/>
        </w:rPr>
      </w:pPr>
      <w:r w:rsidRPr="00882773">
        <w:rPr>
          <w:rFonts w:asciiTheme="majorBidi" w:hAnsiTheme="majorBidi" w:cs="Angsana New"/>
          <w:sz w:val="28"/>
          <w:cs/>
        </w:rPr>
        <w:t>วิฑูรย์ อึ้งประพันธ์. (2555). กฎหมายและแนวปฏิบัติเกี่ยวกับพยานหลักฐานทางวิทยาศาสตร์. สำนักพิมพ์วิญญูชน.</w:t>
      </w:r>
    </w:p>
    <w:p w14:paraId="4ED5CA54" w14:textId="77777777" w:rsidR="00882773" w:rsidRDefault="00882773" w:rsidP="00882773">
      <w:pPr>
        <w:ind w:firstLine="720"/>
        <w:rPr>
          <w:rFonts w:asciiTheme="majorBidi" w:hAnsiTheme="majorBidi" w:cs="Angsana New"/>
          <w:sz w:val="28"/>
        </w:rPr>
      </w:pPr>
      <w:r w:rsidRPr="00882773">
        <w:rPr>
          <w:rFonts w:asciiTheme="majorBidi" w:hAnsiTheme="majorBidi" w:cs="Angsana New"/>
          <w:sz w:val="28"/>
          <w:cs/>
        </w:rPr>
        <w:t>อรรถพล แช่มช้อย</w:t>
      </w:r>
      <w:r w:rsidRPr="00882773">
        <w:rPr>
          <w:rFonts w:asciiTheme="majorBidi" w:hAnsiTheme="majorBidi" w:cstheme="majorBidi"/>
          <w:sz w:val="28"/>
        </w:rPr>
        <w:t xml:space="preserve">, </w:t>
      </w:r>
      <w:r w:rsidRPr="00882773">
        <w:rPr>
          <w:rFonts w:asciiTheme="majorBidi" w:hAnsiTheme="majorBidi" w:cs="Angsana New"/>
          <w:sz w:val="28"/>
          <w:cs/>
        </w:rPr>
        <w:t>นิรันดร์ วงศ์ษา</w:t>
      </w:r>
      <w:r w:rsidRPr="00882773">
        <w:rPr>
          <w:rFonts w:asciiTheme="majorBidi" w:hAnsiTheme="majorBidi" w:cstheme="majorBidi"/>
          <w:sz w:val="28"/>
        </w:rPr>
        <w:t xml:space="preserve">, </w:t>
      </w:r>
      <w:r w:rsidRPr="00882773">
        <w:rPr>
          <w:rFonts w:asciiTheme="majorBidi" w:hAnsiTheme="majorBidi" w:cs="Angsana New"/>
          <w:sz w:val="28"/>
          <w:cs/>
        </w:rPr>
        <w:t>และ ศรัญญู ขันยะสาร. (2562). นิติวิทยาศาสตร์ 1: เคมีและฟิสิกส์นิติวิทยาศาสตร์. สถาบันนิติวิทยาศาสตร์ กระทรวงยุติธรรม.</w:t>
      </w:r>
    </w:p>
    <w:p w14:paraId="053331DE" w14:textId="77777777" w:rsidR="00882773" w:rsidRPr="00882773" w:rsidRDefault="00882773" w:rsidP="00882773">
      <w:pPr>
        <w:ind w:firstLine="720"/>
        <w:rPr>
          <w:rFonts w:asciiTheme="majorBidi" w:hAnsiTheme="majorBidi" w:cs="Angsana New"/>
          <w:sz w:val="28"/>
        </w:rPr>
      </w:pPr>
      <w:r w:rsidRPr="00882773">
        <w:rPr>
          <w:rFonts w:asciiTheme="majorBidi" w:hAnsiTheme="majorBidi" w:cs="Angsana New"/>
          <w:sz w:val="28"/>
          <w:cs/>
        </w:rPr>
        <w:lastRenderedPageBreak/>
        <w:t>กองควบคุมสารเสพติด สำนักงานคณะกรรมการอาหารและยา. (2566). ประมวลกฎหมายยาเสพติดและกฎหมายที่เกี่ยวข้อง. กระทรวงสาธารณสุข.</w:t>
      </w:r>
    </w:p>
    <w:p w14:paraId="180CC0DB" w14:textId="77777777" w:rsidR="00882773" w:rsidRPr="00882773" w:rsidRDefault="00882773" w:rsidP="00882773">
      <w:pPr>
        <w:ind w:firstLine="720"/>
        <w:rPr>
          <w:rFonts w:asciiTheme="majorBidi" w:hAnsiTheme="majorBidi" w:cs="Angsana New"/>
          <w:sz w:val="28"/>
        </w:rPr>
      </w:pPr>
    </w:p>
    <w:p w14:paraId="4A965F3B" w14:textId="673D7F90" w:rsidR="00882773" w:rsidRPr="00882773" w:rsidRDefault="00882773" w:rsidP="00882773">
      <w:pPr>
        <w:ind w:firstLine="720"/>
        <w:rPr>
          <w:rFonts w:asciiTheme="majorBidi" w:hAnsiTheme="majorBidi" w:cs="Angsana New"/>
          <w:sz w:val="28"/>
        </w:rPr>
      </w:pPr>
      <w:r w:rsidRPr="00882773">
        <w:rPr>
          <w:rFonts w:asciiTheme="majorBidi" w:hAnsiTheme="majorBidi" w:cs="Angsana New"/>
          <w:sz w:val="28"/>
          <w:cs/>
        </w:rPr>
        <w:t>สถาบันนิติวิทยาศาสตร์. (2563). คู่มือปฏิบัติงานการตรวจพิสูจน์สารเสพติดและสารพิษทางนิติวิทยาศาสตร์. กระทรวงยุติธรรม.</w:t>
      </w:r>
    </w:p>
    <w:p w14:paraId="204129CB" w14:textId="3D53B86A" w:rsidR="00882773" w:rsidRPr="00882773" w:rsidRDefault="00882773" w:rsidP="00882773">
      <w:pPr>
        <w:ind w:firstLine="720"/>
        <w:rPr>
          <w:rFonts w:asciiTheme="majorBidi" w:hAnsiTheme="majorBidi" w:cs="Angsana New"/>
          <w:sz w:val="28"/>
        </w:rPr>
      </w:pPr>
      <w:r w:rsidRPr="00882773">
        <w:rPr>
          <w:rFonts w:asciiTheme="majorBidi" w:hAnsiTheme="majorBidi" w:cs="Angsana New"/>
          <w:sz w:val="28"/>
          <w:cs/>
        </w:rPr>
        <w:t>สมชาย ผลอนันต์. (2559). นิติพิษวิทยาและสารเสพติด. โรงพิมพ์ตำรวจ.</w:t>
      </w:r>
    </w:p>
    <w:p w14:paraId="2A54AB1A" w14:textId="7EED0DF6" w:rsidR="00882773" w:rsidRPr="00882773" w:rsidRDefault="00882773" w:rsidP="00882773">
      <w:pPr>
        <w:ind w:firstLine="720"/>
        <w:rPr>
          <w:rFonts w:asciiTheme="majorBidi" w:hAnsiTheme="majorBidi" w:cs="Angsana New"/>
          <w:sz w:val="28"/>
        </w:rPr>
      </w:pPr>
      <w:r w:rsidRPr="00882773">
        <w:rPr>
          <w:rFonts w:asciiTheme="majorBidi" w:hAnsiTheme="majorBidi" w:cs="Angsana New"/>
          <w:sz w:val="28"/>
          <w:cs/>
        </w:rPr>
        <w:t>สุมน ชื่นวัฒนา. (2561). นิติพิษวิทยา: การตรวจวิเคราะห์สารพิษและยาในสิ่งส่งตรวจทางนิติเวชศาสตร์. สำนักพิมพ์มหาวิทยาลัยธรรมศาสตร์.</w:t>
      </w:r>
    </w:p>
    <w:p w14:paraId="602CE585" w14:textId="486E6998" w:rsidR="00964043" w:rsidRPr="00275D65" w:rsidRDefault="00882773" w:rsidP="00882773">
      <w:pPr>
        <w:rPr>
          <w:rFonts w:asciiTheme="majorBidi" w:hAnsiTheme="majorBidi" w:cstheme="majorBidi"/>
          <w:b/>
          <w:bCs/>
          <w:sz w:val="28"/>
        </w:rPr>
      </w:pPr>
      <w:r w:rsidRPr="00882773">
        <w:rPr>
          <w:rFonts w:asciiTheme="majorBidi" w:hAnsiTheme="majorBidi" w:cs="Angsana New"/>
          <w:b/>
          <w:bCs/>
          <w:color w:val="FF0000"/>
          <w:sz w:val="28"/>
          <w:cs/>
        </w:rPr>
        <w:t xml:space="preserve"> </w:t>
      </w:r>
      <w:r w:rsidR="00800511" w:rsidRPr="00275D65">
        <w:rPr>
          <w:rFonts w:asciiTheme="majorBidi" w:hAnsiTheme="majorBidi" w:cstheme="majorBidi"/>
          <w:b/>
          <w:bCs/>
          <w:sz w:val="28"/>
        </w:rPr>
        <w:t xml:space="preserve">2. </w:t>
      </w:r>
      <w:r w:rsidR="00800511" w:rsidRPr="00275D65">
        <w:rPr>
          <w:rFonts w:asciiTheme="majorBidi" w:hAnsiTheme="majorBidi" w:cstheme="majorBidi"/>
          <w:b/>
          <w:bCs/>
          <w:sz w:val="28"/>
          <w:cs/>
        </w:rPr>
        <w:t>เอกสารและข้อมูลสำคัญ</w:t>
      </w:r>
    </w:p>
    <w:p w14:paraId="399E8216" w14:textId="4AE7B651" w:rsidR="00800511" w:rsidRPr="00275D65" w:rsidRDefault="00964043" w:rsidP="00800511">
      <w:pPr>
        <w:rPr>
          <w:rFonts w:asciiTheme="majorBidi" w:hAnsiTheme="majorBidi" w:cstheme="majorBidi"/>
          <w:sz w:val="28"/>
        </w:rPr>
      </w:pPr>
      <w:r w:rsidRPr="00275D65">
        <w:rPr>
          <w:rFonts w:asciiTheme="majorBidi" w:hAnsiTheme="majorBidi" w:cstheme="majorBidi"/>
          <w:sz w:val="28"/>
          <w:cs/>
        </w:rPr>
        <w:t xml:space="preserve">     </w:t>
      </w:r>
      <w:r w:rsidRPr="00275D65">
        <w:rPr>
          <w:rFonts w:asciiTheme="majorBidi" w:hAnsiTheme="majorBidi" w:cstheme="majorBidi"/>
          <w:sz w:val="28"/>
        </w:rPr>
        <w:t xml:space="preserve"> </w:t>
      </w:r>
      <w:r w:rsidR="00800511" w:rsidRPr="00275D65">
        <w:rPr>
          <w:rFonts w:asciiTheme="majorBidi" w:hAnsiTheme="majorBidi" w:cstheme="majorBidi"/>
          <w:sz w:val="28"/>
          <w:cs/>
        </w:rPr>
        <w:t>กรณีศึกษาและ เอกสารประกอบการสอนที่แจกในห้องเรียน</w:t>
      </w:r>
    </w:p>
    <w:p w14:paraId="17C0725F" w14:textId="77777777" w:rsidR="00964043" w:rsidRPr="00275D65" w:rsidRDefault="00964043" w:rsidP="00800511">
      <w:pPr>
        <w:rPr>
          <w:rFonts w:asciiTheme="majorBidi" w:hAnsiTheme="majorBidi" w:cstheme="majorBidi"/>
          <w:b/>
          <w:bCs/>
          <w:sz w:val="28"/>
        </w:rPr>
      </w:pPr>
      <w:r w:rsidRPr="00275D65">
        <w:rPr>
          <w:rFonts w:asciiTheme="majorBidi" w:hAnsiTheme="majorBidi" w:cstheme="majorBidi"/>
          <w:b/>
          <w:bCs/>
          <w:sz w:val="28"/>
        </w:rPr>
        <w:t xml:space="preserve">3. </w:t>
      </w:r>
      <w:r w:rsidRPr="00275D65">
        <w:rPr>
          <w:rFonts w:asciiTheme="majorBidi" w:hAnsiTheme="majorBidi" w:cstheme="majorBidi"/>
          <w:b/>
          <w:bCs/>
          <w:sz w:val="28"/>
          <w:cs/>
        </w:rPr>
        <w:t>เอกสารและข้อมูลแนะนำ</w:t>
      </w:r>
      <w:r w:rsidRPr="00275D65">
        <w:rPr>
          <w:rFonts w:asciiTheme="majorBidi" w:hAnsiTheme="majorBidi" w:cstheme="majorBidi"/>
          <w:b/>
          <w:bCs/>
          <w:sz w:val="28"/>
        </w:rPr>
        <w:t xml:space="preserve"> </w:t>
      </w:r>
    </w:p>
    <w:p w14:paraId="477A4952" w14:textId="68876156" w:rsidR="00964043" w:rsidRPr="00275D65" w:rsidRDefault="00964043" w:rsidP="00800511">
      <w:pPr>
        <w:rPr>
          <w:rFonts w:asciiTheme="majorBidi" w:hAnsiTheme="majorBidi" w:cstheme="majorBidi"/>
          <w:sz w:val="28"/>
        </w:rPr>
      </w:pPr>
      <w:r w:rsidRPr="00275D65">
        <w:rPr>
          <w:rFonts w:asciiTheme="majorBidi" w:hAnsiTheme="majorBidi" w:cstheme="majorBidi"/>
          <w:sz w:val="28"/>
        </w:rPr>
        <w:t xml:space="preserve">       Website </w:t>
      </w:r>
      <w:r w:rsidRPr="00275D65">
        <w:rPr>
          <w:rFonts w:asciiTheme="majorBidi" w:hAnsiTheme="majorBidi" w:cstheme="majorBidi"/>
          <w:sz w:val="28"/>
          <w:cs/>
        </w:rPr>
        <w:t>และ หนังสือ ที่เกี่ยวข้องกับการเรียนการสอน</w:t>
      </w:r>
    </w:p>
    <w:p w14:paraId="545B0D7F" w14:textId="2B2E3847" w:rsidR="00964043" w:rsidRPr="00275D65" w:rsidRDefault="00964043" w:rsidP="00964043">
      <w:pPr>
        <w:jc w:val="center"/>
        <w:rPr>
          <w:rFonts w:asciiTheme="majorBidi" w:hAnsiTheme="majorBidi" w:cstheme="majorBidi"/>
          <w:b/>
          <w:bCs/>
          <w:sz w:val="28"/>
        </w:rPr>
      </w:pPr>
      <w:r w:rsidRPr="00275D65">
        <w:rPr>
          <w:rFonts w:asciiTheme="majorBidi" w:hAnsiTheme="majorBidi" w:cstheme="majorBidi"/>
          <w:b/>
          <w:bCs/>
          <w:sz w:val="28"/>
          <w:cs/>
        </w:rPr>
        <w:t xml:space="preserve">หมวดที่ </w:t>
      </w:r>
      <w:r w:rsidRPr="00275D65">
        <w:rPr>
          <w:rFonts w:asciiTheme="majorBidi" w:hAnsiTheme="majorBidi" w:cstheme="majorBidi"/>
          <w:b/>
          <w:bCs/>
          <w:sz w:val="28"/>
        </w:rPr>
        <w:t xml:space="preserve">6 </w:t>
      </w:r>
      <w:r w:rsidRPr="00275D65">
        <w:rPr>
          <w:rFonts w:asciiTheme="majorBidi" w:hAnsiTheme="majorBidi" w:cstheme="majorBidi"/>
          <w:b/>
          <w:bCs/>
          <w:sz w:val="28"/>
          <w:cs/>
        </w:rPr>
        <w:t>การประเมินและปรับปรุงการดำเนินการของรายวิชา</w:t>
      </w:r>
    </w:p>
    <w:p w14:paraId="629A4F5E" w14:textId="77777777" w:rsidR="00964043" w:rsidRPr="00275D65" w:rsidRDefault="00964043" w:rsidP="00964043">
      <w:pPr>
        <w:rPr>
          <w:rFonts w:asciiTheme="majorBidi" w:hAnsiTheme="majorBidi" w:cstheme="majorBidi"/>
          <w:b/>
          <w:bCs/>
          <w:sz w:val="28"/>
        </w:rPr>
      </w:pPr>
      <w:r w:rsidRPr="00275D65">
        <w:rPr>
          <w:rFonts w:asciiTheme="majorBidi" w:hAnsiTheme="majorBidi" w:cstheme="majorBidi"/>
          <w:b/>
          <w:bCs/>
          <w:sz w:val="28"/>
        </w:rPr>
        <w:t xml:space="preserve">1. </w:t>
      </w:r>
      <w:r w:rsidRPr="00275D65">
        <w:rPr>
          <w:rFonts w:asciiTheme="majorBidi" w:hAnsiTheme="majorBidi" w:cstheme="majorBidi"/>
          <w:b/>
          <w:bCs/>
          <w:sz w:val="28"/>
          <w:cs/>
        </w:rPr>
        <w:t>กลยุทธ์การประเมินประสิทธิผลของรายวิชาโดยนักศึกษา</w:t>
      </w:r>
      <w:r w:rsidRPr="00275D65">
        <w:rPr>
          <w:rFonts w:asciiTheme="majorBidi" w:hAnsiTheme="majorBidi" w:cstheme="majorBidi"/>
          <w:b/>
          <w:bCs/>
          <w:sz w:val="28"/>
        </w:rPr>
        <w:t xml:space="preserve"> </w:t>
      </w:r>
    </w:p>
    <w:p w14:paraId="3DD65FBA" w14:textId="14D8E9AF" w:rsidR="00964043" w:rsidRPr="00275D65" w:rsidRDefault="00964043" w:rsidP="00964043">
      <w:pPr>
        <w:rPr>
          <w:rFonts w:asciiTheme="majorBidi" w:hAnsiTheme="majorBidi" w:cstheme="majorBidi"/>
          <w:sz w:val="28"/>
        </w:rPr>
      </w:pPr>
      <w:r w:rsidRPr="00275D65">
        <w:rPr>
          <w:rFonts w:asciiTheme="majorBidi" w:hAnsiTheme="majorBidi" w:cstheme="majorBidi"/>
          <w:sz w:val="28"/>
        </w:rPr>
        <w:t xml:space="preserve">       1. </w:t>
      </w:r>
      <w:r w:rsidRPr="00275D65">
        <w:rPr>
          <w:rFonts w:asciiTheme="majorBidi" w:hAnsiTheme="majorBidi" w:cstheme="majorBidi"/>
          <w:sz w:val="28"/>
          <w:cs/>
        </w:rPr>
        <w:t>การสนทนาระหว่างผู้สอนและผู้เรียน</w:t>
      </w:r>
      <w:r w:rsidRPr="00275D65">
        <w:rPr>
          <w:rFonts w:asciiTheme="majorBidi" w:hAnsiTheme="majorBidi" w:cstheme="majorBidi"/>
          <w:sz w:val="28"/>
        </w:rPr>
        <w:t xml:space="preserve"> </w:t>
      </w:r>
    </w:p>
    <w:p w14:paraId="35DD04CF" w14:textId="2582B792" w:rsidR="00964043" w:rsidRPr="00275D65" w:rsidRDefault="00964043" w:rsidP="00964043">
      <w:pPr>
        <w:rPr>
          <w:rFonts w:asciiTheme="majorBidi" w:hAnsiTheme="majorBidi" w:cstheme="majorBidi"/>
          <w:sz w:val="28"/>
        </w:rPr>
      </w:pPr>
      <w:r w:rsidRPr="00275D65">
        <w:rPr>
          <w:rFonts w:asciiTheme="majorBidi" w:hAnsiTheme="majorBidi" w:cstheme="majorBidi"/>
          <w:sz w:val="28"/>
        </w:rPr>
        <w:t xml:space="preserve">       2. </w:t>
      </w:r>
      <w:r w:rsidRPr="00275D65">
        <w:rPr>
          <w:rFonts w:asciiTheme="majorBidi" w:hAnsiTheme="majorBidi" w:cstheme="majorBidi"/>
          <w:sz w:val="28"/>
          <w:cs/>
        </w:rPr>
        <w:t>การสังเกตการณ์พฤติกรรมของผู้เรียน</w:t>
      </w:r>
      <w:r w:rsidRPr="00275D65">
        <w:rPr>
          <w:rFonts w:asciiTheme="majorBidi" w:hAnsiTheme="majorBidi" w:cstheme="majorBidi"/>
          <w:sz w:val="28"/>
        </w:rPr>
        <w:t xml:space="preserve"> </w:t>
      </w:r>
    </w:p>
    <w:p w14:paraId="7043D06A" w14:textId="37CDD807" w:rsidR="00964043" w:rsidRPr="00275D65" w:rsidRDefault="00964043" w:rsidP="00964043">
      <w:pPr>
        <w:rPr>
          <w:rFonts w:asciiTheme="majorBidi" w:hAnsiTheme="majorBidi" w:cstheme="majorBidi"/>
          <w:sz w:val="28"/>
        </w:rPr>
      </w:pPr>
      <w:r w:rsidRPr="00275D65">
        <w:rPr>
          <w:rFonts w:asciiTheme="majorBidi" w:hAnsiTheme="majorBidi" w:cstheme="majorBidi"/>
          <w:sz w:val="28"/>
        </w:rPr>
        <w:t xml:space="preserve">       3. </w:t>
      </w:r>
      <w:r w:rsidRPr="00275D65">
        <w:rPr>
          <w:rFonts w:asciiTheme="majorBidi" w:hAnsiTheme="majorBidi" w:cstheme="majorBidi"/>
          <w:sz w:val="28"/>
          <w:cs/>
        </w:rPr>
        <w:t>แบบประเมินผู้สอนและแบบประเมินรายวิชา</w:t>
      </w:r>
      <w:r w:rsidRPr="00275D65">
        <w:rPr>
          <w:rFonts w:asciiTheme="majorBidi" w:hAnsiTheme="majorBidi" w:cstheme="majorBidi"/>
          <w:sz w:val="28"/>
        </w:rPr>
        <w:t xml:space="preserve"> </w:t>
      </w:r>
    </w:p>
    <w:p w14:paraId="04197B89" w14:textId="016F1357" w:rsidR="00964043" w:rsidRPr="00275D65" w:rsidRDefault="00964043" w:rsidP="00964043">
      <w:pPr>
        <w:rPr>
          <w:rFonts w:asciiTheme="majorBidi" w:hAnsiTheme="majorBidi" w:cstheme="majorBidi"/>
          <w:sz w:val="28"/>
        </w:rPr>
      </w:pPr>
      <w:r w:rsidRPr="00275D65">
        <w:rPr>
          <w:rFonts w:asciiTheme="majorBidi" w:hAnsiTheme="majorBidi" w:cstheme="majorBidi"/>
          <w:sz w:val="28"/>
        </w:rPr>
        <w:t xml:space="preserve">       4. </w:t>
      </w:r>
      <w:r w:rsidRPr="00275D65">
        <w:rPr>
          <w:rFonts w:asciiTheme="majorBidi" w:hAnsiTheme="majorBidi" w:cstheme="majorBidi"/>
          <w:sz w:val="28"/>
          <w:cs/>
        </w:rPr>
        <w:t>ข้อเสนอแนะที่ผู้เรียนมีต่อผู้สอน</w:t>
      </w:r>
    </w:p>
    <w:p w14:paraId="2DA551AA" w14:textId="77777777" w:rsidR="00964043" w:rsidRPr="00275D65" w:rsidRDefault="00964043" w:rsidP="00964043">
      <w:pPr>
        <w:rPr>
          <w:rFonts w:asciiTheme="majorBidi" w:hAnsiTheme="majorBidi" w:cstheme="majorBidi"/>
          <w:b/>
          <w:bCs/>
          <w:sz w:val="28"/>
        </w:rPr>
      </w:pPr>
      <w:r w:rsidRPr="00275D65">
        <w:rPr>
          <w:rFonts w:asciiTheme="majorBidi" w:hAnsiTheme="majorBidi" w:cstheme="majorBidi"/>
          <w:b/>
          <w:bCs/>
          <w:sz w:val="28"/>
        </w:rPr>
        <w:t xml:space="preserve">2. </w:t>
      </w:r>
      <w:r w:rsidRPr="00275D65">
        <w:rPr>
          <w:rFonts w:asciiTheme="majorBidi" w:hAnsiTheme="majorBidi" w:cstheme="majorBidi"/>
          <w:b/>
          <w:bCs/>
          <w:sz w:val="28"/>
          <w:cs/>
        </w:rPr>
        <w:t>กลยุทธ์การประเมินการสอน</w:t>
      </w:r>
      <w:r w:rsidRPr="00275D65">
        <w:rPr>
          <w:rFonts w:asciiTheme="majorBidi" w:hAnsiTheme="majorBidi" w:cstheme="majorBidi"/>
          <w:b/>
          <w:bCs/>
          <w:sz w:val="28"/>
        </w:rPr>
        <w:t xml:space="preserve"> </w:t>
      </w:r>
    </w:p>
    <w:p w14:paraId="78779C38" w14:textId="44BD733E" w:rsidR="00964043" w:rsidRPr="00275D65" w:rsidRDefault="00964043" w:rsidP="00964043">
      <w:pPr>
        <w:rPr>
          <w:rFonts w:asciiTheme="majorBidi" w:hAnsiTheme="majorBidi" w:cstheme="majorBidi"/>
          <w:sz w:val="28"/>
        </w:rPr>
      </w:pPr>
      <w:r w:rsidRPr="00275D65">
        <w:rPr>
          <w:rFonts w:asciiTheme="majorBidi" w:hAnsiTheme="majorBidi" w:cstheme="majorBidi"/>
          <w:sz w:val="28"/>
        </w:rPr>
        <w:t xml:space="preserve">       1. </w:t>
      </w:r>
      <w:r w:rsidRPr="00275D65">
        <w:rPr>
          <w:rFonts w:asciiTheme="majorBidi" w:hAnsiTheme="majorBidi" w:cstheme="majorBidi"/>
          <w:sz w:val="28"/>
          <w:cs/>
        </w:rPr>
        <w:t>การสังเกตการณ์ สัมภาษณ์ จากหัวหน้าสาขาวิชา ฯ และ คณะกรรมการคณะที่ได้รับการคัดเลือก</w:t>
      </w:r>
      <w:r w:rsidRPr="00275D65">
        <w:rPr>
          <w:rFonts w:asciiTheme="majorBidi" w:hAnsiTheme="majorBidi" w:cstheme="majorBidi"/>
          <w:sz w:val="28"/>
        </w:rPr>
        <w:t xml:space="preserve"> </w:t>
      </w:r>
    </w:p>
    <w:p w14:paraId="671F593E" w14:textId="14B7C2E0" w:rsidR="00964043" w:rsidRPr="00275D65" w:rsidRDefault="00964043" w:rsidP="00964043">
      <w:pPr>
        <w:rPr>
          <w:rFonts w:asciiTheme="majorBidi" w:hAnsiTheme="majorBidi" w:cstheme="majorBidi"/>
          <w:sz w:val="28"/>
        </w:rPr>
      </w:pPr>
      <w:r w:rsidRPr="00275D65">
        <w:rPr>
          <w:rFonts w:asciiTheme="majorBidi" w:hAnsiTheme="majorBidi" w:cstheme="majorBidi"/>
          <w:sz w:val="28"/>
        </w:rPr>
        <w:t xml:space="preserve">       2. </w:t>
      </w:r>
      <w:r w:rsidRPr="00275D65">
        <w:rPr>
          <w:rFonts w:asciiTheme="majorBidi" w:hAnsiTheme="majorBidi" w:cstheme="majorBidi"/>
          <w:sz w:val="28"/>
          <w:cs/>
        </w:rPr>
        <w:t>ผลการสอบของนักศึกษา</w:t>
      </w:r>
      <w:r w:rsidRPr="00275D65">
        <w:rPr>
          <w:rFonts w:asciiTheme="majorBidi" w:hAnsiTheme="majorBidi" w:cstheme="majorBidi"/>
          <w:sz w:val="28"/>
        </w:rPr>
        <w:t xml:space="preserve"> </w:t>
      </w:r>
    </w:p>
    <w:p w14:paraId="40FA7D7F" w14:textId="77777777" w:rsidR="00964043" w:rsidRPr="00275D65" w:rsidRDefault="00964043" w:rsidP="00964043">
      <w:pPr>
        <w:rPr>
          <w:rFonts w:asciiTheme="majorBidi" w:hAnsiTheme="majorBidi" w:cstheme="majorBidi"/>
          <w:b/>
          <w:bCs/>
          <w:sz w:val="28"/>
        </w:rPr>
      </w:pPr>
      <w:r w:rsidRPr="00275D65">
        <w:rPr>
          <w:rFonts w:asciiTheme="majorBidi" w:hAnsiTheme="majorBidi" w:cstheme="majorBidi"/>
          <w:b/>
          <w:bCs/>
          <w:sz w:val="28"/>
        </w:rPr>
        <w:t xml:space="preserve">3. </w:t>
      </w:r>
      <w:r w:rsidRPr="00275D65">
        <w:rPr>
          <w:rFonts w:asciiTheme="majorBidi" w:hAnsiTheme="majorBidi" w:cstheme="majorBidi"/>
          <w:b/>
          <w:bCs/>
          <w:sz w:val="28"/>
          <w:cs/>
        </w:rPr>
        <w:t>การปรับปรุงการสอน</w:t>
      </w:r>
      <w:r w:rsidRPr="00275D65">
        <w:rPr>
          <w:rFonts w:asciiTheme="majorBidi" w:hAnsiTheme="majorBidi" w:cstheme="majorBidi"/>
          <w:b/>
          <w:bCs/>
          <w:sz w:val="28"/>
        </w:rPr>
        <w:t xml:space="preserve"> </w:t>
      </w:r>
    </w:p>
    <w:p w14:paraId="689AB98C" w14:textId="5BF08830" w:rsidR="00964043" w:rsidRPr="00275D65" w:rsidRDefault="00964043" w:rsidP="00964043">
      <w:pPr>
        <w:rPr>
          <w:rFonts w:asciiTheme="majorBidi" w:hAnsiTheme="majorBidi" w:cstheme="majorBidi"/>
          <w:sz w:val="28"/>
        </w:rPr>
      </w:pPr>
      <w:r w:rsidRPr="00275D65">
        <w:rPr>
          <w:rFonts w:asciiTheme="majorBidi" w:hAnsiTheme="majorBidi" w:cstheme="majorBidi"/>
          <w:sz w:val="28"/>
        </w:rPr>
        <w:t xml:space="preserve">       1. </w:t>
      </w:r>
      <w:r w:rsidRPr="00275D65">
        <w:rPr>
          <w:rFonts w:asciiTheme="majorBidi" w:hAnsiTheme="majorBidi" w:cstheme="majorBidi"/>
          <w:sz w:val="28"/>
          <w:cs/>
        </w:rPr>
        <w:t>การจัดให้มีการสัมมนาการเรียนการสอน</w:t>
      </w:r>
      <w:r w:rsidRPr="00275D65">
        <w:rPr>
          <w:rFonts w:asciiTheme="majorBidi" w:hAnsiTheme="majorBidi" w:cstheme="majorBidi"/>
          <w:sz w:val="28"/>
        </w:rPr>
        <w:t xml:space="preserve"> </w:t>
      </w:r>
    </w:p>
    <w:p w14:paraId="13305141" w14:textId="5A12B144" w:rsidR="00964043" w:rsidRPr="00275D65" w:rsidRDefault="00964043" w:rsidP="00964043">
      <w:pPr>
        <w:rPr>
          <w:rFonts w:asciiTheme="majorBidi" w:hAnsiTheme="majorBidi" w:cstheme="majorBidi"/>
          <w:sz w:val="28"/>
        </w:rPr>
      </w:pPr>
      <w:r w:rsidRPr="00275D65">
        <w:rPr>
          <w:rFonts w:asciiTheme="majorBidi" w:hAnsiTheme="majorBidi" w:cstheme="majorBidi"/>
          <w:sz w:val="28"/>
        </w:rPr>
        <w:t xml:space="preserve">       2. </w:t>
      </w:r>
      <w:r w:rsidRPr="00275D65">
        <w:rPr>
          <w:rFonts w:asciiTheme="majorBidi" w:hAnsiTheme="majorBidi" w:cstheme="majorBidi"/>
          <w:sz w:val="28"/>
          <w:cs/>
        </w:rPr>
        <w:t>การสร้างการมีส่วนร่วมในและนอกชั้นเรียน</w:t>
      </w:r>
    </w:p>
    <w:p w14:paraId="7486C7F2" w14:textId="75523346" w:rsidR="00964043" w:rsidRPr="00275D65" w:rsidRDefault="00964043" w:rsidP="00964043">
      <w:pPr>
        <w:rPr>
          <w:rFonts w:asciiTheme="majorBidi" w:hAnsiTheme="majorBidi" w:cstheme="majorBidi"/>
          <w:b/>
          <w:bCs/>
          <w:sz w:val="28"/>
        </w:rPr>
      </w:pPr>
      <w:r w:rsidRPr="00275D65">
        <w:rPr>
          <w:rFonts w:asciiTheme="majorBidi" w:hAnsiTheme="majorBidi" w:cstheme="majorBidi"/>
          <w:b/>
          <w:bCs/>
          <w:sz w:val="28"/>
        </w:rPr>
        <w:lastRenderedPageBreak/>
        <w:t xml:space="preserve">4. </w:t>
      </w:r>
      <w:r w:rsidRPr="00275D65">
        <w:rPr>
          <w:rFonts w:asciiTheme="majorBidi" w:hAnsiTheme="majorBidi" w:cstheme="majorBidi"/>
          <w:b/>
          <w:bCs/>
          <w:sz w:val="28"/>
          <w:cs/>
        </w:rPr>
        <w:t>การทวนสอบมาตรฐานผลสัมฤทธิ์ของนักศึกษาในรายวิชา</w:t>
      </w:r>
    </w:p>
    <w:p w14:paraId="554BCE58" w14:textId="6D860D06" w:rsidR="00964043" w:rsidRPr="00275D65" w:rsidRDefault="00964043" w:rsidP="00964043">
      <w:pPr>
        <w:rPr>
          <w:rFonts w:asciiTheme="majorBidi" w:hAnsiTheme="majorBidi" w:cstheme="majorBidi"/>
          <w:sz w:val="28"/>
        </w:rPr>
      </w:pPr>
      <w:r w:rsidRPr="00275D65">
        <w:rPr>
          <w:rFonts w:asciiTheme="majorBidi" w:hAnsiTheme="majorBidi" w:cstheme="majorBidi"/>
          <w:b/>
          <w:bCs/>
          <w:noProof/>
          <w:sz w:val="28"/>
          <w:lang w:val="th-TH"/>
        </w:rPr>
        <mc:AlternateContent>
          <mc:Choice Requires="wps">
            <w:drawing>
              <wp:anchor distT="0" distB="0" distL="114300" distR="114300" simplePos="0" relativeHeight="251666432" behindDoc="0" locked="0" layoutInCell="1" allowOverlap="1" wp14:anchorId="158CDBBB" wp14:editId="1AAD2DD4">
                <wp:simplePos x="0" y="0"/>
                <wp:positionH relativeFrom="column">
                  <wp:posOffset>185843</wp:posOffset>
                </wp:positionH>
                <wp:positionV relativeFrom="paragraph">
                  <wp:posOffset>11430</wp:posOffset>
                </wp:positionV>
                <wp:extent cx="143510" cy="179705"/>
                <wp:effectExtent l="0" t="0" r="27940" b="10795"/>
                <wp:wrapSquare wrapText="bothSides"/>
                <wp:docPr id="896589268" name="Rectangle 1"/>
                <wp:cNvGraphicFramePr/>
                <a:graphic xmlns:a="http://schemas.openxmlformats.org/drawingml/2006/main">
                  <a:graphicData uri="http://schemas.microsoft.com/office/word/2010/wordprocessingShape">
                    <wps:wsp>
                      <wps:cNvSpPr/>
                      <wps:spPr>
                        <a:xfrm>
                          <a:off x="0" y="0"/>
                          <a:ext cx="143510" cy="17970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CEE24C" id="Rectangle 1" o:spid="_x0000_s1026" style="position:absolute;margin-left:14.65pt;margin-top:.9pt;width:11.3pt;height:14.1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" fillcolor="white [3201]" strokecolor="black [3213]" strokeweight="1pt">
                <w10:wrap type="square"/>
              </v:rect>
            </w:pict>
          </mc:Fallback>
        </mc:AlternateContent>
      </w:r>
      <w:r w:rsidRPr="00275D65">
        <w:rPr>
          <w:rFonts w:asciiTheme="majorBidi" w:hAnsiTheme="majorBidi" w:cstheme="majorBidi"/>
          <w:sz w:val="28"/>
          <w:cs/>
        </w:rPr>
        <w:t>สัมภาษณ์นักศึกษา ......................................................................</w:t>
      </w:r>
    </w:p>
    <w:p w14:paraId="6E2AA9C7" w14:textId="78BFB7E8" w:rsidR="00964043" w:rsidRPr="00275D65" w:rsidRDefault="00964043" w:rsidP="00964043">
      <w:pPr>
        <w:rPr>
          <w:rFonts w:asciiTheme="majorBidi" w:hAnsiTheme="majorBidi" w:cstheme="majorBidi"/>
          <w:b/>
          <w:bCs/>
          <w:sz w:val="28"/>
          <w:cs/>
        </w:rPr>
      </w:pPr>
      <w:r w:rsidRPr="00275D65">
        <w:rPr>
          <w:rFonts w:asciiTheme="majorBidi" w:hAnsiTheme="majorBidi" w:cstheme="majorBidi"/>
          <w:b/>
          <w:bCs/>
          <w:noProof/>
          <w:sz w:val="28"/>
          <w:lang w:val="th-TH"/>
        </w:rPr>
        <mc:AlternateContent>
          <mc:Choice Requires="wps">
            <w:drawing>
              <wp:anchor distT="0" distB="0" distL="114300" distR="114300" simplePos="0" relativeHeight="251668480" behindDoc="0" locked="0" layoutInCell="1" allowOverlap="1" wp14:anchorId="75C01E77" wp14:editId="665DC014">
                <wp:simplePos x="0" y="0"/>
                <wp:positionH relativeFrom="column">
                  <wp:posOffset>185843</wp:posOffset>
                </wp:positionH>
                <wp:positionV relativeFrom="paragraph">
                  <wp:posOffset>11430</wp:posOffset>
                </wp:positionV>
                <wp:extent cx="143510" cy="179705"/>
                <wp:effectExtent l="0" t="0" r="27940" b="10795"/>
                <wp:wrapSquare wrapText="bothSides"/>
                <wp:docPr id="844044629" name="Rectangle 1"/>
                <wp:cNvGraphicFramePr/>
                <a:graphic xmlns:a="http://schemas.openxmlformats.org/drawingml/2006/main">
                  <a:graphicData uri="http://schemas.microsoft.com/office/word/2010/wordprocessingShape">
                    <wps:wsp>
                      <wps:cNvSpPr/>
                      <wps:spPr>
                        <a:xfrm>
                          <a:off x="0" y="0"/>
                          <a:ext cx="143510" cy="17970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9DDF7A" id="Rectangle 1" o:spid="_x0000_s1026" style="position:absolute;margin-left:14.65pt;margin-top:.9pt;width:11.3pt;height:14.1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" fillcolor="white [3201]" strokecolor="black [3213]" strokeweight="1pt">
                <w10:wrap type="square"/>
              </v:rect>
            </w:pict>
          </mc:Fallback>
        </mc:AlternateContent>
      </w:r>
      <w:r w:rsidRPr="00275D65">
        <w:rPr>
          <w:rFonts w:asciiTheme="majorBidi" w:hAnsiTheme="majorBidi" w:cstheme="majorBidi"/>
          <w:sz w:val="28"/>
          <w:cs/>
        </w:rPr>
        <w:t>การสังเกตพฤติกรรมนักศึกษา…………………………………….</w:t>
      </w:r>
    </w:p>
    <w:p w14:paraId="359E9B0E" w14:textId="3DC78B4F" w:rsidR="00964043" w:rsidRPr="00275D65" w:rsidRDefault="00964043" w:rsidP="00964043">
      <w:pPr>
        <w:rPr>
          <w:rFonts w:asciiTheme="majorBidi" w:hAnsiTheme="majorBidi" w:cstheme="majorBidi"/>
          <w:b/>
          <w:bCs/>
          <w:sz w:val="28"/>
          <w:cs/>
        </w:rPr>
      </w:pPr>
      <w:r w:rsidRPr="00275D65">
        <w:rPr>
          <w:rFonts w:asciiTheme="majorBidi" w:hAnsiTheme="majorBidi" w:cstheme="majorBidi"/>
          <w:b/>
          <w:bCs/>
          <w:noProof/>
          <w:sz w:val="28"/>
          <w:lang w:val="th-TH"/>
        </w:rPr>
        <mc:AlternateContent>
          <mc:Choice Requires="wps">
            <w:drawing>
              <wp:anchor distT="0" distB="0" distL="114300" distR="114300" simplePos="0" relativeHeight="251670528" behindDoc="0" locked="0" layoutInCell="1" allowOverlap="1" wp14:anchorId="20AF2F1F" wp14:editId="7BAF733A">
                <wp:simplePos x="0" y="0"/>
                <wp:positionH relativeFrom="column">
                  <wp:posOffset>185843</wp:posOffset>
                </wp:positionH>
                <wp:positionV relativeFrom="paragraph">
                  <wp:posOffset>11430</wp:posOffset>
                </wp:positionV>
                <wp:extent cx="143510" cy="179705"/>
                <wp:effectExtent l="0" t="0" r="27940" b="10795"/>
                <wp:wrapSquare wrapText="bothSides"/>
                <wp:docPr id="706047047" name="Rectangle 1"/>
                <wp:cNvGraphicFramePr/>
                <a:graphic xmlns:a="http://schemas.openxmlformats.org/drawingml/2006/main">
                  <a:graphicData uri="http://schemas.microsoft.com/office/word/2010/wordprocessingShape">
                    <wps:wsp>
                      <wps:cNvSpPr/>
                      <wps:spPr>
                        <a:xfrm>
                          <a:off x="0" y="0"/>
                          <a:ext cx="143510" cy="17970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F144D1" id="Rectangle 1" o:spid="_x0000_s1026" style="position:absolute;margin-left:14.65pt;margin-top:.9pt;width:11.3pt;height:14.1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" fillcolor="white [3201]" strokecolor="black [3213]" strokeweight="1pt">
                <w10:wrap type="square"/>
              </v:rect>
            </w:pict>
          </mc:Fallback>
        </mc:AlternateContent>
      </w:r>
      <w:r w:rsidRPr="00275D65">
        <w:rPr>
          <w:rFonts w:asciiTheme="majorBidi" w:hAnsiTheme="majorBidi" w:cstheme="majorBidi"/>
          <w:sz w:val="28"/>
          <w:cs/>
        </w:rPr>
        <w:t>การตรวจสอบการให้คะแนนและประเมินผลการเรียนรู้ของนักศึกษา............................</w:t>
      </w:r>
    </w:p>
    <w:p w14:paraId="3EF4EBFC" w14:textId="6E2B1463" w:rsidR="00964043" w:rsidRPr="00275D65" w:rsidRDefault="00964043" w:rsidP="00964043">
      <w:pPr>
        <w:rPr>
          <w:rFonts w:asciiTheme="majorBidi" w:hAnsiTheme="majorBidi" w:cstheme="majorBidi"/>
          <w:sz w:val="28"/>
          <w:cs/>
        </w:rPr>
      </w:pPr>
      <w:r w:rsidRPr="00275D65">
        <w:rPr>
          <w:rFonts w:asciiTheme="majorBidi" w:hAnsiTheme="majorBidi" w:cstheme="majorBidi"/>
          <w:b/>
          <w:bCs/>
          <w:noProof/>
          <w:sz w:val="28"/>
          <w:lang w:val="th-TH"/>
        </w:rPr>
        <mc:AlternateContent>
          <mc:Choice Requires="wps">
            <w:drawing>
              <wp:anchor distT="0" distB="0" distL="114300" distR="114300" simplePos="0" relativeHeight="251672576" behindDoc="0" locked="0" layoutInCell="1" allowOverlap="1" wp14:anchorId="1B9F0A7D" wp14:editId="3F62124F">
                <wp:simplePos x="0" y="0"/>
                <wp:positionH relativeFrom="column">
                  <wp:posOffset>185843</wp:posOffset>
                </wp:positionH>
                <wp:positionV relativeFrom="paragraph">
                  <wp:posOffset>11430</wp:posOffset>
                </wp:positionV>
                <wp:extent cx="143510" cy="179705"/>
                <wp:effectExtent l="0" t="0" r="27940" b="10795"/>
                <wp:wrapSquare wrapText="bothSides"/>
                <wp:docPr id="1557730271" name="Rectangle 1"/>
                <wp:cNvGraphicFramePr/>
                <a:graphic xmlns:a="http://schemas.openxmlformats.org/drawingml/2006/main">
                  <a:graphicData uri="http://schemas.microsoft.com/office/word/2010/wordprocessingShape">
                    <wps:wsp>
                      <wps:cNvSpPr/>
                      <wps:spPr>
                        <a:xfrm>
                          <a:off x="0" y="0"/>
                          <a:ext cx="143510" cy="17970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08B8AF" id="Rectangle 1" o:spid="_x0000_s1026" style="position:absolute;margin-left:14.65pt;margin-top:.9pt;width:11.3pt;height:14.1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" fillcolor="white [3201]" strokecolor="black [3213]" strokeweight="1pt">
                <w10:wrap type="square"/>
              </v:rect>
            </w:pict>
          </mc:Fallback>
        </mc:AlternateContent>
      </w:r>
      <w:r w:rsidRPr="00275D65">
        <w:rPr>
          <w:rFonts w:asciiTheme="majorBidi" w:hAnsiTheme="majorBidi" w:cstheme="majorBidi"/>
          <w:sz w:val="28"/>
          <w:cs/>
        </w:rPr>
        <w:t>การประเมินความรู้รวบยอดโดยการทดสอบ................................................................</w:t>
      </w:r>
    </w:p>
    <w:p w14:paraId="306543AE" w14:textId="70970F19" w:rsidR="00964043" w:rsidRPr="00275D65" w:rsidRDefault="00964043" w:rsidP="00964043">
      <w:pPr>
        <w:rPr>
          <w:rFonts w:asciiTheme="majorBidi" w:hAnsiTheme="majorBidi" w:cstheme="majorBidi"/>
          <w:b/>
          <w:bCs/>
          <w:sz w:val="28"/>
          <w:cs/>
        </w:rPr>
      </w:pPr>
      <w:r w:rsidRPr="00275D65">
        <w:rPr>
          <w:rFonts w:asciiTheme="majorBidi" w:hAnsiTheme="majorBidi" w:cstheme="majorBidi"/>
          <w:b/>
          <w:bCs/>
          <w:noProof/>
          <w:sz w:val="28"/>
          <w:lang w:val="th-TH"/>
        </w:rPr>
        <mc:AlternateContent>
          <mc:Choice Requires="wps">
            <w:drawing>
              <wp:anchor distT="0" distB="0" distL="114300" distR="114300" simplePos="0" relativeHeight="251674624" behindDoc="0" locked="0" layoutInCell="1" allowOverlap="1" wp14:anchorId="37E24207" wp14:editId="7E0BDBE2">
                <wp:simplePos x="0" y="0"/>
                <wp:positionH relativeFrom="column">
                  <wp:posOffset>185843</wp:posOffset>
                </wp:positionH>
                <wp:positionV relativeFrom="paragraph">
                  <wp:posOffset>11430</wp:posOffset>
                </wp:positionV>
                <wp:extent cx="143510" cy="179705"/>
                <wp:effectExtent l="0" t="0" r="27940" b="10795"/>
                <wp:wrapSquare wrapText="bothSides"/>
                <wp:docPr id="2037512937" name="Rectangle 1"/>
                <wp:cNvGraphicFramePr/>
                <a:graphic xmlns:a="http://schemas.openxmlformats.org/drawingml/2006/main">
                  <a:graphicData uri="http://schemas.microsoft.com/office/word/2010/wordprocessingShape">
                    <wps:wsp>
                      <wps:cNvSpPr/>
                      <wps:spPr>
                        <a:xfrm>
                          <a:off x="0" y="0"/>
                          <a:ext cx="143510" cy="17970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294A4D" id="Rectangle 1" o:spid="_x0000_s1026" style="position:absolute;margin-left:14.65pt;margin-top:.9pt;width:11.3pt;height:14.1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" fillcolor="white [3201]" strokecolor="black [3213]" strokeweight="1pt">
                <w10:wrap type="square"/>
              </v:rect>
            </w:pict>
          </mc:Fallback>
        </mc:AlternateContent>
      </w:r>
      <w:r w:rsidRPr="00275D65">
        <w:rPr>
          <w:rFonts w:asciiTheme="majorBidi" w:hAnsiTheme="majorBidi" w:cstheme="majorBidi"/>
          <w:sz w:val="28"/>
          <w:cs/>
        </w:rPr>
        <w:t>รายงานผลการเก็บข้อมูลเกี่ยวกับผลสัมฤทธิ์การเรียนรู้ในแต่ละด้าน.............................</w:t>
      </w:r>
    </w:p>
    <w:p w14:paraId="27FF6909" w14:textId="13CC61B7" w:rsidR="00964043" w:rsidRPr="00275D65" w:rsidRDefault="00964043" w:rsidP="00964043">
      <w:pPr>
        <w:rPr>
          <w:rFonts w:asciiTheme="majorBidi" w:hAnsiTheme="majorBidi" w:cstheme="majorBidi"/>
          <w:sz w:val="28"/>
        </w:rPr>
      </w:pPr>
      <w:r w:rsidRPr="00275D65">
        <w:rPr>
          <w:rFonts w:asciiTheme="majorBidi" w:hAnsiTheme="majorBidi" w:cstheme="majorBidi"/>
          <w:b/>
          <w:bCs/>
          <w:noProof/>
          <w:sz w:val="28"/>
          <w:lang w:val="th-TH"/>
        </w:rPr>
        <mc:AlternateContent>
          <mc:Choice Requires="wps">
            <w:drawing>
              <wp:anchor distT="0" distB="0" distL="114300" distR="114300" simplePos="0" relativeHeight="251676672" behindDoc="0" locked="0" layoutInCell="1" allowOverlap="1" wp14:anchorId="0C6D4288" wp14:editId="569E2117">
                <wp:simplePos x="0" y="0"/>
                <wp:positionH relativeFrom="column">
                  <wp:posOffset>185843</wp:posOffset>
                </wp:positionH>
                <wp:positionV relativeFrom="paragraph">
                  <wp:posOffset>11430</wp:posOffset>
                </wp:positionV>
                <wp:extent cx="143510" cy="179705"/>
                <wp:effectExtent l="0" t="0" r="27940" b="10795"/>
                <wp:wrapSquare wrapText="bothSides"/>
                <wp:docPr id="2110344322" name="Rectangle 1"/>
                <wp:cNvGraphicFramePr/>
                <a:graphic xmlns:a="http://schemas.openxmlformats.org/drawingml/2006/main">
                  <a:graphicData uri="http://schemas.microsoft.com/office/word/2010/wordprocessingShape">
                    <wps:wsp>
                      <wps:cNvSpPr/>
                      <wps:spPr>
                        <a:xfrm>
                          <a:off x="0" y="0"/>
                          <a:ext cx="143510" cy="17970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AC6E1F" id="Rectangle 1" o:spid="_x0000_s1026" style="position:absolute;margin-left:14.65pt;margin-top:.9pt;width:11.3pt;height:14.1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" fillcolor="white [3201]" strokecolor="black [3213]" strokeweight="1pt">
                <w10:wrap type="square"/>
              </v:rect>
            </w:pict>
          </mc:Fallback>
        </mc:AlternateContent>
      </w:r>
      <w:r w:rsidRPr="00275D65">
        <w:rPr>
          <w:rFonts w:asciiTheme="majorBidi" w:hAnsiTheme="majorBidi" w:cstheme="majorBidi"/>
          <w:sz w:val="28"/>
          <w:cs/>
        </w:rPr>
        <w:t>แบบสำรวจ/แบบสอบถาม............................................................</w:t>
      </w:r>
    </w:p>
    <w:p w14:paraId="2CC72C66" w14:textId="5DAEDFD4" w:rsidR="000C4817" w:rsidRPr="00275D65" w:rsidRDefault="000C4817" w:rsidP="000C4817">
      <w:pPr>
        <w:rPr>
          <w:rFonts w:asciiTheme="majorBidi" w:hAnsiTheme="majorBidi" w:cstheme="majorBidi"/>
          <w:b/>
          <w:bCs/>
          <w:sz w:val="28"/>
          <w:cs/>
        </w:rPr>
      </w:pPr>
      <w:r w:rsidRPr="00275D65">
        <w:rPr>
          <w:rFonts w:asciiTheme="majorBidi" w:hAnsiTheme="majorBidi" w:cstheme="majorBidi"/>
          <w:b/>
          <w:bCs/>
          <w:noProof/>
          <w:sz w:val="28"/>
          <w:lang w:val="th-TH"/>
        </w:rPr>
        <mc:AlternateContent>
          <mc:Choice Requires="wps">
            <w:drawing>
              <wp:anchor distT="0" distB="0" distL="114300" distR="114300" simplePos="0" relativeHeight="251678720" behindDoc="0" locked="0" layoutInCell="1" allowOverlap="1" wp14:anchorId="6FFF06EA" wp14:editId="24320EAC">
                <wp:simplePos x="0" y="0"/>
                <wp:positionH relativeFrom="column">
                  <wp:posOffset>185843</wp:posOffset>
                </wp:positionH>
                <wp:positionV relativeFrom="paragraph">
                  <wp:posOffset>11430</wp:posOffset>
                </wp:positionV>
                <wp:extent cx="143510" cy="179705"/>
                <wp:effectExtent l="0" t="0" r="27940" b="10795"/>
                <wp:wrapSquare wrapText="bothSides"/>
                <wp:docPr id="141143855" name="Rectangle 1"/>
                <wp:cNvGraphicFramePr/>
                <a:graphic xmlns:a="http://schemas.openxmlformats.org/drawingml/2006/main">
                  <a:graphicData uri="http://schemas.microsoft.com/office/word/2010/wordprocessingShape">
                    <wps:wsp>
                      <wps:cNvSpPr/>
                      <wps:spPr>
                        <a:xfrm>
                          <a:off x="0" y="0"/>
                          <a:ext cx="143510" cy="179705"/>
                        </a:xfrm>
                        <a:prstGeom prst="rect">
                          <a:avLst/>
                        </a:prstGeom>
                        <a:solidFill>
                          <a:srgbClr val="FF0000"/>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334208" id="Rectangle 1" o:spid="_x0000_s1026" style="position:absolute;margin-left:14.65pt;margin-top:.9pt;width:11.3pt;height:14.1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" fillcolor="red" strokecolor="black [3213]" strokeweight="1pt">
                <w10:wrap type="square"/>
              </v:rect>
            </w:pict>
          </mc:Fallback>
        </mc:AlternateContent>
      </w:r>
      <w:r w:rsidRPr="00275D65">
        <w:rPr>
          <w:rFonts w:asciiTheme="majorBidi" w:hAnsiTheme="majorBidi" w:cstheme="majorBidi"/>
          <w:sz w:val="28"/>
          <w:cs/>
        </w:rPr>
        <w:t>อื่นๆ ระบุ มีการตั้งคณะกรรมการประจำสาขาวิชาฯ ซึ่งเป็นคณะกรรมการภายนอกและเป็น</w:t>
      </w:r>
    </w:p>
    <w:p w14:paraId="7B5FFF04" w14:textId="69D3371D" w:rsidR="000C4817" w:rsidRPr="00275D65" w:rsidRDefault="000C4817" w:rsidP="00964043">
      <w:pPr>
        <w:rPr>
          <w:rFonts w:asciiTheme="majorBidi" w:hAnsiTheme="majorBidi" w:cstheme="majorBidi"/>
          <w:b/>
          <w:bCs/>
          <w:sz w:val="28"/>
          <w:cs/>
        </w:rPr>
      </w:pPr>
      <w:r w:rsidRPr="00275D65">
        <w:rPr>
          <w:rFonts w:asciiTheme="majorBidi" w:hAnsiTheme="majorBidi" w:cstheme="majorBidi"/>
          <w:sz w:val="28"/>
          <w:cs/>
        </w:rPr>
        <w:t>ผู้ทรงคุณวุฒิ เพื่อตรวจสอบ ประเมินผลการเรียนรู้ของนักศึกษา โดยตรวจสอบวิธีการสอน การออก</w:t>
      </w:r>
      <w:r w:rsidRPr="00275D65">
        <w:rPr>
          <w:rFonts w:asciiTheme="majorBidi" w:hAnsiTheme="majorBidi" w:cstheme="majorBidi"/>
          <w:sz w:val="28"/>
        </w:rPr>
        <w:t xml:space="preserve"> </w:t>
      </w:r>
      <w:r w:rsidRPr="00275D65">
        <w:rPr>
          <w:rFonts w:asciiTheme="majorBidi" w:hAnsiTheme="majorBidi" w:cstheme="majorBidi"/>
          <w:sz w:val="28"/>
          <w:cs/>
        </w:rPr>
        <w:t>ข้อสอบ การให้คะแนน และการตัดเกรด</w:t>
      </w:r>
    </w:p>
    <w:p w14:paraId="23FF0346" w14:textId="77777777" w:rsidR="000C4817" w:rsidRPr="00275D65" w:rsidRDefault="000C4817" w:rsidP="00964043">
      <w:pPr>
        <w:rPr>
          <w:rFonts w:asciiTheme="majorBidi" w:hAnsiTheme="majorBidi" w:cstheme="majorBidi"/>
          <w:b/>
          <w:bCs/>
          <w:sz w:val="28"/>
        </w:rPr>
      </w:pPr>
      <w:r w:rsidRPr="00275D65">
        <w:rPr>
          <w:rFonts w:asciiTheme="majorBidi" w:hAnsiTheme="majorBidi" w:cstheme="majorBidi"/>
          <w:b/>
          <w:bCs/>
          <w:sz w:val="28"/>
        </w:rPr>
        <w:t xml:space="preserve">5. </w:t>
      </w:r>
      <w:r w:rsidRPr="00275D65">
        <w:rPr>
          <w:rFonts w:asciiTheme="majorBidi" w:hAnsiTheme="majorBidi" w:cstheme="majorBidi"/>
          <w:b/>
          <w:bCs/>
          <w:sz w:val="28"/>
          <w:cs/>
        </w:rPr>
        <w:t>การดำเนินการทบทวนและการวางแผนปรับปรุงประสิทธิผลของรายวิชา</w:t>
      </w:r>
    </w:p>
    <w:p w14:paraId="45FF4C9B" w14:textId="57898085" w:rsidR="00964043" w:rsidRPr="00275D65" w:rsidRDefault="000C4817" w:rsidP="00964043">
      <w:pPr>
        <w:rPr>
          <w:rFonts w:asciiTheme="majorBidi" w:hAnsiTheme="majorBidi" w:cstheme="majorBidi"/>
          <w:sz w:val="28"/>
        </w:rPr>
      </w:pPr>
      <w:r w:rsidRPr="00275D65">
        <w:rPr>
          <w:rFonts w:asciiTheme="majorBidi" w:hAnsiTheme="majorBidi" w:cstheme="majorBidi"/>
          <w:sz w:val="28"/>
        </w:rPr>
        <w:t xml:space="preserve">      1. </w:t>
      </w:r>
      <w:r w:rsidRPr="00275D65">
        <w:rPr>
          <w:rFonts w:asciiTheme="majorBidi" w:hAnsiTheme="majorBidi" w:cstheme="majorBidi"/>
          <w:sz w:val="28"/>
          <w:cs/>
        </w:rPr>
        <w:t xml:space="preserve">ปรับปรุงรายวิชาทุก </w:t>
      </w:r>
      <w:r w:rsidRPr="00275D65">
        <w:rPr>
          <w:rFonts w:asciiTheme="majorBidi" w:hAnsiTheme="majorBidi" w:cstheme="majorBidi"/>
          <w:sz w:val="28"/>
        </w:rPr>
        <w:t xml:space="preserve">5 </w:t>
      </w:r>
      <w:r w:rsidRPr="00275D65">
        <w:rPr>
          <w:rFonts w:asciiTheme="majorBidi" w:hAnsiTheme="majorBidi" w:cstheme="majorBidi"/>
          <w:sz w:val="28"/>
          <w:cs/>
        </w:rPr>
        <w:t>ปี ตามระเบียบของกระทรวงศึกษาธิการ</w:t>
      </w:r>
    </w:p>
    <w:p w14:paraId="249E97CB" w14:textId="77777777" w:rsidR="000C4817" w:rsidRPr="00275D65" w:rsidRDefault="000C4817" w:rsidP="00964043">
      <w:pPr>
        <w:rPr>
          <w:rFonts w:asciiTheme="majorBidi" w:hAnsiTheme="majorBidi" w:cstheme="majorBidi"/>
          <w:sz w:val="28"/>
        </w:rPr>
      </w:pPr>
      <w:r w:rsidRPr="00275D65">
        <w:rPr>
          <w:rFonts w:asciiTheme="majorBidi" w:hAnsiTheme="majorBidi" w:cstheme="majorBidi"/>
          <w:sz w:val="28"/>
        </w:rPr>
        <w:t xml:space="preserve">      2. </w:t>
      </w:r>
      <w:r w:rsidRPr="00275D65">
        <w:rPr>
          <w:rFonts w:asciiTheme="majorBidi" w:hAnsiTheme="majorBidi" w:cstheme="majorBidi"/>
          <w:sz w:val="28"/>
          <w:cs/>
        </w:rPr>
        <w:t>ปรับเปลี่ยนแนวทางการประเมินผล และรูปแบบการนำเสนอของนักศึกษา เพื่อให้มีมุมมองที่กว้างขึ้น</w:t>
      </w:r>
      <w:r w:rsidRPr="00275D65">
        <w:rPr>
          <w:rFonts w:asciiTheme="majorBidi" w:hAnsiTheme="majorBidi" w:cstheme="majorBidi"/>
          <w:sz w:val="28"/>
        </w:rPr>
        <w:t xml:space="preserve"> </w:t>
      </w:r>
      <w:r w:rsidRPr="00275D65">
        <w:rPr>
          <w:rFonts w:asciiTheme="majorBidi" w:hAnsiTheme="majorBidi" w:cstheme="majorBidi"/>
          <w:sz w:val="28"/>
          <w:cs/>
        </w:rPr>
        <w:t>โดยมุ่งเน้นให้</w:t>
      </w:r>
    </w:p>
    <w:p w14:paraId="1362E9B9" w14:textId="2AC9AD23" w:rsidR="000C4817" w:rsidRPr="00275D65" w:rsidRDefault="000C4817" w:rsidP="00964043">
      <w:pPr>
        <w:rPr>
          <w:rFonts w:asciiTheme="majorBidi" w:hAnsiTheme="majorBidi" w:cstheme="majorBidi"/>
          <w:sz w:val="28"/>
        </w:rPr>
      </w:pPr>
      <w:r w:rsidRPr="00275D65">
        <w:rPr>
          <w:rFonts w:asciiTheme="majorBidi" w:hAnsiTheme="majorBidi" w:cstheme="majorBidi"/>
          <w:sz w:val="28"/>
        </w:rPr>
        <w:t xml:space="preserve">          </w:t>
      </w:r>
      <w:r w:rsidRPr="00275D65">
        <w:rPr>
          <w:rFonts w:asciiTheme="majorBidi" w:hAnsiTheme="majorBidi" w:cstheme="majorBidi"/>
          <w:sz w:val="28"/>
          <w:cs/>
        </w:rPr>
        <w:t>ความสำคัญกับความสามารถในการวิเคราะห์ และประยุกต์ใช้เนื้อหาวิชาให้เกิด</w:t>
      </w:r>
      <w:r w:rsidRPr="00275D65">
        <w:rPr>
          <w:rFonts w:asciiTheme="majorBidi" w:hAnsiTheme="majorBidi" w:cstheme="majorBidi"/>
          <w:sz w:val="28"/>
        </w:rPr>
        <w:t xml:space="preserve"> </w:t>
      </w:r>
      <w:r w:rsidRPr="00275D65">
        <w:rPr>
          <w:rFonts w:asciiTheme="majorBidi" w:hAnsiTheme="majorBidi" w:cstheme="majorBidi"/>
          <w:sz w:val="28"/>
          <w:cs/>
        </w:rPr>
        <w:t>ประโยชน์</w:t>
      </w:r>
    </w:p>
    <w:p w14:paraId="07BCA0B7" w14:textId="77777777" w:rsidR="000C4817" w:rsidRPr="00275D65" w:rsidRDefault="000C4817" w:rsidP="00964043">
      <w:pPr>
        <w:rPr>
          <w:rFonts w:asciiTheme="majorBidi" w:hAnsiTheme="majorBidi" w:cstheme="majorBidi"/>
          <w:sz w:val="28"/>
        </w:rPr>
      </w:pPr>
    </w:p>
    <w:p w14:paraId="22BDC9FF" w14:textId="77777777" w:rsidR="000C4817" w:rsidRPr="00275D65" w:rsidRDefault="000C4817" w:rsidP="00964043">
      <w:pPr>
        <w:rPr>
          <w:rFonts w:asciiTheme="majorBidi" w:hAnsiTheme="majorBidi" w:cstheme="majorBidi"/>
          <w:sz w:val="28"/>
        </w:rPr>
      </w:pPr>
    </w:p>
    <w:p w14:paraId="3157EDF9" w14:textId="428D55E4" w:rsidR="000C4817" w:rsidRPr="00275D65" w:rsidRDefault="000C4817" w:rsidP="000C4817">
      <w:pPr>
        <w:jc w:val="right"/>
        <w:rPr>
          <w:rFonts w:asciiTheme="majorBidi" w:hAnsiTheme="majorBidi" w:cstheme="majorBidi"/>
          <w:sz w:val="28"/>
        </w:rPr>
      </w:pPr>
      <w:r w:rsidRPr="00275D65">
        <w:rPr>
          <w:rFonts w:asciiTheme="majorBidi" w:hAnsiTheme="majorBidi" w:cstheme="majorBidi"/>
          <w:sz w:val="28"/>
          <w:cs/>
        </w:rPr>
        <w:t xml:space="preserve">จัดทำเมื่อ </w:t>
      </w:r>
      <w:r w:rsidR="008848A3" w:rsidRPr="00275D65">
        <w:rPr>
          <w:rFonts w:asciiTheme="majorBidi" w:hAnsiTheme="majorBidi" w:cstheme="majorBidi"/>
          <w:sz w:val="28"/>
        </w:rPr>
        <w:t>1</w:t>
      </w:r>
      <w:r w:rsidRPr="00275D65">
        <w:rPr>
          <w:rFonts w:asciiTheme="majorBidi" w:hAnsiTheme="majorBidi" w:cstheme="majorBidi"/>
          <w:sz w:val="28"/>
        </w:rPr>
        <w:t xml:space="preserve"> </w:t>
      </w:r>
      <w:r w:rsidRPr="00275D65">
        <w:rPr>
          <w:rFonts w:asciiTheme="majorBidi" w:hAnsiTheme="majorBidi" w:cstheme="majorBidi"/>
          <w:sz w:val="28"/>
          <w:cs/>
        </w:rPr>
        <w:t xml:space="preserve">พฤษภาคม </w:t>
      </w:r>
      <w:r w:rsidRPr="00275D65">
        <w:rPr>
          <w:rFonts w:asciiTheme="majorBidi" w:hAnsiTheme="majorBidi" w:cstheme="majorBidi"/>
          <w:sz w:val="28"/>
        </w:rPr>
        <w:t>256</w:t>
      </w:r>
      <w:r w:rsidR="00882773">
        <w:rPr>
          <w:rFonts w:asciiTheme="majorBidi" w:hAnsiTheme="majorBidi" w:cstheme="majorBidi"/>
          <w:sz w:val="28"/>
        </w:rPr>
        <w:t>9</w:t>
      </w:r>
    </w:p>
    <w:p w14:paraId="2D4E892D" w14:textId="2ACD1349" w:rsidR="000C4817" w:rsidRPr="00275D65" w:rsidRDefault="000C4817" w:rsidP="000C4817">
      <w:pPr>
        <w:jc w:val="right"/>
        <w:rPr>
          <w:rFonts w:asciiTheme="majorBidi" w:hAnsiTheme="majorBidi" w:cstheme="majorBidi"/>
          <w:b/>
          <w:bCs/>
          <w:sz w:val="28"/>
          <w:cs/>
        </w:rPr>
      </w:pPr>
      <w:r w:rsidRPr="00275D65">
        <w:rPr>
          <w:rFonts w:asciiTheme="majorBidi" w:hAnsiTheme="majorBidi" w:cstheme="majorBidi"/>
          <w:sz w:val="28"/>
          <w:cs/>
        </w:rPr>
        <w:t xml:space="preserve">ลงชื่อ </w:t>
      </w:r>
      <w:r w:rsidR="008848A3" w:rsidRPr="00275D65">
        <w:rPr>
          <w:rFonts w:asciiTheme="majorBidi" w:hAnsiTheme="majorBidi" w:cstheme="majorBidi" w:hint="cs"/>
          <w:sz w:val="28"/>
          <w:cs/>
        </w:rPr>
        <w:t>กิตติศักดิ์ เหมือนดาว</w:t>
      </w:r>
    </w:p>
    <w:sectPr w:rsidR="000C4817" w:rsidRPr="00275D65" w:rsidSect="001B45F8">
      <w:headerReference w:type="default" r:id="rId10"/>
      <w:footerReference w:type="default" r:id="rId11"/>
      <w:pgSz w:w="12240" w:h="15840"/>
      <w:pgMar w:top="142" w:right="1440" w:bottom="1440" w:left="1440" w:header="708" w:footer="4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351AB" w14:textId="77777777" w:rsidR="00F62AAC" w:rsidRDefault="00F62AAC" w:rsidP="00C81409">
      <w:pPr>
        <w:spacing w:after="0" w:line="240" w:lineRule="auto"/>
      </w:pPr>
      <w:r>
        <w:separator/>
      </w:r>
    </w:p>
  </w:endnote>
  <w:endnote w:type="continuationSeparator" w:id="0">
    <w:p w14:paraId="2A7A614F" w14:textId="77777777" w:rsidR="00F62AAC" w:rsidRDefault="00F62AAC" w:rsidP="00C81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52918" w14:textId="77777777" w:rsidR="00384301" w:rsidRPr="00384301" w:rsidRDefault="00384301">
    <w:pPr>
      <w:pStyle w:val="Footer"/>
      <w:tabs>
        <w:tab w:val="clear" w:pos="4680"/>
        <w:tab w:val="clear" w:pos="9360"/>
      </w:tabs>
      <w:jc w:val="center"/>
      <w:rPr>
        <w:caps/>
        <w:noProof/>
        <w:color w:val="000000" w:themeColor="text1"/>
      </w:rPr>
    </w:pPr>
    <w:r w:rsidRPr="00384301">
      <w:rPr>
        <w:caps/>
        <w:color w:val="000000" w:themeColor="text1"/>
      </w:rPr>
      <w:fldChar w:fldCharType="begin"/>
    </w:r>
    <w:r w:rsidRPr="00384301">
      <w:rPr>
        <w:caps/>
        <w:color w:val="000000" w:themeColor="text1"/>
      </w:rPr>
      <w:instrText xml:space="preserve"> PAGE   \* MERGEFORMAT </w:instrText>
    </w:r>
    <w:r w:rsidRPr="00384301">
      <w:rPr>
        <w:caps/>
        <w:color w:val="000000" w:themeColor="text1"/>
      </w:rPr>
      <w:fldChar w:fldCharType="separate"/>
    </w:r>
    <w:r w:rsidRPr="00384301">
      <w:rPr>
        <w:caps/>
        <w:noProof/>
        <w:color w:val="000000" w:themeColor="text1"/>
      </w:rPr>
      <w:t>2</w:t>
    </w:r>
    <w:r w:rsidRPr="00384301">
      <w:rPr>
        <w:caps/>
        <w:noProof/>
        <w:color w:val="000000" w:themeColor="text1"/>
      </w:rPr>
      <w:fldChar w:fldCharType="end"/>
    </w:r>
  </w:p>
  <w:p w14:paraId="772D4C92" w14:textId="77777777" w:rsidR="00384301" w:rsidRDefault="003843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50592" w14:textId="77777777" w:rsidR="00F62AAC" w:rsidRDefault="00F62AAC" w:rsidP="00C81409">
      <w:pPr>
        <w:spacing w:after="0" w:line="240" w:lineRule="auto"/>
      </w:pPr>
      <w:r>
        <w:separator/>
      </w:r>
    </w:p>
  </w:footnote>
  <w:footnote w:type="continuationSeparator" w:id="0">
    <w:p w14:paraId="6DE5924B" w14:textId="77777777" w:rsidR="00F62AAC" w:rsidRDefault="00F62AAC" w:rsidP="00C814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5511850"/>
      <w:docPartObj>
        <w:docPartGallery w:val="Page Numbers (Top of Page)"/>
        <w:docPartUnique/>
      </w:docPartObj>
    </w:sdtPr>
    <w:sdtEndPr>
      <w:rPr>
        <w:noProof/>
        <w:sz w:val="18"/>
        <w:szCs w:val="22"/>
      </w:rPr>
    </w:sdtEndPr>
    <w:sdtContent>
      <w:p w14:paraId="5C5F7AD8" w14:textId="4F939FCB" w:rsidR="00384301" w:rsidRPr="00384301" w:rsidRDefault="00384301">
        <w:pPr>
          <w:pStyle w:val="Header"/>
          <w:jc w:val="right"/>
          <w:rPr>
            <w:sz w:val="18"/>
            <w:szCs w:val="22"/>
          </w:rPr>
        </w:pPr>
        <w:r w:rsidRPr="00384301">
          <w:rPr>
            <w:rFonts w:hint="cs"/>
            <w:sz w:val="18"/>
            <w:szCs w:val="22"/>
            <w:cs/>
          </w:rPr>
          <w:t>มคอ.๓</w:t>
        </w:r>
      </w:p>
    </w:sdtContent>
  </w:sdt>
  <w:p w14:paraId="62245748" w14:textId="77777777" w:rsidR="00384301" w:rsidRDefault="003843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B757595"/>
    <w:multiLevelType w:val="singleLevel"/>
    <w:tmpl w:val="8B757595"/>
    <w:lvl w:ilvl="0">
      <w:start w:val="1"/>
      <w:numFmt w:val="decimal"/>
      <w:lvlText w:val="%1."/>
      <w:lvlJc w:val="left"/>
    </w:lvl>
  </w:abstractNum>
  <w:abstractNum w:abstractNumId="1" w15:restartNumberingAfterBreak="0">
    <w:nsid w:val="093854C4"/>
    <w:multiLevelType w:val="multilevel"/>
    <w:tmpl w:val="09385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F8F7525"/>
    <w:multiLevelType w:val="hybridMultilevel"/>
    <w:tmpl w:val="D2D85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B724D7"/>
    <w:multiLevelType w:val="multilevel"/>
    <w:tmpl w:val="60B72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C3320F1"/>
    <w:multiLevelType w:val="multilevel"/>
    <w:tmpl w:val="6C3320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01589094">
    <w:abstractNumId w:val="2"/>
  </w:num>
  <w:num w:numId="2" w16cid:durableId="475951546">
    <w:abstractNumId w:val="0"/>
  </w:num>
  <w:num w:numId="3" w16cid:durableId="593637065">
    <w:abstractNumId w:val="1"/>
  </w:num>
  <w:num w:numId="4" w16cid:durableId="1567304638">
    <w:abstractNumId w:val="4"/>
  </w:num>
  <w:num w:numId="5" w16cid:durableId="73677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409"/>
    <w:rsid w:val="00021876"/>
    <w:rsid w:val="000465B9"/>
    <w:rsid w:val="000C4817"/>
    <w:rsid w:val="00111E32"/>
    <w:rsid w:val="0013424B"/>
    <w:rsid w:val="00154073"/>
    <w:rsid w:val="00183FEB"/>
    <w:rsid w:val="00194354"/>
    <w:rsid w:val="001B01C3"/>
    <w:rsid w:val="001B45F8"/>
    <w:rsid w:val="00210962"/>
    <w:rsid w:val="00252AA0"/>
    <w:rsid w:val="00275D65"/>
    <w:rsid w:val="002762A1"/>
    <w:rsid w:val="002E600B"/>
    <w:rsid w:val="003003F3"/>
    <w:rsid w:val="00384301"/>
    <w:rsid w:val="003E6AF8"/>
    <w:rsid w:val="00435DF5"/>
    <w:rsid w:val="00483D35"/>
    <w:rsid w:val="00514EB0"/>
    <w:rsid w:val="00585B72"/>
    <w:rsid w:val="005E2011"/>
    <w:rsid w:val="00695DCD"/>
    <w:rsid w:val="006F4DDC"/>
    <w:rsid w:val="00754DD0"/>
    <w:rsid w:val="007E3DD1"/>
    <w:rsid w:val="00800511"/>
    <w:rsid w:val="00882773"/>
    <w:rsid w:val="008848A3"/>
    <w:rsid w:val="008A7361"/>
    <w:rsid w:val="009230DC"/>
    <w:rsid w:val="00964043"/>
    <w:rsid w:val="009E5B7D"/>
    <w:rsid w:val="00B104F4"/>
    <w:rsid w:val="00BE0B4B"/>
    <w:rsid w:val="00BE45C0"/>
    <w:rsid w:val="00BF2403"/>
    <w:rsid w:val="00C3064B"/>
    <w:rsid w:val="00C6758E"/>
    <w:rsid w:val="00C81409"/>
    <w:rsid w:val="00D4125F"/>
    <w:rsid w:val="00D42D92"/>
    <w:rsid w:val="00D97049"/>
    <w:rsid w:val="00DB200B"/>
    <w:rsid w:val="00DC2643"/>
    <w:rsid w:val="00E86F9F"/>
    <w:rsid w:val="00E96C28"/>
    <w:rsid w:val="00EC550C"/>
    <w:rsid w:val="00F00D96"/>
    <w:rsid w:val="00F1143E"/>
    <w:rsid w:val="00F14B7D"/>
    <w:rsid w:val="00F22BB0"/>
    <w:rsid w:val="00F62AAC"/>
    <w:rsid w:val="00F63AC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78EE98"/>
  <w15:chartTrackingRefBased/>
  <w15:docId w15:val="{67405600-8F8D-4C65-94C2-D8226F001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14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1409"/>
  </w:style>
  <w:style w:type="paragraph" w:styleId="Footer">
    <w:name w:val="footer"/>
    <w:basedOn w:val="Normal"/>
    <w:link w:val="FooterChar"/>
    <w:uiPriority w:val="99"/>
    <w:unhideWhenUsed/>
    <w:rsid w:val="00C814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1409"/>
  </w:style>
  <w:style w:type="character" w:styleId="Hyperlink">
    <w:name w:val="Hyperlink"/>
    <w:basedOn w:val="DefaultParagraphFont"/>
    <w:uiPriority w:val="99"/>
    <w:unhideWhenUsed/>
    <w:rsid w:val="001B01C3"/>
    <w:rPr>
      <w:color w:val="0563C1" w:themeColor="hyperlink"/>
      <w:u w:val="single"/>
    </w:rPr>
  </w:style>
  <w:style w:type="character" w:styleId="UnresolvedMention">
    <w:name w:val="Unresolved Mention"/>
    <w:basedOn w:val="DefaultParagraphFont"/>
    <w:uiPriority w:val="99"/>
    <w:semiHidden/>
    <w:unhideWhenUsed/>
    <w:rsid w:val="001B01C3"/>
    <w:rPr>
      <w:color w:val="605E5C"/>
      <w:shd w:val="clear" w:color="auto" w:fill="E1DFDD"/>
    </w:rPr>
  </w:style>
  <w:style w:type="table" w:styleId="TableGrid">
    <w:name w:val="Table Grid"/>
    <w:basedOn w:val="TableNormal"/>
    <w:uiPriority w:val="39"/>
    <w:rsid w:val="00384301"/>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38430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F114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ittisak.m@rsu.ac.th" TargetMode="Externa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81CC57-0263-4257-B93B-CD3C7704E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1829</Words>
  <Characters>10429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muandao</dc:creator>
  <cp:keywords/>
  <dc:description/>
  <cp:lastModifiedBy>ramil muandao</cp:lastModifiedBy>
  <cp:revision>3</cp:revision>
  <cp:lastPrinted>2024-05-02T04:09:00Z</cp:lastPrinted>
  <dcterms:created xsi:type="dcterms:W3CDTF">2026-06-06T15:05:00Z</dcterms:created>
  <dcterms:modified xsi:type="dcterms:W3CDTF">2026-06-08T00:05:00Z</dcterms:modified>
</cp:coreProperties>
</file>