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E3A7" w14:textId="77777777" w:rsidR="007303E1" w:rsidRPr="0063235D" w:rsidRDefault="001F75D3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hidden="0" allowOverlap="1" wp14:anchorId="495DBBD3" wp14:editId="033A8188">
            <wp:simplePos x="0" y="0"/>
            <wp:positionH relativeFrom="column">
              <wp:posOffset>2292985</wp:posOffset>
            </wp:positionH>
            <wp:positionV relativeFrom="paragraph">
              <wp:posOffset>-154940</wp:posOffset>
            </wp:positionV>
            <wp:extent cx="1094105" cy="1076325"/>
            <wp:effectExtent l="0" t="0" r="0" b="0"/>
            <wp:wrapNone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FA39B0" w14:textId="77777777" w:rsidR="007303E1" w:rsidRPr="0063235D" w:rsidRDefault="007303E1">
      <w:pPr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583DB5F" w14:textId="77777777" w:rsidR="007303E1" w:rsidRPr="0063235D" w:rsidRDefault="007303E1">
      <w:pPr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E839B75" w14:textId="77777777" w:rsidR="007303E1" w:rsidRPr="0063235D" w:rsidRDefault="007303E1">
      <w:pPr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9EFD071" w14:textId="77777777" w:rsidR="007303E1" w:rsidRPr="0063235D" w:rsidRDefault="001F75D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รายงานผลการดำเนินการของประสบการณ์ภาคสนาม</w:t>
      </w:r>
    </w:p>
    <w:p w14:paraId="201C391F" w14:textId="77777777" w:rsidR="007303E1" w:rsidRPr="0063235D" w:rsidRDefault="007303E1">
      <w:pPr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75C82B55" w14:textId="2D809E45" w:rsidR="007303E1" w:rsidRPr="0063235D" w:rsidRDefault="001F75D3">
      <w:pPr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63235D">
        <w:rPr>
          <w:rFonts w:ascii="TH SarabunPSK" w:eastAsia="Cordia New" w:hAnsi="TH SarabunPSK" w:cs="TH SarabunPSK"/>
          <w:b/>
          <w:color w:val="000000"/>
          <w:sz w:val="32"/>
          <w:szCs w:val="32"/>
        </w:rPr>
        <w:t>วิทยาลัยนิเทศศาสตร์</w:t>
      </w:r>
      <w:r w:rsidRPr="0063235D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สาขาวิชา</w:t>
      </w:r>
      <w:r w:rsidR="00411440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การภาพยนตร์ดิจิทัล </w:t>
      </w:r>
    </w:p>
    <w:p w14:paraId="1B334A40" w14:textId="6AEDF026" w:rsidR="007303E1" w:rsidRPr="0063235D" w:rsidRDefault="001F75D3">
      <w:pPr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63235D">
        <w:rPr>
          <w:rFonts w:ascii="TH SarabunPSK" w:eastAsia="Cordia New" w:hAnsi="TH SarabunPSK" w:cs="TH SarabunPSK"/>
          <w:b/>
          <w:color w:val="000000"/>
          <w:sz w:val="32"/>
          <w:szCs w:val="32"/>
        </w:rPr>
        <w:t xml:space="preserve">หลักสูตร </w:t>
      </w:r>
      <w:r w:rsidRPr="0063235D">
        <w:rPr>
          <w:rFonts w:ascii="TH SarabunPSK" w:eastAsia="Cordia New" w:hAnsi="TH SarabunPSK" w:cs="TH SarabunPSK"/>
          <w:color w:val="000000"/>
          <w:sz w:val="32"/>
          <w:szCs w:val="32"/>
        </w:rPr>
        <w:t>นิเทศศาสตรบัณฑิต สาขาวิชาการ</w:t>
      </w:r>
      <w:r w:rsidR="00411440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ภาพยนตร์ดิจิทัล </w:t>
      </w:r>
    </w:p>
    <w:p w14:paraId="19B44228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335AC842" w14:textId="77777777" w:rsidR="007303E1" w:rsidRPr="0063235D" w:rsidRDefault="001F75D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color w:val="000000"/>
          <w:sz w:val="32"/>
          <w:szCs w:val="32"/>
        </w:rPr>
        <w:t>หมวดที่ 1  ข้อมูลทั่วไป</w:t>
      </w:r>
    </w:p>
    <w:tbl>
      <w:tblPr>
        <w:tblStyle w:val="a5"/>
        <w:tblW w:w="918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668"/>
        <w:gridCol w:w="425"/>
        <w:gridCol w:w="5245"/>
        <w:gridCol w:w="425"/>
        <w:gridCol w:w="1417"/>
      </w:tblGrid>
      <w:tr w:rsidR="007303E1" w:rsidRPr="0063235D" w14:paraId="14F9755B" w14:textId="77777777">
        <w:tc>
          <w:tcPr>
            <w:tcW w:w="1668" w:type="dxa"/>
          </w:tcPr>
          <w:p w14:paraId="3CC149A5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5E330539" w14:textId="4F62A0ED" w:rsidR="007303E1" w:rsidRPr="0063235D" w:rsidRDefault="0041144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DFM</w:t>
            </w:r>
            <w:r w:rsidR="001F75D3" w:rsidRPr="0063235D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489</w:t>
            </w:r>
          </w:p>
        </w:tc>
        <w:tc>
          <w:tcPr>
            <w:tcW w:w="425" w:type="dxa"/>
          </w:tcPr>
          <w:p w14:paraId="665C4415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</w:tcPr>
          <w:p w14:paraId="7CACB470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08933297" w14:textId="77777777" w:rsidR="007303E1" w:rsidRPr="0063235D" w:rsidRDefault="001F75D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การฝึกงานวิชาชีพ</w:t>
            </w:r>
          </w:p>
        </w:tc>
        <w:tc>
          <w:tcPr>
            <w:tcW w:w="425" w:type="dxa"/>
          </w:tcPr>
          <w:p w14:paraId="12086EC0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688D6F73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7303E1" w:rsidRPr="0063235D" w14:paraId="5B0F19CD" w14:textId="77777777">
        <w:tc>
          <w:tcPr>
            <w:tcW w:w="1668" w:type="dxa"/>
          </w:tcPr>
          <w:p w14:paraId="4117F116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E88A857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</w:tcPr>
          <w:p w14:paraId="6BAEF927" w14:textId="77777777" w:rsidR="007303E1" w:rsidRPr="0063235D" w:rsidRDefault="001F75D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(Internship)</w:t>
            </w:r>
          </w:p>
        </w:tc>
        <w:tc>
          <w:tcPr>
            <w:tcW w:w="425" w:type="dxa"/>
          </w:tcPr>
          <w:p w14:paraId="32994E6C" w14:textId="77777777" w:rsidR="007303E1" w:rsidRPr="0063235D" w:rsidRDefault="001F75D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14:paraId="3E624573" w14:textId="77777777" w:rsidR="007303E1" w:rsidRPr="0063235D" w:rsidRDefault="001F75D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(0-40-20)</w:t>
            </w:r>
          </w:p>
        </w:tc>
      </w:tr>
    </w:tbl>
    <w:p w14:paraId="6D5DC32F" w14:textId="77777777" w:rsidR="007303E1" w:rsidRPr="0063235D" w:rsidRDefault="007303E1">
      <w:pPr>
        <w:rPr>
          <w:rFonts w:ascii="TH SarabunPSK" w:eastAsia="Cordia New" w:hAnsi="TH SarabunPSK" w:cs="TH SarabunPSK"/>
          <w:color w:val="000000"/>
          <w:sz w:val="32"/>
          <w:szCs w:val="32"/>
        </w:rPr>
      </w:pPr>
    </w:p>
    <w:tbl>
      <w:tblPr>
        <w:tblStyle w:val="a6"/>
        <w:tblW w:w="918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668"/>
        <w:gridCol w:w="425"/>
        <w:gridCol w:w="3260"/>
        <w:gridCol w:w="425"/>
        <w:gridCol w:w="1560"/>
        <w:gridCol w:w="425"/>
        <w:gridCol w:w="1417"/>
      </w:tblGrid>
      <w:tr w:rsidR="007303E1" w:rsidRPr="0063235D" w14:paraId="626F1B09" w14:textId="77777777">
        <w:tc>
          <w:tcPr>
            <w:tcW w:w="1668" w:type="dxa"/>
            <w:vAlign w:val="center"/>
          </w:tcPr>
          <w:p w14:paraId="4115C9A0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วิชาบังคับร่วม</w:t>
            </w:r>
          </w:p>
        </w:tc>
        <w:tc>
          <w:tcPr>
            <w:tcW w:w="425" w:type="dxa"/>
            <w:vAlign w:val="center"/>
          </w:tcPr>
          <w:p w14:paraId="7BE4DA29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15924B56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425" w:type="dxa"/>
          </w:tcPr>
          <w:p w14:paraId="2860E036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7863369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</w:tr>
      <w:tr w:rsidR="007303E1" w:rsidRPr="0063235D" w14:paraId="7134DFE0" w14:textId="77777777">
        <w:tc>
          <w:tcPr>
            <w:tcW w:w="1668" w:type="dxa"/>
            <w:vAlign w:val="center"/>
          </w:tcPr>
          <w:p w14:paraId="5B6D0494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วิชาบังคับก่อน</w:t>
            </w:r>
          </w:p>
        </w:tc>
        <w:tc>
          <w:tcPr>
            <w:tcW w:w="425" w:type="dxa"/>
            <w:vAlign w:val="center"/>
          </w:tcPr>
          <w:p w14:paraId="00559995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6EF1873F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ผ่านการศึกษากลุ่มวิชาชีพไม่น้อยกว่า 45 หน่วยกิต หรือโดยความเห็นชอบของคณะกรรมการสาขาวิชา</w:t>
            </w:r>
          </w:p>
        </w:tc>
        <w:tc>
          <w:tcPr>
            <w:tcW w:w="425" w:type="dxa"/>
          </w:tcPr>
          <w:p w14:paraId="42DE7CD7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6C681D31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</w:tr>
      <w:tr w:rsidR="007303E1" w:rsidRPr="0063235D" w14:paraId="32BC6666" w14:textId="77777777">
        <w:tc>
          <w:tcPr>
            <w:tcW w:w="1668" w:type="dxa"/>
            <w:vAlign w:val="center"/>
          </w:tcPr>
          <w:p w14:paraId="147D96FA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ภาคการศึกษา</w:t>
            </w:r>
          </w:p>
        </w:tc>
        <w:tc>
          <w:tcPr>
            <w:tcW w:w="425" w:type="dxa"/>
            <w:vAlign w:val="center"/>
          </w:tcPr>
          <w:p w14:paraId="3115BF60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2A5B9573" w14:textId="2C1EA01A" w:rsidR="007303E1" w:rsidRPr="0063235D" w:rsidRDefault="00071CE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S</w:t>
            </w:r>
            <w:r w:rsidR="00C9214B"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/256</w:t>
            </w:r>
            <w:r>
              <w:rPr>
                <w:rFonts w:ascii="TH SarabunPSK" w:eastAsia="Cordia New" w:hAnsi="TH SarabunPSK" w:cs="TH SarabunPSK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425" w:type="dxa"/>
          </w:tcPr>
          <w:p w14:paraId="168132DF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5896389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</w:tr>
      <w:tr w:rsidR="007303E1" w:rsidRPr="0063235D" w14:paraId="5FCB4D06" w14:textId="77777777">
        <w:tc>
          <w:tcPr>
            <w:tcW w:w="1668" w:type="dxa"/>
            <w:vAlign w:val="center"/>
          </w:tcPr>
          <w:p w14:paraId="00B112A0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กลุ่ม</w:t>
            </w:r>
          </w:p>
        </w:tc>
        <w:tc>
          <w:tcPr>
            <w:tcW w:w="425" w:type="dxa"/>
            <w:vAlign w:val="center"/>
          </w:tcPr>
          <w:p w14:paraId="2424471D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1EC8E5DA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01</w:t>
            </w:r>
          </w:p>
        </w:tc>
        <w:tc>
          <w:tcPr>
            <w:tcW w:w="425" w:type="dxa"/>
          </w:tcPr>
          <w:p w14:paraId="1C2691A9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EAEB7BB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</w:tr>
      <w:tr w:rsidR="007303E1" w:rsidRPr="0063235D" w14:paraId="7B3E74EB" w14:textId="77777777">
        <w:tc>
          <w:tcPr>
            <w:tcW w:w="1668" w:type="dxa"/>
            <w:vAlign w:val="center"/>
          </w:tcPr>
          <w:p w14:paraId="1556B756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ประเภทของวิชา</w:t>
            </w:r>
          </w:p>
        </w:tc>
        <w:tc>
          <w:tcPr>
            <w:tcW w:w="425" w:type="dxa"/>
            <w:vAlign w:val="center"/>
          </w:tcPr>
          <w:p w14:paraId="3AC41970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673F78A0" wp14:editId="090371E3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63500</wp:posOffset>
                      </wp:positionV>
                      <wp:extent cx="139700" cy="147955"/>
                      <wp:effectExtent l="0" t="0" r="0" b="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5A2B20E" w14:textId="77777777" w:rsidR="007303E1" w:rsidRDefault="007303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3F78A0" id="Rectangle 6" o:spid="_x0000_s1026" style="position:absolute;margin-left:1pt;margin-top:5pt;width:11pt;height:1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5A2B20E" w14:textId="77777777" w:rsidR="007303E1" w:rsidRDefault="007303E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1010A433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วิชาศึกษาทั่วไป</w:t>
            </w:r>
          </w:p>
        </w:tc>
        <w:tc>
          <w:tcPr>
            <w:tcW w:w="425" w:type="dxa"/>
          </w:tcPr>
          <w:p w14:paraId="6977E914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8359914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</w:tr>
      <w:tr w:rsidR="007303E1" w:rsidRPr="0063235D" w14:paraId="6D69DE74" w14:textId="77777777">
        <w:tc>
          <w:tcPr>
            <w:tcW w:w="1668" w:type="dxa"/>
            <w:vAlign w:val="center"/>
          </w:tcPr>
          <w:p w14:paraId="261867B7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14:paraId="114F9334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6434CA2F" wp14:editId="583D5A2B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63500</wp:posOffset>
                      </wp:positionV>
                      <wp:extent cx="139700" cy="147955"/>
                      <wp:effectExtent l="0" t="0" r="0" b="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D509D31" w14:textId="77777777" w:rsidR="007303E1" w:rsidRDefault="007303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34CA2F" id="Rectangle 5" o:spid="_x0000_s1027" style="position:absolute;margin-left:1pt;margin-top:5pt;width:11pt;height:1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D509D31" w14:textId="77777777" w:rsidR="007303E1" w:rsidRDefault="007303E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34CEDC73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วิชาปรับพื้นฐาน</w:t>
            </w:r>
          </w:p>
        </w:tc>
        <w:tc>
          <w:tcPr>
            <w:tcW w:w="425" w:type="dxa"/>
          </w:tcPr>
          <w:p w14:paraId="7EEC0835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003D0B1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</w:tr>
      <w:tr w:rsidR="007303E1" w:rsidRPr="0063235D" w14:paraId="771D460B" w14:textId="77777777">
        <w:tc>
          <w:tcPr>
            <w:tcW w:w="1668" w:type="dxa"/>
            <w:vAlign w:val="center"/>
          </w:tcPr>
          <w:p w14:paraId="11880546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14:paraId="2A3F0F18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44B90F71" wp14:editId="0A924A81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76200</wp:posOffset>
                      </wp:positionV>
                      <wp:extent cx="139700" cy="147955"/>
                      <wp:effectExtent l="0" t="0" r="0" b="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D7093F" w14:textId="77777777" w:rsidR="007303E1" w:rsidRDefault="007303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B90F71" id="Rectangle 8" o:spid="_x0000_s1028" style="position:absolute;margin-left:1pt;margin-top:6pt;width:11pt;height:11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4D7093F" w14:textId="77777777" w:rsidR="007303E1" w:rsidRDefault="007303E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5032DC31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วิชาเฉพาะ</w:t>
            </w:r>
          </w:p>
        </w:tc>
        <w:tc>
          <w:tcPr>
            <w:tcW w:w="425" w:type="dxa"/>
          </w:tcPr>
          <w:p w14:paraId="4A3620C9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994A8D2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</w:tr>
      <w:tr w:rsidR="007303E1" w:rsidRPr="0063235D" w14:paraId="5628DE76" w14:textId="77777777">
        <w:tc>
          <w:tcPr>
            <w:tcW w:w="1668" w:type="dxa"/>
            <w:vAlign w:val="center"/>
          </w:tcPr>
          <w:p w14:paraId="39151852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14:paraId="7952D33C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2940F248" wp14:editId="3B9B8F92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63500</wp:posOffset>
                      </wp:positionV>
                      <wp:extent cx="139700" cy="147955"/>
                      <wp:effectExtent l="0" t="0" r="0" b="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182E041" w14:textId="77777777" w:rsidR="007303E1" w:rsidRDefault="007303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40F248" id="Rectangle 7" o:spid="_x0000_s1029" style="position:absolute;left:0;text-align:left;margin-left:1pt;margin-top:5pt;width:11pt;height:11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182E041" w14:textId="77777777" w:rsidR="007303E1" w:rsidRDefault="007303E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797E8FA4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วิชาเลือกเสรี</w:t>
            </w:r>
          </w:p>
        </w:tc>
        <w:tc>
          <w:tcPr>
            <w:tcW w:w="425" w:type="dxa"/>
          </w:tcPr>
          <w:p w14:paraId="075987AF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0B6F6DB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</w:tr>
      <w:tr w:rsidR="007303E1" w:rsidRPr="0063235D" w14:paraId="1F6AB00B" w14:textId="77777777">
        <w:tc>
          <w:tcPr>
            <w:tcW w:w="2093" w:type="dxa"/>
            <w:gridSpan w:val="2"/>
            <w:vAlign w:val="center"/>
          </w:tcPr>
          <w:p w14:paraId="78EB49D4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อาจารย์ผู้รับผิดชอบ</w:t>
            </w:r>
          </w:p>
        </w:tc>
        <w:tc>
          <w:tcPr>
            <w:tcW w:w="3260" w:type="dxa"/>
          </w:tcPr>
          <w:p w14:paraId="757C389B" w14:textId="4C0067C0" w:rsidR="007303E1" w:rsidRPr="0063235D" w:rsidRDefault="00411440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อ.วาจวิมล  เดชเกตุ </w:t>
            </w:r>
          </w:p>
        </w:tc>
        <w:tc>
          <w:tcPr>
            <w:tcW w:w="425" w:type="dxa"/>
          </w:tcPr>
          <w:p w14:paraId="39949668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145AF69D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0B3AEEB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84A2499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7303E1" w:rsidRPr="0063235D" w14:paraId="7209AB42" w14:textId="77777777">
        <w:tc>
          <w:tcPr>
            <w:tcW w:w="2093" w:type="dxa"/>
            <w:gridSpan w:val="2"/>
            <w:vAlign w:val="center"/>
          </w:tcPr>
          <w:p w14:paraId="5AF04649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อาจารย์ผู้สอน</w:t>
            </w:r>
          </w:p>
        </w:tc>
        <w:tc>
          <w:tcPr>
            <w:tcW w:w="3260" w:type="dxa"/>
          </w:tcPr>
          <w:p w14:paraId="4EC54E20" w14:textId="77777777" w:rsidR="007303E1" w:rsidRPr="0063235D" w:rsidRDefault="001F75D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อาจารย์ประจำสาขาวิชาฯ</w:t>
            </w:r>
          </w:p>
        </w:tc>
        <w:tc>
          <w:tcPr>
            <w:tcW w:w="425" w:type="dxa"/>
          </w:tcPr>
          <w:p w14:paraId="0252FD7E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59DF9E97" wp14:editId="72D3FCCA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50800</wp:posOffset>
                      </wp:positionV>
                      <wp:extent cx="139700" cy="147955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527FC27" w14:textId="77777777" w:rsidR="007303E1" w:rsidRDefault="007303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DF9E97" id="Rectangle 2" o:spid="_x0000_s1030" style="position:absolute;margin-left:1pt;margin-top:4pt;width:11pt;height:11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527FC27" w14:textId="77777777" w:rsidR="007303E1" w:rsidRDefault="007303E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60" w:type="dxa"/>
            <w:vAlign w:val="center"/>
          </w:tcPr>
          <w:p w14:paraId="44D37269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อาจารย์ประจำ</w:t>
            </w:r>
          </w:p>
        </w:tc>
        <w:tc>
          <w:tcPr>
            <w:tcW w:w="425" w:type="dxa"/>
          </w:tcPr>
          <w:p w14:paraId="7ED9035B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995CDD7" wp14:editId="13067FB5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63500</wp:posOffset>
                      </wp:positionV>
                      <wp:extent cx="139700" cy="147955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FB93C2" w14:textId="77777777" w:rsidR="007303E1" w:rsidRDefault="007303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95CDD7" id="Rectangle 1" o:spid="_x0000_s1031" style="position:absolute;margin-left:-1pt;margin-top:5pt;width:11pt;height:1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9FB93C2" w14:textId="77777777" w:rsidR="007303E1" w:rsidRDefault="007303E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6662A966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อาจารย์พิเศษ</w:t>
            </w:r>
          </w:p>
        </w:tc>
      </w:tr>
      <w:tr w:rsidR="007303E1" w:rsidRPr="0063235D" w14:paraId="417C2F14" w14:textId="77777777">
        <w:tc>
          <w:tcPr>
            <w:tcW w:w="2093" w:type="dxa"/>
            <w:gridSpan w:val="2"/>
            <w:vAlign w:val="center"/>
          </w:tcPr>
          <w:p w14:paraId="77FBF0D2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สถานที่สอน</w:t>
            </w:r>
          </w:p>
        </w:tc>
        <w:tc>
          <w:tcPr>
            <w:tcW w:w="3260" w:type="dxa"/>
            <w:vAlign w:val="center"/>
          </w:tcPr>
          <w:p w14:paraId="17528D38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อาคาร 15 มหาวิทยาลัยรังสิต</w:t>
            </w:r>
          </w:p>
        </w:tc>
        <w:tc>
          <w:tcPr>
            <w:tcW w:w="425" w:type="dxa"/>
          </w:tcPr>
          <w:p w14:paraId="55006A98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B5E0AFB" wp14:editId="61D84348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50800</wp:posOffset>
                      </wp:positionV>
                      <wp:extent cx="139700" cy="147955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47F98AE" w14:textId="77777777" w:rsidR="007303E1" w:rsidRDefault="007303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E0AFB" id="Rectangle 4" o:spid="_x0000_s1032" style="position:absolute;margin-left:0;margin-top:4pt;width:11pt;height:11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47F98AE" w14:textId="77777777" w:rsidR="007303E1" w:rsidRDefault="007303E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60" w:type="dxa"/>
            <w:vAlign w:val="center"/>
          </w:tcPr>
          <w:p w14:paraId="0C062D7A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ในที่ตั้ง</w:t>
            </w:r>
          </w:p>
        </w:tc>
        <w:tc>
          <w:tcPr>
            <w:tcW w:w="425" w:type="dxa"/>
          </w:tcPr>
          <w:p w14:paraId="640B5625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09A03FD" wp14:editId="6F97CAC9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50800</wp:posOffset>
                      </wp:positionV>
                      <wp:extent cx="139700" cy="147955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7701FB9" w14:textId="77777777" w:rsidR="007303E1" w:rsidRDefault="007303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9A03FD" id="Rectangle 3" o:spid="_x0000_s1033" style="position:absolute;margin-left:-1pt;margin-top:4pt;width:11pt;height:11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7701FB9" w14:textId="77777777" w:rsidR="007303E1" w:rsidRDefault="007303E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21F4A575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นอกที่ตั้ง</w:t>
            </w:r>
          </w:p>
        </w:tc>
      </w:tr>
      <w:tr w:rsidR="007303E1" w:rsidRPr="0063235D" w14:paraId="713DFC95" w14:textId="77777777">
        <w:tc>
          <w:tcPr>
            <w:tcW w:w="2093" w:type="dxa"/>
            <w:gridSpan w:val="2"/>
            <w:vAlign w:val="center"/>
          </w:tcPr>
          <w:p w14:paraId="5426E73C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7381C1E2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3F7FA2E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6B4592F2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7233EC1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E2B613B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7303E1" w:rsidRPr="0063235D" w14:paraId="694571BC" w14:textId="77777777">
        <w:tc>
          <w:tcPr>
            <w:tcW w:w="2093" w:type="dxa"/>
            <w:gridSpan w:val="2"/>
            <w:vAlign w:val="center"/>
          </w:tcPr>
          <w:p w14:paraId="720FCC66" w14:textId="77777777" w:rsidR="007303E1" w:rsidRPr="0063235D" w:rsidRDefault="001F75D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วันที่จัดทำ</w:t>
            </w:r>
          </w:p>
        </w:tc>
        <w:tc>
          <w:tcPr>
            <w:tcW w:w="3260" w:type="dxa"/>
            <w:vAlign w:val="center"/>
          </w:tcPr>
          <w:p w14:paraId="63215106" w14:textId="1A5F5D1B" w:rsidR="007303E1" w:rsidRPr="0063235D" w:rsidRDefault="00071CE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color w:val="000000"/>
                <w:sz w:val="32"/>
                <w:szCs w:val="32"/>
                <w:cs/>
              </w:rPr>
              <w:t>9</w:t>
            </w:r>
            <w:r w:rsidR="000E6925"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E6925"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 xml:space="preserve">สิงหาคม </w:t>
            </w:r>
            <w:r w:rsidR="000E6925" w:rsidRPr="0063235D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>256</w:t>
            </w:r>
            <w:r>
              <w:rPr>
                <w:rFonts w:ascii="TH SarabunPSK" w:eastAsia="Cordia New" w:hAnsi="TH SarabunPSK" w:cs="TH SarabunPSK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425" w:type="dxa"/>
          </w:tcPr>
          <w:p w14:paraId="102E49A5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5ACBF916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E1F9908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D3EB227" w14:textId="77777777" w:rsidR="007303E1" w:rsidRPr="0063235D" w:rsidRDefault="007303E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282924F8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4D7C189B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2CC8DC55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30B9838B" w14:textId="52737A6F" w:rsidR="007303E1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332CCEFD" w14:textId="590D9182" w:rsidR="0031071B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7893FAA5" w14:textId="600384A6" w:rsidR="0031071B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0204C620" w14:textId="0C3169BC" w:rsidR="0031071B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5EB1F5F0" w14:textId="6C34E233" w:rsidR="0031071B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43D6B045" w14:textId="77777777" w:rsidR="0031071B" w:rsidRPr="0063235D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57F83D18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694C9423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4E40DC9D" w14:textId="77777777" w:rsidR="007303E1" w:rsidRPr="0063235D" w:rsidRDefault="001F75D3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lastRenderedPageBreak/>
        <w:t>หมวดที่ 2 การดำเนินการที่ต่างจากแผนประสบการณ์ภาคสนาม</w:t>
      </w:r>
    </w:p>
    <w:p w14:paraId="295C521F" w14:textId="77777777" w:rsidR="007303E1" w:rsidRPr="0063235D" w:rsidRDefault="007303E1">
      <w:pPr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55C735FE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1. การเตรียมนักศึกษา</w:t>
      </w:r>
    </w:p>
    <w:tbl>
      <w:tblPr>
        <w:tblStyle w:val="a7"/>
        <w:tblW w:w="85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1"/>
        <w:gridCol w:w="2841"/>
      </w:tblGrid>
      <w:tr w:rsidR="007303E1" w:rsidRPr="00071CE6" w14:paraId="5C79EBD4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3D18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แผนการเตรียม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AA2C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การเตรียมที่ต่างจากแผน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1567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ข้อเสนอแนะ/ข้อคิดเห็นเพื่อการวางแผนในอนาคต</w:t>
            </w:r>
          </w:p>
        </w:tc>
      </w:tr>
      <w:tr w:rsidR="007303E1" w:rsidRPr="00071CE6" w14:paraId="6A83F25A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14EF" w14:textId="29ABB622" w:rsidR="007303E1" w:rsidRPr="00071CE6" w:rsidRDefault="001F75D3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sz w:val="28"/>
                <w:szCs w:val="28"/>
              </w:rPr>
              <w:t xml:space="preserve">1.1 </w:t>
            </w:r>
            <w:r w:rsidR="007649C5" w:rsidRPr="007649C5">
              <w:rPr>
                <w:rFonts w:ascii="TH SarabunPSK" w:eastAsia="Cordia New" w:hAnsi="TH SarabunPSK" w:cs="TH SarabunPSK"/>
                <w:sz w:val="28"/>
                <w:szCs w:val="28"/>
                <w:cs/>
              </w:rPr>
              <w:t>จัดกิจกรรมปฐมนิเทศนักศึกษาประจำรายวิชา เพื่อชี้แจงโครงสร้างเนื้อหา เกณฑ์การประเมิน และแนวทางการเตรียมตัวรอบด้านก่อนลงมือปฏิบัติงานอาชีพจริง</w:t>
            </w:r>
          </w:p>
          <w:p w14:paraId="553AF325" w14:textId="7002F78D" w:rsidR="007303E1" w:rsidRPr="00071CE6" w:rsidRDefault="001F75D3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sz w:val="28"/>
                <w:szCs w:val="28"/>
              </w:rPr>
              <w:t xml:space="preserve">1.2 </w:t>
            </w:r>
            <w:r w:rsidR="007649C5" w:rsidRPr="007649C5">
              <w:rPr>
                <w:rFonts w:ascii="TH SarabunPSK" w:eastAsia="Cordia New" w:hAnsi="TH SarabunPSK" w:cs="TH SarabunPSK"/>
                <w:sz w:val="28"/>
                <w:szCs w:val="28"/>
                <w:cs/>
              </w:rPr>
              <w:t>ตรวจสอบและวัดระดับความพร้อมทางด้านทักษะและความรู้พื้นฐานของนักศึกษา ก่อนส่ง</w:t>
            </w:r>
            <w:r w:rsidR="007649C5" w:rsidRPr="007649C5">
              <w:rPr>
                <w:rFonts w:ascii="TH SarabunPSK" w:eastAsia="Cordia New" w:hAnsi="TH SarabunPSK" w:cs="TH SarabunPSK"/>
                <w:sz w:val="28"/>
                <w:szCs w:val="28"/>
              </w:rPr>
              <w:t>1</w:t>
            </w:r>
            <w:r w:rsidR="007649C5" w:rsidRPr="007649C5">
              <w:rPr>
                <w:rFonts w:ascii="TH SarabunPSK" w:eastAsia="Cordia New" w:hAnsi="TH SarabunPSK" w:cs="TH SarabunPSK"/>
                <w:sz w:val="28"/>
                <w:szCs w:val="28"/>
                <w:cs/>
              </w:rPr>
              <w:t>เข้าสู่กระบวนการปฏิบัติงานอาชีพ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C754" w14:textId="77777777" w:rsidR="007303E1" w:rsidRPr="00071CE6" w:rsidRDefault="001F75D3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sz w:val="28"/>
                <w:szCs w:val="28"/>
              </w:rPr>
              <w:t>ไม่มี</w:t>
            </w:r>
          </w:p>
          <w:p w14:paraId="6D81C924" w14:textId="77777777" w:rsidR="007303E1" w:rsidRPr="00071CE6" w:rsidRDefault="007303E1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4BF0" w14:textId="77777777" w:rsidR="007303E1" w:rsidRPr="00071CE6" w:rsidRDefault="001F75D3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sz w:val="28"/>
                <w:szCs w:val="28"/>
              </w:rPr>
              <w:t>ให้นักศึกษาวางแผนการเข้าสมัครรับคัดเลือกให้ฝึกงานในสถานปฏิบัติการต่าง ๆ ให้เร็วขึ้นกว่าเดิม</w:t>
            </w:r>
          </w:p>
        </w:tc>
      </w:tr>
    </w:tbl>
    <w:p w14:paraId="7AA780AA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06FFF372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2. การเตรียมอาจารย์ที่ปรึกษา/อาจารย์นิเทศ</w:t>
      </w:r>
    </w:p>
    <w:tbl>
      <w:tblPr>
        <w:tblStyle w:val="a8"/>
        <w:tblW w:w="85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1"/>
        <w:gridCol w:w="2841"/>
      </w:tblGrid>
      <w:tr w:rsidR="007303E1" w:rsidRPr="00071CE6" w14:paraId="145A48E4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0F4B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แผนการเตรียม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7089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การเตรียมที่ต่างจากแผน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0BC3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ข้อเสนอแนะ/ข้อคิดเห็น</w:t>
            </w:r>
          </w:p>
          <w:p w14:paraId="5DF8296E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เพื่อการวางแผนในอนาคต</w:t>
            </w:r>
          </w:p>
        </w:tc>
      </w:tr>
      <w:tr w:rsidR="007303E1" w:rsidRPr="00071CE6" w14:paraId="4427734E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6FBA" w14:textId="1434283F" w:rsidR="007303E1" w:rsidRPr="00071CE6" w:rsidRDefault="007649C5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7649C5">
              <w:rPr>
                <w:rFonts w:ascii="TH SarabunPSK" w:eastAsia="Cordia New" w:hAnsi="TH SarabunPSK" w:cs="TH SarabunPSK"/>
                <w:sz w:val="28"/>
                <w:szCs w:val="28"/>
                <w:cs/>
              </w:rPr>
              <w:t xml:space="preserve">สร้างความเข้าใจอันดีโดยจัดประชุมชี้แจงเป้าหมายการปฏิบัติงานอาชีพ ผลลัพธ์การเรียนรู้ที่คาดหวัง รูปแบบการจัดการเรียนการสอน เกณฑ์การมอบหมายงาน วิธีการวัดและประเมินผล พร้อมทั้งแผนผังและคู่มือการนิเทศประจำรายวิชา ล่วงหน้าก่อนเริ่มกระบวนการปฏิบัติงานศึกษาไม่น้อยกว่า </w:t>
            </w:r>
            <w:r w:rsidRPr="007649C5">
              <w:rPr>
                <w:rFonts w:ascii="TH SarabunPSK" w:eastAsia="Cordia New" w:hAnsi="TH SarabunPSK" w:cs="TH SarabunPSK"/>
                <w:sz w:val="28"/>
                <w:szCs w:val="28"/>
              </w:rPr>
              <w:t xml:space="preserve">4 </w:t>
            </w:r>
            <w:r w:rsidRPr="007649C5">
              <w:rPr>
                <w:rFonts w:ascii="TH SarabunPSK" w:eastAsia="Cordia New" w:hAnsi="TH SarabunPSK" w:cs="TH SarabunPSK"/>
                <w:sz w:val="28"/>
                <w:szCs w:val="28"/>
                <w:cs/>
              </w:rPr>
              <w:t>สัปดาห์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F46E" w14:textId="77777777" w:rsidR="007303E1" w:rsidRPr="00071CE6" w:rsidRDefault="001F75D3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sz w:val="28"/>
                <w:szCs w:val="28"/>
              </w:rPr>
              <w:t xml:space="preserve">ไม่มี 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1334" w14:textId="2DF0C882" w:rsidR="007303E1" w:rsidRPr="00071CE6" w:rsidRDefault="001F75D3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sz w:val="28"/>
                <w:szCs w:val="28"/>
              </w:rPr>
              <w:t>ควรเตรียมการล่วงหน้าเพื่อรองรับนักศึกษาที่จะลงทะเบียนรายวิชานี้ในปีการศึกษา 256</w:t>
            </w:r>
            <w:r w:rsidR="00071CE6" w:rsidRPr="00071CE6">
              <w:rPr>
                <w:rFonts w:ascii="TH SarabunPSK" w:eastAsia="Cordia New" w:hAnsi="TH SarabunPSK" w:cs="TH SarabunPSK"/>
                <w:sz w:val="28"/>
                <w:szCs w:val="28"/>
              </w:rPr>
              <w:t>9</w:t>
            </w:r>
          </w:p>
        </w:tc>
      </w:tr>
    </w:tbl>
    <w:p w14:paraId="3AC00F5F" w14:textId="77777777" w:rsidR="0063235D" w:rsidRDefault="0063235D">
      <w:pPr>
        <w:rPr>
          <w:rFonts w:ascii="TH SarabunPSK" w:eastAsia="Cordia New" w:hAnsi="TH SarabunPSK" w:cs="TH SarabunPSK"/>
          <w:b/>
          <w:sz w:val="32"/>
          <w:szCs w:val="32"/>
        </w:rPr>
      </w:pPr>
    </w:p>
    <w:p w14:paraId="04E47959" w14:textId="0FCCB172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3. การเตรียมพนักงานพี่เลี้ยงจากสถานประกอบการ</w:t>
      </w:r>
    </w:p>
    <w:tbl>
      <w:tblPr>
        <w:tblStyle w:val="a9"/>
        <w:tblW w:w="85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2333"/>
        <w:gridCol w:w="2841"/>
      </w:tblGrid>
      <w:tr w:rsidR="007303E1" w:rsidRPr="00071CE6" w14:paraId="5FD723D0" w14:textId="77777777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EC26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แผนการเตรียม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5D13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การเตรียมที่ต่างจากแผน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71A0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ข้อเสนอแนะ/ข้อคิดเห็น</w:t>
            </w:r>
          </w:p>
          <w:p w14:paraId="54F1EB27" w14:textId="77777777" w:rsidR="007303E1" w:rsidRPr="00071CE6" w:rsidRDefault="001F75D3">
            <w:pPr>
              <w:jc w:val="center"/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b/>
                <w:sz w:val="28"/>
                <w:szCs w:val="28"/>
              </w:rPr>
              <w:t>เพื่อการวางแผนในอนาคต</w:t>
            </w:r>
          </w:p>
        </w:tc>
      </w:tr>
      <w:tr w:rsidR="007303E1" w:rsidRPr="00071CE6" w14:paraId="6107B835" w14:textId="77777777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3400" w14:textId="771D42E5" w:rsidR="007303E1" w:rsidRPr="00071CE6" w:rsidRDefault="007649C5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7649C5">
              <w:rPr>
                <w:rFonts w:ascii="TH SarabunPSK" w:eastAsia="Cordia New" w:hAnsi="TH SarabunPSK" w:cs="TH SarabunPSK"/>
                <w:sz w:val="28"/>
                <w:szCs w:val="28"/>
                <w:cs/>
              </w:rPr>
              <w:t>ประสานงานเพื่อชี้แจงโครงสร้างและรายละเอียดของรายวิชาก่อนเริ่มฝึกปฏิบัติ พร้อมทั้งสร้างความเข้าใจที่ชัดเจนแก่พนักงานพี่เลี้ยง ณ สถานที่ปฏิบัติงาน เกี่ยวกับบทบาทหน้าที่และความรับผิดชอบในการดูแลและสนับสนุนกิจกรรมภาคสนาม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C389" w14:textId="77777777" w:rsidR="007303E1" w:rsidRPr="00071CE6" w:rsidRDefault="001F75D3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071CE6">
              <w:rPr>
                <w:rFonts w:ascii="TH SarabunPSK" w:eastAsia="Cordia New" w:hAnsi="TH SarabunPSK" w:cs="TH SarabunPSK"/>
                <w:sz w:val="28"/>
                <w:szCs w:val="28"/>
              </w:rPr>
              <w:t>ไม่มี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C560" w14:textId="0AF2EEAE" w:rsidR="007303E1" w:rsidRPr="00071CE6" w:rsidRDefault="007649C5" w:rsidP="007649C5">
            <w:pPr>
              <w:rPr>
                <w:rFonts w:ascii="TH SarabunPSK" w:eastAsia="Cordia New" w:hAnsi="TH SarabunPSK" w:cs="TH SarabunPSK"/>
                <w:sz w:val="28"/>
                <w:szCs w:val="28"/>
              </w:rPr>
            </w:pPr>
            <w:r w:rsidRPr="007649C5">
              <w:rPr>
                <w:rFonts w:ascii="TH SarabunPSK" w:eastAsia="Cordia New" w:hAnsi="TH SarabunPSK" w:cs="TH SarabunPSK"/>
                <w:sz w:val="28"/>
                <w:szCs w:val="28"/>
                <w:cs/>
              </w:rPr>
              <w:t>ขยายและรักษาสายสัมพันธ์อันดีกับภาคอุตสาหกรรม</w:t>
            </w:r>
            <w:r w:rsidRPr="007649C5">
              <w:rPr>
                <w:rFonts w:ascii="TH SarabunPSK" w:eastAsia="Cordia New" w:hAnsi="TH SarabunPSK" w:cs="TH SarabunPSK"/>
                <w:sz w:val="28"/>
                <w:szCs w:val="28"/>
              </w:rPr>
              <w:t xml:space="preserve"> </w:t>
            </w:r>
            <w:r w:rsidRPr="007649C5">
              <w:rPr>
                <w:rFonts w:ascii="TH SarabunPSK" w:eastAsia="Cordia New" w:hAnsi="TH SarabunPSK" w:cs="TH SarabunPSK"/>
                <w:sz w:val="28"/>
                <w:szCs w:val="28"/>
                <w:cs/>
              </w:rPr>
              <w:t>เพื่อเปิดพื้นที่รองรับและส่งต่อให้นักศึกษาได้เข้าปฏิบัติงานสหกิจศึกษาอย่างยั่งยืนทุกปี</w:t>
            </w:r>
          </w:p>
        </w:tc>
      </w:tr>
    </w:tbl>
    <w:p w14:paraId="0032BC46" w14:textId="24BB4CB9" w:rsidR="007303E1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407B21EF" w14:textId="4ED1A7AA" w:rsidR="0031071B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5C19F66E" w14:textId="6B0FB359" w:rsidR="0031071B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546051EB" w14:textId="0E33967E" w:rsidR="0031071B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6C210563" w14:textId="77777777" w:rsidR="0031071B" w:rsidRPr="0031071B" w:rsidRDefault="0031071B">
      <w:pPr>
        <w:rPr>
          <w:rFonts w:ascii="TH SarabunPSK" w:eastAsia="Cordia New" w:hAnsi="TH SarabunPSK" w:cs="TH SarabunPSK"/>
          <w:sz w:val="32"/>
          <w:szCs w:val="32"/>
        </w:rPr>
      </w:pPr>
    </w:p>
    <w:p w14:paraId="356D75F0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4. การเปลี่ยนแปลงการจัดการในการฝึกประสบการณ์ภาคสนาม</w:t>
      </w:r>
    </w:p>
    <w:tbl>
      <w:tblPr>
        <w:tblStyle w:val="aa"/>
        <w:tblW w:w="85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3594"/>
      </w:tblGrid>
      <w:tr w:rsidR="007303E1" w:rsidRPr="0063235D" w14:paraId="6959CDCB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4DFB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การเปลี่ยนแปลง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7D96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ข้อเสนอแนะ/ข้อคิดเห็น</w:t>
            </w:r>
          </w:p>
          <w:p w14:paraId="0D8CB072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เพื่อการวางแผนในอนาคต</w:t>
            </w:r>
          </w:p>
        </w:tc>
      </w:tr>
      <w:tr w:rsidR="007303E1" w:rsidRPr="0063235D" w14:paraId="63C2B4C9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D06B" w14:textId="77777777" w:rsidR="007303E1" w:rsidRPr="0063235D" w:rsidRDefault="001F75D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4.1 การเปลี่ยนแปลงกิจกรรม และ/หรืองานที่มอบหมาย</w:t>
            </w:r>
          </w:p>
          <w:p w14:paraId="5FA07362" w14:textId="5DB3EECC" w:rsidR="007303E1" w:rsidRPr="0063235D" w:rsidRDefault="007649C5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ยังไม่มีในตอนนี้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60A0" w14:textId="3CD1D7A8" w:rsidR="007303E1" w:rsidRPr="0063235D" w:rsidRDefault="007649C5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ยังไม่มีในตอนนี้</w:t>
            </w:r>
          </w:p>
        </w:tc>
      </w:tr>
    </w:tbl>
    <w:p w14:paraId="3F9E7AFB" w14:textId="77777777" w:rsidR="007303E1" w:rsidRPr="0063235D" w:rsidRDefault="007303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3DE0C19B" w14:textId="77777777" w:rsidR="007303E1" w:rsidRPr="0063235D" w:rsidRDefault="001F75D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color w:val="000000"/>
          <w:sz w:val="32"/>
          <w:szCs w:val="32"/>
        </w:rPr>
        <w:t>หมวดที่ 3 สรุปผลการจัดการเรียนการสอนของรายวิชา</w:t>
      </w:r>
    </w:p>
    <w:p w14:paraId="727029A7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53FADD69" w14:textId="526D6FCB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1. จำนวนนักศึกษาที่ลงทะเบียน/ส่งไปฝึกประสบการณ์ภาคสนาม                 </w:t>
      </w:r>
      <w:r w:rsidR="001564E7">
        <w:rPr>
          <w:rFonts w:ascii="TH SarabunPSK" w:eastAsia="Cordia New" w:hAnsi="TH SarabunPSK" w:cs="TH SarabunPSK"/>
          <w:sz w:val="32"/>
          <w:szCs w:val="32"/>
        </w:rPr>
        <w:t xml:space="preserve">        321 </w:t>
      </w:r>
      <w:r w:rsidRPr="0063235D">
        <w:rPr>
          <w:rFonts w:ascii="TH SarabunPSK" w:eastAsia="Cordia New" w:hAnsi="TH SarabunPSK" w:cs="TH SarabunPSK"/>
          <w:sz w:val="32"/>
          <w:szCs w:val="32"/>
        </w:rPr>
        <w:t xml:space="preserve"> คน</w:t>
      </w:r>
    </w:p>
    <w:p w14:paraId="5A0CD4CB" w14:textId="19AFB564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2. จำนวนนักศึกษาที่คงอยู่เมื่อสิ้นสุดการฝึกประสบการณ์ภาคสนาม             </w:t>
      </w: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="001B2F4C">
        <w:rPr>
          <w:rFonts w:ascii="TH SarabunPSK" w:eastAsia="Cordia New" w:hAnsi="TH SarabunPSK" w:cs="TH SarabunPSK"/>
          <w:sz w:val="32"/>
          <w:szCs w:val="32"/>
        </w:rPr>
        <w:t xml:space="preserve">         </w:t>
      </w:r>
      <w:r w:rsidR="001564E7">
        <w:rPr>
          <w:rFonts w:ascii="TH SarabunPSK" w:eastAsia="Cordia New" w:hAnsi="TH SarabunPSK" w:cs="TH SarabunPSK"/>
          <w:sz w:val="32"/>
          <w:szCs w:val="32"/>
        </w:rPr>
        <w:t>321</w:t>
      </w:r>
      <w:r w:rsidRPr="0063235D">
        <w:rPr>
          <w:rFonts w:ascii="TH SarabunPSK" w:eastAsia="Cordia New" w:hAnsi="TH SarabunPSK" w:cs="TH SarabunPSK"/>
          <w:sz w:val="32"/>
          <w:szCs w:val="32"/>
        </w:rPr>
        <w:t xml:space="preserve"> คน</w:t>
      </w:r>
    </w:p>
    <w:p w14:paraId="394C4CCF" w14:textId="00DB48B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3. จำนวนนักศึกษาที่ถอน (W)                                                                     </w:t>
      </w:r>
      <w:r w:rsidR="001B2F4C">
        <w:rPr>
          <w:rFonts w:ascii="TH SarabunPSK" w:eastAsia="Cordia New" w:hAnsi="TH SarabunPSK" w:cs="TH SarabunPSK"/>
          <w:sz w:val="32"/>
          <w:szCs w:val="32"/>
        </w:rPr>
        <w:t>5</w:t>
      </w:r>
      <w:r w:rsidRPr="0063235D">
        <w:rPr>
          <w:rFonts w:ascii="TH SarabunPSK" w:eastAsia="Cordia New" w:hAnsi="TH SarabunPSK" w:cs="TH SarabunPSK"/>
          <w:sz w:val="32"/>
          <w:szCs w:val="32"/>
        </w:rPr>
        <w:t xml:space="preserve"> คน</w:t>
      </w:r>
    </w:p>
    <w:p w14:paraId="3F2B6B9A" w14:textId="71183CB0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4. การกระจายระดับคะแนน (เกรด)               </w:t>
      </w:r>
      <w:r w:rsidR="00775053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  3.61</w:t>
      </w:r>
      <w:r w:rsidRPr="0063235D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               </w:t>
      </w:r>
    </w:p>
    <w:p w14:paraId="7FCBDAF1" w14:textId="77777777" w:rsidR="007303E1" w:rsidRPr="0063235D" w:rsidRDefault="007303E1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b"/>
        <w:tblW w:w="7020" w:type="dxa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160"/>
        <w:gridCol w:w="1980"/>
      </w:tblGrid>
      <w:tr w:rsidR="007303E1" w:rsidRPr="0063235D" w14:paraId="1DC0C86E" w14:textId="77777777">
        <w:tc>
          <w:tcPr>
            <w:tcW w:w="2880" w:type="dxa"/>
          </w:tcPr>
          <w:p w14:paraId="4A9B5440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ระดับคะแนนตัวอักษร</w:t>
            </w:r>
          </w:p>
        </w:tc>
        <w:tc>
          <w:tcPr>
            <w:tcW w:w="2160" w:type="dxa"/>
          </w:tcPr>
          <w:p w14:paraId="43FBE91A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จำนวน</w:t>
            </w:r>
          </w:p>
        </w:tc>
        <w:tc>
          <w:tcPr>
            <w:tcW w:w="1980" w:type="dxa"/>
          </w:tcPr>
          <w:p w14:paraId="322A59B8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ร้อยละ</w:t>
            </w:r>
          </w:p>
        </w:tc>
      </w:tr>
      <w:tr w:rsidR="007303E1" w:rsidRPr="0063235D" w14:paraId="428B8EC7" w14:textId="77777777">
        <w:tc>
          <w:tcPr>
            <w:tcW w:w="2880" w:type="dxa"/>
          </w:tcPr>
          <w:p w14:paraId="07D5DC9C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2160" w:type="dxa"/>
          </w:tcPr>
          <w:p w14:paraId="327D0C70" w14:textId="6BCE07ED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1980" w:type="dxa"/>
          </w:tcPr>
          <w:p w14:paraId="0252EE45" w14:textId="6B22EFDB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59.8</w:t>
            </w:r>
          </w:p>
        </w:tc>
      </w:tr>
      <w:tr w:rsidR="007303E1" w:rsidRPr="0063235D" w14:paraId="1DA6C177" w14:textId="77777777">
        <w:tc>
          <w:tcPr>
            <w:tcW w:w="2880" w:type="dxa"/>
          </w:tcPr>
          <w:p w14:paraId="7EF14D98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B+</w:t>
            </w:r>
          </w:p>
        </w:tc>
        <w:tc>
          <w:tcPr>
            <w:tcW w:w="2160" w:type="dxa"/>
          </w:tcPr>
          <w:p w14:paraId="0A3AC73E" w14:textId="23D8016B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980" w:type="dxa"/>
          </w:tcPr>
          <w:p w14:paraId="0BFA554A" w14:textId="68919B62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24.0</w:t>
            </w:r>
          </w:p>
        </w:tc>
      </w:tr>
      <w:tr w:rsidR="007303E1" w:rsidRPr="0063235D" w14:paraId="413066A9" w14:textId="77777777">
        <w:tc>
          <w:tcPr>
            <w:tcW w:w="2880" w:type="dxa"/>
          </w:tcPr>
          <w:p w14:paraId="2158B3F2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2160" w:type="dxa"/>
          </w:tcPr>
          <w:p w14:paraId="62FC09DA" w14:textId="16634A83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980" w:type="dxa"/>
          </w:tcPr>
          <w:p w14:paraId="7A12E036" w14:textId="70EE5342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8.7</w:t>
            </w:r>
          </w:p>
        </w:tc>
      </w:tr>
      <w:tr w:rsidR="007303E1" w:rsidRPr="0063235D" w14:paraId="051957CB" w14:textId="77777777">
        <w:tc>
          <w:tcPr>
            <w:tcW w:w="2880" w:type="dxa"/>
          </w:tcPr>
          <w:p w14:paraId="78DF42B9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C+</w:t>
            </w:r>
          </w:p>
        </w:tc>
        <w:tc>
          <w:tcPr>
            <w:tcW w:w="2160" w:type="dxa"/>
          </w:tcPr>
          <w:p w14:paraId="280FB18A" w14:textId="7A2E4F1D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980" w:type="dxa"/>
          </w:tcPr>
          <w:p w14:paraId="7D1AB832" w14:textId="09A267FA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2.2</w:t>
            </w:r>
          </w:p>
        </w:tc>
      </w:tr>
      <w:tr w:rsidR="007303E1" w:rsidRPr="0063235D" w14:paraId="4B0C3FDB" w14:textId="77777777">
        <w:tc>
          <w:tcPr>
            <w:tcW w:w="2880" w:type="dxa"/>
          </w:tcPr>
          <w:p w14:paraId="3849C384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2160" w:type="dxa"/>
          </w:tcPr>
          <w:p w14:paraId="00DE5E59" w14:textId="5D9E0F55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980" w:type="dxa"/>
          </w:tcPr>
          <w:p w14:paraId="6DD62311" w14:textId="3028501F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0.3</w:t>
            </w:r>
          </w:p>
        </w:tc>
      </w:tr>
      <w:tr w:rsidR="007303E1" w:rsidRPr="0063235D" w14:paraId="4D740CC6" w14:textId="77777777">
        <w:tc>
          <w:tcPr>
            <w:tcW w:w="2880" w:type="dxa"/>
          </w:tcPr>
          <w:p w14:paraId="2FFAA387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D+</w:t>
            </w:r>
          </w:p>
        </w:tc>
        <w:tc>
          <w:tcPr>
            <w:tcW w:w="2160" w:type="dxa"/>
          </w:tcPr>
          <w:p w14:paraId="3D604C42" w14:textId="13BF1D34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980" w:type="dxa"/>
          </w:tcPr>
          <w:p w14:paraId="325A4E21" w14:textId="4F20EE1F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0.6</w:t>
            </w:r>
          </w:p>
        </w:tc>
      </w:tr>
      <w:tr w:rsidR="007303E1" w:rsidRPr="0063235D" w14:paraId="53B3D216" w14:textId="77777777">
        <w:tc>
          <w:tcPr>
            <w:tcW w:w="2880" w:type="dxa"/>
          </w:tcPr>
          <w:p w14:paraId="781AD806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2160" w:type="dxa"/>
          </w:tcPr>
          <w:p w14:paraId="38DE650D" w14:textId="25D007E5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0" w:type="dxa"/>
          </w:tcPr>
          <w:p w14:paraId="46D77BC3" w14:textId="216C8E79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0.0</w:t>
            </w:r>
          </w:p>
        </w:tc>
      </w:tr>
      <w:tr w:rsidR="007303E1" w:rsidRPr="0063235D" w14:paraId="515AAD90" w14:textId="77777777">
        <w:tc>
          <w:tcPr>
            <w:tcW w:w="2880" w:type="dxa"/>
          </w:tcPr>
          <w:p w14:paraId="348F8590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F</w:t>
            </w:r>
          </w:p>
        </w:tc>
        <w:tc>
          <w:tcPr>
            <w:tcW w:w="2160" w:type="dxa"/>
          </w:tcPr>
          <w:p w14:paraId="0103AA8D" w14:textId="74A9A0E9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980" w:type="dxa"/>
          </w:tcPr>
          <w:p w14:paraId="04B29069" w14:textId="316703DA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3.1</w:t>
            </w:r>
          </w:p>
        </w:tc>
      </w:tr>
      <w:tr w:rsidR="007303E1" w:rsidRPr="0063235D" w14:paraId="70FC4BDB" w14:textId="77777777">
        <w:tc>
          <w:tcPr>
            <w:tcW w:w="2880" w:type="dxa"/>
          </w:tcPr>
          <w:p w14:paraId="1EC1531A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I</w:t>
            </w:r>
          </w:p>
        </w:tc>
        <w:tc>
          <w:tcPr>
            <w:tcW w:w="2160" w:type="dxa"/>
          </w:tcPr>
          <w:p w14:paraId="799DC23E" w14:textId="2A8F01DB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0" w:type="dxa"/>
          </w:tcPr>
          <w:p w14:paraId="3431AE66" w14:textId="6EE405C9" w:rsidR="007303E1" w:rsidRPr="0063235D" w:rsidRDefault="007303E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7303E1" w:rsidRPr="0063235D" w14:paraId="6BEAA272" w14:textId="77777777">
        <w:tc>
          <w:tcPr>
            <w:tcW w:w="2880" w:type="dxa"/>
          </w:tcPr>
          <w:p w14:paraId="19F6F15E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IP</w:t>
            </w:r>
          </w:p>
        </w:tc>
        <w:tc>
          <w:tcPr>
            <w:tcW w:w="2160" w:type="dxa"/>
          </w:tcPr>
          <w:p w14:paraId="319670B3" w14:textId="4B470819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0" w:type="dxa"/>
          </w:tcPr>
          <w:p w14:paraId="736E5CCA" w14:textId="7FEDDC3F" w:rsidR="007303E1" w:rsidRPr="0063235D" w:rsidRDefault="007303E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852CEB" w:rsidRPr="0063235D" w14:paraId="4DCEA1DE" w14:textId="77777777">
        <w:tc>
          <w:tcPr>
            <w:tcW w:w="2880" w:type="dxa"/>
          </w:tcPr>
          <w:p w14:paraId="08CC9299" w14:textId="0B249D84" w:rsidR="00852CEB" w:rsidRPr="0063235D" w:rsidRDefault="00852CEB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W</w:t>
            </w:r>
          </w:p>
        </w:tc>
        <w:tc>
          <w:tcPr>
            <w:tcW w:w="2160" w:type="dxa"/>
          </w:tcPr>
          <w:p w14:paraId="2B20A61D" w14:textId="7F0E833E" w:rsidR="00852CEB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980" w:type="dxa"/>
          </w:tcPr>
          <w:p w14:paraId="1E9178A9" w14:textId="781CADD2" w:rsidR="00852CEB" w:rsidRPr="0063235D" w:rsidRDefault="00852CEB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7303E1" w:rsidRPr="0063235D" w14:paraId="6CCB6DB6" w14:textId="77777777">
        <w:tc>
          <w:tcPr>
            <w:tcW w:w="2880" w:type="dxa"/>
          </w:tcPr>
          <w:p w14:paraId="2366F35D" w14:textId="77777777" w:rsidR="007303E1" w:rsidRPr="0063235D" w:rsidRDefault="001F75D3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รวม</w:t>
            </w:r>
          </w:p>
        </w:tc>
        <w:tc>
          <w:tcPr>
            <w:tcW w:w="2160" w:type="dxa"/>
          </w:tcPr>
          <w:p w14:paraId="3F930BAE" w14:textId="5EF2B670" w:rsidR="007303E1" w:rsidRPr="0063235D" w:rsidRDefault="002C212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321</w:t>
            </w:r>
          </w:p>
        </w:tc>
        <w:tc>
          <w:tcPr>
            <w:tcW w:w="1980" w:type="dxa"/>
          </w:tcPr>
          <w:p w14:paraId="0733E456" w14:textId="20B047F8" w:rsidR="007303E1" w:rsidRPr="0063235D" w:rsidRDefault="007303E1">
            <w:pPr>
              <w:tabs>
                <w:tab w:val="left" w:pos="36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33CE157" w14:textId="77777777" w:rsidR="007303E1" w:rsidRDefault="007303E1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</w:p>
    <w:p w14:paraId="6F9E865D" w14:textId="77777777" w:rsidR="00071CE6" w:rsidRPr="0063235D" w:rsidRDefault="00071CE6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</w:p>
    <w:p w14:paraId="619DBB1E" w14:textId="77777777" w:rsidR="007303E1" w:rsidRPr="0063235D" w:rsidRDefault="001F75D3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 xml:space="preserve">5. </w:t>
      </w:r>
      <w:r w:rsidRPr="0063235D">
        <w:rPr>
          <w:rFonts w:ascii="TH SarabunPSK" w:eastAsia="Cordia New" w:hAnsi="TH SarabunPSK" w:cs="TH SarabunPSK"/>
          <w:sz w:val="32"/>
          <w:szCs w:val="32"/>
        </w:rPr>
        <w:t>ปัจจัยที่มีผลกระทบต่อผลการฝึกประสบการณ์ภาคสนาม</w:t>
      </w:r>
    </w:p>
    <w:p w14:paraId="7B20590B" w14:textId="77777777" w:rsidR="007303E1" w:rsidRPr="0063235D" w:rsidRDefault="001F75D3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ab/>
      </w:r>
      <w:r w:rsidRPr="0063235D">
        <w:rPr>
          <w:rFonts w:ascii="TH SarabunPSK" w:eastAsia="Cordia New" w:hAnsi="TH SarabunPSK" w:cs="TH SarabunPSK"/>
          <w:sz w:val="32"/>
          <w:szCs w:val="32"/>
        </w:rPr>
        <w:t>ไม่มี</w:t>
      </w:r>
    </w:p>
    <w:p w14:paraId="2304F176" w14:textId="0F16287A" w:rsidR="007303E1" w:rsidRDefault="007303E1">
      <w:pPr>
        <w:jc w:val="center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601B9ACC" w14:textId="1E0E7315" w:rsidR="00A65C52" w:rsidRDefault="00A65C52">
      <w:pPr>
        <w:jc w:val="center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2B61A07B" w14:textId="5B565CD5" w:rsidR="00A65C52" w:rsidRDefault="00A65C52">
      <w:pPr>
        <w:jc w:val="center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1B344287" w14:textId="3EE90524" w:rsidR="00A65C52" w:rsidRDefault="00A65C52">
      <w:pPr>
        <w:jc w:val="center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0C771697" w14:textId="4FAA5088" w:rsidR="00A65C52" w:rsidRDefault="00A65C52">
      <w:pPr>
        <w:jc w:val="center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53E05BA7" w14:textId="6129053C" w:rsidR="00A65C52" w:rsidRDefault="00A65C52">
      <w:pPr>
        <w:jc w:val="center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7DBABA64" w14:textId="77777777" w:rsidR="00A65C52" w:rsidRPr="0063235D" w:rsidRDefault="00A65C52">
      <w:pPr>
        <w:jc w:val="center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0FAFF617" w14:textId="77777777" w:rsidR="007303E1" w:rsidRPr="0063235D" w:rsidRDefault="001F75D3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 xml:space="preserve">หมวดที่ </w:t>
      </w:r>
      <w:r w:rsidRPr="0063235D">
        <w:rPr>
          <w:rFonts w:ascii="TH SarabunPSK" w:eastAsia="Cordia New" w:hAnsi="TH SarabunPSK" w:cs="TH SarabunPSK"/>
          <w:sz w:val="32"/>
          <w:szCs w:val="32"/>
        </w:rPr>
        <w:t>4</w:t>
      </w:r>
      <w:r w:rsidRPr="0063235D">
        <w:rPr>
          <w:rFonts w:ascii="TH SarabunPSK" w:eastAsia="Cordia New" w:hAnsi="TH SarabunPSK" w:cs="TH SarabunPSK"/>
          <w:b/>
          <w:sz w:val="32"/>
          <w:szCs w:val="32"/>
        </w:rPr>
        <w:t xml:space="preserve"> ปัญหา และผลกระทบด้านการบริหาร</w:t>
      </w:r>
    </w:p>
    <w:p w14:paraId="6C808900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1A14AB21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1. </w:t>
      </w:r>
      <w:r w:rsidRPr="0063235D">
        <w:rPr>
          <w:rFonts w:ascii="TH SarabunPSK" w:eastAsia="Cordia New" w:hAnsi="TH SarabunPSK" w:cs="TH SarabunPSK"/>
          <w:b/>
          <w:sz w:val="32"/>
          <w:szCs w:val="32"/>
        </w:rPr>
        <w:t>ปัญหาด้านการบริหารของสถาบันการศึกษา และ/หรือสถานที่ฝึก</w:t>
      </w:r>
    </w:p>
    <w:p w14:paraId="25F5DAA5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Pr="0063235D">
        <w:rPr>
          <w:rFonts w:ascii="TH SarabunPSK" w:eastAsia="Cordia New" w:hAnsi="TH SarabunPSK" w:cs="TH SarabunPSK"/>
          <w:b/>
          <w:sz w:val="32"/>
          <w:szCs w:val="32"/>
        </w:rPr>
        <w:t>ไม่มี</w:t>
      </w:r>
    </w:p>
    <w:p w14:paraId="63D1B49F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2. </w:t>
      </w:r>
      <w:r w:rsidRPr="0063235D">
        <w:rPr>
          <w:rFonts w:ascii="TH SarabunPSK" w:eastAsia="Cordia New" w:hAnsi="TH SarabunPSK" w:cs="TH SarabunPSK"/>
          <w:b/>
          <w:sz w:val="32"/>
          <w:szCs w:val="32"/>
        </w:rPr>
        <w:t>ผลกระทบต่อผลการเรียนรู้ของนักศึกษา</w:t>
      </w:r>
    </w:p>
    <w:p w14:paraId="7F0B18F1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Pr="0063235D">
        <w:rPr>
          <w:rFonts w:ascii="TH SarabunPSK" w:eastAsia="Cordia New" w:hAnsi="TH SarabunPSK" w:cs="TH SarabunPSK"/>
          <w:b/>
          <w:sz w:val="32"/>
          <w:szCs w:val="32"/>
        </w:rPr>
        <w:t>ไม่มี</w:t>
      </w:r>
    </w:p>
    <w:p w14:paraId="67C8C5F1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3. </w:t>
      </w:r>
      <w:r w:rsidRPr="0063235D">
        <w:rPr>
          <w:rFonts w:ascii="TH SarabunPSK" w:eastAsia="Cordia New" w:hAnsi="TH SarabunPSK" w:cs="TH SarabunPSK"/>
          <w:b/>
          <w:sz w:val="32"/>
          <w:szCs w:val="32"/>
        </w:rPr>
        <w:t>การเปลี่ยนแปลงที่จำเป็นเพื่อหลีกเลี่ยงปัญหาและอุปสรรคในอนาคต</w:t>
      </w:r>
    </w:p>
    <w:p w14:paraId="1C5E9A13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Pr="0063235D">
        <w:rPr>
          <w:rFonts w:ascii="TH SarabunPSK" w:eastAsia="Cordia New" w:hAnsi="TH SarabunPSK" w:cs="TH SarabunPSK"/>
          <w:b/>
          <w:sz w:val="32"/>
          <w:szCs w:val="32"/>
        </w:rPr>
        <w:t>ไม่มี</w:t>
      </w:r>
    </w:p>
    <w:p w14:paraId="7449977A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46451596" w14:textId="77777777" w:rsidR="007303E1" w:rsidRPr="0063235D" w:rsidRDefault="001F75D3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หมวดที่ 5 การประเมินการฝึกประสบการณ์ภาคสนาม</w:t>
      </w:r>
    </w:p>
    <w:p w14:paraId="6359F57B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0D2B4F4C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>1. การประเมินการฝึกประสบการณ์ภาคสนามโดยนักศึกษา</w:t>
      </w:r>
    </w:p>
    <w:p w14:paraId="518DC165" w14:textId="7463423D" w:rsidR="007303E1" w:rsidRPr="0063235D" w:rsidRDefault="001F75D3" w:rsidP="00071CE6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="00D3336C">
        <w:rPr>
          <w:rFonts w:ascii="TH SarabunPSK" w:eastAsia="Cordia New" w:hAnsi="TH SarabunPSK" w:cs="TH SarabunPSK" w:hint="cs"/>
          <w:sz w:val="32"/>
          <w:szCs w:val="32"/>
          <w:cs/>
        </w:rPr>
        <w:t>นักศึกษา</w:t>
      </w:r>
      <w:r w:rsidR="007649C5">
        <w:rPr>
          <w:rFonts w:ascii="TH SarabunPSK" w:eastAsia="Cordia New" w:hAnsi="TH SarabunPSK" w:cs="TH SarabunPSK" w:hint="cs"/>
          <w:sz w:val="32"/>
          <w:szCs w:val="32"/>
          <w:cs/>
        </w:rPr>
        <w:t>ยังไม่จบกระบวนการ</w:t>
      </w:r>
      <w:r w:rsidR="00071CE6" w:rsidRPr="00071CE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D3336C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จำนวน 14 คน </w:t>
      </w:r>
      <w:r w:rsidR="00071CE6" w:rsidRPr="00071CE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46410EAA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48DC7AD5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>2. การประเมินการฝึกประสบการณ์ภาคสนามโดยสถานที่ฝึกหรือพนักงานพี่เลี้ยง</w:t>
      </w:r>
    </w:p>
    <w:p w14:paraId="1E438DDC" w14:textId="52B96864" w:rsidR="007303E1" w:rsidRPr="0063235D" w:rsidRDefault="001F75D3" w:rsidP="007649C5">
      <w:pPr>
        <w:rPr>
          <w:rFonts w:ascii="TH SarabunPSK" w:eastAsia="Angsan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="007649C5">
        <w:rPr>
          <w:rFonts w:ascii="TH SarabunPSK" w:eastAsia="Cordia New" w:hAnsi="TH SarabunPSK" w:cs="TH SarabunPSK" w:hint="cs"/>
          <w:sz w:val="32"/>
          <w:szCs w:val="32"/>
          <w:cs/>
        </w:rPr>
        <w:t>ยังไม่จบกระบวนการ</w:t>
      </w:r>
    </w:p>
    <w:p w14:paraId="20A5E23A" w14:textId="77777777" w:rsidR="007303E1" w:rsidRPr="0063235D" w:rsidRDefault="007303E1">
      <w:pPr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5437E11C" w14:textId="77777777" w:rsidR="007649C5" w:rsidRDefault="007649C5">
      <w:pPr>
        <w:rPr>
          <w:rFonts w:ascii="TH SarabunPSK" w:eastAsia="Cordia New" w:hAnsi="TH SarabunPSK" w:cs="TH SarabunPSK"/>
          <w:b/>
          <w:sz w:val="32"/>
          <w:szCs w:val="32"/>
        </w:rPr>
      </w:pPr>
      <w:r>
        <w:rPr>
          <w:rFonts w:ascii="TH SarabunPSK" w:eastAsia="Cordia New" w:hAnsi="TH SarabunPSK" w:cs="TH SarabunPSK"/>
          <w:b/>
          <w:sz w:val="32"/>
          <w:szCs w:val="32"/>
        </w:rPr>
        <w:br w:type="page"/>
      </w:r>
    </w:p>
    <w:p w14:paraId="16E4927B" w14:textId="4C6184FE" w:rsidR="007303E1" w:rsidRPr="0063235D" w:rsidRDefault="001F75D3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lastRenderedPageBreak/>
        <w:t>หมวดที่ 6 แผนการปรับปรุง</w:t>
      </w:r>
    </w:p>
    <w:p w14:paraId="59D43021" w14:textId="77777777" w:rsidR="007303E1" w:rsidRPr="0063235D" w:rsidRDefault="007303E1">
      <w:pPr>
        <w:jc w:val="center"/>
        <w:rPr>
          <w:rFonts w:ascii="TH SarabunPSK" w:eastAsia="Angsana New" w:hAnsi="TH SarabunPSK" w:cs="TH SarabunPSK"/>
          <w:sz w:val="32"/>
          <w:szCs w:val="32"/>
        </w:rPr>
      </w:pPr>
    </w:p>
    <w:p w14:paraId="3C474BB6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1. การดำเนินการเพื่อปรับปรุงการฝึกประสบการณ์ภาคสนามครั้งที่ผ่านมา</w:t>
      </w:r>
    </w:p>
    <w:p w14:paraId="16306A46" w14:textId="5778B26B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="007649C5">
        <w:rPr>
          <w:rFonts w:ascii="TH SarabunPSK" w:eastAsia="Cordia New" w:hAnsi="TH SarabunPSK" w:cs="TH SarabunPSK" w:hint="cs"/>
          <w:sz w:val="32"/>
          <w:szCs w:val="32"/>
          <w:cs/>
        </w:rPr>
        <w:t>ยังไม่จบการะบวนการ</w:t>
      </w:r>
    </w:p>
    <w:p w14:paraId="172CB90E" w14:textId="77777777" w:rsidR="00071CE6" w:rsidRDefault="00071CE6">
      <w:pPr>
        <w:rPr>
          <w:rFonts w:ascii="TH SarabunPSK" w:eastAsia="Cordia New" w:hAnsi="TH SarabunPSK" w:cs="TH SarabunPSK"/>
          <w:b/>
          <w:sz w:val="32"/>
          <w:szCs w:val="32"/>
        </w:rPr>
      </w:pPr>
    </w:p>
    <w:p w14:paraId="253D71BB" w14:textId="4314FCA2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2. ความก้าวหน้าของการปรับปรุงการฝึกประสบการณ์ภาคสนามจากรายงานประเมินครั้งก่อน</w:t>
      </w:r>
    </w:p>
    <w:tbl>
      <w:tblPr>
        <w:tblStyle w:val="ac"/>
        <w:tblW w:w="85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4634"/>
      </w:tblGrid>
      <w:tr w:rsidR="007303E1" w:rsidRPr="0063235D" w14:paraId="16F771C4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CD01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ประเด็นที่ระบุในครั้งก่อน</w:t>
            </w:r>
          </w:p>
          <w:p w14:paraId="6E05706F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สำหรับการปรับปรุง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40B1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ความสำเร็จ ผลกระทบ</w:t>
            </w:r>
          </w:p>
          <w:p w14:paraId="4E39B592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ในกรณีไม่สำเร็จให้ระบุเหตุผล</w:t>
            </w:r>
          </w:p>
        </w:tc>
      </w:tr>
      <w:tr w:rsidR="007303E1" w:rsidRPr="0063235D" w14:paraId="79066592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29DF" w14:textId="77777777" w:rsidR="007303E1" w:rsidRPr="0063235D" w:rsidRDefault="001F75D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>ไม่มี</w:t>
            </w:r>
          </w:p>
          <w:p w14:paraId="3F57164B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23A0" w14:textId="77777777" w:rsidR="007303E1" w:rsidRPr="0063235D" w:rsidRDefault="001F75D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ไม่มี </w:t>
            </w:r>
          </w:p>
        </w:tc>
      </w:tr>
    </w:tbl>
    <w:p w14:paraId="057397F1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3E989C71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3. ข้อเสนอแผนการปรับปรุงสำหรับภาคเรียน/ปีการศึกษาต่อไป</w:t>
      </w:r>
    </w:p>
    <w:tbl>
      <w:tblPr>
        <w:tblStyle w:val="ad"/>
        <w:tblW w:w="875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04"/>
        <w:gridCol w:w="2104"/>
        <w:gridCol w:w="1450"/>
      </w:tblGrid>
      <w:tr w:rsidR="007303E1" w:rsidRPr="0063235D" w14:paraId="71E37488" w14:textId="77777777"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751C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กิจกรรมที่ต้องการ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C01D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วันที่สิ้นสุดกิจกรรม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E5A3" w14:textId="77777777" w:rsidR="007303E1" w:rsidRPr="0063235D" w:rsidRDefault="001F75D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3235D">
              <w:rPr>
                <w:rFonts w:ascii="TH SarabunPSK" w:eastAsia="Cordia New" w:hAnsi="TH SarabunPSK" w:cs="TH SarabunPSK"/>
                <w:b/>
                <w:sz w:val="32"/>
                <w:szCs w:val="32"/>
              </w:rPr>
              <w:t>ผู้รับผิดชอบ</w:t>
            </w:r>
          </w:p>
        </w:tc>
      </w:tr>
      <w:tr w:rsidR="007303E1" w:rsidRPr="0063235D" w14:paraId="11ACB1BA" w14:textId="77777777"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68D6" w14:textId="2DDC02AE" w:rsidR="007303E1" w:rsidRPr="0063235D" w:rsidRDefault="007649C5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ยังไม่จบกระบวนการ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AA37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6991" w14:textId="77777777" w:rsidR="007303E1" w:rsidRPr="0063235D" w:rsidRDefault="007303E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292ADC14" w14:textId="77777777" w:rsidR="007303E1" w:rsidRPr="0063235D" w:rsidRDefault="007303E1">
      <w:pPr>
        <w:rPr>
          <w:rFonts w:ascii="TH SarabunPSK" w:eastAsia="Angsana New" w:hAnsi="TH SarabunPSK" w:cs="TH SarabunPSK"/>
          <w:sz w:val="32"/>
          <w:szCs w:val="32"/>
        </w:rPr>
      </w:pPr>
    </w:p>
    <w:p w14:paraId="6C49A4E2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b/>
          <w:sz w:val="32"/>
          <w:szCs w:val="32"/>
        </w:rPr>
        <w:t>4. ข้อเสนอแนะของอาจารย์ผู้รับผิดชอบการฝึกประสบการณ์ภาคสนามต่ออาจารย์ผู้รับผิดชอบหลักสูตร</w:t>
      </w:r>
    </w:p>
    <w:p w14:paraId="2E246117" w14:textId="6C5FA733" w:rsidR="007303E1" w:rsidRPr="0063235D" w:rsidRDefault="001F75D3" w:rsidP="007649C5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      </w:t>
      </w:r>
    </w:p>
    <w:p w14:paraId="44AD75F0" w14:textId="77777777" w:rsidR="007303E1" w:rsidRPr="0063235D" w:rsidRDefault="007303E1">
      <w:pPr>
        <w:rPr>
          <w:rFonts w:ascii="TH SarabunPSK" w:eastAsia="Cordia New" w:hAnsi="TH SarabunPSK" w:cs="TH SarabunPSK"/>
          <w:sz w:val="32"/>
          <w:szCs w:val="32"/>
        </w:rPr>
      </w:pPr>
    </w:p>
    <w:p w14:paraId="4D925612" w14:textId="77777777" w:rsidR="007303E1" w:rsidRPr="0063235D" w:rsidRDefault="001F75D3">
      <w:pPr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ชื่ออาจารย์ผู้รับผิดชอบ/อาจารย์ที่ปรึกษาการฝึกประสบการณ์ภาคสนาม :       </w:t>
      </w:r>
    </w:p>
    <w:p w14:paraId="01FCE13C" w14:textId="77777777" w:rsidR="007303E1" w:rsidRPr="0063235D" w:rsidRDefault="007303E1">
      <w:pPr>
        <w:tabs>
          <w:tab w:val="left" w:pos="360"/>
        </w:tabs>
        <w:ind w:left="360"/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5D597577" w14:textId="77777777" w:rsidR="007303E1" w:rsidRPr="0063235D" w:rsidRDefault="001F75D3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>ชื่ออาจารย์ผู้รับผิดชอบรายวิชา อาจารย์ประจำสาขาวิชาฯ</w:t>
      </w:r>
    </w:p>
    <w:p w14:paraId="4BFC38B0" w14:textId="51935216" w:rsidR="007303E1" w:rsidRPr="0063235D" w:rsidRDefault="001F75D3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Pr="0063235D">
        <w:rPr>
          <w:rFonts w:ascii="TH SarabunPSK" w:eastAsia="Cordia New" w:hAnsi="TH SarabunPSK" w:cs="TH SarabunPSK"/>
          <w:sz w:val="32"/>
          <w:szCs w:val="32"/>
        </w:rPr>
        <w:tab/>
        <w:t xml:space="preserve">ลงชื่อ ................................................................. วันที่รายงาน  </w:t>
      </w:r>
      <w:r w:rsidR="00071CE6">
        <w:rPr>
          <w:rFonts w:ascii="TH SarabunPSK" w:eastAsia="Cordia New" w:hAnsi="TH SarabunPSK" w:cs="TH SarabunPSK"/>
          <w:color w:val="000000"/>
          <w:sz w:val="32"/>
          <w:szCs w:val="32"/>
        </w:rPr>
        <w:t>9</w:t>
      </w:r>
      <w:r w:rsidR="000E6925" w:rsidRPr="0063235D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0E6925" w:rsidRPr="0063235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สิงหาคม </w:t>
      </w:r>
      <w:r w:rsidR="000E6925" w:rsidRPr="0063235D">
        <w:rPr>
          <w:rFonts w:ascii="TH SarabunPSK" w:eastAsia="Cordia New" w:hAnsi="TH SarabunPSK" w:cs="TH SarabunPSK"/>
          <w:color w:val="000000"/>
          <w:sz w:val="32"/>
          <w:szCs w:val="32"/>
        </w:rPr>
        <w:t>256</w:t>
      </w:r>
      <w:r w:rsidR="00071CE6">
        <w:rPr>
          <w:rFonts w:ascii="TH SarabunPSK" w:eastAsia="Cordia New" w:hAnsi="TH SarabunPSK" w:cs="TH SarabunPSK"/>
          <w:color w:val="000000"/>
          <w:sz w:val="32"/>
          <w:szCs w:val="32"/>
        </w:rPr>
        <w:t>9</w:t>
      </w:r>
    </w:p>
    <w:p w14:paraId="26179C58" w14:textId="77777777" w:rsidR="007303E1" w:rsidRPr="0063235D" w:rsidRDefault="007303E1">
      <w:pPr>
        <w:tabs>
          <w:tab w:val="left" w:pos="360"/>
        </w:tabs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72D59EBA" w14:textId="0C570E55" w:rsidR="007303E1" w:rsidRPr="0063235D" w:rsidRDefault="001F75D3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cs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 xml:space="preserve">ชื่ออาจารย์ผู้รับผิดชอบหลักสูตร </w:t>
      </w:r>
      <w:r w:rsidR="00D3336C">
        <w:rPr>
          <w:rFonts w:ascii="TH SarabunPSK" w:eastAsia="Cordia New" w:hAnsi="TH SarabunPSK" w:cs="TH SarabunPSK" w:hint="cs"/>
          <w:sz w:val="32"/>
          <w:szCs w:val="32"/>
          <w:cs/>
        </w:rPr>
        <w:t xml:space="preserve"> อ.วาจวิมล  เดชเกตุ </w:t>
      </w:r>
    </w:p>
    <w:p w14:paraId="08373FB5" w14:textId="52D6856E" w:rsidR="007303E1" w:rsidRPr="0063235D" w:rsidRDefault="001F75D3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  <w:r w:rsidRPr="0063235D">
        <w:rPr>
          <w:rFonts w:ascii="TH SarabunPSK" w:eastAsia="Cordia New" w:hAnsi="TH SarabunPSK" w:cs="TH SarabunPSK"/>
          <w:sz w:val="32"/>
          <w:szCs w:val="32"/>
        </w:rPr>
        <w:tab/>
      </w:r>
      <w:r w:rsidRPr="0063235D">
        <w:rPr>
          <w:rFonts w:ascii="TH SarabunPSK" w:eastAsia="Cordia New" w:hAnsi="TH SarabunPSK" w:cs="TH SarabunPSK"/>
          <w:sz w:val="32"/>
          <w:szCs w:val="32"/>
        </w:rPr>
        <w:tab/>
        <w:t xml:space="preserve">ลงชื่อ ................................................................. วันที่รับรายงาน </w:t>
      </w:r>
      <w:r w:rsidR="00071CE6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9 </w:t>
      </w:r>
      <w:r w:rsidR="000E6925" w:rsidRPr="0063235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สิงหาคม </w:t>
      </w:r>
      <w:r w:rsidR="000E6925" w:rsidRPr="0063235D">
        <w:rPr>
          <w:rFonts w:ascii="TH SarabunPSK" w:eastAsia="Cordia New" w:hAnsi="TH SarabunPSK" w:cs="TH SarabunPSK"/>
          <w:color w:val="000000"/>
          <w:sz w:val="32"/>
          <w:szCs w:val="32"/>
        </w:rPr>
        <w:t>256</w:t>
      </w:r>
      <w:r w:rsidR="00071CE6">
        <w:rPr>
          <w:rFonts w:ascii="TH SarabunPSK" w:eastAsia="Cordia New" w:hAnsi="TH SarabunPSK" w:cs="TH SarabunPSK"/>
          <w:color w:val="000000"/>
          <w:sz w:val="32"/>
          <w:szCs w:val="32"/>
        </w:rPr>
        <w:t>9</w:t>
      </w:r>
    </w:p>
    <w:p w14:paraId="4A93B93A" w14:textId="77777777" w:rsidR="007303E1" w:rsidRPr="0063235D" w:rsidRDefault="007303E1">
      <w:pPr>
        <w:tabs>
          <w:tab w:val="left" w:pos="360"/>
        </w:tabs>
        <w:rPr>
          <w:rFonts w:ascii="TH SarabunPSK" w:eastAsia="Cordia New" w:hAnsi="TH SarabunPSK" w:cs="TH SarabunPSK"/>
          <w:color w:val="FF0000"/>
          <w:sz w:val="32"/>
          <w:szCs w:val="32"/>
        </w:rPr>
      </w:pPr>
    </w:p>
    <w:p w14:paraId="2035C1EF" w14:textId="77777777" w:rsidR="007303E1" w:rsidRPr="0063235D" w:rsidRDefault="007303E1">
      <w:pPr>
        <w:tabs>
          <w:tab w:val="left" w:pos="360"/>
        </w:tabs>
        <w:rPr>
          <w:rFonts w:ascii="TH SarabunPSK" w:eastAsia="Cordia New" w:hAnsi="TH SarabunPSK" w:cs="TH SarabunPSK"/>
          <w:color w:val="FF0000"/>
          <w:sz w:val="32"/>
          <w:szCs w:val="32"/>
        </w:rPr>
      </w:pPr>
    </w:p>
    <w:sectPr w:rsidR="007303E1" w:rsidRPr="0063235D">
      <w:headerReference w:type="even" r:id="rId7"/>
      <w:headerReference w:type="default" r:id="rId8"/>
      <w:footerReference w:type="even" r:id="rId9"/>
      <w:headerReference w:type="first" r:id="rId10"/>
      <w:pgSz w:w="11909" w:h="16834"/>
      <w:pgMar w:top="1361" w:right="1418" w:bottom="1134" w:left="1418" w:header="72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50037" w14:textId="77777777" w:rsidR="00AE2ACB" w:rsidRDefault="00AE2ACB">
      <w:r>
        <w:separator/>
      </w:r>
    </w:p>
  </w:endnote>
  <w:endnote w:type="continuationSeparator" w:id="0">
    <w:p w14:paraId="4C3CD078" w14:textId="77777777" w:rsidR="00AE2ACB" w:rsidRDefault="00AE2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6358D" w14:textId="77777777" w:rsidR="007303E1" w:rsidRDefault="001F75D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E2ACB">
      <w:rPr>
        <w:color w:val="000000"/>
      </w:rPr>
      <w:fldChar w:fldCharType="separate"/>
    </w:r>
    <w:r>
      <w:rPr>
        <w:color w:val="000000"/>
      </w:rPr>
      <w:fldChar w:fldCharType="end"/>
    </w:r>
  </w:p>
  <w:p w14:paraId="4B714F18" w14:textId="77777777" w:rsidR="007303E1" w:rsidRDefault="007303E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32AC8" w14:textId="77777777" w:rsidR="00AE2ACB" w:rsidRDefault="00AE2ACB">
      <w:r>
        <w:separator/>
      </w:r>
    </w:p>
  </w:footnote>
  <w:footnote w:type="continuationSeparator" w:id="0">
    <w:p w14:paraId="7E774EBC" w14:textId="77777777" w:rsidR="00AE2ACB" w:rsidRDefault="00AE2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5C9D0" w14:textId="77777777" w:rsidR="007303E1" w:rsidRDefault="001F75D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E2ACB">
      <w:rPr>
        <w:color w:val="000000"/>
      </w:rPr>
      <w:fldChar w:fldCharType="separate"/>
    </w:r>
    <w:r>
      <w:rPr>
        <w:color w:val="000000"/>
      </w:rPr>
      <w:fldChar w:fldCharType="end"/>
    </w:r>
  </w:p>
  <w:p w14:paraId="71CC1ACF" w14:textId="77777777" w:rsidR="007303E1" w:rsidRDefault="007303E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2189D" w14:textId="77777777" w:rsidR="007303E1" w:rsidRDefault="001F75D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Angsana New" w:eastAsia="Angsana New" w:hAnsi="Angsana New" w:cs="Angsana New"/>
        <w:color w:val="000000"/>
        <w:sz w:val="32"/>
        <w:szCs w:val="32"/>
      </w:rPr>
    </w:pPr>
    <w:r>
      <w:rPr>
        <w:rFonts w:ascii="Angsana New" w:eastAsia="Angsana New" w:hAnsi="Angsana New" w:cs="Angsana New"/>
        <w:color w:val="000000"/>
        <w:sz w:val="32"/>
        <w:szCs w:val="32"/>
      </w:rPr>
      <w:fldChar w:fldCharType="begin"/>
    </w:r>
    <w:r>
      <w:rPr>
        <w:rFonts w:ascii="Angsana New" w:eastAsia="Angsana New" w:hAnsi="Angsana New" w:cs="Angsana New"/>
        <w:color w:val="000000"/>
        <w:sz w:val="32"/>
        <w:szCs w:val="32"/>
      </w:rPr>
      <w:instrText>PAGE</w:instrTex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separate"/>
    </w:r>
    <w:r w:rsidR="00C9214B">
      <w:rPr>
        <w:rFonts w:ascii="Angsana New" w:eastAsia="Angsana New" w:hAnsi="Angsana New" w:cs="Angsana New"/>
        <w:noProof/>
        <w:color w:val="000000"/>
        <w:sz w:val="32"/>
        <w:szCs w:val="32"/>
      </w:rPr>
      <w:t>2</w: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end"/>
    </w:r>
  </w:p>
  <w:p w14:paraId="0D0737AC" w14:textId="77777777" w:rsidR="007303E1" w:rsidRDefault="007303E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rFonts w:ascii="Browallia New" w:eastAsia="Browallia New" w:hAnsi="Browallia New" w:cs="Browallia New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195AA" w14:textId="60209573" w:rsidR="007303E1" w:rsidRDefault="001F75D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TH SarabunPSK" w:eastAsia="Arial Unicode MS" w:hAnsi="TH SarabunPSK" w:cs="TH SarabunPSK"/>
        <w:color w:val="000000"/>
        <w:sz w:val="32"/>
        <w:szCs w:val="32"/>
      </w:rPr>
    </w:pPr>
    <w:r w:rsidRPr="0063235D">
      <w:rPr>
        <w:rFonts w:ascii="TH SarabunPSK" w:eastAsia="Arial Unicode MS" w:hAnsi="TH SarabunPSK" w:cs="TH SarabunPSK"/>
        <w:color w:val="000000"/>
        <w:sz w:val="32"/>
        <w:szCs w:val="32"/>
      </w:rPr>
      <w:t xml:space="preserve">มคอ. </w:t>
    </w:r>
    <w:r w:rsidR="00847AFD">
      <w:rPr>
        <w:rFonts w:ascii="TH SarabunPSK" w:eastAsia="Arial Unicode MS" w:hAnsi="TH SarabunPSK" w:cs="TH SarabunPSK"/>
        <w:color w:val="000000"/>
        <w:sz w:val="32"/>
        <w:szCs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3E1"/>
    <w:rsid w:val="00071CE6"/>
    <w:rsid w:val="000E6925"/>
    <w:rsid w:val="000F3673"/>
    <w:rsid w:val="00133E0B"/>
    <w:rsid w:val="001564E7"/>
    <w:rsid w:val="001B2F4C"/>
    <w:rsid w:val="001F75D3"/>
    <w:rsid w:val="002C2121"/>
    <w:rsid w:val="0031071B"/>
    <w:rsid w:val="003206E5"/>
    <w:rsid w:val="00387515"/>
    <w:rsid w:val="00411440"/>
    <w:rsid w:val="00463DC8"/>
    <w:rsid w:val="004B2AA7"/>
    <w:rsid w:val="0063235D"/>
    <w:rsid w:val="00725E4A"/>
    <w:rsid w:val="007303E1"/>
    <w:rsid w:val="007649C5"/>
    <w:rsid w:val="00775053"/>
    <w:rsid w:val="00847AFD"/>
    <w:rsid w:val="00852CEB"/>
    <w:rsid w:val="00A55AB4"/>
    <w:rsid w:val="00A65C52"/>
    <w:rsid w:val="00AE2ACB"/>
    <w:rsid w:val="00B63852"/>
    <w:rsid w:val="00BA67BB"/>
    <w:rsid w:val="00C75328"/>
    <w:rsid w:val="00C9214B"/>
    <w:rsid w:val="00CC2940"/>
    <w:rsid w:val="00D3336C"/>
    <w:rsid w:val="00E44ABF"/>
    <w:rsid w:val="00E477A3"/>
    <w:rsid w:val="00E6042D"/>
    <w:rsid w:val="00E83197"/>
    <w:rsid w:val="00FB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D445D"/>
  <w15:docId w15:val="{C0C91615-9288-334B-8B62-1C948239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table" w:customStyle="1" w:styleId="a6">
    <w:basedOn w:val="a1"/>
    <w:tblPr>
      <w:tblStyleRowBandSize w:val="1"/>
      <w:tblStyleColBandSize w:val="1"/>
    </w:tblPr>
  </w:style>
  <w:style w:type="table" w:customStyle="1" w:styleId="a7">
    <w:basedOn w:val="a1"/>
    <w:tblPr>
      <w:tblStyleRowBandSize w:val="1"/>
      <w:tblStyleColBandSize w:val="1"/>
    </w:tblPr>
  </w:style>
  <w:style w:type="table" w:customStyle="1" w:styleId="a8">
    <w:basedOn w:val="a1"/>
    <w:tblPr>
      <w:tblStyleRowBandSize w:val="1"/>
      <w:tblStyleColBandSize w:val="1"/>
    </w:tblPr>
  </w:style>
  <w:style w:type="table" w:customStyle="1" w:styleId="a9">
    <w:basedOn w:val="a1"/>
    <w:tblPr>
      <w:tblStyleRowBandSize w:val="1"/>
      <w:tblStyleColBandSize w:val="1"/>
    </w:tblPr>
  </w:style>
  <w:style w:type="table" w:customStyle="1" w:styleId="aa">
    <w:basedOn w:val="a1"/>
    <w:tblPr>
      <w:tblStyleRowBandSize w:val="1"/>
      <w:tblStyleColBandSize w:val="1"/>
    </w:tblPr>
  </w:style>
  <w:style w:type="table" w:customStyle="1" w:styleId="ab">
    <w:basedOn w:val="a1"/>
    <w:tblPr>
      <w:tblStyleRowBandSize w:val="1"/>
      <w:tblStyleColBandSize w:val="1"/>
    </w:tblPr>
  </w:style>
  <w:style w:type="table" w:customStyle="1" w:styleId="ac">
    <w:basedOn w:val="a1"/>
    <w:tblPr>
      <w:tblStyleRowBandSize w:val="1"/>
      <w:tblStyleColBandSize w:val="1"/>
    </w:tblPr>
  </w:style>
  <w:style w:type="table" w:customStyle="1" w:styleId="ad">
    <w:basedOn w:val="a1"/>
    <w:tblPr>
      <w:tblStyleRowBandSize w:val="1"/>
      <w:tblStyleColBandSize w:val="1"/>
    </w:tblPr>
  </w:style>
  <w:style w:type="paragraph" w:styleId="ae">
    <w:name w:val="footer"/>
    <w:basedOn w:val="a"/>
    <w:link w:val="af"/>
    <w:uiPriority w:val="99"/>
    <w:unhideWhenUsed/>
    <w:rsid w:val="0063235D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">
    <w:name w:val="ท้ายกระดาษ อักขระ"/>
    <w:basedOn w:val="a0"/>
    <w:link w:val="ae"/>
    <w:uiPriority w:val="99"/>
    <w:rsid w:val="0063235D"/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WIN11</dc:creator>
  <cp:lastModifiedBy>นางอรันต์ยา หนูเพชร</cp:lastModifiedBy>
  <cp:revision>12</cp:revision>
  <dcterms:created xsi:type="dcterms:W3CDTF">2026-08-14T08:45:00Z</dcterms:created>
  <dcterms:modified xsi:type="dcterms:W3CDTF">2026-09-07T08:15:00Z</dcterms:modified>
</cp:coreProperties>
</file>