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9887" w14:textId="77777777" w:rsidR="002355BC" w:rsidRPr="00D7018F" w:rsidRDefault="008A4732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noProof/>
          <w:lang w:bidi="th-TH"/>
        </w:rPr>
        <w:drawing>
          <wp:anchor distT="0" distB="0" distL="114300" distR="114300" simplePos="0" relativeHeight="251645952" behindDoc="0" locked="0" layoutInCell="1" allowOverlap="1" wp14:anchorId="52B921AC" wp14:editId="234DB514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74862" w14:textId="77777777" w:rsidR="00084B3D" w:rsidRPr="00D7018F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D00D389" w14:textId="77777777" w:rsidR="00084B3D" w:rsidRPr="00D7018F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3BFF307" w14:textId="77777777" w:rsidR="006952A8" w:rsidRPr="00D7018F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5DB3F97" w14:textId="77777777" w:rsidR="00084B3D" w:rsidRPr="00D7018F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57235AD9" w14:textId="77777777" w:rsidR="00C629C4" w:rsidRPr="00D7018F" w:rsidRDefault="006952A8" w:rsidP="006952A8">
      <w:pPr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="00C629C4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0E64D4" w:rsidRPr="00D7018F">
        <w:rPr>
          <w:rFonts w:ascii="Angsana New" w:hAnsi="Angsana New" w:hint="cs"/>
          <w:sz w:val="32"/>
          <w:szCs w:val="32"/>
          <w:cs/>
          <w:lang w:bidi="th-TH"/>
        </w:rPr>
        <w:t>การแพทย์แผนตะวันออก</w:t>
      </w:r>
      <w:r w:rsidR="00787632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</w:p>
    <w:p w14:paraId="02610C41" w14:textId="77777777" w:rsidR="006952A8" w:rsidRPr="00D7018F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0E64D4" w:rsidRPr="00D7018F">
        <w:rPr>
          <w:rFonts w:ascii="Angsana New" w:hAnsi="Angsana New" w:hint="cs"/>
          <w:sz w:val="32"/>
          <w:szCs w:val="32"/>
          <w:cs/>
          <w:lang w:bidi="th-TH"/>
        </w:rPr>
        <w:t>การแพทย์แผนไทยบัณฑิต</w:t>
      </w:r>
    </w:p>
    <w:p w14:paraId="601FCFC9" w14:textId="77777777" w:rsidR="00AF1098" w:rsidRPr="00D7018F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3F733860" w14:textId="77777777" w:rsidR="007A71DE" w:rsidRPr="00D7018F" w:rsidRDefault="00FD35CB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D7018F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D7018F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42468A00" w14:textId="77777777" w:rsidR="006952A8" w:rsidRPr="00D7018F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506" w:type="dxa"/>
        <w:tblLayout w:type="fixed"/>
        <w:tblLook w:val="04A0" w:firstRow="1" w:lastRow="0" w:firstColumn="1" w:lastColumn="0" w:noHBand="0" w:noVBand="1"/>
      </w:tblPr>
      <w:tblGrid>
        <w:gridCol w:w="1668"/>
        <w:gridCol w:w="402"/>
        <w:gridCol w:w="3042"/>
        <w:gridCol w:w="425"/>
        <w:gridCol w:w="2120"/>
        <w:gridCol w:w="7"/>
        <w:gridCol w:w="418"/>
        <w:gridCol w:w="7"/>
        <w:gridCol w:w="1410"/>
        <w:gridCol w:w="7"/>
      </w:tblGrid>
      <w:tr w:rsidR="00D7018F" w:rsidRPr="00D7018F" w14:paraId="5407E807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2728F4A6" w14:textId="55881684" w:rsidR="006D3CD0" w:rsidRPr="00D7018F" w:rsidRDefault="006D3CD0" w:rsidP="0073029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T</w:t>
            </w:r>
            <w:r w:rsidR="00730292">
              <w:rPr>
                <w:rFonts w:ascii="Angsana New" w:hAnsi="Angsana New"/>
                <w:sz w:val="32"/>
                <w:szCs w:val="32"/>
                <w:lang w:bidi="th-TH"/>
              </w:rPr>
              <w:t>TM</w:t>
            </w:r>
            <w:r w:rsidR="00986139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730292">
              <w:rPr>
                <w:rFonts w:ascii="Angsana New" w:hAnsi="Angsana New"/>
                <w:sz w:val="32"/>
                <w:szCs w:val="32"/>
                <w:lang w:bidi="th-TH"/>
              </w:rPr>
              <w:t>201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E4531" w14:textId="77777777" w:rsidR="006D3CD0" w:rsidRPr="00D7018F" w:rsidRDefault="006D3CD0" w:rsidP="000778B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14F14E2F" w14:textId="31AE3811" w:rsidR="006D3CD0" w:rsidRPr="00D7018F" w:rsidRDefault="00282CC0" w:rsidP="0033207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สังคมวิทยาแล</w:t>
            </w:r>
            <w:r w:rsidR="007302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ะม</w:t>
            </w:r>
            <w:r w:rsidR="00DB2A8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า</w:t>
            </w:r>
            <w:r w:rsidR="00730292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นุษยวิทยาสำหรับการแพทย์แผนไทย</w:t>
            </w:r>
            <w:r w:rsidR="00730292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8510B56" w14:textId="77777777" w:rsidR="006D3CD0" w:rsidRPr="00D7018F" w:rsidRDefault="006D3CD0" w:rsidP="00282CC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2CA6CE" w14:textId="77777777" w:rsidR="006D3CD0" w:rsidRPr="00D7018F" w:rsidRDefault="00282CC0" w:rsidP="000778B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1(1-0-2</w:t>
            </w:r>
            <w:r w:rsidR="006D3CD0" w:rsidRPr="00D7018F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D7018F" w:rsidRPr="00D7018F" w14:paraId="15C23FF8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4E5D416A" w14:textId="77777777" w:rsidR="006D3CD0" w:rsidRPr="00D7018F" w:rsidRDefault="006D3CD0" w:rsidP="000778B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AA3566C" w14:textId="77777777" w:rsidR="006D3CD0" w:rsidRPr="00D7018F" w:rsidRDefault="006D3CD0" w:rsidP="000778B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1737620D" w14:textId="77777777" w:rsidR="006D3CD0" w:rsidRPr="00D7018F" w:rsidRDefault="006D3CD0" w:rsidP="000778B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</w:rPr>
              <w:t>(</w:t>
            </w:r>
            <w:r w:rsidR="00282CC0" w:rsidRPr="00D7018F">
              <w:rPr>
                <w:rFonts w:ascii="Angsana New" w:hAnsi="Angsana New"/>
                <w:sz w:val="32"/>
                <w:szCs w:val="32"/>
                <w:lang w:bidi="th-TH"/>
              </w:rPr>
              <w:t>Sociology and Anthropology for Thai Traditional Medicine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B94704" w14:textId="77777777" w:rsidR="006D3CD0" w:rsidRPr="00D7018F" w:rsidRDefault="006D3C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8E64A6E" w14:textId="77777777" w:rsidR="006D3CD0" w:rsidRPr="00D7018F" w:rsidRDefault="006D3CD0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5A77E9F6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581CD70C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2CBE9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0005A0B6" w14:textId="102DD11D" w:rsidR="000A7C4F" w:rsidRPr="00D7018F" w:rsidRDefault="00DB2A8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F30B47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04A697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3173C91D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45576CFD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D11F5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18A6BB00" w14:textId="70100574" w:rsidR="000A7C4F" w:rsidRPr="00D7018F" w:rsidRDefault="00DB2A8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F609E0E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9C5B9F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07E8ED15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41F73C05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66787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0A7E8C79" w14:textId="4792AE49" w:rsidR="000A7C4F" w:rsidRPr="00D7018F" w:rsidRDefault="00587EF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S</w:t>
            </w:r>
            <w:r w:rsidR="000E64D4" w:rsidRPr="00D7018F">
              <w:rPr>
                <w:rFonts w:ascii="Angsana New" w:hAnsi="Angsana New"/>
                <w:sz w:val="32"/>
                <w:szCs w:val="32"/>
              </w:rPr>
              <w:t>/256</w:t>
            </w:r>
            <w:r w:rsidR="00664B16"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DFBD0C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644CF4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2C4525E6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0DDBFA33" w14:textId="77777777" w:rsidR="00084B3D" w:rsidRPr="00D7018F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A3983" w14:textId="77777777" w:rsidR="00084B3D" w:rsidRPr="00D7018F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481D3F44" w14:textId="77777777" w:rsidR="00084B3D" w:rsidRPr="00D7018F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510E407" w14:textId="77777777" w:rsidR="00084B3D" w:rsidRPr="00D7018F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408AF98" w14:textId="77777777" w:rsidR="00084B3D" w:rsidRPr="00D7018F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5A603042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73CBAD90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CE5250" w14:textId="77777777" w:rsidR="000A7C4F" w:rsidRPr="00D7018F" w:rsidRDefault="008A47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72881D3" wp14:editId="6A5C73E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239D" id="Rectangle 16" o:spid="_x0000_s1026" style="position:absolute;margin-left:1.05pt;margin-top:6.4pt;width:10pt;height:10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7138C191" w14:textId="77777777" w:rsidR="000A7C4F" w:rsidRPr="00D7018F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66D735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5AC5B9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44F2A6AB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37283CF4" w14:textId="77777777" w:rsidR="00DD2911" w:rsidRPr="00D7018F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DB7227A" w14:textId="77777777" w:rsidR="00DD2911" w:rsidRPr="00D7018F" w:rsidRDefault="008A47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8276A6" wp14:editId="77D76F1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81A02" id="Rectangle 44" o:spid="_x0000_s1026" style="position:absolute;margin-left:.55pt;margin-top:4.85pt;width:10pt;height:1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15B260E3" w14:textId="77777777" w:rsidR="00DD2911" w:rsidRPr="00D7018F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73BB1A3" w14:textId="77777777" w:rsidR="00DD2911" w:rsidRPr="00D7018F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1ABDDD" w14:textId="77777777" w:rsidR="00DD2911" w:rsidRPr="00D7018F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54112FAC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2BF0D0BA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0844AE8" w14:textId="77777777" w:rsidR="000A7C4F" w:rsidRPr="00D7018F" w:rsidRDefault="008A47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D7018F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0573BF9" wp14:editId="1ECD76B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9926E" id="Rectangle 12" o:spid="_x0000_s1026" style="position:absolute;margin-left:.55pt;margin-top:6.75pt;width:10pt;height:10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6XmFs2gAAAAYB&#10;AAAPAAAAZHJzL2Rvd25yZXYueG1sTI5BT8JAEIXvJvyHzZB4ky1FCKndEsA0XhVNuG67Y1vpztbu&#10;Uqq/3uGEp8mX9/LmSzejbcWAvW8cKZjPIhBIpTMNVQo+3vOHNQgfNBndOkIFP+hhk03uUp0Yd6E3&#10;HA6hEjxCPtEK6hC6REpf1mi1n7kOibNP11sdGPtKml5feNy2Mo6ilbS6If5Q6w73NZanw9kqKGK5&#10;eh2+v/Ln3b4My3x7DC+/R6Xup+P2CUTAMdzKcNVndcjYqXBnMl60zHMu8lksQXAcX7lQsHhcg8xS&#10;+V8/+wM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6XmFs2gAAAAY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7E3A903A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7BBFB21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9DF6C7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7018F" w:rsidRPr="00D7018F" w14:paraId="63451CD6" w14:textId="77777777" w:rsidTr="006A2E6B">
        <w:trPr>
          <w:gridAfter w:val="1"/>
          <w:wAfter w:w="7" w:type="dxa"/>
        </w:trPr>
        <w:tc>
          <w:tcPr>
            <w:tcW w:w="1668" w:type="dxa"/>
            <w:shd w:val="clear" w:color="auto" w:fill="auto"/>
            <w:vAlign w:val="center"/>
          </w:tcPr>
          <w:p w14:paraId="325EAB3B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74DBD6CA" w14:textId="77777777" w:rsidR="000A7C4F" w:rsidRPr="00D7018F" w:rsidRDefault="008A47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7086173" wp14:editId="4B50D8B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A1A86" id="Rectangle 15" o:spid="_x0000_s1026" style="position:absolute;margin-left:.8pt;margin-top:6.2pt;width:10pt;height:10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587" w:type="dxa"/>
            <w:gridSpan w:val="3"/>
            <w:shd w:val="clear" w:color="auto" w:fill="auto"/>
            <w:vAlign w:val="center"/>
          </w:tcPr>
          <w:p w14:paraId="30CBF3DA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56BE66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D31E7A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87EF4" w:rsidRPr="00D7018F" w14:paraId="3EC871F6" w14:textId="77777777" w:rsidTr="006A2E6B">
        <w:tc>
          <w:tcPr>
            <w:tcW w:w="2070" w:type="dxa"/>
            <w:gridSpan w:val="2"/>
            <w:shd w:val="clear" w:color="auto" w:fill="auto"/>
            <w:vAlign w:val="center"/>
          </w:tcPr>
          <w:p w14:paraId="7F8D0E34" w14:textId="393195AE" w:rsidR="00587EF4" w:rsidRPr="00D7018F" w:rsidRDefault="00587EF4" w:rsidP="006A2E6B">
            <w:pPr>
              <w:tabs>
                <w:tab w:val="left" w:pos="284"/>
                <w:tab w:val="left" w:pos="1418"/>
                <w:tab w:val="left" w:pos="7088"/>
              </w:tabs>
              <w:ind w:right="-195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6166EF67" w14:textId="629678CB" w:rsidR="00587EF4" w:rsidRPr="00D7018F" w:rsidRDefault="00664B16" w:rsidP="00587EF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  <w:tc>
          <w:tcPr>
            <w:tcW w:w="425" w:type="dxa"/>
            <w:shd w:val="clear" w:color="auto" w:fill="auto"/>
          </w:tcPr>
          <w:p w14:paraId="44FB2ED7" w14:textId="77777777" w:rsidR="00587EF4" w:rsidRPr="00D7018F" w:rsidRDefault="00587EF4" w:rsidP="005460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C8D0CC" wp14:editId="7797F80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57150</wp:posOffset>
                      </wp:positionV>
                      <wp:extent cx="127000" cy="135255"/>
                      <wp:effectExtent l="7620" t="12065" r="8255" b="14605"/>
                      <wp:wrapNone/>
                      <wp:docPr id="44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96CB" id="Rectangle 66" o:spid="_x0000_s1026" style="position:absolute;margin-left:.3pt;margin-top:4.5pt;width:10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b/ghI2QAAAAQB&#10;AAAPAAAAZHJzL2Rvd25yZXYueG1sTI/BTsMwEETvSPyDtUjcqE0qIkizqUpRxBUKUq9O7CaBeB1i&#10;Nw18PcupHEczmnmTr2fXi8mOofOEcLtQICzV3nTUILy/lTf3IELUZHTvySJ82wDr4vIi15nxJ3q1&#10;0y42gksoZBqhjXHIpAx1a50OCz9YYu/gR6cjy7GRZtQnLne9TJRKpdMd8UKrB7ttbf25OzqEKpHp&#10;y/T1UT49but4V2728flnj3h9NW9WIKKd4zkMf/iMDgUzVf5IJogeIeUcwgP/YTNRLCuEpVqCLHL5&#10;H774BQ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Bv+CEjZAAAABA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340C193" w14:textId="77777777" w:rsidR="00587EF4" w:rsidRPr="00D7018F" w:rsidRDefault="00587EF4" w:rsidP="005460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4F0B95" w14:textId="77777777" w:rsidR="00587EF4" w:rsidRPr="00D7018F" w:rsidRDefault="00587EF4" w:rsidP="005460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12391E" wp14:editId="1C13A3F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74295</wp:posOffset>
                      </wp:positionV>
                      <wp:extent cx="127000" cy="135255"/>
                      <wp:effectExtent l="0" t="0" r="25400" b="17145"/>
                      <wp:wrapNone/>
                      <wp:docPr id="4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05E1" id="Rectangle 20" o:spid="_x0000_s1026" style="position:absolute;margin-left:-.65pt;margin-top:5.85pt;width:10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KFSAbcAAAABwEA&#10;AA8AAABkcnMvZG93bnJldi54bWxMjs1OwzAQhO9IvIO1SFxQ64QIKGmcCvFzyiktD+DabhzVXofY&#10;bcLbsz3R02hnRrNftZm9Y2czxj6ggHyZATOogu6xE/C9+1qsgMUkUUsX0Aj4NRE29e1NJUsdJmzN&#10;eZs6RiMYSynApjSUnEdljZdxGQaDlB3C6GWic+y4HuVE497xxyx75l72SB+sHMy7Neq4PXkBu/hj&#10;i4/Ppk3T61PeuEYdHlolxP3d/LYGlsyc/stwwSd0qIlpH06oI3MCFnlBTfLzF2CXfEW6F1AUGfC6&#10;4tf89R8AAAD//wMAUEsBAi0AFAAGAAgAAAAhALaDOJL+AAAA4QEAABMAAAAAAAAAAAAAAAAAAAAA&#10;AFtDb250ZW50X1R5cGVzXS54bWxQSwECLQAUAAYACAAAACEAOP0h/9YAAACUAQAACwAAAAAAAAAA&#10;AAAAAAAvAQAAX3JlbHMvLnJlbHNQSwECLQAUAAYACAAAACEA8PTMKQECAADtAwAADgAAAAAAAAAA&#10;AAAAAAAuAgAAZHJzL2Uyb0RvYy54bWxQSwECLQAUAAYACAAAACEAMoVIBtwAAAAHAQAADwAAAAAA&#10;AAAAAAAAAABbBAAAZHJzL2Rvd25yZXYueG1sUEsFBgAAAAAEAAQA8wAAAGQ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7C0B3F" w14:textId="77777777" w:rsidR="00587EF4" w:rsidRPr="00D7018F" w:rsidRDefault="00587EF4" w:rsidP="005460E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7018F" w:rsidRPr="00D7018F" w14:paraId="447E1315" w14:textId="77777777" w:rsidTr="006A2E6B">
        <w:tc>
          <w:tcPr>
            <w:tcW w:w="2070" w:type="dxa"/>
            <w:gridSpan w:val="2"/>
            <w:shd w:val="clear" w:color="auto" w:fill="auto"/>
            <w:vAlign w:val="center"/>
          </w:tcPr>
          <w:p w14:paraId="75268150" w14:textId="77777777" w:rsidR="000A7C4F" w:rsidRPr="00D7018F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613BDC10" w14:textId="370ED2B1" w:rsidR="000A7C4F" w:rsidRPr="00D7018F" w:rsidRDefault="00664B16" w:rsidP="000E3B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  <w:tc>
          <w:tcPr>
            <w:tcW w:w="425" w:type="dxa"/>
            <w:shd w:val="clear" w:color="auto" w:fill="auto"/>
          </w:tcPr>
          <w:p w14:paraId="50763158" w14:textId="77777777" w:rsidR="000A7C4F" w:rsidRPr="00D7018F" w:rsidRDefault="008A47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679EE8C" wp14:editId="63218D8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85090</wp:posOffset>
                      </wp:positionV>
                      <wp:extent cx="127000" cy="135255"/>
                      <wp:effectExtent l="7620" t="9525" r="8255" b="762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EFED2" id="Rectangle 18" o:spid="_x0000_s1026" style="position:absolute;margin-left:.3pt;margin-top:6.7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Bwce8L2gAAAAUB&#10;AAAPAAAAZHJzL2Rvd25yZXYueG1sTI7NToNAFIX3Jr7D5DZxZ4fSigYZmlpD3Npq0u3AXAFl7iAz&#10;pejTe121y/OTc75sPdlOjDj41pGCxTwCgVQ501Kt4P2tuH0A4YMmoztHqOAHPazz66tMp8adaIfj&#10;PtSCR8inWkETQp9K6asGrfZz1yNx9uEGqwPLoZZm0Ccet52MoyiRVrfED43ucdtg9bU/WgVlLJPX&#10;8fuzeH7aVuGu2BzCy+9BqZvZtHkEEXAK5zL84zM65MxUuiMZLzoFCffYXa5AcBpHrEsFy9U9yDyT&#10;l/T5HwA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Bwce8L2gAAAAU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14FED82" w14:textId="77777777" w:rsidR="000A7C4F" w:rsidRPr="00D7018F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578DAF" w14:textId="77777777" w:rsidR="000A7C4F" w:rsidRPr="00D7018F" w:rsidRDefault="008A473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35C6040" wp14:editId="193EF86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85090</wp:posOffset>
                      </wp:positionV>
                      <wp:extent cx="127000" cy="135255"/>
                      <wp:effectExtent l="14605" t="9525" r="10795" b="7620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15385" id="Rectangle 20" o:spid="_x0000_s1026" style="position:absolute;margin-left:-.75pt;margin-top:6.7pt;width:10pt;height:10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EE/cEPaAAAABwEA&#10;AA8AAABkcnMvZG93bnJldi54bWxMjstOwzAQRfdI/IM1SGxQ64S0UEKcCvFYZZWWD3BtN46wxyF2&#10;m/D3TFewvA/de6rt7B07mzH2AQXkywyYQRV0j52Az/3HYgMsJolauoBGwI+JsK2vrypZ6jBha867&#10;1DEawVhKATaloeQ8Kmu8jMswGKTsGEYvE8mx43qUE417x++z7IF72SM9WDmYV2vU1+7kBezjty3e&#10;3ps2TU/rvHGNOt61Sojbm/nlGVgyc/orwwWf0KEmpkM4oY7MCVjka2qSX6yAXfIN6YOAYvUIvK74&#10;f/76F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EE/cEP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E35D47" w14:textId="77777777" w:rsidR="000A7C4F" w:rsidRPr="00D7018F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7018F" w:rsidRPr="00D7018F" w14:paraId="1DCFC777" w14:textId="77777777" w:rsidTr="006A2E6B">
        <w:tc>
          <w:tcPr>
            <w:tcW w:w="2070" w:type="dxa"/>
            <w:gridSpan w:val="2"/>
            <w:shd w:val="clear" w:color="auto" w:fill="auto"/>
          </w:tcPr>
          <w:p w14:paraId="2194CFE0" w14:textId="77777777" w:rsidR="00662165" w:rsidRPr="00D7018F" w:rsidRDefault="00662165" w:rsidP="00CD22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042" w:type="dxa"/>
            <w:shd w:val="clear" w:color="auto" w:fill="auto"/>
          </w:tcPr>
          <w:p w14:paraId="0059EAFE" w14:textId="32C2AE3E" w:rsidR="00CD22F2" w:rsidRDefault="00D7018F" w:rsidP="00CD22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ห้อง </w:t>
            </w:r>
            <w:r w:rsidR="00EE6A64">
              <w:rPr>
                <w:rFonts w:ascii="Angsana New" w:hAnsi="Angsana New"/>
                <w:sz w:val="32"/>
                <w:szCs w:val="32"/>
                <w:lang w:bidi="th-TH"/>
              </w:rPr>
              <w:t>823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อาคาร</w:t>
            </w:r>
            <w:r w:rsidR="00CD22F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CD22F2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="00CD22F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</w:t>
            </w:r>
            <w:r w:rsidR="00CD22F2">
              <w:rPr>
                <w:rFonts w:ascii="Angsana New" w:hAnsi="Angsana New"/>
                <w:sz w:val="32"/>
                <w:szCs w:val="32"/>
                <w:lang w:bidi="th-TH"/>
              </w:rPr>
              <w:t xml:space="preserve">2 </w:t>
            </w:r>
          </w:p>
          <w:p w14:paraId="64F77CF2" w14:textId="27E7BD67" w:rsidR="00662165" w:rsidRPr="00D7018F" w:rsidRDefault="00CD22F2" w:rsidP="00CD22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05812F14" w14:textId="77777777" w:rsidR="00662165" w:rsidRPr="00D7018F" w:rsidRDefault="00662165" w:rsidP="00CD22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DA00F3" wp14:editId="0E98E5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48895</wp:posOffset>
                      </wp:positionV>
                      <wp:extent cx="127000" cy="135255"/>
                      <wp:effectExtent l="7620" t="9525" r="8255" b="762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5EF4F" id="Rectangle 21" o:spid="_x0000_s1026" style="position:absolute;margin-left:.3pt;margin-top:3.85pt;width:10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CxPRE22QAAAAQB&#10;AAAPAAAAZHJzL2Rvd25yZXYueG1sTI7BTsMwEETvSPyDtUjcqE0kUkjjVKUo4goFqVcn3iaBeB1i&#10;Nw18PcupnEajGc28fD27Xkw4hs6ThtuFAoFUe9tRo+H9rby5BxGiIWt6T6jhGwOsi8uL3GTWn+gV&#10;p11sBI9QyIyGNsYhkzLULToTFn5A4uzgR2ci27GRdjQnHne9TJRKpTMd8UNrBty2WH/ujk5Dlcj0&#10;Zfr6KJ8et3W8Kzf7+Pyz1/r6at6sQESc47kMf/iMDgUzVf5INoheQ8o9DcslCA4TxbZifVAgi1z+&#10;hy9+AQ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LE9ETbZAAAABA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7F7B99A" w14:textId="77777777" w:rsidR="00662165" w:rsidRPr="00D7018F" w:rsidRDefault="00662165" w:rsidP="00CD22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9830A6" w14:textId="77777777" w:rsidR="00662165" w:rsidRPr="00D7018F" w:rsidRDefault="00662165" w:rsidP="00CD22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C609BE" wp14:editId="1AB80F9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48895</wp:posOffset>
                      </wp:positionV>
                      <wp:extent cx="127000" cy="135255"/>
                      <wp:effectExtent l="14605" t="9525" r="10795" b="7620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F84EB" id="Rectangle 22" o:spid="_x0000_s1026" style="position:absolute;margin-left:-.75pt;margin-top:3.85pt;width:10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ATVUTLaAAAABgEA&#10;AA8AAABkcnMvZG93bnJldi54bWxMjstuwjAURPeV+g/WReqmAidUFEhzg6o+VlkF+gHGvsQRfqSx&#10;Ienf16za5WhGZ065m6xhVxpC5x1CvsiAkZNeda5F+Dp8zjfAQhROCeMdIfxQgF11f1eKQvnRNXTd&#10;x5YliAuFQNAx9gXnQWqyIix8Ty51Jz9YEVMcWq4GMSa4NXyZZc/cis6lBy16etMkz/uLRTiEb/30&#10;/lE3cdyu8trU8vTYSMSH2fT6AizSFP/GcNNP6lAlp6O/OBWYQZjnq7REWK+B3epNikeE5TYDXpX8&#10;v371C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ATVUT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A8F12C4" w14:textId="77777777" w:rsidR="00662165" w:rsidRPr="00D7018F" w:rsidRDefault="00662165" w:rsidP="00CD22F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662165" w:rsidRPr="00D7018F" w14:paraId="7E486CC5" w14:textId="77777777" w:rsidTr="006A2E6B">
        <w:tc>
          <w:tcPr>
            <w:tcW w:w="2070" w:type="dxa"/>
            <w:gridSpan w:val="2"/>
            <w:shd w:val="clear" w:color="auto" w:fill="auto"/>
            <w:vAlign w:val="center"/>
          </w:tcPr>
          <w:p w14:paraId="4723E70A" w14:textId="77777777" w:rsidR="00662165" w:rsidRPr="00D7018F" w:rsidRDefault="006621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4763370F" w14:textId="66EC9005" w:rsidR="00662165" w:rsidRPr="00D7018F" w:rsidRDefault="00664B16" w:rsidP="000E3B3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 มิถุนายน 2568</w:t>
            </w:r>
          </w:p>
        </w:tc>
        <w:tc>
          <w:tcPr>
            <w:tcW w:w="425" w:type="dxa"/>
            <w:shd w:val="clear" w:color="auto" w:fill="auto"/>
          </w:tcPr>
          <w:p w14:paraId="44441EC7" w14:textId="77777777" w:rsidR="00662165" w:rsidRPr="00D7018F" w:rsidRDefault="006621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45D9A74" w14:textId="77777777" w:rsidR="00662165" w:rsidRPr="00D7018F" w:rsidRDefault="006621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5FB05AC" w14:textId="77777777" w:rsidR="00662165" w:rsidRPr="00D7018F" w:rsidRDefault="006621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A154D6E" w14:textId="77777777" w:rsidR="00662165" w:rsidRPr="00D7018F" w:rsidRDefault="0066216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B81AC6A" w14:textId="77777777" w:rsidR="00663D50" w:rsidRPr="00D7018F" w:rsidRDefault="00663D50" w:rsidP="00663D50">
      <w:pPr>
        <w:rPr>
          <w:sz w:val="32"/>
          <w:szCs w:val="32"/>
          <w:lang w:val="en-AU" w:bidi="th-TH"/>
        </w:rPr>
      </w:pPr>
    </w:p>
    <w:p w14:paraId="0160FE75" w14:textId="7B2E7285" w:rsidR="00436FEA" w:rsidRPr="00986139" w:rsidRDefault="00787632" w:rsidP="00986139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D7018F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010E7698" w14:textId="77777777" w:rsidR="00436FEA" w:rsidRPr="00D7018F" w:rsidRDefault="00436FEA" w:rsidP="00436FEA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2E85F84" w14:textId="77777777" w:rsidR="00500DC0" w:rsidRPr="00D7018F" w:rsidRDefault="00A94408" w:rsidP="00A94408">
      <w:pPr>
        <w:pStyle w:val="9"/>
        <w:spacing w:before="0" w:after="0"/>
        <w:rPr>
          <w:rFonts w:ascii="Angsana New" w:hAnsi="Angsana New" w:cs="Angsana New"/>
          <w:sz w:val="32"/>
          <w:szCs w:val="32"/>
          <w:lang w:val="en-US" w:bidi="th-TH"/>
        </w:rPr>
      </w:pPr>
      <w:r w:rsidRPr="00D7018F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D7018F">
        <w:rPr>
          <w:rFonts w:ascii="Angsana New" w:hAnsi="Angsana New" w:cs="Angsana New"/>
          <w:sz w:val="32"/>
          <w:szCs w:val="32"/>
          <w:lang w:val="en-US" w:bidi="th-TH"/>
        </w:rPr>
        <w:t xml:space="preserve">1) </w:t>
      </w:r>
      <w:r w:rsidR="00EE18FD" w:rsidRPr="00D7018F">
        <w:rPr>
          <w:rFonts w:ascii="Angsana New" w:hAnsi="Angsana New" w:cs="Angsana New" w:hint="cs"/>
          <w:sz w:val="32"/>
          <w:szCs w:val="32"/>
          <w:cs/>
          <w:lang w:val="en-US" w:bidi="th-TH"/>
        </w:rPr>
        <w:t>เ</w:t>
      </w:r>
      <w:r w:rsidR="001637CA" w:rsidRPr="00D7018F">
        <w:rPr>
          <w:rFonts w:ascii="Angsana New" w:hAnsi="Angsana New" w:cs="Angsana New" w:hint="cs"/>
          <w:sz w:val="32"/>
          <w:szCs w:val="32"/>
          <w:cs/>
          <w:lang w:val="en-US" w:bidi="th-TH"/>
        </w:rPr>
        <w:t>ข้าใจ</w:t>
      </w:r>
      <w:r w:rsidR="00EE18FD" w:rsidRPr="00D7018F">
        <w:rPr>
          <w:rFonts w:ascii="Angsana New" w:hAnsi="Angsana New" w:cs="Angsana New" w:hint="cs"/>
          <w:sz w:val="32"/>
          <w:szCs w:val="32"/>
          <w:cs/>
          <w:lang w:val="en-US" w:bidi="th-TH"/>
        </w:rPr>
        <w:t>สังคมและวัฒนธรรมที่เกี่ยวกับการดูแลสุขภาพของมนุษย์</w:t>
      </w:r>
    </w:p>
    <w:p w14:paraId="47A51611" w14:textId="77777777" w:rsidR="00C629C4" w:rsidRPr="00D7018F" w:rsidRDefault="00A94408" w:rsidP="006952A8">
      <w:pPr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cs/>
          <w:lang w:bidi="th-TH"/>
        </w:rPr>
        <w:tab/>
      </w:r>
      <w:r w:rsidRPr="00D7018F">
        <w:rPr>
          <w:rFonts w:ascii="Angsana New" w:hAnsi="Angsana New"/>
          <w:sz w:val="32"/>
          <w:szCs w:val="32"/>
          <w:lang w:bidi="th-TH"/>
        </w:rPr>
        <w:t xml:space="preserve">2) </w:t>
      </w:r>
      <w:r w:rsidR="00197456" w:rsidRPr="00D7018F">
        <w:rPr>
          <w:rFonts w:ascii="Angsana New" w:hAnsi="Angsana New" w:hint="cs"/>
          <w:sz w:val="32"/>
          <w:szCs w:val="32"/>
          <w:cs/>
          <w:lang w:bidi="th-TH"/>
        </w:rPr>
        <w:t>เรียนรู้</w:t>
      </w:r>
      <w:r w:rsidR="00EE18FD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การสืบทอดภูมิปัญญาการแพทย์แผนไทย </w:t>
      </w:r>
    </w:p>
    <w:p w14:paraId="234C63D4" w14:textId="77777777" w:rsidR="00DC582D" w:rsidRPr="00D7018F" w:rsidRDefault="00DC582D" w:rsidP="006952A8">
      <w:pPr>
        <w:rPr>
          <w:rFonts w:ascii="Angsana New" w:hAnsi="Angsana New"/>
          <w:sz w:val="32"/>
          <w:szCs w:val="32"/>
          <w:lang w:bidi="th-TH"/>
        </w:rPr>
      </w:pPr>
    </w:p>
    <w:p w14:paraId="449E8F7C" w14:textId="1C5E02AF" w:rsidR="00664B16" w:rsidRDefault="00664B16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br w:type="page"/>
      </w:r>
    </w:p>
    <w:p w14:paraId="11F36F3A" w14:textId="77777777" w:rsidR="00500DC0" w:rsidRPr="00D7018F" w:rsidRDefault="00BA4568" w:rsidP="00500DC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sz w:val="32"/>
          <w:szCs w:val="32"/>
          <w:lang w:val="en-US" w:bidi="th-TH"/>
        </w:rPr>
        <w:lastRenderedPageBreak/>
        <w:t>2</w:t>
      </w:r>
      <w:r w:rsidR="00500DC0" w:rsidRPr="00D7018F">
        <w:rPr>
          <w:rFonts w:ascii="Angsana New" w:hAnsi="Angsana New" w:hint="cs"/>
          <w:b/>
          <w:sz w:val="32"/>
          <w:szCs w:val="32"/>
          <w:cs/>
          <w:lang w:bidi="th-TH"/>
        </w:rPr>
        <w:t>.</w:t>
      </w:r>
      <w:r w:rsidR="00500DC0" w:rsidRPr="00D7018F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D7018F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2FEBC1E" w14:textId="77777777" w:rsidR="00197456" w:rsidRPr="00D7018F" w:rsidRDefault="00197456" w:rsidP="00197456">
      <w:pPr>
        <w:tabs>
          <w:tab w:val="left" w:pos="1260"/>
          <w:tab w:val="left" w:pos="162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D7018F">
        <w:rPr>
          <w:rFonts w:ascii="Angsana New" w:eastAsia="MS Mincho" w:hAnsi="Angsana New"/>
          <w:spacing w:val="-2"/>
          <w:sz w:val="32"/>
          <w:szCs w:val="32"/>
          <w:lang w:bidi="th-TH"/>
        </w:rPr>
        <w:t xml:space="preserve">              </w:t>
      </w:r>
      <w:r w:rsidR="00444FF6" w:rsidRPr="00D7018F">
        <w:rPr>
          <w:rFonts w:ascii="Angsana New" w:eastAsia="MS Mincho" w:hAnsi="Angsana New"/>
          <w:spacing w:val="-2"/>
          <w:sz w:val="32"/>
          <w:szCs w:val="32"/>
          <w:cs/>
          <w:lang w:bidi="th-TH"/>
        </w:rPr>
        <w:t>สังคมวิทยาและมานุษยวิทยาพื้นฐาน ความแตกต่าง-ความเชื่อมโยง และการประยุกต์กับการแพทย์แผนไทย ความเชื่อ จิต และจิตวิญญาณเกี่ยวกับสุขภาพ ความเจ็บป่วย การดูแลสุขภาพและการใช้บริการสุขภาพตามแนวทางการแพทย์แผนไทย การสืบทอดภูมิปัญญาการแพทย์แผนไทย</w:t>
      </w:r>
    </w:p>
    <w:p w14:paraId="41839FA4" w14:textId="77777777" w:rsidR="00197456" w:rsidRPr="00D7018F" w:rsidRDefault="00444FF6" w:rsidP="00197456">
      <w:pPr>
        <w:tabs>
          <w:tab w:val="left" w:pos="1620"/>
        </w:tabs>
        <w:ind w:firstLine="720"/>
        <w:jc w:val="both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>Foundation of sociology and anthropology, the difference and relationship between sociology and anthropology, application of sociology and anthropology for Thai traditional medicine; beliefs, mind, soul concerning health, illness, health care and health services based on theories of Thai traditional medicine; wisdom inheritance of Thai traditional medicine.</w:t>
      </w:r>
    </w:p>
    <w:p w14:paraId="71904120" w14:textId="77777777" w:rsidR="00663D50" w:rsidRPr="00D7018F" w:rsidRDefault="00BA4568" w:rsidP="00197456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461F4DB4" w14:textId="25B6612D" w:rsidR="0051631E" w:rsidRPr="00D7018F" w:rsidRDefault="008A473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664B16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227814" wp14:editId="223B747E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0160" r="8255" b="889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64800" id="Rectangle 26" o:spid="_x0000_s1026" style="position:absolute;margin-left:261.9pt;margin-top:4.8pt;width:10.8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IfDibdAAAACAEA&#10;AA8AAABkcnMvZG93bnJldi54bWxMj0FPhDAUhO8m/ofmmXhzi7AQRR6bdQ3xqqvJXgt9AkpbpG9Z&#10;9NdbT3qczGTmm2KzmEHMNPneWYTrVQSCbON0b1uE15fq6gaEZ2W1GpwlhC/ysCnPzwqVa3eyzzTv&#10;uRWhxPpcIXTMYy6lbzoyyq/cSDZ4b24yioOcWqkndQrlZpBxFGXSqN6GhU6NtOuo+dgfDUIdy+xp&#10;/nyvHu53DafV9sCP3wfEy4tleweCaeG/MPziB3QoA1PtjlZ7MSCkcRLQGeE2AxH8dJ2uQdQISZKB&#10;LAv5/0D5Aw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JIfDibdAAAACAEAAA8AAAAA&#10;AAAAAAAAAAAAWwQAAGRycy9kb3ducmV2LnhtbFBLBQYAAAAABAAEAPMAAABlBQAAAAA=&#10;" fillcolor="black" strokeweight="1pt"/>
            </w:pict>
          </mc:Fallback>
        </mc:AlternateContent>
      </w:r>
      <w:r w:rsidR="0051631E" w:rsidRPr="00664B16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0E3B36" w:rsidRPr="00664B16">
        <w:rPr>
          <w:rFonts w:ascii="Angsana New" w:hAnsi="Angsana New"/>
          <w:sz w:val="32"/>
          <w:szCs w:val="32"/>
          <w:lang w:bidi="th-TH"/>
        </w:rPr>
        <w:t>2</w:t>
      </w:r>
      <w:r w:rsidR="0051631E" w:rsidRPr="00664B16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664B16">
        <w:rPr>
          <w:rFonts w:ascii="Angsana New" w:hAnsi="Angsana New"/>
          <w:sz w:val="32"/>
          <w:szCs w:val="32"/>
          <w:lang w:bidi="th-TH"/>
        </w:rPr>
        <w:t>/</w:t>
      </w:r>
      <w:r w:rsidR="0051631E" w:rsidRPr="00664B16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664B16">
        <w:rPr>
          <w:rFonts w:ascii="Angsana New" w:hAnsi="Angsana New"/>
          <w:sz w:val="32"/>
          <w:szCs w:val="32"/>
          <w:lang w:bidi="th-TH"/>
        </w:rPr>
        <w:tab/>
      </w:r>
      <w:r w:rsidR="0051631E" w:rsidRPr="00664B16">
        <w:rPr>
          <w:rFonts w:ascii="Angsana New" w:hAnsi="Angsana New"/>
          <w:sz w:val="32"/>
          <w:szCs w:val="32"/>
          <w:lang w:bidi="th-TH"/>
        </w:rPr>
        <w:tab/>
      </w:r>
      <w:r w:rsidR="00835351" w:rsidRPr="00664B16">
        <w:rPr>
          <w:rFonts w:ascii="Angsana New" w:hAnsi="Angsana New"/>
          <w:sz w:val="32"/>
          <w:szCs w:val="32"/>
          <w:lang w:bidi="th-TH"/>
        </w:rPr>
        <w:tab/>
      </w:r>
      <w:r w:rsidR="00835351" w:rsidRPr="00664B16">
        <w:rPr>
          <w:rFonts w:ascii="Angsana New" w:hAnsi="Angsana New"/>
          <w:sz w:val="32"/>
          <w:szCs w:val="32"/>
          <w:lang w:bidi="th-TH"/>
        </w:rPr>
        <w:tab/>
      </w:r>
      <w:r w:rsidR="00835351" w:rsidRPr="00664B16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 w:rsidRPr="00664B16">
        <w:rPr>
          <w:rFonts w:ascii="Angsana New" w:hAnsi="Angsana New"/>
          <w:sz w:val="32"/>
          <w:szCs w:val="32"/>
          <w:lang w:bidi="th-TH"/>
        </w:rPr>
        <w:t>e-mail</w:t>
      </w:r>
      <w:r w:rsidR="008032C2" w:rsidRPr="00664B16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664B16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667BF3" w:rsidRPr="00664B16">
        <w:rPr>
          <w:rFonts w:ascii="Angsana New" w:hAnsi="Angsana New"/>
          <w:sz w:val="32"/>
          <w:szCs w:val="32"/>
          <w:lang w:bidi="th-TH"/>
        </w:rPr>
        <w:t xml:space="preserve"> </w:t>
      </w:r>
      <w:hyperlink r:id="rId9" w:history="1">
        <w:r w:rsidR="00664B16" w:rsidRPr="00664B16">
          <w:rPr>
            <w:rStyle w:val="a9"/>
            <w:rFonts w:ascii="Angsana New" w:hAnsi="Angsana New"/>
            <w:sz w:val="32"/>
            <w:szCs w:val="32"/>
            <w:lang w:bidi="th-TH"/>
          </w:rPr>
          <w:t>Pawinee.s@rsu.ac.th</w:t>
        </w:r>
      </w:hyperlink>
    </w:p>
    <w:p w14:paraId="7F7F82C6" w14:textId="449FBF25" w:rsidR="0051631E" w:rsidRPr="00D7018F" w:rsidRDefault="008A4732" w:rsidP="00537D51">
      <w:pPr>
        <w:tabs>
          <w:tab w:val="left" w:pos="360"/>
        </w:tabs>
        <w:ind w:left="144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B19884" wp14:editId="5DF0CEAD">
                <wp:simplePos x="0" y="0"/>
                <wp:positionH relativeFrom="column">
                  <wp:posOffset>3326130</wp:posOffset>
                </wp:positionH>
                <wp:positionV relativeFrom="paragraph">
                  <wp:posOffset>69850</wp:posOffset>
                </wp:positionV>
                <wp:extent cx="137160" cy="152400"/>
                <wp:effectExtent l="6985" t="7620" r="8255" b="1143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EEE8" id="Rectangle 28" o:spid="_x0000_s1026" style="position:absolute;margin-left:261.9pt;margin-top:5.5pt;width:10.8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Pr9YsjeAAAACQEA&#10;AA8AAABkcnMvZG93bnJldi54bWxMj8FOwzAQRO9I/IO1SNyo07SuUIhTlaKIKxSkXp14SQLxOsRu&#10;Gvh6lhMcRzOaeZNvZ9eLCcfQedKwXCQgkGpvO2o0vL6UN7cgQjRkTe8JNXxhgG1xeZGbzPozPeN0&#10;iI3gEgqZ0dDGOGRShrpFZ8LCD0jsvfnRmchybKQdzZnLXS/TJNlIZzrihdYMuG+x/jicnIYqlZun&#10;6fO9fLjf11GVu2N8/D5qfX017+5ARJzjXxh+8RkdCmaq/IlsEL0Gla4YPbKx5E8cUGu1BlFpWKkE&#10;ZJHL/w+KH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D6/WLI3gAAAAkBAAAPAAAA&#10;AAAAAAAAAAAAAFsEAABkcnMvZG93bnJldi54bWxQSwUGAAAAAAQABADzAAAAZgUAAAAA&#10;" fillcolor="black" strokeweight="1pt"/>
            </w:pict>
          </mc:Fallback>
        </mc:AlternateContent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0E3B36">
        <w:rPr>
          <w:rFonts w:ascii="Angsana New" w:hAnsi="Angsana New"/>
          <w:sz w:val="32"/>
          <w:szCs w:val="32"/>
          <w:lang w:bidi="th-TH"/>
        </w:rPr>
        <w:t>Facebook</w:t>
      </w:r>
      <w:r w:rsidR="008032C2" w:rsidRPr="00D7018F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D7018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031573" w:rsidRPr="00D7018F">
        <w:rPr>
          <w:rFonts w:ascii="Angsana New" w:hAnsi="Angsana New"/>
          <w:sz w:val="32"/>
          <w:szCs w:val="32"/>
          <w:lang w:bidi="th-TH"/>
        </w:rPr>
        <w:t xml:space="preserve"> </w:t>
      </w:r>
      <w:r w:rsidR="00577545">
        <w:rPr>
          <w:rFonts w:ascii="Angsana New" w:hAnsi="Angsana New"/>
          <w:sz w:val="32"/>
          <w:szCs w:val="32"/>
          <w:lang w:bidi="th-TH"/>
        </w:rPr>
        <w:t>TTM</w:t>
      </w:r>
      <w:r w:rsidR="00444FF6" w:rsidRPr="00D7018F">
        <w:rPr>
          <w:rFonts w:ascii="Angsana New" w:hAnsi="Angsana New"/>
          <w:sz w:val="32"/>
          <w:szCs w:val="32"/>
          <w:lang w:bidi="th-TH"/>
        </w:rPr>
        <w:t>2</w:t>
      </w:r>
      <w:r w:rsidR="00577545">
        <w:rPr>
          <w:rFonts w:ascii="Angsana New" w:hAnsi="Angsana New"/>
          <w:sz w:val="32"/>
          <w:szCs w:val="32"/>
          <w:lang w:bidi="th-TH"/>
        </w:rPr>
        <w:t>0</w:t>
      </w:r>
      <w:r w:rsidR="000E3B36">
        <w:rPr>
          <w:rFonts w:ascii="Angsana New" w:hAnsi="Angsana New" w:hint="cs"/>
          <w:sz w:val="32"/>
          <w:szCs w:val="32"/>
          <w:cs/>
          <w:lang w:bidi="th-TH"/>
        </w:rPr>
        <w:t>1</w:t>
      </w:r>
      <w:r w:rsidR="00CD7079">
        <w:rPr>
          <w:rFonts w:ascii="Angsana New" w:hAnsi="Angsana New"/>
          <w:sz w:val="32"/>
          <w:szCs w:val="32"/>
          <w:lang w:bidi="th-TH"/>
        </w:rPr>
        <w:t>_S_256</w:t>
      </w:r>
      <w:r w:rsidR="00664B16">
        <w:rPr>
          <w:rFonts w:ascii="Angsana New" w:hAnsi="Angsana New"/>
          <w:sz w:val="32"/>
          <w:szCs w:val="32"/>
          <w:lang w:bidi="th-TH"/>
        </w:rPr>
        <w:t>8</w:t>
      </w:r>
    </w:p>
    <w:p w14:paraId="59C8E83B" w14:textId="77777777" w:rsidR="001934F9" w:rsidRPr="00D7018F" w:rsidRDefault="008A4732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D7018F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A70105" wp14:editId="7A35B8EE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0160" r="8255" b="889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1775" id="Rectangle 29" o:spid="_x0000_s1026" style="position:absolute;margin-left:261.9pt;margin-top:4.5pt;width:10.8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IIjh5&#10;4QAAAAgBAAAPAAAAZHJzL2Rvd25yZXYueG1sTI9BS8NAFITvgv9heYIXsRubJrYxL0UF8VARWsXi&#10;bZt9JqHZt2F328Z/73rS4zDDzDflcjS9OJLznWWEm0kCgri2uuMG4f3t6XoOwgfFWvWWCeGbPCyr&#10;87NSFdqeeE3HTWhELGFfKIQ2hKGQ0tctGeUndiCO3pd1RoUoXSO1U6dYbno5TZJcGtVxXGjVQI8t&#10;1fvNwSA87D/Wr7fNfOWGfPHyfPW5zcdmi3h5Md7fgQg0hr8w/OJHdKgi084eWHvRI2TTNKIHhEW8&#10;FP1sls1A7BDSNAFZlfL/geoH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iCI4eeEA&#10;AAAIAQAADwAAAAAAAAAAAAAAAABiBAAAZHJzL2Rvd25yZXYueG1sUEsFBgAAAAAEAAQA8wAAAHAF&#10;AAAAAA==&#10;" strokeweight="1pt"/>
            </w:pict>
          </mc:Fallback>
        </mc:AlternateContent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/>
          <w:sz w:val="32"/>
          <w:szCs w:val="32"/>
          <w:lang w:bidi="th-TH"/>
        </w:rPr>
        <w:tab/>
      </w:r>
      <w:r w:rsidR="0051631E" w:rsidRPr="00D7018F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 w:rsidRPr="00D7018F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0B81F47B" w14:textId="77777777" w:rsidR="00AB4359" w:rsidRPr="00D7018F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D7018F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D7018F">
        <w:rPr>
          <w:rFonts w:ascii="Angsana New" w:hAnsi="Angsana New"/>
          <w:b/>
          <w:sz w:val="32"/>
          <w:szCs w:val="32"/>
          <w:lang w:bidi="th-TH"/>
        </w:rPr>
        <w:t>3</w:t>
      </w:r>
      <w:r w:rsidRPr="00D7018F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D7018F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D7018F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D7018F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138CCC62" w14:textId="77777777" w:rsidR="004702E3" w:rsidRPr="00D7018F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D7018F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D7018F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B8979D6" w14:textId="2AA13B14" w:rsidR="00FE7332" w:rsidRPr="00D7018F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sz w:val="32"/>
          <w:szCs w:val="32"/>
          <w:lang w:bidi="th-TH"/>
        </w:rPr>
        <w:t>1.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="00986139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คุณธรรม </w:t>
      </w: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  <w:r w:rsidR="00D45A72" w:rsidRPr="00D7018F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8"/>
        <w:gridCol w:w="3567"/>
        <w:gridCol w:w="2312"/>
      </w:tblGrid>
      <w:tr w:rsidR="00D7018F" w:rsidRPr="00D7018F" w14:paraId="7C9AFF11" w14:textId="77777777" w:rsidTr="00986139">
        <w:tc>
          <w:tcPr>
            <w:tcW w:w="666" w:type="dxa"/>
            <w:shd w:val="clear" w:color="auto" w:fill="auto"/>
          </w:tcPr>
          <w:p w14:paraId="0413BCFF" w14:textId="490263D3" w:rsidR="00352CE6" w:rsidRPr="00D7018F" w:rsidRDefault="00352CE6" w:rsidP="009627A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inline distT="0" distB="0" distL="0" distR="0" wp14:anchorId="627E2883" wp14:editId="309B7C5B">
                  <wp:extent cx="119407" cy="119407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5" cy="120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shd w:val="clear" w:color="auto" w:fill="auto"/>
          </w:tcPr>
          <w:p w14:paraId="0446233C" w14:textId="77777777" w:rsidR="00352CE6" w:rsidRPr="00D7018F" w:rsidRDefault="00352CE6" w:rsidP="009627A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7" w:type="dxa"/>
            <w:shd w:val="clear" w:color="auto" w:fill="auto"/>
          </w:tcPr>
          <w:p w14:paraId="11C268CD" w14:textId="77777777" w:rsidR="00352CE6" w:rsidRPr="00D7018F" w:rsidRDefault="00352CE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2" w:type="dxa"/>
            <w:shd w:val="clear" w:color="auto" w:fill="auto"/>
          </w:tcPr>
          <w:p w14:paraId="6A3B3632" w14:textId="77777777" w:rsidR="00352CE6" w:rsidRPr="00D7018F" w:rsidRDefault="00352CE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0E3B36" w:rsidRPr="00D7018F" w14:paraId="32BA3985" w14:textId="77777777" w:rsidTr="00986139">
        <w:tc>
          <w:tcPr>
            <w:tcW w:w="666" w:type="dxa"/>
            <w:shd w:val="clear" w:color="auto" w:fill="auto"/>
          </w:tcPr>
          <w:p w14:paraId="7CA43664" w14:textId="7C48F8AB" w:rsidR="000E3B36" w:rsidRPr="00D7018F" w:rsidRDefault="000E3B36" w:rsidP="009627A6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t>1.1</w:t>
            </w:r>
          </w:p>
        </w:tc>
        <w:tc>
          <w:tcPr>
            <w:tcW w:w="2518" w:type="dxa"/>
            <w:shd w:val="clear" w:color="auto" w:fill="auto"/>
          </w:tcPr>
          <w:p w14:paraId="42C79463" w14:textId="688BDBF1" w:rsidR="000E3B36" w:rsidRPr="00D7018F" w:rsidRDefault="000E3B36" w:rsidP="000E3B36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มีระเบียบวินัย ซื่อสัตย์ มีความรับผิดชอบต่อตนเอง และเป็นผู้มีจรรยาบรรณแห่งวิชาชีพ</w:t>
            </w:r>
          </w:p>
        </w:tc>
        <w:tc>
          <w:tcPr>
            <w:tcW w:w="3567" w:type="dxa"/>
            <w:shd w:val="clear" w:color="auto" w:fill="auto"/>
          </w:tcPr>
          <w:p w14:paraId="7D946FC1" w14:textId="0E34C7CC" w:rsidR="000E3B36" w:rsidRPr="00D7018F" w:rsidRDefault="000E3B36" w:rsidP="000E3B36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ยกตัวอย่างสิ่งที่แพทย์แผนไทยพึงปฏิบัติตามกรอบจรรยาบรรณแห่งวิชาชีพ</w:t>
            </w:r>
          </w:p>
        </w:tc>
        <w:tc>
          <w:tcPr>
            <w:tcW w:w="2312" w:type="dxa"/>
            <w:shd w:val="clear" w:color="auto" w:fill="auto"/>
          </w:tcPr>
          <w:p w14:paraId="42903E7E" w14:textId="0168569D" w:rsidR="000E3B36" w:rsidRPr="00D7018F" w:rsidRDefault="001C0339" w:rsidP="001C0339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เช็คชื่อเข้าเรียน</w:t>
            </w:r>
          </w:p>
        </w:tc>
      </w:tr>
      <w:tr w:rsidR="000E3B36" w:rsidRPr="00D7018F" w14:paraId="77BC662D" w14:textId="77777777" w:rsidTr="00986139">
        <w:tc>
          <w:tcPr>
            <w:tcW w:w="666" w:type="dxa"/>
            <w:shd w:val="clear" w:color="auto" w:fill="auto"/>
          </w:tcPr>
          <w:p w14:paraId="1B135510" w14:textId="11A8C955" w:rsidR="000E3B36" w:rsidRDefault="000E3B36" w:rsidP="009627A6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t>1.3</w:t>
            </w:r>
          </w:p>
        </w:tc>
        <w:tc>
          <w:tcPr>
            <w:tcW w:w="2518" w:type="dxa"/>
            <w:shd w:val="clear" w:color="auto" w:fill="auto"/>
          </w:tcPr>
          <w:p w14:paraId="4FB308C0" w14:textId="52E47A88" w:rsidR="000E3B36" w:rsidRPr="00D7018F" w:rsidRDefault="000E3B36" w:rsidP="000E3B36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ปฏิบัติตามกฎระเบียบ ข้อบังคับและหลักสิทธิมนุษยชน สิทธิเด็ก สิทธิผู้บริโภค สิทธิผู้ป่วย ตลอดจนสิทธิในการปฏิบัติการของแพทย์แผนไทย โดยคำนึงถึงความเป็นปัจเจกบุคคลและความหลากหลายทางวัฒนธรรม</w:t>
            </w:r>
          </w:p>
        </w:tc>
        <w:tc>
          <w:tcPr>
            <w:tcW w:w="3567" w:type="dxa"/>
            <w:shd w:val="clear" w:color="auto" w:fill="auto"/>
          </w:tcPr>
          <w:p w14:paraId="1B5EA7DC" w14:textId="77777777" w:rsidR="000E3B36" w:rsidRPr="00D7018F" w:rsidRDefault="000E3B36" w:rsidP="000E3B36">
            <w:pPr>
              <w:pStyle w:val="aa"/>
              <w:spacing w:after="0" w:line="240" w:lineRule="auto"/>
              <w:ind w:left="0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สอดแทรกเนื้อหาด้านความมีวินัย ตรงต่อเวลา รับผิดชอบต่อตนเองและสังคม</w:t>
            </w:r>
          </w:p>
          <w:p w14:paraId="22638199" w14:textId="195A5E91" w:rsidR="000E3B36" w:rsidRPr="00D7018F" w:rsidRDefault="000E3B36" w:rsidP="000E3B36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สอนแทรกคุณธรรม จริยธรรม เน้นความรับผิดชอบต่องาน วินัย จรรยาบรรณ ความซื่อสัตย์ต่อหน้าที่ในกลุ่ม ความถ่อมตนและความมีน้ำใจต่อเพื่อนร่วมงาน และความไม่ละโมบ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ยกตัวอย่างประเด็นในสังคมด้านการแพทย์แผนไทย</w:t>
            </w:r>
          </w:p>
        </w:tc>
        <w:tc>
          <w:tcPr>
            <w:tcW w:w="2312" w:type="dxa"/>
            <w:shd w:val="clear" w:color="auto" w:fill="auto"/>
          </w:tcPr>
          <w:p w14:paraId="5E6F87DF" w14:textId="697DC5F7" w:rsidR="000E3B36" w:rsidRPr="00D7018F" w:rsidRDefault="001C0339" w:rsidP="001C0339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เช็คชื่อเข้าเรียนและสังเกตพฤติกรรมขณะเรียน</w:t>
            </w:r>
          </w:p>
        </w:tc>
      </w:tr>
      <w:tr w:rsidR="00986139" w:rsidRPr="00D7018F" w14:paraId="08A48AFE" w14:textId="77777777" w:rsidTr="00986139">
        <w:tc>
          <w:tcPr>
            <w:tcW w:w="666" w:type="dxa"/>
            <w:shd w:val="clear" w:color="auto" w:fill="auto"/>
          </w:tcPr>
          <w:p w14:paraId="4141F34B" w14:textId="01BB63B9" w:rsidR="00986139" w:rsidRPr="00D7018F" w:rsidRDefault="00986139" w:rsidP="00986139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ED6736" wp14:editId="3A1FB69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92075</wp:posOffset>
                      </wp:positionV>
                      <wp:extent cx="103505" cy="111760"/>
                      <wp:effectExtent l="0" t="0" r="10795" b="21590"/>
                      <wp:wrapNone/>
                      <wp:docPr id="5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FED1E" id="Oval 82" o:spid="_x0000_s1026" style="position:absolute;margin-left:7.75pt;margin-top:7.25pt;width:8.15pt;height: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PWBQIAAAsEAAAOAAAAZHJzL2Uyb0RvYy54bWysU9tuGyEQfa/Uf0C8N7vrxkmz8jqKnLqq&#10;lF6ktB8wZlkvKsvQAXvtfn0H7Dju5akqD2iGgcM5h2F2uxus2GoKBl0jq4tSCu0UtsatG/n1y/LV&#10;GylCBNeCRacbuddB3s5fvpiNvtYT7NG2mgSDuFCPvpF9jL4uiqB6PUC4QK8dFzukASKntC5agpHR&#10;B1tMyvKqGJFaT6h0CLx6fyjKecbvOq3ip64LOgrbSOYW80x5XqW5mM+gXhP43qgjDfgHFgMYx5ee&#10;oO4hgtiQ+QNqMIowYBcvFA4Fdp1ROmtgNVX5m5rHHrzOWtic4E82hf8Hqz5uH/1nStSDf0D1LQiH&#10;ix7cWt8R4dhraPm6KhlVjD7UpwMpCXxUrMYP2PLTwiZi9mDX0ZAAWZ3YZav3J6v1LgrFi1X5elpO&#10;pVBcqqrq+io/RQH102FPIb7TOIgUNFJba3xIZkAN24cQEx+on3Zl/mhNuzTW5oTWq4UlsQV++GUe&#10;WQLLPN9mnRgbeTOdTDPyL7VwDlHm8TcIwo1rcxslr94e4wjGHmJmad3RvORXas1Qr7Dds3eEh47k&#10;H8RBj/RDipG7sZHh+wZIS2HfO/b/prq8TO2bk8vp9YQTOq+szivgFEM1MkpxCBfx0PIbT2bd801V&#10;luvwjt+sM9nMZ1ZHstxx2ePj70gtfZ7nXc9/eP4TAAD//wMAUEsDBBQABgAIAAAAIQDML7d92gAA&#10;AAcBAAAPAAAAZHJzL2Rvd25yZXYueG1sTI9BS8NAEIXvgv9hGcGb3aQxRWI2pVgEPXgw6n2bnSah&#10;2dmQnabx3zue9PR4vMebb8rt4gc14xT7QAbSVQIKqQmup9bA58fz3QOoyJacHQKhgW+MsK2ur0pb&#10;uHChd5xrbpWMUCysgY55LLSOTYfexlUYkSQ7hslbFju12k32IuN+0Osk2Whve5ILnR3xqcPmVJ+9&#10;gX27qzezzjjPjvsXzk9fb69ZasztzbJ7BMW48F8ZfvEFHSphOoQzuagG8XkuTdF7UcmzVD45iK5T&#10;0FWp//NXPwAAAP//AwBQSwECLQAUAAYACAAAACEAtoM4kv4AAADhAQAAEwAAAAAAAAAAAAAAAAAA&#10;AAAAW0NvbnRlbnRfVHlwZXNdLnhtbFBLAQItABQABgAIAAAAIQA4/SH/1gAAAJQBAAALAAAAAAAA&#10;AAAAAAAAAC8BAABfcmVscy8ucmVsc1BLAQItABQABgAIAAAAIQBoyRPWBQIAAAsEAAAOAAAAAAAA&#10;AAAAAAAAAC4CAABkcnMvZTJvRG9jLnhtbFBLAQItABQABgAIAAAAIQDML7d92gAAAAcBAAAPAAAA&#10;AAAAAAAAAAAAAF8EAABkcnMvZG93bnJldi54bWxQSwUGAAAAAAQABADzAAAAZgUAAAAA&#10;"/>
                  </w:pict>
                </mc:Fallback>
              </mc:AlternateContent>
            </w:r>
          </w:p>
        </w:tc>
        <w:tc>
          <w:tcPr>
            <w:tcW w:w="2518" w:type="dxa"/>
            <w:shd w:val="clear" w:color="auto" w:fill="auto"/>
          </w:tcPr>
          <w:p w14:paraId="1A1F6D39" w14:textId="77777777" w:rsidR="00986139" w:rsidRPr="00D7018F" w:rsidRDefault="00986139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7" w:type="dxa"/>
            <w:shd w:val="clear" w:color="auto" w:fill="auto"/>
          </w:tcPr>
          <w:p w14:paraId="42ADE98A" w14:textId="77777777" w:rsidR="00986139" w:rsidRPr="00D7018F" w:rsidRDefault="00986139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2" w:type="dxa"/>
            <w:shd w:val="clear" w:color="auto" w:fill="auto"/>
          </w:tcPr>
          <w:p w14:paraId="24E53810" w14:textId="77777777" w:rsidR="00986139" w:rsidRPr="00D7018F" w:rsidRDefault="00986139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86139" w:rsidRPr="00D7018F" w14:paraId="5C2DAD86" w14:textId="77777777" w:rsidTr="00986139">
        <w:tc>
          <w:tcPr>
            <w:tcW w:w="666" w:type="dxa"/>
            <w:shd w:val="clear" w:color="auto" w:fill="auto"/>
          </w:tcPr>
          <w:p w14:paraId="2B74E933" w14:textId="4E00C1B1" w:rsidR="00986139" w:rsidRPr="00D7018F" w:rsidRDefault="000E3B36" w:rsidP="008212D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lastRenderedPageBreak/>
              <w:t>1.2</w:t>
            </w:r>
          </w:p>
          <w:p w14:paraId="3F230279" w14:textId="069BBFA1" w:rsidR="00986139" w:rsidRPr="00D7018F" w:rsidRDefault="00986139" w:rsidP="008212DD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3D22B798" w14:textId="4DAF5E64" w:rsidR="00986139" w:rsidRPr="00D7018F" w:rsidRDefault="000E3B36" w:rsidP="008212DD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มีคุณธรรม จริยธรรม และเป็นแบบอย่างที่ดีต่อผู้อื่น ทั้งในการดำรงตนและการปฏิบัติงาน</w:t>
            </w:r>
          </w:p>
        </w:tc>
        <w:tc>
          <w:tcPr>
            <w:tcW w:w="3567" w:type="dxa"/>
            <w:shd w:val="clear" w:color="auto" w:fill="auto"/>
          </w:tcPr>
          <w:p w14:paraId="77EA21AD" w14:textId="79CF61AC" w:rsidR="00986139" w:rsidRPr="00D7018F" w:rsidRDefault="000E3B36" w:rsidP="008212DD">
            <w:pPr>
              <w:pStyle w:val="aa"/>
              <w:spacing w:after="0" w:line="240" w:lineRule="auto"/>
              <w:ind w:left="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>การเป็นหมอคือผู้ประกอบวิชาชีพซึ่งต่างจากอาชีพอื่น ให้ดูภาพจากสื่อต่าง ๆ  ความน่าเชื่อถือจากบุคลิก โน้มน้าวให้พัฒนาวิชาชีพ</w:t>
            </w:r>
          </w:p>
        </w:tc>
        <w:tc>
          <w:tcPr>
            <w:tcW w:w="2312" w:type="dxa"/>
            <w:shd w:val="clear" w:color="auto" w:fill="auto"/>
          </w:tcPr>
          <w:p w14:paraId="6C1AD36B" w14:textId="77777777" w:rsidR="00986139" w:rsidRPr="00D7018F" w:rsidRDefault="00986139" w:rsidP="008212DD">
            <w:pPr>
              <w:ind w:left="21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F24C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ไม่มีการประเมินผล</w:t>
            </w:r>
          </w:p>
        </w:tc>
      </w:tr>
    </w:tbl>
    <w:p w14:paraId="4509124A" w14:textId="77777777" w:rsidR="00986139" w:rsidRPr="00D7018F" w:rsidRDefault="00986139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69BBE1" w14:textId="01DFC9A6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D7018F">
        <w:rPr>
          <w:rFonts w:ascii="Angsana New" w:hAnsi="Angsana New"/>
          <w:b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0"/>
        <w:gridCol w:w="3559"/>
        <w:gridCol w:w="2328"/>
      </w:tblGrid>
      <w:tr w:rsidR="00986139" w:rsidRPr="00D7018F" w14:paraId="1D7F11D6" w14:textId="77777777" w:rsidTr="00986139">
        <w:tc>
          <w:tcPr>
            <w:tcW w:w="666" w:type="dxa"/>
            <w:shd w:val="clear" w:color="auto" w:fill="auto"/>
          </w:tcPr>
          <w:p w14:paraId="5B16E5D9" w14:textId="25AA4BDA" w:rsidR="00986139" w:rsidRPr="00D7018F" w:rsidRDefault="00986139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2CBDAB" wp14:editId="6FF4C29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45720</wp:posOffset>
                      </wp:positionV>
                      <wp:extent cx="116840" cy="121920"/>
                      <wp:effectExtent l="0" t="0" r="16510" b="11430"/>
                      <wp:wrapNone/>
                      <wp:docPr id="57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36D02" id="Oval 39" o:spid="_x0000_s1026" style="position:absolute;margin-left:5.5pt;margin-top:3.6pt;width:9.2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POFkdsAAAAGAQAA&#10;DwAAAGRycy9kb3ducmV2LnhtbEyPQU+DQBCF7yb+h82YeDF2gVRskaUxJDVexR48LuwUiOwsYbcF&#10;/r3jSU8vL2/y3jf5YbGDuOLke0cK4k0EAqlxpqdWwenz+LgD4YMmowdHqGBFD4fi9ibXmXEzfeC1&#10;Cq3gEvKZVtCFMGZS+qZDq/3GjUicnd1kdWA7tdJMeuZyO8gkilJpdU+80OkRyw6b7+piFUwP41qu&#10;7+Uxrumtepp35is9GaXu75bXFxABl/B3DL/4jA4FM9XuQsaLgX3MrwQFzwkIjpP9FkTNmm5BFrn8&#10;j1/8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GTzhZHbAAAABg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10" w:type="dxa"/>
            <w:shd w:val="clear" w:color="auto" w:fill="auto"/>
          </w:tcPr>
          <w:p w14:paraId="187C9871" w14:textId="77777777" w:rsidR="00986139" w:rsidRPr="00D7018F" w:rsidRDefault="00986139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9" w:type="dxa"/>
            <w:shd w:val="clear" w:color="auto" w:fill="auto"/>
          </w:tcPr>
          <w:p w14:paraId="7EF0DC06" w14:textId="77777777" w:rsidR="00986139" w:rsidRPr="00D7018F" w:rsidRDefault="00986139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8" w:type="dxa"/>
            <w:shd w:val="clear" w:color="auto" w:fill="auto"/>
          </w:tcPr>
          <w:p w14:paraId="7935BC20" w14:textId="77777777" w:rsidR="00986139" w:rsidRPr="00D7018F" w:rsidRDefault="00986139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986139" w:rsidRPr="00D7018F" w14:paraId="61E64440" w14:textId="77777777" w:rsidTr="00986139">
        <w:tc>
          <w:tcPr>
            <w:tcW w:w="666" w:type="dxa"/>
            <w:shd w:val="clear" w:color="auto" w:fill="auto"/>
          </w:tcPr>
          <w:p w14:paraId="2EDBFC1C" w14:textId="77777777" w:rsidR="00986139" w:rsidRPr="00D7018F" w:rsidRDefault="00986139" w:rsidP="008212DD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D7018F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 w:rsidRPr="00D7018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  <w:p w14:paraId="48638EF2" w14:textId="3871B592" w:rsidR="00986139" w:rsidRPr="00D7018F" w:rsidRDefault="00986139" w:rsidP="008212DD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2510" w:type="dxa"/>
            <w:shd w:val="clear" w:color="auto" w:fill="auto"/>
          </w:tcPr>
          <w:p w14:paraId="2E6FAC69" w14:textId="77777777" w:rsidR="00986139" w:rsidRPr="00D7018F" w:rsidRDefault="00986139" w:rsidP="008212DD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มีความรู้และความเข้าใจในศาสตร์ที่เป็นพื้นฐานชีวิตและพื้นฐานทางวิทยาศาสตร์สุขภาพ ที่ครอบคุลมทั้งวิทยาศาสตร์ มนุษยศาสตร์ สังคมศาสตร์ กฎหมายและการปกครองในระบอบประชาธิปไตย  </w:t>
            </w:r>
          </w:p>
        </w:tc>
        <w:tc>
          <w:tcPr>
            <w:tcW w:w="3559" w:type="dxa"/>
            <w:shd w:val="clear" w:color="auto" w:fill="auto"/>
          </w:tcPr>
          <w:p w14:paraId="0D361176" w14:textId="77777777" w:rsidR="00986139" w:rsidRPr="00D7018F" w:rsidRDefault="00986139" w:rsidP="008212DD">
            <w:pPr>
              <w:pStyle w:val="aa"/>
              <w:spacing w:after="0" w:line="240" w:lineRule="auto"/>
              <w:ind w:left="29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บรรยายตามตำราสังคมวิทยาและมานุษยวิทยาการแพทย์ ทั้งภาษาไทยและภาษาอังกฤษ </w:t>
            </w:r>
          </w:p>
        </w:tc>
        <w:tc>
          <w:tcPr>
            <w:tcW w:w="2328" w:type="dxa"/>
            <w:shd w:val="clear" w:color="auto" w:fill="auto"/>
          </w:tcPr>
          <w:p w14:paraId="6E48A31F" w14:textId="77777777" w:rsidR="00986139" w:rsidRPr="00D7018F" w:rsidRDefault="00986139" w:rsidP="008212D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179" w:hanging="142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3A6D27F" w14:textId="77777777" w:rsidR="00986139" w:rsidRPr="00D7018F" w:rsidRDefault="00986139" w:rsidP="008212DD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179" w:hanging="142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  <w:tr w:rsidR="001C0339" w:rsidRPr="00D7018F" w14:paraId="39FEA1E2" w14:textId="77777777" w:rsidTr="00986139">
        <w:tc>
          <w:tcPr>
            <w:tcW w:w="666" w:type="dxa"/>
            <w:shd w:val="clear" w:color="auto" w:fill="auto"/>
          </w:tcPr>
          <w:p w14:paraId="5C4E3FAC" w14:textId="06EC055A" w:rsidR="001C0339" w:rsidRPr="00D7018F" w:rsidRDefault="001C0339" w:rsidP="008212DD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2510" w:type="dxa"/>
            <w:shd w:val="clear" w:color="auto" w:fill="auto"/>
          </w:tcPr>
          <w:p w14:paraId="40EDA005" w14:textId="27960020" w:rsidR="001C0339" w:rsidRPr="00D7018F" w:rsidRDefault="001C0339" w:rsidP="008212DD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มีความรู้และเข้าใจในหลักการและทฤษฎีการแพทย์แผนไทย การแพทย์พื้นบ้านไทย และสามารถบูรณาการกับศาสตร์อื่นที่เกี่ยวข้อง</w:t>
            </w:r>
          </w:p>
        </w:tc>
        <w:tc>
          <w:tcPr>
            <w:tcW w:w="3559" w:type="dxa"/>
            <w:shd w:val="clear" w:color="auto" w:fill="auto"/>
          </w:tcPr>
          <w:p w14:paraId="7720C74A" w14:textId="408F8878" w:rsidR="001C0339" w:rsidRPr="00D7018F" w:rsidRDefault="001C0339" w:rsidP="008212DD">
            <w:pPr>
              <w:pStyle w:val="aa"/>
              <w:spacing w:after="0" w:line="240" w:lineRule="auto"/>
              <w:ind w:left="2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>เชื่อมโยงแนวความคิดทาง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สังคมวิทยาและมานุษยวิทยาการแพทย์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กับการแพทย์แผนไทย ได้แก่ บทความของ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ชยันต์ วรรธนะภูติ.  2551.  การเปลี่ยนผ่านและปัญหาที่ท้าทายของสังคมวิทยา-มานุษยวิทยาการแพทย์ไทย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2328" w:type="dxa"/>
            <w:shd w:val="clear" w:color="auto" w:fill="auto"/>
          </w:tcPr>
          <w:p w14:paraId="4AF83074" w14:textId="77777777" w:rsidR="001C0339" w:rsidRPr="00D7018F" w:rsidRDefault="001C0339" w:rsidP="001C0339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179" w:hanging="142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3F8A5C2B" w14:textId="2E67B20D" w:rsidR="001C0339" w:rsidRPr="00D7018F" w:rsidRDefault="001C0339" w:rsidP="001C0339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179" w:hanging="14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</w:tbl>
    <w:p w14:paraId="56D14F6E" w14:textId="77777777" w:rsidR="00986139" w:rsidRPr="00D7018F" w:rsidRDefault="00986139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E2880A5" w14:textId="77777777" w:rsidR="005F069F" w:rsidRPr="00D7018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BDECD86" w14:textId="77777777" w:rsidR="00537D51" w:rsidRDefault="00537D51">
      <w:pPr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br w:type="page"/>
      </w:r>
    </w:p>
    <w:p w14:paraId="32DC04A5" w14:textId="22EB895B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3</w:t>
      </w:r>
      <w:r w:rsidRPr="00D7018F">
        <w:rPr>
          <w:rFonts w:ascii="Angsana New" w:hAnsi="Angsana New"/>
          <w:b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1"/>
        <w:gridCol w:w="3523"/>
        <w:gridCol w:w="2363"/>
      </w:tblGrid>
      <w:tr w:rsidR="00537D51" w:rsidRPr="00D7018F" w14:paraId="410498A2" w14:textId="77777777" w:rsidTr="008212DD">
        <w:tc>
          <w:tcPr>
            <w:tcW w:w="666" w:type="dxa"/>
            <w:shd w:val="clear" w:color="auto" w:fill="auto"/>
          </w:tcPr>
          <w:p w14:paraId="58C3C529" w14:textId="410130D0" w:rsidR="00537D51" w:rsidRPr="00D7018F" w:rsidRDefault="001C0339" w:rsidP="00537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F2AD5E" wp14:editId="3365EFD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67945</wp:posOffset>
                      </wp:positionV>
                      <wp:extent cx="103505" cy="111760"/>
                      <wp:effectExtent l="0" t="0" r="10795" b="21590"/>
                      <wp:wrapNone/>
                      <wp:docPr id="7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EE40C" id="Oval 82" o:spid="_x0000_s1026" style="position:absolute;margin-left:7pt;margin-top:5.35pt;width:8.15pt;height: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PWBQIAAAsEAAAOAAAAZHJzL2Uyb0RvYy54bWysU9tuGyEQfa/Uf0C8N7vrxkmz8jqKnLqq&#10;lF6ktB8wZlkvKsvQAXvtfn0H7Dju5akqD2iGgcM5h2F2uxus2GoKBl0jq4tSCu0UtsatG/n1y/LV&#10;GylCBNeCRacbuddB3s5fvpiNvtYT7NG2mgSDuFCPvpF9jL4uiqB6PUC4QK8dFzukASKntC5agpHR&#10;B1tMyvKqGJFaT6h0CLx6fyjKecbvOq3ip64LOgrbSOYW80x5XqW5mM+gXhP43qgjDfgHFgMYx5ee&#10;oO4hgtiQ+QNqMIowYBcvFA4Fdp1ROmtgNVX5m5rHHrzOWtic4E82hf8Hqz5uH/1nStSDf0D1LQiH&#10;ix7cWt8R4dhraPm6KhlVjD7UpwMpCXxUrMYP2PLTwiZi9mDX0ZAAWZ3YZav3J6v1LgrFi1X5elpO&#10;pVBcqqrq+io/RQH102FPIb7TOIgUNFJba3xIZkAN24cQEx+on3Zl/mhNuzTW5oTWq4UlsQV++GUe&#10;WQLLPN9mnRgbeTOdTDPyL7VwDlHm8TcIwo1rcxslr94e4wjGHmJmad3RvORXas1Qr7Dds3eEh47k&#10;H8RBj/RDipG7sZHh+wZIS2HfO/b/prq8TO2bk8vp9YQTOq+szivgFEM1MkpxCBfx0PIbT2bd801V&#10;luvwjt+sM9nMZ1ZHstxx2ePj70gtfZ7nXc9/eP4TAAD//wMAUEsDBBQABgAIAAAAIQC7bndn3AAA&#10;AAcBAAAPAAAAZHJzL2Rvd25yZXYueG1sTI/NTsMwEITvSLyDtUjcqN2a/ijEqSoqJDhwINC7G2+T&#10;qLEdxds0vD3LCU6j0axmvs23k+/EiENqYzAwnykQGKro2lAb+Pp8ediASGSDs10MaOAbE2yL25vc&#10;Zi5ewweOJdWCS0LKrIGGqM+kTFWD3qZZ7DFwdoqDt8R2qKUb7JXLfScXSq2kt23ghcb2+NxgdS4v&#10;3sC+3pWrUWpa6tP+lZbnw/ubnhtzfzftnkAQTvR3DL/4jA4FMx3jJbgkOvaP/AqxqjUIzrXSII4G&#10;FhsNssjlf/7iBwAA//8DAFBLAQItABQABgAIAAAAIQC2gziS/gAAAOEBAAATAAAAAAAAAAAAAAAA&#10;AAAAAABbQ29udGVudF9UeXBlc10ueG1sUEsBAi0AFAAGAAgAAAAhADj9If/WAAAAlAEAAAsAAAAA&#10;AAAAAAAAAAAALwEAAF9yZWxzLy5yZWxzUEsBAi0AFAAGAAgAAAAhAGjJE9YFAgAACwQAAA4AAAAA&#10;AAAAAAAAAAAALgIAAGRycy9lMm9Eb2MueG1sUEsBAi0AFAAGAAgAAAAhALtud2fcAAAABwEAAA8A&#10;AAAAAAAAAAAAAAAAXwQAAGRycy9kb3ducmV2LnhtbFBLBQYAAAAABAAEAPMAAABoBQAAAAA=&#10;"/>
                  </w:pict>
                </mc:Fallback>
              </mc:AlternateContent>
            </w:r>
          </w:p>
        </w:tc>
        <w:tc>
          <w:tcPr>
            <w:tcW w:w="2511" w:type="dxa"/>
            <w:shd w:val="clear" w:color="auto" w:fill="auto"/>
          </w:tcPr>
          <w:p w14:paraId="696F9AE5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3" w:type="dxa"/>
            <w:shd w:val="clear" w:color="auto" w:fill="auto"/>
          </w:tcPr>
          <w:p w14:paraId="79963DB2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3" w:type="dxa"/>
            <w:shd w:val="clear" w:color="auto" w:fill="auto"/>
          </w:tcPr>
          <w:p w14:paraId="13C9D532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37D51" w:rsidRPr="00D7018F" w14:paraId="7764DF07" w14:textId="77777777" w:rsidTr="008212DD">
        <w:tc>
          <w:tcPr>
            <w:tcW w:w="666" w:type="dxa"/>
            <w:shd w:val="clear" w:color="auto" w:fill="auto"/>
          </w:tcPr>
          <w:p w14:paraId="2376DAB6" w14:textId="77777777" w:rsidR="00537D51" w:rsidRPr="00D7018F" w:rsidRDefault="00537D51" w:rsidP="008212DD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 xml:space="preserve"> </w:t>
            </w:r>
            <w:r w:rsidRPr="00D7018F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2</w:t>
            </w:r>
          </w:p>
          <w:p w14:paraId="21B12D65" w14:textId="3D729182" w:rsidR="00537D51" w:rsidRPr="00D7018F" w:rsidRDefault="00537D51" w:rsidP="008212D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252734CA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  <w:p w14:paraId="6C20EC97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</w:tcPr>
          <w:p w14:paraId="46215A6F" w14:textId="77777777" w:rsidR="00537D51" w:rsidRPr="00D7018F" w:rsidRDefault="00537D51" w:rsidP="008212DD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สามารถสืบค้น รวบรวม วิเคราะห์ ประเมินความน่าเชื่อถือของข้อมูล สรุปจากแหล่งข้อมูลที่หลากหลาย และนำข้อมูลไปใช้ในการอ้างอิง และแก้ไขปัญหาอย่างมี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วิจารณญาณ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เพื่อให้มีคุณภาพในการให้บริการทางการแพทย์แผนไทย</w:t>
            </w:r>
          </w:p>
        </w:tc>
        <w:tc>
          <w:tcPr>
            <w:tcW w:w="3523" w:type="dxa"/>
            <w:shd w:val="clear" w:color="auto" w:fill="auto"/>
          </w:tcPr>
          <w:p w14:paraId="08973EA7" w14:textId="77777777" w:rsidR="00537D51" w:rsidRPr="00D7018F" w:rsidRDefault="00537D51" w:rsidP="008212DD">
            <w:pPr>
              <w:pStyle w:val="aa"/>
              <w:spacing w:after="0" w:line="240" w:lineRule="auto"/>
              <w:ind w:left="19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ส่ง </w:t>
            </w:r>
            <w:r w:rsidRPr="00D7018F">
              <w:rPr>
                <w:rFonts w:ascii="AngsanaUPC" w:hAnsi="AngsanaUPC" w:cs="AngsanaUPC"/>
                <w:sz w:val="32"/>
                <w:szCs w:val="32"/>
              </w:rPr>
              <w:t xml:space="preserve">link 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>ให้สืบค้น เรื่องที่เกี่ยวกับสาระการเรียนรู้</w:t>
            </w:r>
          </w:p>
        </w:tc>
        <w:tc>
          <w:tcPr>
            <w:tcW w:w="2363" w:type="dxa"/>
            <w:shd w:val="clear" w:color="auto" w:fill="auto"/>
          </w:tcPr>
          <w:p w14:paraId="2D4B367B" w14:textId="77777777" w:rsidR="00537D51" w:rsidRPr="00D7018F" w:rsidRDefault="00537D51" w:rsidP="008212D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210" w:hanging="142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3975CDCC" w14:textId="77777777" w:rsidR="00537D51" w:rsidRPr="00D7018F" w:rsidRDefault="00537D51" w:rsidP="008212DD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210" w:hanging="142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</w:tbl>
    <w:p w14:paraId="02230B65" w14:textId="1D43BE10" w:rsidR="00537D51" w:rsidRDefault="00537D51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B9CE7F4" w14:textId="2C47DC9A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D7018F">
        <w:rPr>
          <w:rFonts w:ascii="Angsana New" w:hAnsi="Angsana New"/>
          <w:bCs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4"/>
        <w:gridCol w:w="3512"/>
        <w:gridCol w:w="2332"/>
      </w:tblGrid>
      <w:tr w:rsidR="00537D51" w:rsidRPr="00D7018F" w14:paraId="1BA6AEA2" w14:textId="77777777" w:rsidTr="00537D51">
        <w:tc>
          <w:tcPr>
            <w:tcW w:w="665" w:type="dxa"/>
            <w:shd w:val="clear" w:color="auto" w:fill="auto"/>
          </w:tcPr>
          <w:p w14:paraId="766F63BB" w14:textId="2A070C79" w:rsidR="00537D51" w:rsidRPr="00D7018F" w:rsidRDefault="00537D51" w:rsidP="00537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inline distT="0" distB="0" distL="0" distR="0" wp14:anchorId="6B765732" wp14:editId="35FBFFD1">
                  <wp:extent cx="152400" cy="152400"/>
                  <wp:effectExtent l="0" t="0" r="0" b="0"/>
                  <wp:docPr id="74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shd w:val="clear" w:color="auto" w:fill="auto"/>
          </w:tcPr>
          <w:p w14:paraId="2A520681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12" w:type="dxa"/>
            <w:shd w:val="clear" w:color="auto" w:fill="auto"/>
          </w:tcPr>
          <w:p w14:paraId="27D04939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2" w:type="dxa"/>
            <w:shd w:val="clear" w:color="auto" w:fill="auto"/>
          </w:tcPr>
          <w:p w14:paraId="7C95D8AF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C0339" w:rsidRPr="00D7018F" w14:paraId="1B779121" w14:textId="77777777" w:rsidTr="00537D51">
        <w:tc>
          <w:tcPr>
            <w:tcW w:w="665" w:type="dxa"/>
            <w:shd w:val="clear" w:color="auto" w:fill="auto"/>
          </w:tcPr>
          <w:p w14:paraId="791069D9" w14:textId="77777777" w:rsidR="001C0339" w:rsidRPr="00D7018F" w:rsidRDefault="001C0339" w:rsidP="00402AC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</w:rPr>
              <w:t>4.1</w:t>
            </w:r>
          </w:p>
          <w:p w14:paraId="3E28B7AE" w14:textId="77777777" w:rsidR="001C0339" w:rsidRPr="00D7018F" w:rsidRDefault="001C0339" w:rsidP="00537D51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2554" w:type="dxa"/>
            <w:shd w:val="clear" w:color="auto" w:fill="auto"/>
          </w:tcPr>
          <w:p w14:paraId="3B1B6A00" w14:textId="05B99775" w:rsidR="001C0339" w:rsidRPr="00D7018F" w:rsidRDefault="001C0339" w:rsidP="001C0339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>มีมนุ</w:t>
            </w:r>
            <w:proofErr w:type="spellStart"/>
            <w:r w:rsidRPr="00D7018F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>ษย</w:t>
            </w:r>
            <w:proofErr w:type="spellEnd"/>
            <w:r w:rsidRPr="00D7018F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>สัมพันธ์และปฏิสัมพันธ์อย่างสร้างสรรค์กับผู้ใช้บริการ ผู้ร่วมงาน ผู้บังคับบัญชา และทำงานเป็นทีมร่วมกับวิชาชีพอื่นได้</w:t>
            </w:r>
          </w:p>
        </w:tc>
        <w:tc>
          <w:tcPr>
            <w:tcW w:w="3512" w:type="dxa"/>
            <w:shd w:val="clear" w:color="auto" w:fill="auto"/>
          </w:tcPr>
          <w:p w14:paraId="25BE4909" w14:textId="3BF40D17" w:rsidR="001C0339" w:rsidRPr="00D7018F" w:rsidRDefault="001C0339" w:rsidP="001C0339">
            <w:pPr>
              <w:jc w:val="both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ยกตัว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อย่างการการทำงานร่วมผู้ป่วยที่มีมิติทางสังคมวิทยาและมนุษยวิทยาหลากหลาย แนวคิดการแพทย์พื้นบ้าน รวมไปถึงการทำงานกับสหวิชาชีพของแพทย์แผนไทย </w:t>
            </w:r>
          </w:p>
        </w:tc>
        <w:tc>
          <w:tcPr>
            <w:tcW w:w="2332" w:type="dxa"/>
            <w:shd w:val="clear" w:color="auto" w:fill="auto"/>
          </w:tcPr>
          <w:p w14:paraId="1004993E" w14:textId="1CA6FDEE" w:rsidR="001C0339" w:rsidRPr="00D7018F" w:rsidRDefault="001C0339" w:rsidP="001C0339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eastAsia="Calibri" w:hAnsi="AngsanaUPC" w:cs="AngsanaUPC"/>
                <w:sz w:val="32"/>
                <w:szCs w:val="32"/>
                <w:cs/>
                <w:lang w:bidi="th-TH"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</w:tc>
      </w:tr>
      <w:tr w:rsidR="001C0339" w:rsidRPr="00D7018F" w14:paraId="63E81CA6" w14:textId="77777777" w:rsidTr="00537D51">
        <w:tc>
          <w:tcPr>
            <w:tcW w:w="665" w:type="dxa"/>
            <w:shd w:val="clear" w:color="auto" w:fill="auto"/>
          </w:tcPr>
          <w:p w14:paraId="4DCA4F5C" w14:textId="77777777" w:rsidR="001C0339" w:rsidRPr="00D7018F" w:rsidRDefault="001C0339" w:rsidP="008212DD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</w:rPr>
              <w:t>4.3</w:t>
            </w:r>
          </w:p>
          <w:p w14:paraId="655348D9" w14:textId="2442F99C" w:rsidR="001C0339" w:rsidRPr="00D7018F" w:rsidRDefault="001C0339" w:rsidP="008212DD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</w:p>
        </w:tc>
        <w:tc>
          <w:tcPr>
            <w:tcW w:w="2554" w:type="dxa"/>
            <w:shd w:val="clear" w:color="auto" w:fill="auto"/>
          </w:tcPr>
          <w:p w14:paraId="471E9129" w14:textId="77777777" w:rsidR="001C0339" w:rsidRPr="00D7018F" w:rsidRDefault="001C0339" w:rsidP="008212DD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มีความรับผิดชอบต่อหน้าที่ ต่อสังคม และการพัฒนาตนเอง วิชาชีพ องค์กร และสังคมอย่างต่อเนื่อง</w:t>
            </w:r>
          </w:p>
        </w:tc>
        <w:tc>
          <w:tcPr>
            <w:tcW w:w="3512" w:type="dxa"/>
            <w:shd w:val="clear" w:color="auto" w:fill="auto"/>
          </w:tcPr>
          <w:p w14:paraId="7AB3B40C" w14:textId="77777777" w:rsidR="001C0339" w:rsidRPr="00D7018F" w:rsidRDefault="001C0339" w:rsidP="008212DD">
            <w:pPr>
              <w:pStyle w:val="aa"/>
              <w:spacing w:after="0" w:line="240" w:lineRule="auto"/>
              <w:ind w:left="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ยกตัวอย่าง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ถามตอบ สนับสนุนให้มีการปฏิสัมพันธ์สื่อสารกัน โดยมีงานมอบหมายให้เป็นการรายงานหน้าชั้นเรียน</w:t>
            </w:r>
          </w:p>
        </w:tc>
        <w:tc>
          <w:tcPr>
            <w:tcW w:w="2332" w:type="dxa"/>
            <w:shd w:val="clear" w:color="auto" w:fill="auto"/>
          </w:tcPr>
          <w:p w14:paraId="5B0F2E9D" w14:textId="77777777" w:rsidR="001C0339" w:rsidRPr="00D7018F" w:rsidRDefault="001C0339" w:rsidP="008212DD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AngsanaUPC" w:hAnsi="AngsanaUPC" w:cs="AngsanaUPC"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707C196B" w14:textId="77777777" w:rsidR="001C0339" w:rsidRPr="00D7018F" w:rsidRDefault="001C0339" w:rsidP="008212DD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176" w:hanging="142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</w:rPr>
              <w:t>คุณภาพ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</w:rPr>
              <w:t>งานที่มอบหมาย</w:t>
            </w:r>
          </w:p>
        </w:tc>
      </w:tr>
    </w:tbl>
    <w:p w14:paraId="6096225E" w14:textId="286838C9" w:rsidR="00537D51" w:rsidRPr="00D7018F" w:rsidRDefault="00537D51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AF0E5A4" w14:textId="77777777" w:rsidR="005F069F" w:rsidRPr="00D7018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4F00F9B" w14:textId="77777777" w:rsidR="001C0339" w:rsidRDefault="001C0339">
      <w:pPr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cs/>
          <w:lang w:bidi="th-TH"/>
        </w:rPr>
        <w:br w:type="page"/>
      </w:r>
    </w:p>
    <w:p w14:paraId="06A6BE0A" w14:textId="791FD30A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5</w:t>
      </w:r>
      <w:r w:rsidRPr="00D7018F">
        <w:rPr>
          <w:rFonts w:ascii="Angsana New" w:hAnsi="Angsana New"/>
          <w:b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5"/>
        <w:gridCol w:w="3537"/>
        <w:gridCol w:w="2315"/>
      </w:tblGrid>
      <w:tr w:rsidR="00537D51" w:rsidRPr="00D7018F" w14:paraId="58A0F8C8" w14:textId="77777777" w:rsidTr="00537D51">
        <w:tc>
          <w:tcPr>
            <w:tcW w:w="666" w:type="dxa"/>
            <w:shd w:val="clear" w:color="auto" w:fill="auto"/>
          </w:tcPr>
          <w:p w14:paraId="26D9DA75" w14:textId="12D0D1C0" w:rsidR="00537D51" w:rsidRPr="00D7018F" w:rsidRDefault="00537D51" w:rsidP="00537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inline distT="0" distB="0" distL="0" distR="0" wp14:anchorId="700B5B6F" wp14:editId="7EBFA35D">
                  <wp:extent cx="152400" cy="152400"/>
                  <wp:effectExtent l="0" t="0" r="0" b="0"/>
                  <wp:docPr id="80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auto"/>
          </w:tcPr>
          <w:p w14:paraId="0E9E8B48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7" w:type="dxa"/>
            <w:shd w:val="clear" w:color="auto" w:fill="auto"/>
          </w:tcPr>
          <w:p w14:paraId="7351F549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5" w:type="dxa"/>
            <w:shd w:val="clear" w:color="auto" w:fill="auto"/>
          </w:tcPr>
          <w:p w14:paraId="2A3BF133" w14:textId="77777777" w:rsidR="00537D51" w:rsidRPr="00D7018F" w:rsidRDefault="00537D51" w:rsidP="008212DD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C0339" w:rsidRPr="00D7018F" w14:paraId="13053242" w14:textId="77777777" w:rsidTr="00537D51">
        <w:tc>
          <w:tcPr>
            <w:tcW w:w="666" w:type="dxa"/>
            <w:shd w:val="clear" w:color="auto" w:fill="auto"/>
          </w:tcPr>
          <w:p w14:paraId="7277C35D" w14:textId="196CA39F" w:rsidR="001C0339" w:rsidRPr="00D7018F" w:rsidRDefault="001C0339" w:rsidP="00537D51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CD22F2">
              <w:rPr>
                <w:rFonts w:ascii="AngsanaUPC" w:hAnsi="AngsanaUPC" w:cs="AngsanaUPC"/>
                <w:sz w:val="32"/>
                <w:szCs w:val="32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778EB00E" w14:textId="77CDB94A" w:rsidR="001C0339" w:rsidRPr="00D7018F" w:rsidRDefault="001C0339" w:rsidP="00CD162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สามารถสื่อสารภาษาไทยและภาษาอังกฤษได้อย่างมีประสิทธิภาพทั้งการพูด การฟัง การอ่าน การเขียน และเลือกใช้รูปแบบการสื่อสารข้อมูล การนำเสนอได้อย่างเหมาะสม</w:t>
            </w:r>
          </w:p>
        </w:tc>
        <w:tc>
          <w:tcPr>
            <w:tcW w:w="3537" w:type="dxa"/>
            <w:shd w:val="clear" w:color="auto" w:fill="auto"/>
          </w:tcPr>
          <w:p w14:paraId="3805113B" w14:textId="2A4A445F" w:rsidR="001C0339" w:rsidRPr="00D7018F" w:rsidRDefault="001C0339" w:rsidP="00CD162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บรรยาย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แนะนำการ</w:t>
            </w: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ตัวอย่างรายงานด้านสุขภาพ </w:t>
            </w:r>
          </w:p>
        </w:tc>
        <w:tc>
          <w:tcPr>
            <w:tcW w:w="2315" w:type="dxa"/>
            <w:shd w:val="clear" w:color="auto" w:fill="auto"/>
          </w:tcPr>
          <w:p w14:paraId="3572DFEC" w14:textId="66E236BB" w:rsidR="001C0339" w:rsidRPr="00D7018F" w:rsidRDefault="00CD162E" w:rsidP="00CD162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งานมอบหมาย/การนำเสนอรายงานหน้าชั้นเรียน</w:t>
            </w:r>
          </w:p>
        </w:tc>
      </w:tr>
    </w:tbl>
    <w:p w14:paraId="52A49E9E" w14:textId="77777777" w:rsidR="00537D51" w:rsidRPr="00D7018F" w:rsidRDefault="00537D51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5"/>
        <w:gridCol w:w="3537"/>
        <w:gridCol w:w="2315"/>
      </w:tblGrid>
      <w:tr w:rsidR="00D7018F" w:rsidRPr="00D7018F" w14:paraId="18E053F4" w14:textId="77777777" w:rsidTr="00537D51">
        <w:tc>
          <w:tcPr>
            <w:tcW w:w="666" w:type="dxa"/>
            <w:shd w:val="clear" w:color="auto" w:fill="auto"/>
          </w:tcPr>
          <w:p w14:paraId="45D54A0B" w14:textId="5F3F9366" w:rsidR="00352CE6" w:rsidRPr="00D7018F" w:rsidRDefault="00537D51" w:rsidP="00537D51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inline distT="0" distB="0" distL="0" distR="0" wp14:anchorId="25068866" wp14:editId="06AB6A74">
                  <wp:extent cx="142875" cy="142875"/>
                  <wp:effectExtent l="0" t="0" r="9525" b="9525"/>
                  <wp:docPr id="82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auto"/>
          </w:tcPr>
          <w:p w14:paraId="22865B9E" w14:textId="77777777" w:rsidR="00352CE6" w:rsidRPr="00D7018F" w:rsidRDefault="00352CE6" w:rsidP="009627A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7" w:type="dxa"/>
            <w:shd w:val="clear" w:color="auto" w:fill="auto"/>
          </w:tcPr>
          <w:p w14:paraId="17758B27" w14:textId="77777777" w:rsidR="00352CE6" w:rsidRPr="00D7018F" w:rsidRDefault="00352CE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5" w:type="dxa"/>
            <w:shd w:val="clear" w:color="auto" w:fill="auto"/>
          </w:tcPr>
          <w:p w14:paraId="136806FA" w14:textId="77777777" w:rsidR="00352CE6" w:rsidRPr="00D7018F" w:rsidRDefault="00352CE6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D162E" w:rsidRPr="00D7018F" w14:paraId="4D702005" w14:textId="77777777" w:rsidTr="00537D51">
        <w:tc>
          <w:tcPr>
            <w:tcW w:w="666" w:type="dxa"/>
            <w:shd w:val="clear" w:color="auto" w:fill="auto"/>
          </w:tcPr>
          <w:p w14:paraId="66364A83" w14:textId="24146356" w:rsidR="00CD162E" w:rsidRPr="00D7018F" w:rsidRDefault="00CD162E" w:rsidP="00537D51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  <w:r w:rsidRPr="00CD22F2">
              <w:rPr>
                <w:rFonts w:ascii="AngsanaUPC" w:hAnsi="AngsanaUPC" w:cs="AngsanaUPC"/>
                <w:sz w:val="32"/>
                <w:szCs w:val="32"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4BD56FA3" w14:textId="3D33A865" w:rsidR="00CD162E" w:rsidRPr="00D7018F" w:rsidRDefault="00CD162E" w:rsidP="00CD162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สามารถใช้เทคโนโลยีคอมพิวเตอร์และสารสนเทศ เพื่อการแสวงหาความรู้ การ</w:t>
            </w:r>
            <w: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รวบรวม การประมวล การวิเคราะห์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และการนำเสนอ</w:t>
            </w:r>
          </w:p>
        </w:tc>
        <w:tc>
          <w:tcPr>
            <w:tcW w:w="3537" w:type="dxa"/>
            <w:shd w:val="clear" w:color="auto" w:fill="auto"/>
          </w:tcPr>
          <w:p w14:paraId="56289735" w14:textId="01CFEF7B" w:rsidR="00CD162E" w:rsidRPr="00D7018F" w:rsidRDefault="00CD162E" w:rsidP="00CD162E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มอบหมายงาน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ให้ศึกษาค้นคว้าด้วยตนเอง จาก </w:t>
            </w:r>
            <w:r w:rsidRPr="00D7018F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D7018F">
              <w:rPr>
                <w:rFonts w:ascii="AngsanaUPC" w:hAnsi="AngsanaUPC" w:cs="AngsanaUPC"/>
                <w:sz w:val="32"/>
                <w:szCs w:val="32"/>
              </w:rPr>
              <w:t xml:space="preserve">e-Learning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15" w:type="dxa"/>
            <w:shd w:val="clear" w:color="auto" w:fill="auto"/>
          </w:tcPr>
          <w:p w14:paraId="6E3DA1AB" w14:textId="1EE0CB57" w:rsidR="00CD162E" w:rsidRPr="00D7018F" w:rsidRDefault="00CD162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F24C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ไม่มีการประเมินผล</w:t>
            </w:r>
          </w:p>
        </w:tc>
      </w:tr>
    </w:tbl>
    <w:p w14:paraId="35A25D32" w14:textId="77777777" w:rsidR="00CD162E" w:rsidRDefault="00CD162E" w:rsidP="00CD162E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13FB74" w14:textId="4AB1D9A2" w:rsidR="00CD162E" w:rsidRDefault="00CD162E" w:rsidP="00CD162E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6. </w:t>
      </w:r>
      <w:r w:rsidRPr="00D7018F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ปฏิบัติทางวิชาชีพ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5"/>
        <w:gridCol w:w="3537"/>
        <w:gridCol w:w="2315"/>
      </w:tblGrid>
      <w:tr w:rsidR="00CD162E" w:rsidRPr="00D7018F" w14:paraId="1213C0DB" w14:textId="77777777" w:rsidTr="00402AC0">
        <w:tc>
          <w:tcPr>
            <w:tcW w:w="666" w:type="dxa"/>
            <w:shd w:val="clear" w:color="auto" w:fill="auto"/>
          </w:tcPr>
          <w:p w14:paraId="30D715A3" w14:textId="77777777" w:rsidR="00CD162E" w:rsidRPr="00D7018F" w:rsidRDefault="00CD162E" w:rsidP="00402AC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drawing>
                <wp:inline distT="0" distB="0" distL="0" distR="0" wp14:anchorId="27B611F1" wp14:editId="0EDB02FA">
                  <wp:extent cx="142875" cy="142875"/>
                  <wp:effectExtent l="0" t="0" r="9525" b="9525"/>
                  <wp:docPr id="8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auto"/>
          </w:tcPr>
          <w:p w14:paraId="4665ECD9" w14:textId="77777777" w:rsidR="00CD162E" w:rsidRPr="00D7018F" w:rsidRDefault="00CD162E" w:rsidP="00402AC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7" w:type="dxa"/>
            <w:shd w:val="clear" w:color="auto" w:fill="auto"/>
          </w:tcPr>
          <w:p w14:paraId="4F3C2A7B" w14:textId="77777777" w:rsidR="00CD162E" w:rsidRPr="00D7018F" w:rsidRDefault="00CD162E" w:rsidP="00402AC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5" w:type="dxa"/>
            <w:shd w:val="clear" w:color="auto" w:fill="auto"/>
          </w:tcPr>
          <w:p w14:paraId="52368EDE" w14:textId="77777777" w:rsidR="00CD162E" w:rsidRPr="00D7018F" w:rsidRDefault="00CD162E" w:rsidP="00402AC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D7018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CD162E" w:rsidRPr="00D7018F" w14:paraId="2604F84B" w14:textId="77777777" w:rsidTr="00402AC0">
        <w:tc>
          <w:tcPr>
            <w:tcW w:w="666" w:type="dxa"/>
            <w:shd w:val="clear" w:color="auto" w:fill="auto"/>
          </w:tcPr>
          <w:p w14:paraId="1ADA3BBF" w14:textId="45B17827" w:rsidR="00CD162E" w:rsidRPr="00D7018F" w:rsidRDefault="00CD162E" w:rsidP="00402AC0">
            <w:pPr>
              <w:jc w:val="center"/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6.2 </w:t>
            </w:r>
          </w:p>
        </w:tc>
        <w:tc>
          <w:tcPr>
            <w:tcW w:w="2545" w:type="dxa"/>
            <w:shd w:val="clear" w:color="auto" w:fill="auto"/>
          </w:tcPr>
          <w:p w14:paraId="4132CBFA" w14:textId="74303258" w:rsidR="00CD162E" w:rsidRPr="00D7018F" w:rsidRDefault="00CD162E" w:rsidP="00402AC0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มีความสามารถในการเตรียมยา การผลิต การปรุงยา การจ่ายยา ตามหลักเภสัช 4 ประการ ได้แก่ เภสัชวัตถุ สรรพคุณเภสัช คณาเภสัช เภสัชกรรม และการควบคุมคุณภาพของยาแผนไทย</w:t>
            </w:r>
            <w:r w:rsidR="005119E7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ให้มีคุณภาพตามหลักสากล</w:t>
            </w:r>
          </w:p>
        </w:tc>
        <w:tc>
          <w:tcPr>
            <w:tcW w:w="3537" w:type="dxa"/>
            <w:shd w:val="clear" w:color="auto" w:fill="auto"/>
          </w:tcPr>
          <w:p w14:paraId="54C81B7F" w14:textId="77777777" w:rsidR="00CD162E" w:rsidRPr="00D7018F" w:rsidRDefault="00CD162E" w:rsidP="00402AC0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มอบหมายงาน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ให้ศึกษาค้นคว้าด้วยตนเอง จาก </w:t>
            </w:r>
            <w:r w:rsidRPr="00D7018F">
              <w:rPr>
                <w:rFonts w:ascii="AngsanaUPC" w:hAnsi="AngsanaUPC" w:cs="AngsanaUPC"/>
                <w:sz w:val="32"/>
                <w:szCs w:val="32"/>
              </w:rPr>
              <w:t xml:space="preserve">Website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D7018F">
              <w:rPr>
                <w:rFonts w:ascii="AngsanaUPC" w:hAnsi="AngsanaUPC" w:cs="AngsanaUPC"/>
                <w:sz w:val="32"/>
                <w:szCs w:val="32"/>
              </w:rPr>
              <w:t xml:space="preserve">e-Learning </w:t>
            </w:r>
            <w:r w:rsidRPr="00D7018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15" w:type="dxa"/>
            <w:shd w:val="clear" w:color="auto" w:fill="auto"/>
          </w:tcPr>
          <w:p w14:paraId="1BD3C3A3" w14:textId="77777777" w:rsidR="00CD162E" w:rsidRPr="00D7018F" w:rsidRDefault="00CD162E" w:rsidP="00402AC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</w:pPr>
            <w:r w:rsidRPr="00F24C5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ไม่มีการประเมินผล</w:t>
            </w:r>
          </w:p>
        </w:tc>
      </w:tr>
    </w:tbl>
    <w:p w14:paraId="05F0BE0E" w14:textId="77777777" w:rsidR="004702E3" w:rsidRPr="00D7018F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6FF18456" w14:textId="77777777" w:rsidR="005119E7" w:rsidRDefault="005119E7">
      <w:pPr>
        <w:rPr>
          <w:rFonts w:ascii="Angsana New" w:hAnsi="Angsana New"/>
          <w:b/>
          <w:bCs/>
          <w:sz w:val="32"/>
          <w:szCs w:val="32"/>
          <w:cs/>
          <w:lang w:val="en-AU"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br w:type="page"/>
      </w:r>
    </w:p>
    <w:p w14:paraId="4891A171" w14:textId="780842A4" w:rsidR="007A71DE" w:rsidRPr="00D7018F" w:rsidRDefault="00721911" w:rsidP="00721911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D7018F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D7018F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D7018F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00B96CEA" w14:textId="1D2CA166" w:rsidR="003D4F21" w:rsidRPr="00537D51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  <w:r w:rsidR="00BA4568" w:rsidRPr="00D7018F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BA4568"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(บรรยาย)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419"/>
        <w:gridCol w:w="2478"/>
        <w:gridCol w:w="1007"/>
        <w:gridCol w:w="2446"/>
      </w:tblGrid>
      <w:tr w:rsidR="00D7018F" w:rsidRPr="00D7018F" w14:paraId="13D10554" w14:textId="77777777" w:rsidTr="006770CA">
        <w:trPr>
          <w:trHeight w:val="765"/>
          <w:tblHeader/>
        </w:trPr>
        <w:tc>
          <w:tcPr>
            <w:tcW w:w="826" w:type="dxa"/>
            <w:shd w:val="clear" w:color="auto" w:fill="auto"/>
            <w:vAlign w:val="center"/>
          </w:tcPr>
          <w:p w14:paraId="6493FD56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C6AAC27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35B264A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1AD8C1B9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88C8BB6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2D86CC2" w14:textId="77777777" w:rsidR="00721911" w:rsidRPr="00D7018F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D7018F" w:rsidRPr="00D7018F" w14:paraId="033C4007" w14:textId="77777777" w:rsidTr="003F6BE8">
        <w:trPr>
          <w:trHeight w:val="1392"/>
        </w:trPr>
        <w:tc>
          <w:tcPr>
            <w:tcW w:w="826" w:type="dxa"/>
            <w:shd w:val="clear" w:color="auto" w:fill="auto"/>
          </w:tcPr>
          <w:p w14:paraId="54C6197E" w14:textId="77777777" w:rsidR="00832E04" w:rsidRPr="00D7018F" w:rsidRDefault="00832E04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14:paraId="4ECCD688" w14:textId="77777777" w:rsidR="00832E04" w:rsidRPr="00D7018F" w:rsidRDefault="00832E04" w:rsidP="00AB253B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ความสัมพันธ์ระหว่างสังคมวิทยาและสังคมวิทยาการแพทย์</w:t>
            </w:r>
          </w:p>
        </w:tc>
        <w:tc>
          <w:tcPr>
            <w:tcW w:w="2478" w:type="dxa"/>
            <w:shd w:val="clear" w:color="auto" w:fill="auto"/>
          </w:tcPr>
          <w:p w14:paraId="234EFE7E" w14:textId="77777777" w:rsidR="00832E04" w:rsidRPr="00D7018F" w:rsidRDefault="00832E04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อภิปราย 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ถามตอบ  </w:t>
            </w:r>
          </w:p>
        </w:tc>
        <w:tc>
          <w:tcPr>
            <w:tcW w:w="1007" w:type="dxa"/>
            <w:shd w:val="clear" w:color="auto" w:fill="auto"/>
          </w:tcPr>
          <w:p w14:paraId="2885EE82" w14:textId="77777777" w:rsidR="00832E04" w:rsidRPr="00D7018F" w:rsidRDefault="00832E04" w:rsidP="008D26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351BB6B0" w14:textId="3E77104E" w:rsidR="00832E04" w:rsidRPr="00D7018F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487A8C" w:rsidRPr="00D7018F" w14:paraId="4E3892A2" w14:textId="77777777" w:rsidTr="00487A8C">
        <w:trPr>
          <w:trHeight w:val="879"/>
        </w:trPr>
        <w:tc>
          <w:tcPr>
            <w:tcW w:w="826" w:type="dxa"/>
            <w:shd w:val="clear" w:color="auto" w:fill="auto"/>
          </w:tcPr>
          <w:p w14:paraId="08AF8489" w14:textId="1F65CEAB" w:rsidR="00487A8C" w:rsidRPr="00D7018F" w:rsidRDefault="00487A8C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14:paraId="507C1E16" w14:textId="13B8CD0F" w:rsidR="00487A8C" w:rsidRPr="00D7018F" w:rsidRDefault="00487A8C" w:rsidP="00AB253B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ความเชื่อการดูแลส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ุขภาพและการเกิดโรค</w:t>
            </w:r>
          </w:p>
        </w:tc>
        <w:tc>
          <w:tcPr>
            <w:tcW w:w="2478" w:type="dxa"/>
            <w:shd w:val="clear" w:color="auto" w:fill="auto"/>
          </w:tcPr>
          <w:p w14:paraId="449B132D" w14:textId="339F8673" w:rsidR="00487A8C" w:rsidRPr="00D7018F" w:rsidRDefault="00487A8C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0C3B6F61" w14:textId="09F5C6FE" w:rsidR="00487A8C" w:rsidRPr="00D7018F" w:rsidRDefault="00487A8C" w:rsidP="008D26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5F2CA165" w14:textId="7B353176" w:rsidR="00487A8C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487A8C" w:rsidRPr="00D7018F" w14:paraId="33CD7DF2" w14:textId="77777777" w:rsidTr="00487A8C">
        <w:trPr>
          <w:trHeight w:val="879"/>
        </w:trPr>
        <w:tc>
          <w:tcPr>
            <w:tcW w:w="826" w:type="dxa"/>
            <w:shd w:val="clear" w:color="auto" w:fill="auto"/>
          </w:tcPr>
          <w:p w14:paraId="6BF8EFBC" w14:textId="6D658A7F" w:rsidR="00487A8C" w:rsidRDefault="00487A8C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14:paraId="4811E4E6" w14:textId="1200668E" w:rsidR="00487A8C" w:rsidRPr="00D7018F" w:rsidRDefault="00487A8C" w:rsidP="00AB253B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ความเชื่อการดูแลสุขภาพ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ในวัฏจักรชีวิต</w:t>
            </w:r>
          </w:p>
        </w:tc>
        <w:tc>
          <w:tcPr>
            <w:tcW w:w="2478" w:type="dxa"/>
            <w:shd w:val="clear" w:color="auto" w:fill="auto"/>
          </w:tcPr>
          <w:p w14:paraId="71873114" w14:textId="346B165D" w:rsidR="00487A8C" w:rsidRPr="00D7018F" w:rsidRDefault="00487A8C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6A72D130" w14:textId="0B45B588" w:rsidR="00487A8C" w:rsidRPr="00D7018F" w:rsidRDefault="00487A8C" w:rsidP="008D26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51D00144" w14:textId="15840041" w:rsidR="00487A8C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487A8C" w:rsidRPr="00D7018F" w14:paraId="7707BA24" w14:textId="77777777" w:rsidTr="00487A8C">
        <w:trPr>
          <w:trHeight w:val="879"/>
        </w:trPr>
        <w:tc>
          <w:tcPr>
            <w:tcW w:w="826" w:type="dxa"/>
            <w:shd w:val="clear" w:color="auto" w:fill="auto"/>
          </w:tcPr>
          <w:p w14:paraId="71A35492" w14:textId="7CC0825B" w:rsidR="00487A8C" w:rsidRDefault="00487A8C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9" w:type="dxa"/>
            <w:shd w:val="clear" w:color="auto" w:fill="auto"/>
          </w:tcPr>
          <w:p w14:paraId="21F05D73" w14:textId="381DFD09" w:rsidR="00487A8C" w:rsidRPr="00D7018F" w:rsidRDefault="00487A8C" w:rsidP="00AB253B">
            <w:pPr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ภูมิปัญญาการแพทย์พื้นบ้านไทย</w:t>
            </w:r>
          </w:p>
        </w:tc>
        <w:tc>
          <w:tcPr>
            <w:tcW w:w="2478" w:type="dxa"/>
            <w:shd w:val="clear" w:color="auto" w:fill="auto"/>
          </w:tcPr>
          <w:p w14:paraId="1D3DDAB9" w14:textId="71810840" w:rsidR="00487A8C" w:rsidRPr="00D7018F" w:rsidRDefault="00487A8C" w:rsidP="00EE18FD">
            <w:pPr>
              <w:tabs>
                <w:tab w:val="left" w:pos="360"/>
              </w:tabs>
              <w:rPr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68FCABCB" w14:textId="7E26721D" w:rsidR="00487A8C" w:rsidRPr="00D7018F" w:rsidRDefault="00487A8C" w:rsidP="008D267B">
            <w:pPr>
              <w:tabs>
                <w:tab w:val="left" w:pos="360"/>
              </w:tabs>
              <w:jc w:val="center"/>
              <w:rPr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40577A9D" w14:textId="1EC3FAFD" w:rsidR="00487A8C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7593E046" w14:textId="77777777" w:rsidTr="00487A8C">
        <w:trPr>
          <w:trHeight w:val="879"/>
        </w:trPr>
        <w:tc>
          <w:tcPr>
            <w:tcW w:w="826" w:type="dxa"/>
            <w:shd w:val="clear" w:color="auto" w:fill="auto"/>
          </w:tcPr>
          <w:p w14:paraId="69D402A0" w14:textId="6ACEA58D" w:rsidR="00CD7079" w:rsidRDefault="00CD7079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14:paraId="05759A1B" w14:textId="56D7725D" w:rsidR="00CD7079" w:rsidRPr="00D7018F" w:rsidRDefault="00CD7079" w:rsidP="00AB253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ภูมิปัญญาการแพทย์พื้นบ้านนานาชาติ</w:t>
            </w:r>
          </w:p>
        </w:tc>
        <w:tc>
          <w:tcPr>
            <w:tcW w:w="2478" w:type="dxa"/>
            <w:shd w:val="clear" w:color="auto" w:fill="auto"/>
          </w:tcPr>
          <w:p w14:paraId="0BA5B974" w14:textId="224B5113" w:rsidR="00CD7079" w:rsidRPr="00D7018F" w:rsidRDefault="00CD7079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6FC86118" w14:textId="3E71FFF9" w:rsidR="00CD7079" w:rsidRPr="00D7018F" w:rsidRDefault="00CD7079" w:rsidP="008D26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7541BA45" w14:textId="5EBC496F" w:rsidR="00CD7079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3E3E87F7" w14:textId="77777777" w:rsidTr="006770CA">
        <w:trPr>
          <w:trHeight w:val="753"/>
        </w:trPr>
        <w:tc>
          <w:tcPr>
            <w:tcW w:w="826" w:type="dxa"/>
            <w:shd w:val="clear" w:color="auto" w:fill="auto"/>
          </w:tcPr>
          <w:p w14:paraId="397107F6" w14:textId="14B2138D" w:rsidR="00CD7079" w:rsidRPr="00D7018F" w:rsidRDefault="00CD7079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14:paraId="404B43C8" w14:textId="77777777" w:rsidR="00CD7079" w:rsidRPr="00D7018F" w:rsidRDefault="00CD7079" w:rsidP="003675AD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แนวคิดพื้นฐานทางสังคมวิทยากับการอธิบายปรากฏการณ์ทางสังคม </w:t>
            </w:r>
          </w:p>
        </w:tc>
        <w:tc>
          <w:tcPr>
            <w:tcW w:w="2478" w:type="dxa"/>
            <w:shd w:val="clear" w:color="auto" w:fill="auto"/>
          </w:tcPr>
          <w:p w14:paraId="22743137" w14:textId="77777777" w:rsidR="00CD7079" w:rsidRPr="00D7018F" w:rsidRDefault="00CD7079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5E90D17D" w14:textId="77777777" w:rsidR="00CD7079" w:rsidRPr="00D7018F" w:rsidRDefault="00CD7079" w:rsidP="008D267B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74C17F53" w14:textId="33F36B81" w:rsidR="00CD7079" w:rsidRPr="005119E7" w:rsidRDefault="00664B16" w:rsidP="001E3D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  <w:r w:rsidR="00CD7079" w:rsidRPr="005119E7">
              <w:rPr>
                <w:rFonts w:ascii="Angsana New" w:hAnsi="Angsana New"/>
                <w:sz w:val="32"/>
                <w:szCs w:val="32"/>
                <w:rtl/>
                <w:cs/>
              </w:rPr>
              <w:tab/>
            </w:r>
          </w:p>
        </w:tc>
      </w:tr>
      <w:tr w:rsidR="00CD7079" w:rsidRPr="00D7018F" w14:paraId="649D27F7" w14:textId="77777777" w:rsidTr="006770CA">
        <w:trPr>
          <w:trHeight w:val="1107"/>
        </w:trPr>
        <w:tc>
          <w:tcPr>
            <w:tcW w:w="826" w:type="dxa"/>
            <w:shd w:val="clear" w:color="auto" w:fill="auto"/>
          </w:tcPr>
          <w:p w14:paraId="7FF2EF76" w14:textId="0EA4CF7C" w:rsidR="00CD7079" w:rsidRPr="00D7018F" w:rsidRDefault="00CD7079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2419" w:type="dxa"/>
            <w:shd w:val="clear" w:color="auto" w:fill="auto"/>
          </w:tcPr>
          <w:p w14:paraId="25D96ED1" w14:textId="77777777" w:rsidR="00CD7079" w:rsidRPr="00D7018F" w:rsidRDefault="00CD7079" w:rsidP="00AB253B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การอธิบายปรากฏการณ์ความเจ็บป่วยแนวคิดทางสังคมวิทยา</w:t>
            </w:r>
          </w:p>
        </w:tc>
        <w:tc>
          <w:tcPr>
            <w:tcW w:w="2478" w:type="dxa"/>
            <w:shd w:val="clear" w:color="auto" w:fill="auto"/>
          </w:tcPr>
          <w:p w14:paraId="217CFF9A" w14:textId="77777777" w:rsidR="00CD7079" w:rsidRPr="00D7018F" w:rsidRDefault="00CD7079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536668D9" w14:textId="77777777" w:rsidR="00CD7079" w:rsidRPr="00D7018F" w:rsidRDefault="00CD7079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1AD125A0" w14:textId="0E7D6A16" w:rsidR="00CD7079" w:rsidRPr="005119E7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  <w:r w:rsidR="00CD7079" w:rsidRPr="005119E7">
              <w:rPr>
                <w:rFonts w:ascii="Angsana New" w:hAnsi="Angsana New"/>
                <w:sz w:val="32"/>
                <w:szCs w:val="32"/>
                <w:rtl/>
                <w:cs/>
              </w:rPr>
              <w:tab/>
            </w:r>
          </w:p>
        </w:tc>
      </w:tr>
      <w:tr w:rsidR="00CD7079" w:rsidRPr="00D7018F" w14:paraId="02146FB1" w14:textId="77777777" w:rsidTr="005D1481">
        <w:trPr>
          <w:trHeight w:val="536"/>
        </w:trPr>
        <w:tc>
          <w:tcPr>
            <w:tcW w:w="826" w:type="dxa"/>
            <w:shd w:val="clear" w:color="auto" w:fill="auto"/>
          </w:tcPr>
          <w:p w14:paraId="1C93EAC6" w14:textId="54CFF51A" w:rsidR="00CD7079" w:rsidRPr="00D7018F" w:rsidRDefault="00CD7079" w:rsidP="005D148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8350" w:type="dxa"/>
            <w:gridSpan w:val="4"/>
            <w:shd w:val="clear" w:color="auto" w:fill="auto"/>
          </w:tcPr>
          <w:p w14:paraId="71A27FF9" w14:textId="77777777" w:rsidR="00CD7079" w:rsidRPr="00D7018F" w:rsidRDefault="00CD7079" w:rsidP="005D148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การสอบกลางภาค</w:t>
            </w:r>
          </w:p>
        </w:tc>
      </w:tr>
      <w:tr w:rsidR="00CD7079" w:rsidRPr="00D7018F" w14:paraId="2470E8FC" w14:textId="77777777" w:rsidTr="006770CA">
        <w:trPr>
          <w:trHeight w:val="1107"/>
        </w:trPr>
        <w:tc>
          <w:tcPr>
            <w:tcW w:w="826" w:type="dxa"/>
            <w:shd w:val="clear" w:color="auto" w:fill="auto"/>
          </w:tcPr>
          <w:p w14:paraId="07CFF582" w14:textId="475CFAE5" w:rsidR="00CD7079" w:rsidRDefault="00CD7079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2419" w:type="dxa"/>
            <w:shd w:val="clear" w:color="auto" w:fill="auto"/>
          </w:tcPr>
          <w:p w14:paraId="500A23CA" w14:textId="509D578F" w:rsidR="00CD7079" w:rsidRPr="00D7018F" w:rsidRDefault="00CD7079" w:rsidP="00AB253B">
            <w:pPr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ความรู้เบื้องต้น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เกี่ยวกับมานุษยวิทยาการแพทย์ </w:t>
            </w:r>
          </w:p>
        </w:tc>
        <w:tc>
          <w:tcPr>
            <w:tcW w:w="2478" w:type="dxa"/>
            <w:shd w:val="clear" w:color="auto" w:fill="auto"/>
          </w:tcPr>
          <w:p w14:paraId="300BD2A0" w14:textId="3F34D91F" w:rsidR="00CD7079" w:rsidRPr="00D7018F" w:rsidRDefault="00CD7079" w:rsidP="00EE18F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509C2096" w14:textId="697A61BC" w:rsidR="00CD7079" w:rsidRPr="00D7018F" w:rsidRDefault="00CD7079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109AF9E1" w14:textId="60CA0480" w:rsidR="00CD7079" w:rsidRPr="005119E7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65C498FF" w14:textId="77777777" w:rsidTr="003F6BE8">
        <w:trPr>
          <w:trHeight w:val="987"/>
        </w:trPr>
        <w:tc>
          <w:tcPr>
            <w:tcW w:w="826" w:type="dxa"/>
            <w:shd w:val="clear" w:color="auto" w:fill="auto"/>
          </w:tcPr>
          <w:p w14:paraId="7C131B73" w14:textId="3004F7FB" w:rsidR="00CD7079" w:rsidRPr="00D7018F" w:rsidRDefault="00CD7079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2419" w:type="dxa"/>
            <w:shd w:val="clear" w:color="auto" w:fill="auto"/>
          </w:tcPr>
          <w:p w14:paraId="0410FA20" w14:textId="1E6D0F64" w:rsidR="00CD7079" w:rsidRPr="00D7018F" w:rsidRDefault="00CD7079" w:rsidP="0008082C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แนวคิด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และทฤษฎีทาง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มานุษยวิทยาการแพทย์ </w:t>
            </w:r>
          </w:p>
        </w:tc>
        <w:tc>
          <w:tcPr>
            <w:tcW w:w="2478" w:type="dxa"/>
            <w:shd w:val="clear" w:color="auto" w:fill="auto"/>
          </w:tcPr>
          <w:p w14:paraId="1A584E1B" w14:textId="58F43503" w:rsidR="00CD7079" w:rsidRPr="00D7018F" w:rsidRDefault="00CD7079" w:rsidP="003D4F2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48B9294A" w14:textId="2BA28B15" w:rsidR="00CD7079" w:rsidRPr="00D7018F" w:rsidRDefault="00CD7079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0271E0AA" w14:textId="5A15BDE4" w:rsidR="00CD7079" w:rsidRPr="00D7018F" w:rsidRDefault="00664B16" w:rsidP="00C32B3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6D8DB1C9" w14:textId="77777777" w:rsidTr="006770CA">
        <w:trPr>
          <w:trHeight w:val="742"/>
        </w:trPr>
        <w:tc>
          <w:tcPr>
            <w:tcW w:w="826" w:type="dxa"/>
            <w:shd w:val="clear" w:color="auto" w:fill="auto"/>
          </w:tcPr>
          <w:p w14:paraId="422E542B" w14:textId="76F308CF" w:rsidR="00CD7079" w:rsidRPr="00D7018F" w:rsidRDefault="00CD7079" w:rsidP="00EF5DF2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419" w:type="dxa"/>
            <w:shd w:val="clear" w:color="auto" w:fill="auto"/>
          </w:tcPr>
          <w:p w14:paraId="065FC4D3" w14:textId="3965513D" w:rsidR="00CD7079" w:rsidRPr="00D7018F" w:rsidRDefault="00CD7079" w:rsidP="0008082C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แบบแผนพฤติกรรมที่มีผลต่อสุขภาพ</w:t>
            </w:r>
          </w:p>
        </w:tc>
        <w:tc>
          <w:tcPr>
            <w:tcW w:w="2478" w:type="dxa"/>
            <w:shd w:val="clear" w:color="auto" w:fill="auto"/>
          </w:tcPr>
          <w:p w14:paraId="230E85E8" w14:textId="7EEA72A3" w:rsidR="00CD7079" w:rsidRPr="00D7018F" w:rsidRDefault="00CD7079" w:rsidP="0008082C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7F33D20B" w14:textId="033CE37C" w:rsidR="00CD7079" w:rsidRPr="00D7018F" w:rsidRDefault="00CD7079" w:rsidP="003D4F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020DFC1E" w14:textId="43F3E22F" w:rsidR="00CD7079" w:rsidRPr="00D7018F" w:rsidRDefault="00664B16" w:rsidP="001E3DE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0CF2A5A8" w14:textId="77777777" w:rsidTr="006770CA">
        <w:trPr>
          <w:trHeight w:val="742"/>
        </w:trPr>
        <w:tc>
          <w:tcPr>
            <w:tcW w:w="826" w:type="dxa"/>
            <w:shd w:val="clear" w:color="auto" w:fill="auto"/>
          </w:tcPr>
          <w:p w14:paraId="70ACA9C6" w14:textId="4B524872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2419" w:type="dxa"/>
            <w:shd w:val="clear" w:color="auto" w:fill="auto"/>
          </w:tcPr>
          <w:p w14:paraId="2AF9F51C" w14:textId="75C14748" w:rsidR="00CD7079" w:rsidRPr="00D7018F" w:rsidRDefault="00CD7079" w:rsidP="0008082C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ปัจจัยทางวัฒนธรรมและสังคมที่มีผลต่อ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แผนพฤติกรรมที่มีผลต่อสุขภาพ</w:t>
            </w:r>
          </w:p>
        </w:tc>
        <w:tc>
          <w:tcPr>
            <w:tcW w:w="2478" w:type="dxa"/>
            <w:shd w:val="clear" w:color="auto" w:fill="auto"/>
          </w:tcPr>
          <w:p w14:paraId="523D0777" w14:textId="12D89057" w:rsidR="00CD7079" w:rsidRPr="00D7018F" w:rsidRDefault="00CD7079" w:rsidP="00A83EE0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sz w:val="32"/>
                <w:szCs w:val="32"/>
                <w:cs/>
                <w:lang w:bidi="th-TH"/>
              </w:rPr>
              <w:lastRenderedPageBreak/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0A544756" w14:textId="192624C3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5E415F52" w14:textId="6D13979B" w:rsidR="00CD7079" w:rsidRPr="00D7018F" w:rsidRDefault="00664B16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6E5FE10B" w14:textId="77777777" w:rsidTr="006770CA">
        <w:trPr>
          <w:trHeight w:val="1107"/>
        </w:trPr>
        <w:tc>
          <w:tcPr>
            <w:tcW w:w="826" w:type="dxa"/>
            <w:shd w:val="clear" w:color="auto" w:fill="auto"/>
          </w:tcPr>
          <w:p w14:paraId="5368BC0C" w14:textId="621174BE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14:paraId="7402F604" w14:textId="77777777" w:rsidR="00CD7079" w:rsidRPr="00D7018F" w:rsidRDefault="00CD7079" w:rsidP="0008082C">
            <w:pPr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แบบแผนพฤติกรรมการใช้บริการสุขภาพ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</w:p>
        </w:tc>
        <w:tc>
          <w:tcPr>
            <w:tcW w:w="2478" w:type="dxa"/>
            <w:shd w:val="clear" w:color="auto" w:fill="auto"/>
          </w:tcPr>
          <w:p w14:paraId="30A4F99B" w14:textId="77777777" w:rsidR="00CD7079" w:rsidRPr="00D7018F" w:rsidRDefault="00CD7079" w:rsidP="00A83EE0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4408766A" w14:textId="77777777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13B3A8D0" w14:textId="1AAE20C1" w:rsidR="00CD7079" w:rsidRPr="00D7018F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792CAAE1" w14:textId="77777777" w:rsidTr="006770CA">
        <w:trPr>
          <w:trHeight w:val="1107"/>
        </w:trPr>
        <w:tc>
          <w:tcPr>
            <w:tcW w:w="826" w:type="dxa"/>
            <w:shd w:val="clear" w:color="auto" w:fill="auto"/>
          </w:tcPr>
          <w:p w14:paraId="6F4946A6" w14:textId="52B894AF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419" w:type="dxa"/>
            <w:shd w:val="clear" w:color="auto" w:fill="auto"/>
          </w:tcPr>
          <w:p w14:paraId="69283E9F" w14:textId="77777777" w:rsidR="00CD7079" w:rsidRPr="00D7018F" w:rsidRDefault="00CD7079" w:rsidP="0008082C">
            <w:pPr>
              <w:rPr>
                <w:rFonts w:ascii="Angsana New" w:hAnsi="Angsana New"/>
                <w:sz w:val="32"/>
                <w:szCs w:val="32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ปัจจัยทางวัฒนธรรมและสังคมที่มีผลต่อ</w:t>
            </w: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แบบแผนพฤติกรรมที่มีผลต่อการใช้บริการสุขภาพ</w:t>
            </w:r>
          </w:p>
        </w:tc>
        <w:tc>
          <w:tcPr>
            <w:tcW w:w="2478" w:type="dxa"/>
            <w:shd w:val="clear" w:color="auto" w:fill="auto"/>
          </w:tcPr>
          <w:p w14:paraId="47F73E64" w14:textId="77777777" w:rsidR="00CD7079" w:rsidRPr="00D7018F" w:rsidRDefault="00CD7079" w:rsidP="00A83EE0">
            <w:pPr>
              <w:rPr>
                <w:sz w:val="32"/>
                <w:szCs w:val="32"/>
              </w:rPr>
            </w:pPr>
            <w:r w:rsidRPr="00D7018F">
              <w:rPr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732159FE" w14:textId="77777777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6186530B" w14:textId="09F95596" w:rsidR="00CD7079" w:rsidRPr="00D7018F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744BBB7B" w14:textId="77777777" w:rsidTr="003F6BE8">
        <w:trPr>
          <w:trHeight w:val="888"/>
        </w:trPr>
        <w:tc>
          <w:tcPr>
            <w:tcW w:w="826" w:type="dxa"/>
            <w:shd w:val="clear" w:color="auto" w:fill="auto"/>
          </w:tcPr>
          <w:p w14:paraId="41A46A6E" w14:textId="3F3DF1A0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419" w:type="dxa"/>
            <w:shd w:val="clear" w:color="auto" w:fill="auto"/>
          </w:tcPr>
          <w:p w14:paraId="5B93DEFE" w14:textId="77777777" w:rsidR="00CD7079" w:rsidRPr="00D7018F" w:rsidRDefault="00CD7079" w:rsidP="0008082C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การแพทย์ทางเลือกกับระบบสุขภาพ</w:t>
            </w:r>
          </w:p>
        </w:tc>
        <w:tc>
          <w:tcPr>
            <w:tcW w:w="2478" w:type="dxa"/>
            <w:shd w:val="clear" w:color="auto" w:fill="auto"/>
          </w:tcPr>
          <w:p w14:paraId="52DE98BA" w14:textId="77777777" w:rsidR="00CD7079" w:rsidRPr="00D7018F" w:rsidRDefault="00CD7079" w:rsidP="00A83EE0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40960B56" w14:textId="77777777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14:paraId="573DAE12" w14:textId="05C9D3A3" w:rsidR="00CD7079" w:rsidRPr="00D7018F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1F851296" w14:textId="77777777" w:rsidTr="006770CA">
        <w:trPr>
          <w:trHeight w:val="365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4E21F9CB" w14:textId="1F8A01F5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0878CFCB" w14:textId="77777777" w:rsidR="00CD7079" w:rsidRPr="00D7018F" w:rsidRDefault="00CD7079" w:rsidP="00AB253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 w:rsidRPr="00D701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ภาษาและสื่อกับการถ่ายทอดภูมิปัญญาการแพทย์พื้นบ้านไทย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1DC85991" w14:textId="77777777" w:rsidR="00CD7079" w:rsidRPr="00D7018F" w:rsidRDefault="00CD7079" w:rsidP="00A83EE0">
            <w:pPr>
              <w:rPr>
                <w:sz w:val="32"/>
                <w:szCs w:val="32"/>
              </w:rPr>
            </w:pPr>
            <w:r w:rsidRPr="00D7018F">
              <w:rPr>
                <w:sz w:val="32"/>
                <w:szCs w:val="32"/>
                <w:cs/>
                <w:lang w:bidi="th-TH"/>
              </w:rPr>
              <w:t xml:space="preserve">บรรยายตามตำรา. อภิปราย ถามตอบ  </w:t>
            </w:r>
          </w:p>
        </w:tc>
        <w:tc>
          <w:tcPr>
            <w:tcW w:w="1007" w:type="dxa"/>
            <w:shd w:val="clear" w:color="auto" w:fill="auto"/>
          </w:tcPr>
          <w:p w14:paraId="2A20D9B5" w14:textId="77777777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14:paraId="494CB9EA" w14:textId="736545B0" w:rsidR="00CD7079" w:rsidRPr="00D7018F" w:rsidRDefault="00664B16" w:rsidP="002D1F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อ.ภาวิณี  เส็งสันต์</w:t>
            </w:r>
          </w:p>
        </w:tc>
      </w:tr>
      <w:tr w:rsidR="00CD7079" w:rsidRPr="00D7018F" w14:paraId="18BFEEF4" w14:textId="77777777" w:rsidTr="0008082C">
        <w:trPr>
          <w:trHeight w:val="365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14:paraId="4F26D065" w14:textId="0C79D2CC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</w:p>
        </w:tc>
        <w:tc>
          <w:tcPr>
            <w:tcW w:w="8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158C9C" w14:textId="77777777" w:rsidR="00CD7079" w:rsidRPr="00D7018F" w:rsidRDefault="00CD7079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การสอบปลายภาค</w:t>
            </w:r>
          </w:p>
        </w:tc>
      </w:tr>
      <w:tr w:rsidR="00CD7079" w:rsidRPr="00D7018F" w14:paraId="4C5931D1" w14:textId="77777777" w:rsidTr="00126733">
        <w:trPr>
          <w:trHeight w:val="365"/>
        </w:trPr>
        <w:tc>
          <w:tcPr>
            <w:tcW w:w="57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EB58C" w14:textId="77777777" w:rsidR="00CD7079" w:rsidRPr="00D7018F" w:rsidRDefault="00CD7079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                                   รวม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</w:tcPr>
          <w:p w14:paraId="7EC78A75" w14:textId="77777777" w:rsidR="00CD7079" w:rsidRPr="00D7018F" w:rsidRDefault="00CD7079" w:rsidP="00D3370F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7018F">
              <w:rPr>
                <w:rFonts w:ascii="Angsana New" w:hAnsi="Angsana New"/>
                <w:sz w:val="32"/>
                <w:szCs w:val="32"/>
                <w:lang w:bidi="th-TH"/>
              </w:rPr>
              <w:t>15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179919" w14:textId="77777777" w:rsidR="00CD7079" w:rsidRPr="00D7018F" w:rsidRDefault="00CD7079" w:rsidP="00D3370F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</w:tbl>
    <w:p w14:paraId="14D901AF" w14:textId="77777777" w:rsidR="008A6F37" w:rsidRPr="00D7018F" w:rsidRDefault="008A6F37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422597C" w14:textId="77777777" w:rsidR="00462C88" w:rsidRPr="00D7018F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7018F" w:rsidRPr="00D7018F" w14:paraId="239BFCC6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CBC2" w14:textId="77777777" w:rsidR="00D332CD" w:rsidRPr="00D7018F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7F90" w14:textId="77777777" w:rsidR="00D332CD" w:rsidRPr="00D7018F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F9F" w14:textId="77777777" w:rsidR="00D332CD" w:rsidRPr="00D7018F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C55" w14:textId="77777777" w:rsidR="00D332CD" w:rsidRPr="00D7018F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D7018F" w:rsidRPr="00D7018F" w14:paraId="1CA60B21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BA2" w14:textId="20942B62" w:rsidR="0040617C" w:rsidRPr="00D7018F" w:rsidRDefault="0040617C" w:rsidP="006927B0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</w:t>
            </w:r>
            <w:r w:rsidR="00403C6D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 xml:space="preserve">, </w:t>
            </w:r>
            <w:r w:rsidR="00403C6D">
              <w:rPr>
                <w:rFonts w:ascii="Angsana New" w:hAnsi="Angsana New"/>
                <w:bCs/>
                <w:sz w:val="28"/>
                <w:szCs w:val="28"/>
                <w:lang w:bidi="th-TH"/>
              </w:rPr>
              <w:t>1.3, 2.2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D11" w14:textId="77777777" w:rsidR="0040617C" w:rsidRPr="00D7018F" w:rsidRDefault="0040617C" w:rsidP="008763B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3A52DF80" w14:textId="77777777" w:rsidR="0040617C" w:rsidRPr="00D7018F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1AD" w14:textId="77777777" w:rsidR="0040617C" w:rsidRPr="00D7018F" w:rsidRDefault="0040617C" w:rsidP="008763BB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102E0AF7" w14:textId="77777777" w:rsidR="0040617C" w:rsidRPr="00D7018F" w:rsidRDefault="0040617C" w:rsidP="008763B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349" w14:textId="77777777" w:rsidR="0040617C" w:rsidRPr="00D7018F" w:rsidRDefault="00ED5297" w:rsidP="00126733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30</w:t>
            </w:r>
            <w:r w:rsidR="0040617C"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03F30225" w14:textId="3BB0DEE6" w:rsidR="0040617C" w:rsidRPr="00D7018F" w:rsidRDefault="00ED5297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="00587EF4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40617C"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D7018F" w:rsidRPr="00D7018F" w14:paraId="3D10ACBA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A19E" w14:textId="0A400BF8" w:rsidR="0040617C" w:rsidRPr="00D7018F" w:rsidRDefault="00D32A60" w:rsidP="006927B0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1.2</w:t>
            </w:r>
            <w:r w:rsidRPr="006927B0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, </w:t>
            </w:r>
            <w:r w:rsidR="00403C6D" w:rsidRPr="00403C6D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</w:t>
            </w:r>
            <w:r w:rsidR="00403C6D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="006927B0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4.3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FD1" w14:textId="77777777" w:rsidR="0040617C" w:rsidRPr="00D7018F" w:rsidRDefault="0040617C" w:rsidP="00ED529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D7018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="00ED5297" w:rsidRPr="00D7018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พฤติกรรมและ</w:t>
            </w:r>
            <w:r w:rsidR="00ED5297"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การมีส่วนร่วมในชั้นเรียน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176" w14:textId="77777777" w:rsidR="0040617C" w:rsidRPr="00D7018F" w:rsidRDefault="0040617C" w:rsidP="000151D3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238" w14:textId="1D84A3D3" w:rsidR="0040617C" w:rsidRPr="00D7018F" w:rsidRDefault="00DB2A84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="0040617C"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  <w:p w14:paraId="599B7CD4" w14:textId="77777777" w:rsidR="0040617C" w:rsidRPr="00D7018F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D7018F" w:rsidRPr="00D7018F" w14:paraId="71197E69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41FF" w14:textId="74E49679" w:rsidR="0040617C" w:rsidRPr="00D7018F" w:rsidRDefault="000151D3" w:rsidP="006927B0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5.</w:t>
            </w:r>
            <w:r w:rsidR="00403C6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918" w14:textId="77777777" w:rsidR="0040617C" w:rsidRPr="00D7018F" w:rsidRDefault="0040617C" w:rsidP="00ED5297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</w:t>
            </w:r>
            <w:r w:rsidR="00D32A60"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ราะห์กรณีศึกษา ค้นคว้า</w:t>
            </w:r>
            <w:r w:rsidRPr="00D7018F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="00ED5297"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อภิปราย เสนอความคิดเห็นในชั้นเรียน</w:t>
            </w:r>
            <w:r w:rsidR="00ED5297" w:rsidRPr="00D7018F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="00ED5297" w:rsidRPr="00D7018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การเสนอความเห็นต่าง 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EF2" w14:textId="77777777" w:rsidR="0040617C" w:rsidRPr="00D7018F" w:rsidRDefault="00ED5297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0B8" w14:textId="77777777" w:rsidR="0040617C" w:rsidRPr="00D7018F" w:rsidRDefault="00ED5297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30</w:t>
            </w:r>
            <w:r w:rsidR="0040617C" w:rsidRPr="00D7018F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126733" w:rsidRPr="00D7018F" w14:paraId="31EA30EB" w14:textId="77777777" w:rsidTr="008C474C">
        <w:trPr>
          <w:trHeight w:val="263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B7E" w14:textId="77777777" w:rsidR="00126733" w:rsidRPr="00D7018F" w:rsidRDefault="00126733" w:rsidP="008763BB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D7018F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999" w14:textId="77777777" w:rsidR="00126733" w:rsidRPr="00D7018F" w:rsidRDefault="0012673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664B16">
              <w:rPr>
                <w:rFonts w:ascii="Angsana New" w:hAnsi="Angsana New"/>
                <w:bCs/>
                <w:sz w:val="28"/>
                <w:szCs w:val="28"/>
                <w:lang w:bidi="th-TH"/>
              </w:rPr>
              <w:t>100%</w:t>
            </w:r>
          </w:p>
        </w:tc>
      </w:tr>
    </w:tbl>
    <w:p w14:paraId="355B45E1" w14:textId="77777777" w:rsidR="002A62BE" w:rsidRPr="00D7018F" w:rsidRDefault="002A62BE" w:rsidP="00AA468D">
      <w:pPr>
        <w:rPr>
          <w:lang w:bidi="th-TH"/>
        </w:rPr>
      </w:pPr>
    </w:p>
    <w:p w14:paraId="09948F63" w14:textId="77777777" w:rsidR="00ED5297" w:rsidRPr="00D7018F" w:rsidRDefault="00ED5297" w:rsidP="00AA468D">
      <w:pPr>
        <w:rPr>
          <w:lang w:bidi="th-TH"/>
        </w:rPr>
      </w:pPr>
    </w:p>
    <w:p w14:paraId="70B7C628" w14:textId="77777777" w:rsidR="005119E7" w:rsidRDefault="005119E7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i/>
          <w:iCs/>
          <w:sz w:val="32"/>
          <w:szCs w:val="32"/>
          <w:cs/>
          <w:lang w:bidi="th-TH"/>
        </w:rPr>
        <w:br w:type="page"/>
      </w:r>
    </w:p>
    <w:p w14:paraId="16D077F5" w14:textId="0FB01239" w:rsidR="008D6F49" w:rsidRPr="00537D51" w:rsidRDefault="00465B60" w:rsidP="00537D51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 w:rsidRPr="00D7018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D7018F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D7018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D7018F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D7018F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5696BC2F" w14:textId="77777777" w:rsidR="008D6F49" w:rsidRPr="00D7018F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6FBE2A2B" w14:textId="65924351" w:rsidR="00261BA8" w:rsidRPr="00D7018F" w:rsidRDefault="00BA4568" w:rsidP="00261BA8">
      <w:pPr>
        <w:tabs>
          <w:tab w:val="left" w:pos="360"/>
        </w:tabs>
        <w:ind w:left="720" w:hanging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ab/>
      </w:r>
      <w:r w:rsidR="003F6BE8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เอกสารการสอนชุดวิชา สังคมวิทยาและมานุษยวิทยาการแพทย์ </w:t>
      </w:r>
      <w:r w:rsidR="003F6BE8" w:rsidRPr="00D7018F">
        <w:rPr>
          <w:rFonts w:ascii="Angsana New" w:hAnsi="Angsana New"/>
          <w:sz w:val="32"/>
          <w:szCs w:val="32"/>
          <w:lang w:bidi="th-TH"/>
        </w:rPr>
        <w:t xml:space="preserve">55303 </w:t>
      </w:r>
      <w:r w:rsidR="003F6BE8" w:rsidRPr="00D7018F">
        <w:rPr>
          <w:rFonts w:ascii="Angsana New" w:hAnsi="Angsana New" w:hint="cs"/>
          <w:sz w:val="32"/>
          <w:szCs w:val="32"/>
          <w:cs/>
          <w:lang w:bidi="th-TH"/>
        </w:rPr>
        <w:t>มหาวิทยาลัยสุโขทัย</w:t>
      </w:r>
    </w:p>
    <w:p w14:paraId="481A7C71" w14:textId="11DB041E" w:rsidR="002B1D0D" w:rsidRPr="00D7018F" w:rsidRDefault="003F6BE8" w:rsidP="00537D51">
      <w:pPr>
        <w:tabs>
          <w:tab w:val="left" w:pos="360"/>
        </w:tabs>
        <w:ind w:left="720" w:hanging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>ธรรมา</w:t>
      </w:r>
      <w:proofErr w:type="spellStart"/>
      <w:r w:rsidRPr="00D7018F">
        <w:rPr>
          <w:rFonts w:ascii="Angsana New" w:hAnsi="Angsana New" w:hint="cs"/>
          <w:sz w:val="32"/>
          <w:szCs w:val="32"/>
          <w:cs/>
          <w:lang w:bidi="th-TH"/>
        </w:rPr>
        <w:t>ธิ</w:t>
      </w:r>
      <w:proofErr w:type="spellEnd"/>
      <w:r w:rsidRPr="00D7018F">
        <w:rPr>
          <w:rFonts w:ascii="Angsana New" w:hAnsi="Angsana New" w:hint="cs"/>
          <w:sz w:val="32"/>
          <w:szCs w:val="32"/>
          <w:cs/>
          <w:lang w:bidi="th-TH"/>
        </w:rPr>
        <w:t>ราช สาขาวิชาวิทยาศาสตร์สุขภาพ</w:t>
      </w:r>
      <w:r w:rsidRPr="00D7018F">
        <w:rPr>
          <w:rFonts w:ascii="Angsana New" w:hAnsi="Angsana New"/>
          <w:sz w:val="32"/>
          <w:szCs w:val="32"/>
          <w:lang w:bidi="th-TH"/>
        </w:rPr>
        <w:t>.</w:t>
      </w:r>
    </w:p>
    <w:p w14:paraId="3B24CDFF" w14:textId="77777777" w:rsidR="008D6F49" w:rsidRPr="00D7018F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DFF8C67" w14:textId="77777777" w:rsidR="00F81418" w:rsidRPr="00D7018F" w:rsidRDefault="00F81418" w:rsidP="00261BA8">
      <w:pPr>
        <w:ind w:left="426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 xml:space="preserve">1. </w:t>
      </w:r>
      <w:r w:rsidR="005A24D8" w:rsidRPr="00D7018F">
        <w:rPr>
          <w:rFonts w:ascii="Angsana New" w:hAnsi="Angsana New"/>
          <w:sz w:val="32"/>
          <w:szCs w:val="32"/>
          <w:cs/>
          <w:lang w:bidi="th-TH"/>
        </w:rPr>
        <w:t>สำนักนโยบายและยุทธศาสตร์ และสถาบันวิจัยระบบสาธารณสุข</w:t>
      </w:r>
      <w:r w:rsidR="005A24D8" w:rsidRPr="00D7018F">
        <w:rPr>
          <w:rFonts w:ascii="Angsana New" w:hAnsi="Angsana New"/>
          <w:sz w:val="32"/>
          <w:szCs w:val="32"/>
          <w:lang w:bidi="th-TH"/>
        </w:rPr>
        <w:t xml:space="preserve">.  2547.  </w:t>
      </w:r>
      <w:proofErr w:type="gramStart"/>
      <w:r w:rsidR="005A24D8" w:rsidRPr="00D7018F">
        <w:rPr>
          <w:rFonts w:ascii="Angsana New" w:hAnsi="Angsana New"/>
          <w:sz w:val="32"/>
          <w:szCs w:val="32"/>
          <w:cs/>
          <w:lang w:bidi="th-TH"/>
        </w:rPr>
        <w:t>คู่มือทางสังคมและมานุษยวิทยาในงานบริการสุขภาพ</w:t>
      </w:r>
      <w:r w:rsidR="005A24D8" w:rsidRPr="00D7018F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5A24D8" w:rsidRPr="00D7018F">
        <w:rPr>
          <w:rFonts w:ascii="Angsana New" w:hAnsi="Angsana New"/>
          <w:sz w:val="32"/>
          <w:szCs w:val="32"/>
          <w:lang w:bidi="th-TH"/>
        </w:rPr>
        <w:t>http://kb.hsri.or.th/dspace/bitstream/handle/11228/1900/hs1240.pdf?sequence=2&amp;isAllowed=y</w:t>
      </w:r>
      <w:proofErr w:type="gramEnd"/>
      <w:r w:rsidR="005A24D8" w:rsidRPr="00D7018F">
        <w:rPr>
          <w:rFonts w:ascii="Angsana New" w:hAnsi="Angsana New"/>
          <w:sz w:val="32"/>
          <w:szCs w:val="32"/>
          <w:lang w:bidi="th-TH"/>
        </w:rPr>
        <w:t xml:space="preserve">, </w:t>
      </w:r>
      <w:r w:rsidR="005A24D8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เมื่อ </w:t>
      </w:r>
      <w:r w:rsidR="005A24D8" w:rsidRPr="00D7018F">
        <w:rPr>
          <w:rFonts w:ascii="Angsana New" w:hAnsi="Angsana New"/>
          <w:sz w:val="32"/>
          <w:szCs w:val="32"/>
          <w:lang w:bidi="th-TH"/>
        </w:rPr>
        <w:t xml:space="preserve">1 </w:t>
      </w:r>
      <w:r w:rsidR="005A24D8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กรกฎาคม </w:t>
      </w:r>
      <w:r w:rsidR="005A24D8" w:rsidRPr="00D7018F">
        <w:rPr>
          <w:rFonts w:ascii="Angsana New" w:hAnsi="Angsana New"/>
          <w:sz w:val="32"/>
          <w:szCs w:val="32"/>
          <w:lang w:bidi="th-TH"/>
        </w:rPr>
        <w:t>2561.</w:t>
      </w:r>
    </w:p>
    <w:p w14:paraId="1FB9F9F3" w14:textId="77777777" w:rsidR="005A24D8" w:rsidRPr="00D7018F" w:rsidRDefault="005A24D8" w:rsidP="00261BA8">
      <w:pPr>
        <w:ind w:left="426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 xml:space="preserve">2. </w:t>
      </w:r>
      <w:proofErr w:type="spellStart"/>
      <w:r w:rsidRPr="00D7018F">
        <w:rPr>
          <w:rFonts w:ascii="Angsana New" w:hAnsi="Angsana New"/>
          <w:sz w:val="32"/>
          <w:szCs w:val="32"/>
          <w:lang w:bidi="th-TH"/>
        </w:rPr>
        <w:t>Phannee</w:t>
      </w:r>
      <w:proofErr w:type="spellEnd"/>
      <w:r w:rsidRPr="00D7018F">
        <w:rPr>
          <w:rFonts w:ascii="Angsana New" w:hAnsi="Angsana New"/>
          <w:sz w:val="32"/>
          <w:szCs w:val="32"/>
          <w:lang w:bidi="th-TH"/>
        </w:rPr>
        <w:t xml:space="preserve"> </w:t>
      </w:r>
      <w:proofErr w:type="spellStart"/>
      <w:r w:rsidRPr="00D7018F">
        <w:rPr>
          <w:rFonts w:ascii="Angsana New" w:hAnsi="Angsana New"/>
          <w:sz w:val="32"/>
          <w:szCs w:val="32"/>
          <w:lang w:bidi="th-TH"/>
        </w:rPr>
        <w:t>Rojanabenjakun</w:t>
      </w:r>
      <w:proofErr w:type="spellEnd"/>
      <w:r w:rsidRPr="00D7018F">
        <w:rPr>
          <w:rFonts w:ascii="Angsana New" w:hAnsi="Angsana New"/>
          <w:sz w:val="32"/>
          <w:szCs w:val="32"/>
          <w:lang w:bidi="th-TH"/>
        </w:rPr>
        <w:t xml:space="preserve">.  MEDICAL SOCIOLOGY AND ANTHROPOLOGY. http://www.elahs.ssru.ac.th/phannee_ro/pluginfile.php/113/block_html/content/Chapter%201-2%20Medical%20Sociology%20and%20Anthropology.pdf,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เมื่อ </w:t>
      </w:r>
      <w:r w:rsidRPr="00D7018F">
        <w:rPr>
          <w:rFonts w:ascii="Angsana New" w:hAnsi="Angsana New"/>
          <w:sz w:val="32"/>
          <w:szCs w:val="32"/>
          <w:lang w:bidi="th-TH"/>
        </w:rPr>
        <w:t xml:space="preserve">1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กรกฎาคม </w:t>
      </w:r>
      <w:r w:rsidRPr="00D7018F">
        <w:rPr>
          <w:rFonts w:ascii="Angsana New" w:hAnsi="Angsana New"/>
          <w:sz w:val="32"/>
          <w:szCs w:val="32"/>
          <w:lang w:bidi="th-TH"/>
        </w:rPr>
        <w:t>2561.</w:t>
      </w:r>
    </w:p>
    <w:p w14:paraId="3CB6B166" w14:textId="77777777" w:rsidR="00553C70" w:rsidRPr="00D7018F" w:rsidRDefault="00553C70" w:rsidP="00261BA8">
      <w:pPr>
        <w:ind w:left="426"/>
        <w:rPr>
          <w:rFonts w:ascii="Angsana New" w:hAnsi="Angsana New"/>
          <w:sz w:val="32"/>
          <w:szCs w:val="32"/>
        </w:rPr>
      </w:pPr>
      <w:r w:rsidRPr="00D7018F">
        <w:rPr>
          <w:rFonts w:ascii="Angsana New" w:hAnsi="Angsana New"/>
          <w:sz w:val="32"/>
          <w:szCs w:val="32"/>
          <w:lang w:bidi="th-TH"/>
        </w:rPr>
        <w:t xml:space="preserve">3.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ชยันต์ วรรธนะภูติ</w:t>
      </w:r>
      <w:r w:rsidRPr="00D7018F">
        <w:rPr>
          <w:rFonts w:ascii="Angsana New" w:hAnsi="Angsana New"/>
          <w:sz w:val="32"/>
          <w:szCs w:val="32"/>
          <w:lang w:bidi="th-TH"/>
        </w:rPr>
        <w:t xml:space="preserve">.  2551. 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การเปลี่ยนผ่านและปัญหาที่ท้าทายของสังคมวิทยา-มานุษยวิทยาการแพทย์ไทย</w:t>
      </w:r>
      <w:r w:rsidRPr="00D7018F">
        <w:rPr>
          <w:rFonts w:ascii="Angsana New" w:hAnsi="Angsana New"/>
          <w:sz w:val="32"/>
          <w:szCs w:val="32"/>
          <w:lang w:bidi="th-TH"/>
        </w:rPr>
        <w:t xml:space="preserve">. 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วารสารสังคมศาสตร์ ปีที่ </w:t>
      </w:r>
      <w:r w:rsidRPr="00D7018F">
        <w:rPr>
          <w:rFonts w:ascii="Angsana New" w:hAnsi="Angsana New"/>
          <w:sz w:val="32"/>
          <w:szCs w:val="32"/>
        </w:rPr>
        <w:t xml:space="preserve">20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ฉบับที่ </w:t>
      </w:r>
      <w:r w:rsidRPr="00D7018F">
        <w:rPr>
          <w:rFonts w:ascii="Angsana New" w:hAnsi="Angsana New"/>
          <w:sz w:val="32"/>
          <w:szCs w:val="32"/>
        </w:rPr>
        <w:t xml:space="preserve">1 / 2551. </w:t>
      </w:r>
      <w:r w:rsidRPr="00D7018F">
        <w:rPr>
          <w:rFonts w:ascii="Angsana New" w:hAnsi="Angsana New"/>
          <w:sz w:val="32"/>
          <w:szCs w:val="32"/>
          <w:lang w:bidi="th-TH"/>
        </w:rPr>
        <w:t xml:space="preserve">http://journal.soc.cmu.ac.th/issue_upload/90200%201446514839.pdf,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เมื่อ </w:t>
      </w:r>
      <w:r w:rsidRPr="00D7018F">
        <w:rPr>
          <w:rFonts w:ascii="Angsana New" w:hAnsi="Angsana New"/>
          <w:sz w:val="32"/>
          <w:szCs w:val="32"/>
          <w:lang w:bidi="th-TH"/>
        </w:rPr>
        <w:t xml:space="preserve">1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กรกฎาคม </w:t>
      </w:r>
      <w:r w:rsidRPr="00D7018F">
        <w:rPr>
          <w:rFonts w:ascii="Angsana New" w:hAnsi="Angsana New"/>
          <w:sz w:val="32"/>
          <w:szCs w:val="32"/>
          <w:lang w:bidi="th-TH"/>
        </w:rPr>
        <w:t>2561.</w:t>
      </w:r>
    </w:p>
    <w:p w14:paraId="47C072E4" w14:textId="77777777" w:rsidR="00F17098" w:rsidRPr="00D7018F" w:rsidRDefault="008D6F49" w:rsidP="00F81418">
      <w:pPr>
        <w:tabs>
          <w:tab w:val="left" w:pos="360"/>
        </w:tabs>
        <w:ind w:left="720" w:hanging="72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D0470B1" w14:textId="77777777" w:rsidR="00553C70" w:rsidRPr="00D7018F" w:rsidRDefault="00553C70" w:rsidP="00261BA8">
      <w:pPr>
        <w:tabs>
          <w:tab w:val="left" w:pos="360"/>
        </w:tabs>
        <w:ind w:left="426" w:hanging="720"/>
        <w:jc w:val="thaiDistribute"/>
        <w:rPr>
          <w:rFonts w:cs="Times New Roman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/>
          <w:sz w:val="32"/>
          <w:szCs w:val="32"/>
          <w:lang w:bidi="th-TH"/>
        </w:rPr>
        <w:t xml:space="preserve">1. </w:t>
      </w:r>
      <w:r w:rsidR="00553245" w:rsidRPr="00D7018F">
        <w:rPr>
          <w:rFonts w:cs="Times New Roman"/>
          <w:lang w:bidi="th-TH"/>
        </w:rPr>
        <w:t xml:space="preserve">Pescosolido </w:t>
      </w:r>
      <w:proofErr w:type="spellStart"/>
      <w:r w:rsidR="00553245" w:rsidRPr="00D7018F">
        <w:rPr>
          <w:rFonts w:cs="Times New Roman"/>
          <w:lang w:bidi="th-TH"/>
        </w:rPr>
        <w:t>BA</w:t>
      </w:r>
      <w:proofErr w:type="gramStart"/>
      <w:r w:rsidR="00553245" w:rsidRPr="00D7018F">
        <w:rPr>
          <w:rFonts w:cs="Times New Roman"/>
          <w:lang w:bidi="th-TH"/>
        </w:rPr>
        <w:t>.,Martin</w:t>
      </w:r>
      <w:proofErr w:type="spellEnd"/>
      <w:proofErr w:type="gramEnd"/>
      <w:r w:rsidR="00553245" w:rsidRPr="00D7018F">
        <w:rPr>
          <w:rFonts w:cs="Times New Roman"/>
          <w:lang w:bidi="th-TH"/>
        </w:rPr>
        <w:t xml:space="preserve"> JK., McLeod JD</w:t>
      </w:r>
      <w:proofErr w:type="gramStart"/>
      <w:r w:rsidR="00553245" w:rsidRPr="00D7018F">
        <w:rPr>
          <w:rFonts w:cs="Times New Roman"/>
          <w:lang w:bidi="th-TH"/>
        </w:rPr>
        <w:t>.,&amp;</w:t>
      </w:r>
      <w:proofErr w:type="gramEnd"/>
      <w:r w:rsidR="00553245" w:rsidRPr="00D7018F">
        <w:rPr>
          <w:rFonts w:cs="Times New Roman"/>
          <w:lang w:bidi="th-TH"/>
        </w:rPr>
        <w:t xml:space="preserve"> Rogers A.  2011.  Handbook </w:t>
      </w:r>
      <w:r w:rsidRPr="00D7018F">
        <w:rPr>
          <w:rFonts w:cs="Times New Roman"/>
          <w:lang w:bidi="th-TH"/>
        </w:rPr>
        <w:t xml:space="preserve">of the Sociology of Health, Illness, and Healing </w:t>
      </w:r>
      <w:proofErr w:type="gramStart"/>
      <w:r w:rsidRPr="00D7018F">
        <w:rPr>
          <w:rFonts w:cs="Times New Roman"/>
          <w:lang w:bidi="th-TH"/>
        </w:rPr>
        <w:t>A</w:t>
      </w:r>
      <w:proofErr w:type="gramEnd"/>
      <w:r w:rsidRPr="00D7018F">
        <w:rPr>
          <w:rFonts w:cs="Times New Roman"/>
          <w:lang w:bidi="th-TH"/>
        </w:rPr>
        <w:t xml:space="preserve"> Blueprint for the 21st Century. </w:t>
      </w:r>
      <w:r w:rsidR="00553245" w:rsidRPr="00D7018F">
        <w:rPr>
          <w:rFonts w:cs="Times New Roman"/>
          <w:lang w:bidi="th-TH"/>
        </w:rPr>
        <w:t xml:space="preserve"> Springer </w:t>
      </w:r>
      <w:proofErr w:type="spellStart"/>
      <w:r w:rsidR="00553245" w:rsidRPr="00D7018F">
        <w:rPr>
          <w:rFonts w:cs="Times New Roman"/>
          <w:lang w:bidi="th-TH"/>
        </w:rPr>
        <w:t>Science+Business</w:t>
      </w:r>
      <w:proofErr w:type="spellEnd"/>
      <w:r w:rsidR="00553245" w:rsidRPr="00D7018F">
        <w:rPr>
          <w:rFonts w:cs="Times New Roman"/>
          <w:lang w:bidi="th-TH"/>
        </w:rPr>
        <w:t xml:space="preserve"> Media, LLC 2011. </w:t>
      </w:r>
      <w:hyperlink r:id="rId12" w:history="1">
        <w:r w:rsidR="00553245" w:rsidRPr="00D7018F">
          <w:rPr>
            <w:rStyle w:val="a9"/>
            <w:rFonts w:cs="Times New Roman"/>
            <w:color w:val="auto"/>
            <w:lang w:bidi="th-TH"/>
          </w:rPr>
          <w:t>http://file.zums.ac.ir/ebook/219-Handbook%20of%20the%20Sociology%20of%20Health,%20Illness,%20and%20Healing%20-%20A%20Blueprint%20for%20the%2021st%20Century-.pdf</w:t>
        </w:r>
      </w:hyperlink>
      <w:r w:rsidR="00553245" w:rsidRPr="00D7018F">
        <w:rPr>
          <w:rFonts w:cs="Times New Roman"/>
          <w:lang w:bidi="th-TH"/>
        </w:rPr>
        <w:t>, July 1, 2018.</w:t>
      </w:r>
    </w:p>
    <w:p w14:paraId="6E64044C" w14:textId="77777777" w:rsidR="00553245" w:rsidRPr="00D7018F" w:rsidRDefault="00553245" w:rsidP="00261BA8">
      <w:pPr>
        <w:tabs>
          <w:tab w:val="left" w:pos="360"/>
        </w:tabs>
        <w:ind w:left="426" w:hanging="720"/>
        <w:jc w:val="thaiDistribute"/>
        <w:rPr>
          <w:rFonts w:cs="Times New Roman"/>
          <w:lang w:bidi="th-TH"/>
        </w:rPr>
      </w:pPr>
      <w:r w:rsidRPr="00D7018F">
        <w:rPr>
          <w:rFonts w:cs="Times New Roman"/>
          <w:lang w:bidi="th-TH"/>
        </w:rPr>
        <w:tab/>
      </w:r>
      <w:r w:rsidRPr="00D7018F">
        <w:rPr>
          <w:rFonts w:cs="Times New Roman"/>
          <w:lang w:bidi="th-TH"/>
        </w:rPr>
        <w:tab/>
        <w:t>2.</w:t>
      </w:r>
      <w:r w:rsidR="0008082C" w:rsidRPr="00D7018F">
        <w:rPr>
          <w:rFonts w:cs="Times New Roman"/>
          <w:lang w:bidi="th-TH"/>
        </w:rPr>
        <w:t xml:space="preserve"> MIT </w:t>
      </w:r>
      <w:proofErr w:type="spellStart"/>
      <w:r w:rsidR="0008082C" w:rsidRPr="00D7018F">
        <w:rPr>
          <w:rFonts w:cs="Times New Roman"/>
          <w:lang w:bidi="th-TH"/>
        </w:rPr>
        <w:t>OpenCourseWare</w:t>
      </w:r>
      <w:proofErr w:type="spellEnd"/>
      <w:r w:rsidR="0008082C" w:rsidRPr="00D7018F">
        <w:rPr>
          <w:rFonts w:cs="Times New Roman"/>
          <w:lang w:bidi="th-TH"/>
        </w:rPr>
        <w:t xml:space="preserve">. 2001–2012.  Medical Anthropology: Culture, Society, and Ethics in Disease and Health » Lecture Notes. Massachusetts Institute of Technology.  </w:t>
      </w:r>
      <w:r w:rsidRPr="00D7018F">
        <w:rPr>
          <w:rFonts w:cs="Times New Roman"/>
          <w:lang w:bidi="th-TH"/>
        </w:rPr>
        <w:t>https://dspace.mit.edu/bitstream/handle/1721.1/77983/21a-215-fall-2008/contents/lecture-notes/index.htm, July 1, 2018.</w:t>
      </w:r>
    </w:p>
    <w:p w14:paraId="0E05DB30" w14:textId="77777777" w:rsidR="002B1D0D" w:rsidRPr="00D7018F" w:rsidRDefault="003F6BE8" w:rsidP="00261BA8">
      <w:pPr>
        <w:tabs>
          <w:tab w:val="left" w:pos="360"/>
        </w:tabs>
        <w:ind w:left="426" w:hanging="72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ab/>
      </w:r>
      <w:r w:rsidRPr="00D7018F">
        <w:rPr>
          <w:rFonts w:ascii="Angsana New" w:hAnsi="Angsana New"/>
          <w:sz w:val="32"/>
          <w:szCs w:val="32"/>
          <w:lang w:bidi="th-TH"/>
        </w:rPr>
        <w:tab/>
      </w:r>
      <w:r w:rsidR="00553245" w:rsidRPr="00D7018F">
        <w:rPr>
          <w:rFonts w:ascii="Angsana New" w:hAnsi="Angsana New"/>
          <w:sz w:val="32"/>
          <w:szCs w:val="32"/>
          <w:lang w:bidi="th-TH"/>
        </w:rPr>
        <w:t>3</w:t>
      </w:r>
      <w:r w:rsidR="00F81418" w:rsidRPr="00D7018F">
        <w:rPr>
          <w:rFonts w:ascii="Angsana New" w:hAnsi="Angsana New"/>
          <w:sz w:val="32"/>
          <w:szCs w:val="32"/>
          <w:lang w:bidi="th-TH"/>
        </w:rPr>
        <w:t xml:space="preserve">. U.S. National Library of Medicine </w:t>
      </w:r>
      <w:r w:rsidR="00F81418" w:rsidRPr="00D7018F">
        <w:rPr>
          <w:rFonts w:ascii="Angsana New" w:hAnsi="Angsana New"/>
          <w:sz w:val="32"/>
          <w:szCs w:val="32"/>
          <w:cs/>
          <w:lang w:bidi="th-TH"/>
        </w:rPr>
        <w:t xml:space="preserve">การแพทย์ทางเลือกต่าง ๆ </w:t>
      </w:r>
      <w:hyperlink r:id="rId13" w:history="1">
        <w:r w:rsidR="00F81418" w:rsidRPr="00D7018F">
          <w:rPr>
            <w:rFonts w:ascii="Angsana New" w:hAnsi="Angsana New"/>
            <w:sz w:val="32"/>
            <w:szCs w:val="32"/>
            <w:u w:val="single"/>
            <w:lang w:bidi="th-TH"/>
          </w:rPr>
          <w:t>www.medlineplus.com</w:t>
        </w:r>
      </w:hyperlink>
    </w:p>
    <w:p w14:paraId="11B6726B" w14:textId="77777777" w:rsidR="008D6F49" w:rsidRPr="00D7018F" w:rsidRDefault="00553245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</w:p>
    <w:p w14:paraId="61BF0BC9" w14:textId="54A002FF" w:rsidR="000151D3" w:rsidRPr="00537D51" w:rsidRDefault="000151D3" w:rsidP="00537D51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79340B1D" w14:textId="77777777" w:rsidR="000151D3" w:rsidRPr="00D7018F" w:rsidRDefault="000151D3" w:rsidP="000151D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5C9B435B" w14:textId="77777777" w:rsidR="0008082C" w:rsidRPr="00D7018F" w:rsidRDefault="0008082C" w:rsidP="000151D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>ระบบการประเมินที่ผู้เรียนสามารถแสดงความคิดเห็นโดยอิสระ</w:t>
      </w:r>
    </w:p>
    <w:p w14:paraId="4B73E295" w14:textId="77777777" w:rsidR="0008082C" w:rsidRPr="00D7018F" w:rsidRDefault="0008082C" w:rsidP="000151D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 xml:space="preserve">1. 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>ระบบประเมินการเรียนการสอน โดย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ศูนย์สนับสนุนและพัฒนาการเรียนการสอน มหาวิทยาลัยรังสิต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ประเมินผู้สอน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ความคิดเห็นของนักศึกษา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และ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ประสิทธิภาพการสอน </w:t>
      </w:r>
    </w:p>
    <w:p w14:paraId="37C856E1" w14:textId="525D0F1A" w:rsidR="00F81418" w:rsidRDefault="0008082C" w:rsidP="0008082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 xml:space="preserve">2.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ระบบการประเมินคุณภาพการสอนของวิทยาลัย โดยใช้ </w:t>
      </w:r>
      <w:r w:rsidR="000151D3" w:rsidRPr="00D7018F">
        <w:rPr>
          <w:rFonts w:ascii="Angsana New" w:hAnsi="Angsana New"/>
          <w:sz w:val="32"/>
          <w:szCs w:val="32"/>
          <w:lang w:bidi="th-TH"/>
        </w:rPr>
        <w:t xml:space="preserve">google forms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ซึ่งผู้ประเมินมีอิสระในการประเมิน ระบบการประเมินจะรายงานผู้บริหาร และผู้สอน </w:t>
      </w:r>
    </w:p>
    <w:p w14:paraId="57192C37" w14:textId="77777777" w:rsidR="00403C6D" w:rsidRPr="00D7018F" w:rsidRDefault="00403C6D" w:rsidP="0008082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1BB9CD08" w14:textId="77777777" w:rsidR="000151D3" w:rsidRPr="00D7018F" w:rsidRDefault="000151D3" w:rsidP="000151D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 w:rsidRPr="00D7018F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1FB76D6" w14:textId="77777777" w:rsidR="000151D3" w:rsidRPr="00D7018F" w:rsidRDefault="00BA4568" w:rsidP="000151D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>คณะกรรมการกำกับมาตรฐานภายนอก ที่พิจารณาหัวข้อที่สอน การออกข้อสอบและการตัดเกรด</w:t>
      </w:r>
      <w:r w:rsidR="0008082C" w:rsidRPr="00D7018F">
        <w:rPr>
          <w:rFonts w:ascii="Angsana New" w:hAnsi="Angsana New" w:hint="cs"/>
          <w:sz w:val="32"/>
          <w:szCs w:val="32"/>
          <w:cs/>
          <w:lang w:bidi="th-TH"/>
        </w:rPr>
        <w:t>ที่สะท้อนถึงผลการเรียนรู้</w:t>
      </w:r>
    </w:p>
    <w:p w14:paraId="670ABBCB" w14:textId="77777777" w:rsidR="000151D3" w:rsidRPr="00D7018F" w:rsidRDefault="00BA4568" w:rsidP="000151D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>ระบบประเมินการสอนออนไลน์ ศูนย์สนับสนุนและพัฒนาการเรียนการสอน มหาวิทยาลัยรังสิต ซึ่ง</w:t>
      </w:r>
      <w:r w:rsidR="000151D3" w:rsidRPr="00D7018F">
        <w:rPr>
          <w:rFonts w:ascii="Angsana New" w:hAnsi="Angsana New"/>
          <w:sz w:val="32"/>
          <w:szCs w:val="32"/>
          <w:cs/>
          <w:lang w:bidi="th-TH"/>
        </w:rPr>
        <w:t xml:space="preserve">ผู้ประเมินมีอิสระในการประเมิน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ผู้บริหารและผู้สอนสามารถเรียกดูผลการประเมินได้ </w:t>
      </w:r>
    </w:p>
    <w:p w14:paraId="21D34299" w14:textId="77777777" w:rsidR="000151D3" w:rsidRPr="00D7018F" w:rsidRDefault="000151D3" w:rsidP="000151D3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ar-EG"/>
        </w:rPr>
        <w:t>3.</w:t>
      </w:r>
      <w:r w:rsidRPr="00D7018F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40AEB7FB" w14:textId="77777777" w:rsidR="000151D3" w:rsidRPr="00D7018F" w:rsidRDefault="00BA4568" w:rsidP="000151D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นักศึกษาสามารถหารือกับผู้สอนได้โดยตรง </w:t>
      </w:r>
    </w:p>
    <w:p w14:paraId="09D4EE34" w14:textId="589958FF" w:rsidR="000151D3" w:rsidRPr="00D7018F" w:rsidRDefault="00BA4568" w:rsidP="000151D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>นักศึกษาสามารถแจ้งผ่าน</w:t>
      </w:r>
      <w:r w:rsidR="005119E7">
        <w:rPr>
          <w:rFonts w:ascii="Angsana New" w:hAnsi="Angsana New"/>
          <w:sz w:val="32"/>
          <w:szCs w:val="32"/>
          <w:cs/>
          <w:lang w:bidi="th-TH"/>
        </w:rPr>
        <w:t>ระบบการร้องเรียนร้อง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>ของวิทยาลัย</w:t>
      </w:r>
    </w:p>
    <w:p w14:paraId="48C30872" w14:textId="77777777" w:rsidR="00031573" w:rsidRPr="00D7018F" w:rsidRDefault="00BA4568" w:rsidP="000151D3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-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รายงานจากระบบประเมินคุณภาพการสอนของวิทยาลัย โดยคณะกรรมการบริหารหลักสูตร </w:t>
      </w:r>
    </w:p>
    <w:p w14:paraId="7D27E928" w14:textId="77777777" w:rsidR="000151D3" w:rsidRPr="00D7018F" w:rsidRDefault="00031573" w:rsidP="000151D3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0151D3"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คณะกรรมการวิชาการของวิทยาลัย และบันทึกใน มคอ. </w:t>
      </w:r>
      <w:r w:rsidR="000151D3" w:rsidRPr="00D7018F">
        <w:rPr>
          <w:rFonts w:ascii="Angsana New" w:hAnsi="Angsana New"/>
          <w:sz w:val="32"/>
          <w:szCs w:val="32"/>
          <w:lang w:bidi="th-TH"/>
        </w:rPr>
        <w:t>5</w:t>
      </w:r>
    </w:p>
    <w:p w14:paraId="7F28AB5F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ar-EG"/>
        </w:rPr>
        <w:t>4.</w:t>
      </w:r>
      <w:r w:rsidRPr="00D7018F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D7018F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64367DA" w14:textId="77777777" w:rsidR="007C4B2D" w:rsidRPr="00D7018F" w:rsidRDefault="007C4B2D" w:rsidP="007C4B2D">
      <w:pPr>
        <w:tabs>
          <w:tab w:val="left" w:pos="360"/>
        </w:tabs>
        <w:ind w:left="36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D7018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457F9" wp14:editId="4237D7B8">
                <wp:simplePos x="0" y="0"/>
                <wp:positionH relativeFrom="column">
                  <wp:posOffset>550545</wp:posOffset>
                </wp:positionH>
                <wp:positionV relativeFrom="paragraph">
                  <wp:posOffset>52705</wp:posOffset>
                </wp:positionV>
                <wp:extent cx="137160" cy="152400"/>
                <wp:effectExtent l="0" t="0" r="15240" b="19050"/>
                <wp:wrapNone/>
                <wp:docPr id="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A57C" id="Rectangle 54" o:spid="_x0000_s1026" style="position:absolute;margin-left:43.35pt;margin-top:4.1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SOB7d&#10;3wAAAAcBAAAPAAAAZHJzL2Rvd25yZXYueG1sTI5RS8MwFIXfBf9DuIIv4lJX6Lqu6VBBfFCEbbKx&#10;t6y5pmXNTUmyrf570yf3dO7hHM79yuVgOnZG51tLAp4mCTCk2qqWtIDvzdtjDswHSUp2llDAL3pY&#10;Vrc3pSyUvdAKz+ugWRwhX0gBTQh9wbmvGzTST2yPFLMf64wM0TrNlZOXOG46Pk2SjBvZUvzQyB5f&#10;G6yP65MR8HLcrr5mOv9wfTb/fH/Y77JB74S4vxueF8ACDuG/DCN+RIcqMh3siZRnnYA8m8Vm1BTY&#10;GCfjcRCQTlPgVcmv+as/AAAA//8DAFBLAQItABQABgAIAAAAIQC2gziS/gAAAOEBAAATAAAAAAAA&#10;AAAAAAAAAAAAAABbQ29udGVudF9UeXBlc10ueG1sUEsBAi0AFAAGAAgAAAAhADj9If/WAAAAlAEA&#10;AAsAAAAAAAAAAAAAAAAALwEAAF9yZWxzLy5yZWxzUEsBAi0AFAAGAAgAAAAhAGiv2RkIAgAAFgQA&#10;AA4AAAAAAAAAAAAAAAAALgIAAGRycy9lMm9Eb2MueG1sUEsBAi0AFAAGAAgAAAAhANI4Ht3fAAAA&#10;BwEAAA8AAAAAAAAAAAAAAAAAYgQAAGRycy9kb3ducmV2LnhtbFBLBQYAAAAABAAEAPMAAABuBQAA&#10;AAA=&#10;" strokeweight="1pt"/>
            </w:pict>
          </mc:Fallback>
        </mc:AlternateConten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  <w:t xml:space="preserve">สัมภาษณ์นักศึกษา </w:t>
      </w:r>
    </w:p>
    <w:p w14:paraId="72F3F846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D7018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531FF" wp14:editId="735B783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A19A" id="Rectangle 54" o:spid="_x0000_s1026" style="position:absolute;margin-left:43.9pt;margin-top:5.65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JLUNbLfAAAA&#10;CAEAAA8AAABkcnMvZG93bnJldi54bWxMj8FOwzAQRO9I/IO1SFwQtUPakoY4FULi0gMSLao4uvGS&#10;RLXXke204e9xT/S4M6OZt9V6soad0IfekYRsJoAhNU731Er42r0/FsBCVKSVcYQSfjHAur69qVSp&#10;3Zk+8bSNLUslFEoloYtxKDkPTYdWhZkbkJL347xVMZ2+5dqrcyq3hj8JseRW9ZQWOjXgW4fNcTta&#10;CZv5QnzHfeZ2xTFffXjzsF9uRinv76bXF2ARp/gfhgt+Qoc6MR3cSDowI6F4TuQx6VkO7OKL1RzY&#10;QUK+yIHXFb9+oP4DAAD//wMAUEsBAi0AFAAGAAgAAAAhALaDOJL+AAAA4QEAABMAAAAAAAAAAAAA&#10;AAAAAAAAAFtDb250ZW50X1R5cGVzXS54bWxQSwECLQAUAAYACAAAACEAOP0h/9YAAACUAQAACwAA&#10;AAAAAAAAAAAAAAAvAQAAX3JlbHMvLnJlbHNQSwECLQAUAAYACAAAACEAxX1iLQQCAADtAwAADgAA&#10;AAAAAAAAAAAAAAAuAgAAZHJzL2Uyb0RvYy54bWxQSwECLQAUAAYACAAAACEAktQ1st8AAAAIAQAA&#10;DwAAAAAAAAAAAAAAAABeBAAAZHJzL2Rvd25yZXYueG1sUEsFBgAAAAAEAAQA8wAAAGoFAAAAAA==&#10;" filled="f" strokeweight="1pt"/>
            </w:pict>
          </mc:Fallback>
        </mc:AlternateConten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</w:p>
    <w:p w14:paraId="14888CB8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D7018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1918D" wp14:editId="1720F0E4">
                <wp:simplePos x="0" y="0"/>
                <wp:positionH relativeFrom="column">
                  <wp:posOffset>550545</wp:posOffset>
                </wp:positionH>
                <wp:positionV relativeFrom="paragraph">
                  <wp:posOffset>57785</wp:posOffset>
                </wp:positionV>
                <wp:extent cx="137160" cy="152400"/>
                <wp:effectExtent l="0" t="0" r="15240" b="1905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67D93" id="Rectangle 59" o:spid="_x0000_s1026" style="position:absolute;margin-left:43.35pt;margin-top:4.5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N5ps0zcAAAABwEA&#10;AA8AAABkcnMvZG93bnJldi54bWxMjsFOg0AURfcm/sPkmbizAyUipTyaWkPc2mrS7QBPQJk3yEwp&#10;+vVOV7q8uTfnnmwz615MNNrOMEK4CEAQV6buuEF4ey3uEhDWKa5Vb5gQvsnCJr++ylRamzPvaTq4&#10;RngI21QhtM4NqZS2akkruzADse/ezaiV83FsZD2qs4frXi6DIJZadewfWjXQrqXq83DSCOVSxi/T&#10;10fx9Lir3H2xPbrnnyPi7c28XYNwNLu/MVz0vTrk3qk0J66t6BGS+MEvEVYhiEsdJBGIEiGKQpB5&#10;Jv/7578AAAD//wMAUEsBAi0AFAAGAAgAAAAhALaDOJL+AAAA4QEAABMAAAAAAAAAAAAAAAAAAAAA&#10;AFtDb250ZW50X1R5cGVzXS54bWxQSwECLQAUAAYACAAAACEAOP0h/9YAAACUAQAACwAAAAAAAAAA&#10;AAAAAAAvAQAAX3JlbHMvLnJlbHNQSwECLQAUAAYACAAAACEAcZVdqAECAAAWBAAADgAAAAAAAAAA&#10;AAAAAAAuAgAAZHJzL2Uyb0RvYy54bWxQSwECLQAUAAYACAAAACEA3mmzTNwAAAAHAQAADwAAAAAA&#10;AAAAAAAAAABbBAAAZHJzL2Rvd25yZXYueG1sUEsFBgAAAAAEAAQA8wAAAGQFAAAAAA==&#10;" fillcolor="black" strokeweight="1pt"/>
            </w:pict>
          </mc:Fallback>
        </mc:AlternateConten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การตรวจสอบการให้คะแนนและประเมินผลการเรียนรู้ของนักศึกษาตามแนว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การทวนสอบ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</w:p>
    <w:p w14:paraId="558B28EA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ผลสัมฤทธิ์นักศึกษาตามกรอบมาตรฐานคุณวุฒิระดับอุดมศึกษา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โดย สำนักงานมาตรฐาน</w:t>
      </w:r>
    </w:p>
    <w:p w14:paraId="56AD6A14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rtl/>
          <w:cs/>
        </w:rPr>
      </w:pPr>
      <w:r w:rsidRPr="00D7018F"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วิชาการ ฝ่ายวิชาการ มหาวิทยาลัยรังสิต</w:t>
      </w:r>
    </w:p>
    <w:p w14:paraId="55CB6FA2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D7018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2D5BB" wp14:editId="65C612C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B9523" id="Rectangle 56" o:spid="_x0000_s1026" style="position:absolute;margin-left:43.9pt;margin-top:5.65pt;width:10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</w:t>
      </w:r>
    </w:p>
    <w:p w14:paraId="7886890B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D7018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4210A" wp14:editId="7ACC103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5240" b="19050"/>
                <wp:wrapNone/>
                <wp:docPr id="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D615E" id="Rectangle 57" o:spid="_x0000_s1026" style="position:absolute;margin-left:43.9pt;margin-top:5.6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</w:t>
      </w:r>
    </w:p>
    <w:p w14:paraId="5C445A1D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D7018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357E9" wp14:editId="01982F8F">
                <wp:simplePos x="0" y="0"/>
                <wp:positionH relativeFrom="column">
                  <wp:posOffset>549275</wp:posOffset>
                </wp:positionH>
                <wp:positionV relativeFrom="paragraph">
                  <wp:posOffset>48260</wp:posOffset>
                </wp:positionV>
                <wp:extent cx="137160" cy="152400"/>
                <wp:effectExtent l="0" t="0" r="15240" b="1905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B1DD8" id="Rectangle 55" o:spid="_x0000_s1026" style="position:absolute;margin-left:43.25pt;margin-top:3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GFjHHbeAAAA&#10;BwEAAA8AAABkcnMvZG93bnJldi54bWxMjk1Lw0AURfeC/2F4ghuxM7F2msa8FBHcdCHYSnE5zTyT&#10;0PkImUkb/73TlV1e7uXcU64na9iJhtB5h5DNBDBytdedaxC+du+PObAQldPKeEcIvxRgXd3elKrQ&#10;/uw+6bSNDUsQFwqF0MbYF5yHuiWrwsz35FL34werYopDw/WgzgluDX8SQnKrOpceWtXTW0v1cTta&#10;hM3zQnzHfeZ3+XG++hjMw15uRsT7u+n1BVikKf6P4aKf1KFKTgc/Oh2YQcjlIi0RlhLYpRZ5BuyA&#10;MM8k8Krk1/7VHwAAAP//AwBQSwECLQAUAAYACAAAACEAtoM4kv4AAADhAQAAEwAAAAAAAAAAAAAA&#10;AAAAAAAAW0NvbnRlbnRfVHlwZXNdLnhtbFBLAQItABQABgAIAAAAIQA4/SH/1gAAAJQBAAALAAAA&#10;AAAAAAAAAAAAAC8BAABfcmVscy8ucmVsc1BLAQItABQABgAIAAAAIQDFfWItBAIAAO0DAAAOAAAA&#10;AAAAAAAAAAAAAC4CAABkcnMvZTJvRG9jLnhtbFBLAQItABQABgAIAAAAIQBhYxx23gAAAAcBAAAP&#10;AAAAAAAAAAAAAAAAAF4EAABkcnMvZG93bnJldi54bWxQSwUGAAAAAAQABADzAAAAaQUAAAAA&#10;" filled="f" strokeweight="1pt"/>
            </w:pict>
          </mc:Fallback>
        </mc:AlternateConten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 w:rsidRPr="00D7018F">
        <w:rPr>
          <w:rFonts w:ascii="Angsana New" w:hAnsi="Angsana New"/>
          <w:sz w:val="32"/>
          <w:szCs w:val="32"/>
          <w:lang w:bidi="th-TH"/>
        </w:rPr>
        <w:t>/</w: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>แบบสอบถาม</w:t>
      </w:r>
    </w:p>
    <w:p w14:paraId="4541F2C3" w14:textId="77777777" w:rsidR="007C4B2D" w:rsidRPr="00D7018F" w:rsidRDefault="007C4B2D" w:rsidP="007C4B2D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D7018F">
        <w:rPr>
          <w:rFonts w:ascii="Angsana New" w:hAnsi="Angsana New"/>
          <w:sz w:val="32"/>
          <w:szCs w:val="32"/>
          <w:lang w:bidi="th-TH"/>
        </w:rPr>
        <w:tab/>
      </w:r>
      <w:r w:rsidRPr="00D7018F">
        <w:rPr>
          <w:rFonts w:ascii="Angsana New" w:hAnsi="Angsana New"/>
          <w:sz w:val="32"/>
          <w:szCs w:val="32"/>
          <w:lang w:bidi="th-TH"/>
        </w:rPr>
        <w:tab/>
      </w:r>
      <w:r w:rsidRPr="00D7018F">
        <w:rPr>
          <w:rFonts w:ascii="Angsana New" w:hAnsi="Angsana New"/>
          <w:sz w:val="32"/>
          <w:szCs w:val="32"/>
          <w:lang w:bidi="th-TH"/>
        </w:rPr>
        <w:tab/>
      </w:r>
      <w:r w:rsidRPr="00D7018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FB7F2" wp14:editId="46653F5D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0" t="0" r="15240" b="1905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5D49" id="Rectangle 58" o:spid="_x0000_s1026" style="position:absolute;margin-left:43.9pt;margin-top:6.4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Pr="00D7018F">
        <w:rPr>
          <w:rFonts w:ascii="Angsana New" w:hAnsi="Angsana New" w:hint="cs"/>
          <w:sz w:val="32"/>
          <w:szCs w:val="32"/>
          <w:cs/>
          <w:lang w:bidi="th-TH"/>
        </w:rPr>
        <w:t>อื่นๆ ระบุ</w:t>
      </w:r>
    </w:p>
    <w:p w14:paraId="0E0AEFB8" w14:textId="77777777" w:rsidR="000151D3" w:rsidRPr="00D7018F" w:rsidRDefault="000151D3" w:rsidP="000151D3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6C6E9C91" w14:textId="77777777" w:rsidR="00537D51" w:rsidRDefault="00537D51">
      <w:pPr>
        <w:rPr>
          <w:rFonts w:ascii="Angsana New" w:hAnsi="Angsana New"/>
          <w:b/>
          <w:bCs/>
          <w:sz w:val="32"/>
          <w:szCs w:val="32"/>
          <w:lang w:bidi="ar-EG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br w:type="page"/>
      </w:r>
    </w:p>
    <w:p w14:paraId="549B2741" w14:textId="718DEA9E" w:rsidR="000151D3" w:rsidRPr="00D7018F" w:rsidRDefault="000151D3" w:rsidP="000151D3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7018F">
        <w:rPr>
          <w:rFonts w:ascii="Angsana New" w:hAnsi="Angsana New"/>
          <w:b/>
          <w:bCs/>
          <w:sz w:val="32"/>
          <w:szCs w:val="32"/>
          <w:lang w:bidi="ar-EG"/>
        </w:rPr>
        <w:lastRenderedPageBreak/>
        <w:t>5.</w:t>
      </w:r>
      <w:r w:rsidRPr="00D7018F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D7018F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5FB4751" w14:textId="77777777" w:rsidR="003E51FF" w:rsidRPr="00D7018F" w:rsidRDefault="003E51FF" w:rsidP="003E51FF">
      <w:pPr>
        <w:ind w:firstLine="426"/>
        <w:rPr>
          <w:rFonts w:ascii="Angsana New" w:hAnsi="Angsana New"/>
          <w:rtl/>
          <w:cs/>
          <w:lang w:bidi="th-TH"/>
        </w:rPr>
      </w:pP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การสอนปรับใช้ </w:t>
      </w:r>
      <w:r w:rsidRPr="00D7018F">
        <w:rPr>
          <w:rFonts w:ascii="Angsana New" w:hAnsi="Angsana New"/>
          <w:sz w:val="32"/>
          <w:szCs w:val="32"/>
        </w:rPr>
        <w:t xml:space="preserve">google  site 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ร่วมกับ </w:t>
      </w:r>
      <w:r w:rsidRPr="00D7018F">
        <w:rPr>
          <w:rFonts w:ascii="Angsana New" w:hAnsi="Angsana New"/>
          <w:sz w:val="32"/>
          <w:szCs w:val="32"/>
        </w:rPr>
        <w:t xml:space="preserve">google classroom 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เพื่อจะทำให้นักศึกษาติดตามเอกสารการสอนและทบทวนได้สะดวกขึ้น ส่วนข้อมูลอื่นใช้ </w:t>
      </w:r>
      <w:r w:rsidRPr="00D7018F">
        <w:rPr>
          <w:rFonts w:ascii="Angsana New" w:hAnsi="Angsana New"/>
          <w:sz w:val="32"/>
          <w:szCs w:val="32"/>
        </w:rPr>
        <w:t xml:space="preserve">Application Line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เพื่อความรวดเร็ว ในการส่งข่าวสาร</w:t>
      </w:r>
    </w:p>
    <w:p w14:paraId="5F3DD868" w14:textId="004A37E9" w:rsidR="00C41F54" w:rsidRPr="00D7018F" w:rsidRDefault="00C41F54" w:rsidP="00C41F54">
      <w:pPr>
        <w:ind w:firstLine="426"/>
        <w:rPr>
          <w:rFonts w:ascii="Angsana New" w:hAnsi="Angsana New"/>
          <w:sz w:val="32"/>
          <w:szCs w:val="32"/>
        </w:rPr>
      </w:pP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ส่งแบบสำรวจเพื่อสอบถามความคิดเห็นต่อรายวิชาทาง </w:t>
      </w:r>
      <w:r w:rsidRPr="00D7018F">
        <w:rPr>
          <w:rFonts w:ascii="Angsana New" w:hAnsi="Angsana New"/>
          <w:sz w:val="32"/>
          <w:szCs w:val="32"/>
        </w:rPr>
        <w:t xml:space="preserve">google  form </w:t>
      </w:r>
      <w:r w:rsidRPr="00D7018F">
        <w:rPr>
          <w:rFonts w:ascii="Angsana New" w:hAnsi="Angsana New"/>
          <w:sz w:val="32"/>
          <w:szCs w:val="32"/>
          <w:cs/>
          <w:lang w:bidi="th-TH"/>
        </w:rPr>
        <w:t>และหากมีเรื่องร้องขอ ข้อ</w:t>
      </w:r>
      <w:r w:rsidR="005119E7">
        <w:rPr>
          <w:rFonts w:ascii="Angsana New" w:hAnsi="Angsana New" w:hint="cs"/>
          <w:sz w:val="32"/>
          <w:szCs w:val="32"/>
          <w:cs/>
          <w:lang w:bidi="th-TH"/>
        </w:rPr>
        <w:t>ร้</w:t>
      </w:r>
      <w:r w:rsidRPr="00D7018F">
        <w:rPr>
          <w:rFonts w:ascii="Angsana New" w:hAnsi="Angsana New"/>
          <w:sz w:val="32"/>
          <w:szCs w:val="32"/>
          <w:cs/>
          <w:lang w:bidi="th-TH"/>
        </w:rPr>
        <w:t xml:space="preserve">องเรียน รวมถึงรายงานผลการประเมินคุณภาพการสอนของวิทยาลัย รายงานการประเมินการสอนออนไลน์ ศูนย์สนับสนุนและพัฒนาการเรียนการสอน จะนำเข้าพิจารณาในคณะกรรมการบริหารหลักสูตร ตามบันทึกใน มคอ. 5 เพื่อปรับปรุง ใน มคอ. 3 ในภาคการศึกษาถัดไป และรายงานใน มคอ. 7 นำเข้าสู่การพิจารณาของคณะกรรมการวิชาการของวิทยาลัย  </w:t>
      </w:r>
    </w:p>
    <w:sectPr w:rsidR="00C41F54" w:rsidRPr="00D7018F" w:rsidSect="000A7C4F">
      <w:headerReference w:type="even" r:id="rId14"/>
      <w:headerReference w:type="default" r:id="rId15"/>
      <w:footerReference w:type="even" r:id="rId16"/>
      <w:headerReference w:type="first" r:id="rId17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55B2" w14:textId="77777777" w:rsidR="00752CB9" w:rsidRDefault="00752CB9">
      <w:r>
        <w:separator/>
      </w:r>
    </w:p>
  </w:endnote>
  <w:endnote w:type="continuationSeparator" w:id="0">
    <w:p w14:paraId="41EE47DA" w14:textId="77777777" w:rsidR="00752CB9" w:rsidRDefault="0075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3B39" w14:textId="77777777" w:rsidR="0008082C" w:rsidRDefault="0008082C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81D63F" w14:textId="77777777" w:rsidR="0008082C" w:rsidRDefault="000808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7E54" w14:textId="77777777" w:rsidR="00752CB9" w:rsidRDefault="00752CB9">
      <w:r>
        <w:separator/>
      </w:r>
    </w:p>
  </w:footnote>
  <w:footnote w:type="continuationSeparator" w:id="0">
    <w:p w14:paraId="53F4F8F0" w14:textId="77777777" w:rsidR="00752CB9" w:rsidRDefault="0075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00C8" w14:textId="77777777" w:rsidR="0008082C" w:rsidRDefault="0008082C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05D9FD" w14:textId="77777777" w:rsidR="0008082C" w:rsidRDefault="0008082C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F2A8" w14:textId="316E08B6" w:rsidR="0008082C" w:rsidRPr="002816E2" w:rsidRDefault="0008082C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CD7079">
      <w:rPr>
        <w:rStyle w:val="a4"/>
        <w:rFonts w:ascii="Angsana New" w:hAnsi="Angsana New"/>
        <w:noProof/>
        <w:sz w:val="32"/>
        <w:szCs w:val="32"/>
      </w:rPr>
      <w:t>2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2339E45C" w14:textId="77777777" w:rsidR="0008082C" w:rsidRPr="004C42BA" w:rsidRDefault="0008082C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E5DB" w14:textId="207EECE6" w:rsidR="0008082C" w:rsidRDefault="00664B16" w:rsidP="00051206">
    <w:pPr>
      <w:pStyle w:val="a6"/>
      <w:jc w:val="right"/>
      <w:rPr>
        <w:cs/>
        <w:lang w:bidi="th-TH"/>
      </w:rPr>
    </w:pPr>
    <w:r>
      <w:rPr>
        <w:lang w:bidi="th-TH"/>
      </w:rPr>
      <w:t>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875"/>
    <w:multiLevelType w:val="hybridMultilevel"/>
    <w:tmpl w:val="70749052"/>
    <w:lvl w:ilvl="0" w:tplc="A7028B56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4A05"/>
    <w:multiLevelType w:val="hybridMultilevel"/>
    <w:tmpl w:val="E6BE8A58"/>
    <w:lvl w:ilvl="0" w:tplc="A7028B56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724D7"/>
    <w:multiLevelType w:val="hybridMultilevel"/>
    <w:tmpl w:val="5C3E1B82"/>
    <w:lvl w:ilvl="0" w:tplc="97DA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426A0"/>
    <w:multiLevelType w:val="hybridMultilevel"/>
    <w:tmpl w:val="E1728546"/>
    <w:lvl w:ilvl="0" w:tplc="A7028B56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680954">
    <w:abstractNumId w:val="6"/>
  </w:num>
  <w:num w:numId="2" w16cid:durableId="1311978594">
    <w:abstractNumId w:val="16"/>
  </w:num>
  <w:num w:numId="3" w16cid:durableId="1748112432">
    <w:abstractNumId w:val="12"/>
  </w:num>
  <w:num w:numId="4" w16cid:durableId="15619325">
    <w:abstractNumId w:val="8"/>
  </w:num>
  <w:num w:numId="5" w16cid:durableId="822281037">
    <w:abstractNumId w:val="7"/>
  </w:num>
  <w:num w:numId="6" w16cid:durableId="1328825448">
    <w:abstractNumId w:val="10"/>
  </w:num>
  <w:num w:numId="7" w16cid:durableId="276714287">
    <w:abstractNumId w:val="13"/>
  </w:num>
  <w:num w:numId="8" w16cid:durableId="781261859">
    <w:abstractNumId w:val="1"/>
  </w:num>
  <w:num w:numId="9" w16cid:durableId="1884638228">
    <w:abstractNumId w:val="9"/>
  </w:num>
  <w:num w:numId="10" w16cid:durableId="819149280">
    <w:abstractNumId w:val="17"/>
  </w:num>
  <w:num w:numId="11" w16cid:durableId="2010328682">
    <w:abstractNumId w:val="2"/>
  </w:num>
  <w:num w:numId="12" w16cid:durableId="147482068">
    <w:abstractNumId w:val="3"/>
  </w:num>
  <w:num w:numId="13" w16cid:durableId="1824858540">
    <w:abstractNumId w:val="0"/>
  </w:num>
  <w:num w:numId="14" w16cid:durableId="2146001252">
    <w:abstractNumId w:val="15"/>
  </w:num>
  <w:num w:numId="15" w16cid:durableId="452553519">
    <w:abstractNumId w:val="11"/>
  </w:num>
  <w:num w:numId="16" w16cid:durableId="1342972998">
    <w:abstractNumId w:val="14"/>
  </w:num>
  <w:num w:numId="17" w16cid:durableId="267858528">
    <w:abstractNumId w:val="4"/>
  </w:num>
  <w:num w:numId="18" w16cid:durableId="207777798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51D3"/>
    <w:rsid w:val="00021732"/>
    <w:rsid w:val="000262CE"/>
    <w:rsid w:val="00027082"/>
    <w:rsid w:val="00027558"/>
    <w:rsid w:val="000310D0"/>
    <w:rsid w:val="00031573"/>
    <w:rsid w:val="000333A7"/>
    <w:rsid w:val="000336DE"/>
    <w:rsid w:val="0003547C"/>
    <w:rsid w:val="00041000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778B6"/>
    <w:rsid w:val="0008082C"/>
    <w:rsid w:val="00083537"/>
    <w:rsid w:val="00084B3D"/>
    <w:rsid w:val="00095A78"/>
    <w:rsid w:val="000A11BA"/>
    <w:rsid w:val="000A729C"/>
    <w:rsid w:val="000A72C4"/>
    <w:rsid w:val="000A7C4F"/>
    <w:rsid w:val="000A7EA3"/>
    <w:rsid w:val="000B454C"/>
    <w:rsid w:val="000B54BA"/>
    <w:rsid w:val="000B6834"/>
    <w:rsid w:val="000C28FB"/>
    <w:rsid w:val="000C52B0"/>
    <w:rsid w:val="000D303E"/>
    <w:rsid w:val="000D4C10"/>
    <w:rsid w:val="000D700C"/>
    <w:rsid w:val="000E3B36"/>
    <w:rsid w:val="000E64D4"/>
    <w:rsid w:val="000E71C6"/>
    <w:rsid w:val="000E74B7"/>
    <w:rsid w:val="000F57C0"/>
    <w:rsid w:val="000F639D"/>
    <w:rsid w:val="00100DE0"/>
    <w:rsid w:val="0010205A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6733"/>
    <w:rsid w:val="00130C3F"/>
    <w:rsid w:val="00131E34"/>
    <w:rsid w:val="00141895"/>
    <w:rsid w:val="00141B4F"/>
    <w:rsid w:val="0014243B"/>
    <w:rsid w:val="00142D27"/>
    <w:rsid w:val="0014699D"/>
    <w:rsid w:val="00155318"/>
    <w:rsid w:val="00155884"/>
    <w:rsid w:val="00156B20"/>
    <w:rsid w:val="001637C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456"/>
    <w:rsid w:val="00197570"/>
    <w:rsid w:val="001A0348"/>
    <w:rsid w:val="001A1A88"/>
    <w:rsid w:val="001A6513"/>
    <w:rsid w:val="001C0339"/>
    <w:rsid w:val="001C745D"/>
    <w:rsid w:val="001D2ED1"/>
    <w:rsid w:val="001D5032"/>
    <w:rsid w:val="001D6F46"/>
    <w:rsid w:val="001D783C"/>
    <w:rsid w:val="001E3DEF"/>
    <w:rsid w:val="001E4A32"/>
    <w:rsid w:val="001E73F1"/>
    <w:rsid w:val="001F114D"/>
    <w:rsid w:val="001F5060"/>
    <w:rsid w:val="00210BFA"/>
    <w:rsid w:val="00210F50"/>
    <w:rsid w:val="00211476"/>
    <w:rsid w:val="00214F37"/>
    <w:rsid w:val="002168FC"/>
    <w:rsid w:val="00217907"/>
    <w:rsid w:val="00217F7E"/>
    <w:rsid w:val="002304D1"/>
    <w:rsid w:val="002355BC"/>
    <w:rsid w:val="00237270"/>
    <w:rsid w:val="002372F4"/>
    <w:rsid w:val="002444E0"/>
    <w:rsid w:val="00246B23"/>
    <w:rsid w:val="002541B9"/>
    <w:rsid w:val="00261BA8"/>
    <w:rsid w:val="002636FF"/>
    <w:rsid w:val="0027335A"/>
    <w:rsid w:val="00273778"/>
    <w:rsid w:val="00273E08"/>
    <w:rsid w:val="00275E03"/>
    <w:rsid w:val="002816E2"/>
    <w:rsid w:val="00282CC0"/>
    <w:rsid w:val="00282D59"/>
    <w:rsid w:val="00285114"/>
    <w:rsid w:val="00285F68"/>
    <w:rsid w:val="00297D1A"/>
    <w:rsid w:val="00297EAB"/>
    <w:rsid w:val="002A62BE"/>
    <w:rsid w:val="002A6D50"/>
    <w:rsid w:val="002A6DF6"/>
    <w:rsid w:val="002B102D"/>
    <w:rsid w:val="002B1D0D"/>
    <w:rsid w:val="002C24C7"/>
    <w:rsid w:val="002D106D"/>
    <w:rsid w:val="002D37F8"/>
    <w:rsid w:val="002E3177"/>
    <w:rsid w:val="002E3D06"/>
    <w:rsid w:val="002E4D6C"/>
    <w:rsid w:val="002F48F9"/>
    <w:rsid w:val="0030037D"/>
    <w:rsid w:val="00301FAB"/>
    <w:rsid w:val="00320298"/>
    <w:rsid w:val="00321C03"/>
    <w:rsid w:val="00332078"/>
    <w:rsid w:val="00333B0A"/>
    <w:rsid w:val="00337C51"/>
    <w:rsid w:val="00347AF4"/>
    <w:rsid w:val="00352CE6"/>
    <w:rsid w:val="003542ED"/>
    <w:rsid w:val="003675AD"/>
    <w:rsid w:val="00374DF8"/>
    <w:rsid w:val="00375174"/>
    <w:rsid w:val="003A46E4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D4F21"/>
    <w:rsid w:val="003D7C2E"/>
    <w:rsid w:val="003E4756"/>
    <w:rsid w:val="003E51FF"/>
    <w:rsid w:val="003F6BE8"/>
    <w:rsid w:val="003F6DA2"/>
    <w:rsid w:val="00403295"/>
    <w:rsid w:val="00403C6D"/>
    <w:rsid w:val="0040617C"/>
    <w:rsid w:val="00406468"/>
    <w:rsid w:val="00414813"/>
    <w:rsid w:val="0041563D"/>
    <w:rsid w:val="0041740F"/>
    <w:rsid w:val="004227A2"/>
    <w:rsid w:val="004267BD"/>
    <w:rsid w:val="004303AF"/>
    <w:rsid w:val="0043529D"/>
    <w:rsid w:val="00436FEA"/>
    <w:rsid w:val="004420DF"/>
    <w:rsid w:val="00444893"/>
    <w:rsid w:val="00444FF6"/>
    <w:rsid w:val="0045031A"/>
    <w:rsid w:val="00451C03"/>
    <w:rsid w:val="004614D9"/>
    <w:rsid w:val="00462C88"/>
    <w:rsid w:val="00463011"/>
    <w:rsid w:val="00465B60"/>
    <w:rsid w:val="004669F1"/>
    <w:rsid w:val="00466B11"/>
    <w:rsid w:val="00466F17"/>
    <w:rsid w:val="004702E3"/>
    <w:rsid w:val="00477546"/>
    <w:rsid w:val="00483EA0"/>
    <w:rsid w:val="00487A8C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0AC0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19E7"/>
    <w:rsid w:val="00513B5A"/>
    <w:rsid w:val="0051631E"/>
    <w:rsid w:val="00522D14"/>
    <w:rsid w:val="005242D1"/>
    <w:rsid w:val="00530389"/>
    <w:rsid w:val="00531CAC"/>
    <w:rsid w:val="00532187"/>
    <w:rsid w:val="00536B1E"/>
    <w:rsid w:val="00537D51"/>
    <w:rsid w:val="0054589D"/>
    <w:rsid w:val="00546F06"/>
    <w:rsid w:val="00553245"/>
    <w:rsid w:val="00553C70"/>
    <w:rsid w:val="00554CD4"/>
    <w:rsid w:val="005556EB"/>
    <w:rsid w:val="00562369"/>
    <w:rsid w:val="00572F82"/>
    <w:rsid w:val="00577545"/>
    <w:rsid w:val="005810EA"/>
    <w:rsid w:val="005864EF"/>
    <w:rsid w:val="00587EF4"/>
    <w:rsid w:val="00591DA5"/>
    <w:rsid w:val="00594AD2"/>
    <w:rsid w:val="005967D3"/>
    <w:rsid w:val="005A24D8"/>
    <w:rsid w:val="005A69A7"/>
    <w:rsid w:val="005B354E"/>
    <w:rsid w:val="005B5AD0"/>
    <w:rsid w:val="005C046C"/>
    <w:rsid w:val="005C09A9"/>
    <w:rsid w:val="005C5572"/>
    <w:rsid w:val="005D0FA7"/>
    <w:rsid w:val="005D254D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07C8"/>
    <w:rsid w:val="00612867"/>
    <w:rsid w:val="00612C72"/>
    <w:rsid w:val="00612DD3"/>
    <w:rsid w:val="00612F7A"/>
    <w:rsid w:val="00614A76"/>
    <w:rsid w:val="00615A83"/>
    <w:rsid w:val="0061668D"/>
    <w:rsid w:val="006170D4"/>
    <w:rsid w:val="00623974"/>
    <w:rsid w:val="0062403B"/>
    <w:rsid w:val="006240A6"/>
    <w:rsid w:val="00625EB8"/>
    <w:rsid w:val="00626F98"/>
    <w:rsid w:val="00634486"/>
    <w:rsid w:val="00634A0A"/>
    <w:rsid w:val="00636A7C"/>
    <w:rsid w:val="00642A97"/>
    <w:rsid w:val="0064417A"/>
    <w:rsid w:val="00646E06"/>
    <w:rsid w:val="0065082C"/>
    <w:rsid w:val="00652953"/>
    <w:rsid w:val="00657488"/>
    <w:rsid w:val="00657765"/>
    <w:rsid w:val="006606BA"/>
    <w:rsid w:val="00661400"/>
    <w:rsid w:val="0066175A"/>
    <w:rsid w:val="00662165"/>
    <w:rsid w:val="006633B8"/>
    <w:rsid w:val="00663D50"/>
    <w:rsid w:val="00664B16"/>
    <w:rsid w:val="00667BF3"/>
    <w:rsid w:val="00674D64"/>
    <w:rsid w:val="00675E54"/>
    <w:rsid w:val="006770CA"/>
    <w:rsid w:val="006927B0"/>
    <w:rsid w:val="00695137"/>
    <w:rsid w:val="006952A8"/>
    <w:rsid w:val="006A2526"/>
    <w:rsid w:val="006A2E6B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D3CD0"/>
    <w:rsid w:val="006E046B"/>
    <w:rsid w:val="006F61EE"/>
    <w:rsid w:val="007100D2"/>
    <w:rsid w:val="00716ADA"/>
    <w:rsid w:val="00717223"/>
    <w:rsid w:val="00721911"/>
    <w:rsid w:val="007228E9"/>
    <w:rsid w:val="007234BC"/>
    <w:rsid w:val="00725849"/>
    <w:rsid w:val="0072796C"/>
    <w:rsid w:val="00730292"/>
    <w:rsid w:val="007318BA"/>
    <w:rsid w:val="007379A1"/>
    <w:rsid w:val="007427AF"/>
    <w:rsid w:val="00747E89"/>
    <w:rsid w:val="00751F68"/>
    <w:rsid w:val="00752CB9"/>
    <w:rsid w:val="00753AE9"/>
    <w:rsid w:val="007625E5"/>
    <w:rsid w:val="00770063"/>
    <w:rsid w:val="00770E57"/>
    <w:rsid w:val="007711D7"/>
    <w:rsid w:val="007754F8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00C6"/>
    <w:rsid w:val="007C35B9"/>
    <w:rsid w:val="007C4B2D"/>
    <w:rsid w:val="007C64C3"/>
    <w:rsid w:val="007D3D8E"/>
    <w:rsid w:val="007D46AE"/>
    <w:rsid w:val="007D5F3F"/>
    <w:rsid w:val="007E1129"/>
    <w:rsid w:val="007E54C7"/>
    <w:rsid w:val="007E5AAF"/>
    <w:rsid w:val="007F04F4"/>
    <w:rsid w:val="007F6314"/>
    <w:rsid w:val="00800507"/>
    <w:rsid w:val="008032C2"/>
    <w:rsid w:val="00804220"/>
    <w:rsid w:val="008053A7"/>
    <w:rsid w:val="00807C19"/>
    <w:rsid w:val="00807D27"/>
    <w:rsid w:val="00810A40"/>
    <w:rsid w:val="00831B65"/>
    <w:rsid w:val="00832CD5"/>
    <w:rsid w:val="00832E04"/>
    <w:rsid w:val="00835351"/>
    <w:rsid w:val="00835C08"/>
    <w:rsid w:val="00850EAE"/>
    <w:rsid w:val="00852610"/>
    <w:rsid w:val="00853B49"/>
    <w:rsid w:val="00860180"/>
    <w:rsid w:val="0086110D"/>
    <w:rsid w:val="00863080"/>
    <w:rsid w:val="00870DC6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289"/>
    <w:rsid w:val="00893B55"/>
    <w:rsid w:val="00895FE1"/>
    <w:rsid w:val="0089677B"/>
    <w:rsid w:val="008A1BFB"/>
    <w:rsid w:val="008A4732"/>
    <w:rsid w:val="008A4EF3"/>
    <w:rsid w:val="008A6F37"/>
    <w:rsid w:val="008A78E3"/>
    <w:rsid w:val="008B37E4"/>
    <w:rsid w:val="008B5FBE"/>
    <w:rsid w:val="008C024A"/>
    <w:rsid w:val="008C43CB"/>
    <w:rsid w:val="008C71A6"/>
    <w:rsid w:val="008C73E0"/>
    <w:rsid w:val="008D267B"/>
    <w:rsid w:val="008D26AB"/>
    <w:rsid w:val="008D32CB"/>
    <w:rsid w:val="008D5AF5"/>
    <w:rsid w:val="008D6F49"/>
    <w:rsid w:val="008D6F5F"/>
    <w:rsid w:val="008D6FC5"/>
    <w:rsid w:val="008E2686"/>
    <w:rsid w:val="008E617E"/>
    <w:rsid w:val="008E7809"/>
    <w:rsid w:val="008F24F4"/>
    <w:rsid w:val="00902388"/>
    <w:rsid w:val="009106E0"/>
    <w:rsid w:val="00911DAC"/>
    <w:rsid w:val="0091463D"/>
    <w:rsid w:val="00916C81"/>
    <w:rsid w:val="00917F31"/>
    <w:rsid w:val="009201D9"/>
    <w:rsid w:val="009234D3"/>
    <w:rsid w:val="00933131"/>
    <w:rsid w:val="00952574"/>
    <w:rsid w:val="00965984"/>
    <w:rsid w:val="00982B10"/>
    <w:rsid w:val="00986139"/>
    <w:rsid w:val="00992895"/>
    <w:rsid w:val="009976E6"/>
    <w:rsid w:val="00997870"/>
    <w:rsid w:val="00997FCF"/>
    <w:rsid w:val="009A0B36"/>
    <w:rsid w:val="009A556F"/>
    <w:rsid w:val="009A584C"/>
    <w:rsid w:val="009B34F2"/>
    <w:rsid w:val="009B4F2B"/>
    <w:rsid w:val="009B544B"/>
    <w:rsid w:val="009B58DA"/>
    <w:rsid w:val="009C2D7B"/>
    <w:rsid w:val="009C3C0B"/>
    <w:rsid w:val="009D1825"/>
    <w:rsid w:val="009E213D"/>
    <w:rsid w:val="009E45B2"/>
    <w:rsid w:val="009E4AD2"/>
    <w:rsid w:val="009F07BC"/>
    <w:rsid w:val="009F0801"/>
    <w:rsid w:val="009F16C5"/>
    <w:rsid w:val="00A05FEB"/>
    <w:rsid w:val="00A122FD"/>
    <w:rsid w:val="00A12885"/>
    <w:rsid w:val="00A16210"/>
    <w:rsid w:val="00A16D07"/>
    <w:rsid w:val="00A17288"/>
    <w:rsid w:val="00A201C9"/>
    <w:rsid w:val="00A24334"/>
    <w:rsid w:val="00A25838"/>
    <w:rsid w:val="00A26775"/>
    <w:rsid w:val="00A32309"/>
    <w:rsid w:val="00A330F0"/>
    <w:rsid w:val="00A45379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A7B2D"/>
    <w:rsid w:val="00AB14F4"/>
    <w:rsid w:val="00AB253B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1403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19B7"/>
    <w:rsid w:val="00B22D1C"/>
    <w:rsid w:val="00B2494B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3841"/>
    <w:rsid w:val="00B76CA1"/>
    <w:rsid w:val="00B82DAA"/>
    <w:rsid w:val="00B84E04"/>
    <w:rsid w:val="00B864FD"/>
    <w:rsid w:val="00B87982"/>
    <w:rsid w:val="00B96879"/>
    <w:rsid w:val="00BA4014"/>
    <w:rsid w:val="00BA4568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1CEB"/>
    <w:rsid w:val="00C223E6"/>
    <w:rsid w:val="00C22EF0"/>
    <w:rsid w:val="00C32B33"/>
    <w:rsid w:val="00C3470B"/>
    <w:rsid w:val="00C406A5"/>
    <w:rsid w:val="00C41F54"/>
    <w:rsid w:val="00C54F80"/>
    <w:rsid w:val="00C62137"/>
    <w:rsid w:val="00C629C4"/>
    <w:rsid w:val="00C66F57"/>
    <w:rsid w:val="00C70070"/>
    <w:rsid w:val="00C746EA"/>
    <w:rsid w:val="00C7636E"/>
    <w:rsid w:val="00C801DE"/>
    <w:rsid w:val="00C81F21"/>
    <w:rsid w:val="00C83527"/>
    <w:rsid w:val="00C871A8"/>
    <w:rsid w:val="00CA5ACA"/>
    <w:rsid w:val="00CB71C2"/>
    <w:rsid w:val="00CD155D"/>
    <w:rsid w:val="00CD162E"/>
    <w:rsid w:val="00CD22F2"/>
    <w:rsid w:val="00CD279A"/>
    <w:rsid w:val="00CD342D"/>
    <w:rsid w:val="00CD4ABF"/>
    <w:rsid w:val="00CD5B1C"/>
    <w:rsid w:val="00CD6A5E"/>
    <w:rsid w:val="00CD7079"/>
    <w:rsid w:val="00CE3A73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2A60"/>
    <w:rsid w:val="00D332CD"/>
    <w:rsid w:val="00D3370F"/>
    <w:rsid w:val="00D36AFD"/>
    <w:rsid w:val="00D41A14"/>
    <w:rsid w:val="00D42650"/>
    <w:rsid w:val="00D42FC6"/>
    <w:rsid w:val="00D43BE9"/>
    <w:rsid w:val="00D45A72"/>
    <w:rsid w:val="00D45FC5"/>
    <w:rsid w:val="00D460F4"/>
    <w:rsid w:val="00D46DAF"/>
    <w:rsid w:val="00D51435"/>
    <w:rsid w:val="00D5166D"/>
    <w:rsid w:val="00D53B86"/>
    <w:rsid w:val="00D549CC"/>
    <w:rsid w:val="00D61359"/>
    <w:rsid w:val="00D7018F"/>
    <w:rsid w:val="00D70DB0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A3EFB"/>
    <w:rsid w:val="00DB0209"/>
    <w:rsid w:val="00DB2A84"/>
    <w:rsid w:val="00DB35E9"/>
    <w:rsid w:val="00DB3BC9"/>
    <w:rsid w:val="00DB4832"/>
    <w:rsid w:val="00DC582D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41C0A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8467D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5297"/>
    <w:rsid w:val="00ED67E0"/>
    <w:rsid w:val="00EE0DA0"/>
    <w:rsid w:val="00EE17CF"/>
    <w:rsid w:val="00EE18FD"/>
    <w:rsid w:val="00EE4130"/>
    <w:rsid w:val="00EE6A64"/>
    <w:rsid w:val="00EF1C1D"/>
    <w:rsid w:val="00EF5B30"/>
    <w:rsid w:val="00EF5DF2"/>
    <w:rsid w:val="00EF6AFC"/>
    <w:rsid w:val="00F17098"/>
    <w:rsid w:val="00F20EF8"/>
    <w:rsid w:val="00F21C4B"/>
    <w:rsid w:val="00F24C5F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572CC"/>
    <w:rsid w:val="00F60114"/>
    <w:rsid w:val="00F62B75"/>
    <w:rsid w:val="00F635F3"/>
    <w:rsid w:val="00F63ED4"/>
    <w:rsid w:val="00F72FAD"/>
    <w:rsid w:val="00F77ED7"/>
    <w:rsid w:val="00F80682"/>
    <w:rsid w:val="00F81418"/>
    <w:rsid w:val="00F8425B"/>
    <w:rsid w:val="00F85711"/>
    <w:rsid w:val="00F91FEA"/>
    <w:rsid w:val="00F929D6"/>
    <w:rsid w:val="00F95016"/>
    <w:rsid w:val="00FA1B0C"/>
    <w:rsid w:val="00FA25F4"/>
    <w:rsid w:val="00FA6ECB"/>
    <w:rsid w:val="00FB156D"/>
    <w:rsid w:val="00FB37A7"/>
    <w:rsid w:val="00FC08EB"/>
    <w:rsid w:val="00FC0FB9"/>
    <w:rsid w:val="00FC291D"/>
    <w:rsid w:val="00FC69A6"/>
    <w:rsid w:val="00FD07C5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9767B"/>
  <w15:docId w15:val="{E9DDA377-8C67-4C69-9BE9-086EBF54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82D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ab">
    <w:name w:val="Unresolved Mention"/>
    <w:basedOn w:val="a0"/>
    <w:uiPriority w:val="99"/>
    <w:semiHidden/>
    <w:unhideWhenUsed/>
    <w:rsid w:val="0066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dlineplu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.zums.ac.ir/ebook/219-Handbook%20of%20the%20Sociology%20of%20Health,%20Illness,%20and%20Healing%20-%20A%20Blueprint%20for%20the%2021st%20Century-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winee.s@rsu.ac.t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A8C5-5F16-44E1-8323-7972E22C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2115</Words>
  <Characters>9941</Characters>
  <Application>Microsoft Office Word</Application>
  <DocSecurity>0</DocSecurity>
  <Lines>82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12032</CharactersWithSpaces>
  <SharedDoc>false</SharedDoc>
  <HLinks>
    <vt:vector size="18" baseType="variant">
      <vt:variant>
        <vt:i4>4128883</vt:i4>
      </vt:variant>
      <vt:variant>
        <vt:i4>33</vt:i4>
      </vt:variant>
      <vt:variant>
        <vt:i4>0</vt:i4>
      </vt:variant>
      <vt:variant>
        <vt:i4>5</vt:i4>
      </vt:variant>
      <vt:variant>
        <vt:lpwstr>http://www.medlineplus.com/</vt:lpwstr>
      </vt:variant>
      <vt:variant>
        <vt:lpwstr/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http://www.84000.org/</vt:lpwstr>
      </vt:variant>
      <vt:variant>
        <vt:lpwstr/>
      </vt:variant>
      <vt:variant>
        <vt:i4>235081282</vt:i4>
      </vt:variant>
      <vt:variant>
        <vt:i4>27</vt:i4>
      </vt:variant>
      <vt:variant>
        <vt:i4>0</vt:i4>
      </vt:variant>
      <vt:variant>
        <vt:i4>5</vt:i4>
      </vt:variant>
      <vt:variant>
        <vt:lpwstr>http://www.moph.go.th/ops/minister_06/Office2/สุขภาพแห่งชาติ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Piyapong Choochana</cp:lastModifiedBy>
  <cp:revision>5</cp:revision>
  <cp:lastPrinted>2019-07-25T06:18:00Z</cp:lastPrinted>
  <dcterms:created xsi:type="dcterms:W3CDTF">2022-05-24T02:03:00Z</dcterms:created>
  <dcterms:modified xsi:type="dcterms:W3CDTF">2025-06-15T02:55:00Z</dcterms:modified>
</cp:coreProperties>
</file>