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16BA" w14:textId="77777777" w:rsidR="00E32647" w:rsidRPr="00ED5BC0" w:rsidRDefault="00555BD6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6192" behindDoc="0" locked="0" layoutInCell="1" allowOverlap="1" wp14:anchorId="0D341846" wp14:editId="0D341847">
            <wp:simplePos x="0" y="0"/>
            <wp:positionH relativeFrom="column">
              <wp:posOffset>2105660</wp:posOffset>
            </wp:positionH>
            <wp:positionV relativeFrom="paragraph">
              <wp:posOffset>-598805</wp:posOffset>
            </wp:positionV>
            <wp:extent cx="1094105" cy="1076325"/>
            <wp:effectExtent l="19050" t="0" r="0" b="0"/>
            <wp:wrapNone/>
            <wp:docPr id="8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3416BB" w14:textId="77777777" w:rsidR="00E32647" w:rsidRPr="00ED5BC0" w:rsidRDefault="00E32647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D3416BC" w14:textId="77777777" w:rsidR="007A71DE" w:rsidRPr="00ED5BC0" w:rsidRDefault="0066175A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</w:t>
      </w:r>
      <w:r w:rsidR="008D3B7A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ของประสบการณ์ภาคสนาม</w:t>
      </w:r>
    </w:p>
    <w:p w14:paraId="0D3416BD" w14:textId="77777777" w:rsidR="006952A8" w:rsidRPr="00ED5BC0" w:rsidRDefault="006952A8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0D3416BE" w14:textId="77777777" w:rsidR="00E32647" w:rsidRPr="00ED5BC0" w:rsidRDefault="00BB49B7" w:rsidP="00E32647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วิทยาลัย</w:t>
      </w:r>
      <w:r w:rsidR="00A74D16" w:rsidRPr="00ED5BC0">
        <w:rPr>
          <w:rFonts w:ascii="TH Sarabun New" w:hAnsi="TH Sarabun New" w:cs="TH Sarabun New"/>
          <w:b/>
          <w:bCs/>
          <w:sz w:val="32"/>
          <w:szCs w:val="32"/>
          <w:lang w:bidi="th-TH"/>
        </w:rPr>
        <w:t>/</w:t>
      </w:r>
      <w:r w:rsidR="00E32647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คณะ</w:t>
      </w:r>
      <w:r w:rsidR="00E32647" w:rsidRPr="00ED5BC0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="00A74D16" w:rsidRPr="00ED5BC0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="00594B1E" w:rsidRPr="00ED5BC0">
        <w:rPr>
          <w:rFonts w:ascii="TH Sarabun New" w:hAnsi="TH Sarabun New" w:cs="TH Sarabun New"/>
          <w:sz w:val="32"/>
          <w:szCs w:val="32"/>
          <w:cs/>
          <w:lang w:bidi="th-TH"/>
        </w:rPr>
        <w:t>เภสัชศาสตร์</w:t>
      </w:r>
      <w:r w:rsidR="00E32647" w:rsidRPr="00ED5BC0">
        <w:rPr>
          <w:rFonts w:ascii="TH Sarabun New" w:hAnsi="TH Sarabun New" w:cs="TH Sarabun New"/>
          <w:color w:val="FF0000"/>
          <w:sz w:val="32"/>
          <w:szCs w:val="32"/>
          <w:cs/>
          <w:lang w:bidi="th-TH"/>
        </w:rPr>
        <w:t xml:space="preserve">   </w:t>
      </w:r>
      <w:r w:rsidR="00A74D16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A74D16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A74D16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A74D16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ภาควิชา</w:t>
      </w:r>
      <w:r w:rsidR="00A74D16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1E278D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 </w:t>
      </w:r>
      <w:r w:rsidR="008775D7" w:rsidRPr="00ED5BC0">
        <w:rPr>
          <w:rFonts w:ascii="TH Sarabun New" w:hAnsi="TH Sarabun New" w:cs="TH Sarabun New"/>
          <w:sz w:val="32"/>
          <w:szCs w:val="32"/>
          <w:cs/>
          <w:lang w:bidi="th-TH"/>
        </w:rPr>
        <w:t>เภสัชกรรมปฏิบัติทั่วไป</w:t>
      </w:r>
    </w:p>
    <w:p w14:paraId="0D3416BF" w14:textId="77777777" w:rsidR="00E32647" w:rsidRPr="00ED5BC0" w:rsidRDefault="00E32647" w:rsidP="00E32647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หลักสูตร </w:t>
      </w:r>
      <w:r w:rsidR="00A74D16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594B1E" w:rsidRPr="00ED5BC0">
        <w:rPr>
          <w:rFonts w:ascii="TH Sarabun New" w:hAnsi="TH Sarabun New" w:cs="TH Sarabun New"/>
          <w:sz w:val="32"/>
          <w:szCs w:val="32"/>
          <w:cs/>
          <w:lang w:bidi="th-TH"/>
        </w:rPr>
        <w:t>เภสัชศาสตรบัณฑิต</w:t>
      </w:r>
    </w:p>
    <w:p w14:paraId="0D3416C0" w14:textId="77777777" w:rsidR="00AF1098" w:rsidRPr="00ED5BC0" w:rsidRDefault="00AF1098" w:rsidP="006952A8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0D3416C1" w14:textId="77777777" w:rsidR="007A71DE" w:rsidRPr="00ED5BC0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ED5BC0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1</w:t>
      </w:r>
      <w:r w:rsidR="007A71DE" w:rsidRPr="00ED5BC0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 </w:t>
      </w:r>
      <w:r w:rsidR="00606C4B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E32647" w:rsidRPr="00ED5BC0" w14:paraId="0D3416C7" w14:textId="77777777" w:rsidTr="006C06C0">
        <w:tc>
          <w:tcPr>
            <w:tcW w:w="1668" w:type="dxa"/>
            <w:vAlign w:val="center"/>
          </w:tcPr>
          <w:p w14:paraId="0D3416C2" w14:textId="77777777" w:rsidR="00E32647" w:rsidRPr="00ED5BC0" w:rsidRDefault="00407248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PHA661</w:t>
            </w:r>
          </w:p>
        </w:tc>
        <w:tc>
          <w:tcPr>
            <w:tcW w:w="425" w:type="dxa"/>
            <w:vAlign w:val="center"/>
          </w:tcPr>
          <w:p w14:paraId="0D3416C3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3416C4" w14:textId="77777777" w:rsidR="00E32647" w:rsidRPr="00ED5BC0" w:rsidRDefault="00407248" w:rsidP="00361D0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การฝึกปฏิบัติงานบริบาลทางเภสัชกรรมในผู้ป่วยโรคมะเร็ง</w:t>
            </w:r>
          </w:p>
        </w:tc>
        <w:tc>
          <w:tcPr>
            <w:tcW w:w="425" w:type="dxa"/>
          </w:tcPr>
          <w:p w14:paraId="0D3416C5" w14:textId="77777777" w:rsidR="00E32647" w:rsidRPr="00ED5BC0" w:rsidRDefault="00407248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14:paraId="0D3416C6" w14:textId="77777777" w:rsidR="00E32647" w:rsidRPr="00ED5BC0" w:rsidRDefault="00E32647" w:rsidP="0040724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(</w:t>
            </w:r>
            <w:r w:rsidR="00407248"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-</w:t>
            </w:r>
            <w:r w:rsidR="00407248"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16</w:t>
            </w: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-</w:t>
            </w:r>
            <w:r w:rsidR="00407248"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)</w:t>
            </w:r>
          </w:p>
        </w:tc>
      </w:tr>
      <w:tr w:rsidR="00E32647" w:rsidRPr="00ED5BC0" w14:paraId="0D3416CD" w14:textId="77777777" w:rsidTr="006C06C0">
        <w:tc>
          <w:tcPr>
            <w:tcW w:w="1668" w:type="dxa"/>
            <w:vAlign w:val="center"/>
          </w:tcPr>
          <w:p w14:paraId="0D3416C8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D3416C9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3416CA" w14:textId="77777777" w:rsidR="00E32647" w:rsidRPr="00ED5BC0" w:rsidRDefault="008775D7" w:rsidP="001E278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 xml:space="preserve">(Pharmaceutical care clerkship in </w:t>
            </w:r>
            <w:r w:rsidR="001E278D"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o</w:t>
            </w:r>
            <w:r w:rsidRPr="00ED5BC0">
              <w:rPr>
                <w:rFonts w:ascii="TH Sarabun New" w:hAnsi="TH Sarabun New" w:cs="TH Sarabun New"/>
                <w:sz w:val="32"/>
                <w:szCs w:val="32"/>
              </w:rPr>
              <w:t>ncology</w:t>
            </w:r>
            <w:r w:rsidR="00E32647"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  <w:r w:rsidR="005F2D1C" w:rsidRPr="00ED5BC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</w:tcPr>
          <w:p w14:paraId="0D3416CB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3416CC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ED5BC0" w14:paraId="0D3416D3" w14:textId="77777777" w:rsidTr="006C06C0">
        <w:tc>
          <w:tcPr>
            <w:tcW w:w="1668" w:type="dxa"/>
            <w:vAlign w:val="center"/>
          </w:tcPr>
          <w:p w14:paraId="0D3416CE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D3416CF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3416D0" w14:textId="77777777" w:rsidR="00E32647" w:rsidRPr="00ED5BC0" w:rsidRDefault="00407248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D3416D1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3416D2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ED5BC0" w14:paraId="0D3416D9" w14:textId="77777777" w:rsidTr="006C06C0">
        <w:tc>
          <w:tcPr>
            <w:tcW w:w="1668" w:type="dxa"/>
            <w:vAlign w:val="center"/>
          </w:tcPr>
          <w:p w14:paraId="0D3416D4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D3416D5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3416D6" w14:textId="77777777" w:rsidR="00E32647" w:rsidRPr="00ED5BC0" w:rsidRDefault="00407248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 xml:space="preserve">PHA 492 </w:t>
            </w: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การฝึกปฏิบัติงานวิชาชีพด้านเภสัชศาสตร์</w:t>
            </w:r>
          </w:p>
        </w:tc>
        <w:tc>
          <w:tcPr>
            <w:tcW w:w="425" w:type="dxa"/>
          </w:tcPr>
          <w:p w14:paraId="0D3416D7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3416D8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ED5BC0" w14:paraId="0D3416DF" w14:textId="77777777" w:rsidTr="006C06C0">
        <w:tc>
          <w:tcPr>
            <w:tcW w:w="1668" w:type="dxa"/>
            <w:vAlign w:val="center"/>
          </w:tcPr>
          <w:p w14:paraId="0D3416DA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D3416DB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3416DC" w14:textId="77777777" w:rsidR="00E32647" w:rsidRPr="00ED5BC0" w:rsidRDefault="00563886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S, 1, </w:t>
            </w:r>
            <w:proofErr w:type="gramStart"/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2  </w:t>
            </w:r>
            <w:r w:rsidR="00BB49B7"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ชั้นปีที่</w:t>
            </w:r>
            <w:proofErr w:type="gramEnd"/>
            <w:r w:rsidR="00BB49B7"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="00BB49B7"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425" w:type="dxa"/>
          </w:tcPr>
          <w:p w14:paraId="0D3416DD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3416DE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ED5BC0" w14:paraId="0D3416E5" w14:textId="77777777" w:rsidTr="006C06C0">
        <w:tc>
          <w:tcPr>
            <w:tcW w:w="1668" w:type="dxa"/>
            <w:vAlign w:val="center"/>
          </w:tcPr>
          <w:p w14:paraId="0D3416E0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D3416E1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3416E2" w14:textId="77777777" w:rsidR="00E32647" w:rsidRPr="00ED5BC0" w:rsidRDefault="00563886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425" w:type="dxa"/>
          </w:tcPr>
          <w:p w14:paraId="0D3416E3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3416E4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ED5BC0" w14:paraId="0D3416EB" w14:textId="77777777" w:rsidTr="006C06C0">
        <w:tc>
          <w:tcPr>
            <w:tcW w:w="1668" w:type="dxa"/>
            <w:vAlign w:val="center"/>
          </w:tcPr>
          <w:p w14:paraId="0D3416E6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D3416E7" w14:textId="0469DB2B" w:rsidR="00E32647" w:rsidRPr="00ED5BC0" w:rsidRDefault="001B41E2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41848" wp14:editId="64008E8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6350" b="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B443B" id="Rectangle 11" o:spid="_x0000_s1026" style="position:absolute;margin-left:1.05pt;margin-top:6.4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3416E8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D3416E9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3416EA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ED5BC0" w14:paraId="0D3416F1" w14:textId="77777777" w:rsidTr="006C06C0">
        <w:tc>
          <w:tcPr>
            <w:tcW w:w="1668" w:type="dxa"/>
            <w:vAlign w:val="center"/>
          </w:tcPr>
          <w:p w14:paraId="0D3416EC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D3416ED" w14:textId="7FE2DCF5" w:rsidR="00E32647" w:rsidRPr="00ED5BC0" w:rsidRDefault="001B41E2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341849" wp14:editId="0F6063D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6350" b="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EC05C" id="Rectangle 9" o:spid="_x0000_s1026" style="position:absolute;margin-left:.55pt;margin-top:6.7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6XmFs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3416EE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D3416EF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3416F0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ED5BC0" w14:paraId="0D3416F7" w14:textId="77777777" w:rsidTr="00E32647">
        <w:tc>
          <w:tcPr>
            <w:tcW w:w="1668" w:type="dxa"/>
            <w:vAlign w:val="center"/>
          </w:tcPr>
          <w:p w14:paraId="0D3416F2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D3416F3" w14:textId="2926FAEC" w:rsidR="00E32647" w:rsidRPr="00ED5BC0" w:rsidRDefault="001B41E2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34184A" wp14:editId="63A4178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6350" b="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106BA" id="Rectangle 10" o:spid="_x0000_s1026" style="position:absolute;margin-left:.8pt;margin-top:6.2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3416F4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D3416F5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3416F6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ED5BC0" w14:paraId="0D3416FA" w14:textId="77777777" w:rsidTr="00E32647">
        <w:trPr>
          <w:trHeight w:val="336"/>
        </w:trPr>
        <w:tc>
          <w:tcPr>
            <w:tcW w:w="2093" w:type="dxa"/>
            <w:gridSpan w:val="2"/>
            <w:vAlign w:val="center"/>
          </w:tcPr>
          <w:p w14:paraId="0D3416F8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vAlign w:val="center"/>
          </w:tcPr>
          <w:p w14:paraId="0D3416F9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อ. </w:t>
            </w:r>
            <w:r w:rsidR="00407248"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ภญ.พัชญา คชศิริพงศ์</w:t>
            </w:r>
          </w:p>
        </w:tc>
      </w:tr>
      <w:tr w:rsidR="00E32647" w:rsidRPr="00ED5BC0" w14:paraId="0D3416FD" w14:textId="77777777" w:rsidTr="00E32647">
        <w:tc>
          <w:tcPr>
            <w:tcW w:w="2093" w:type="dxa"/>
            <w:gridSpan w:val="2"/>
            <w:vAlign w:val="center"/>
          </w:tcPr>
          <w:p w14:paraId="0D3416FB" w14:textId="4DC81785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0D3416FC" w14:textId="57D37828" w:rsidR="00E32647" w:rsidRPr="00ED5BC0" w:rsidRDefault="00E32647" w:rsidP="001E278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อ. </w:t>
            </w:r>
            <w:r w:rsidR="00407248"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ภญ.</w:t>
            </w:r>
            <w:r w:rsidR="00ED5BC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ชญานาถ พงษ์สถาบดี</w:t>
            </w:r>
          </w:p>
        </w:tc>
      </w:tr>
      <w:tr w:rsidR="00E32647" w:rsidRPr="00ED5BC0" w14:paraId="0D341704" w14:textId="77777777" w:rsidTr="00E32647">
        <w:tc>
          <w:tcPr>
            <w:tcW w:w="2093" w:type="dxa"/>
            <w:gridSpan w:val="2"/>
            <w:vAlign w:val="center"/>
          </w:tcPr>
          <w:p w14:paraId="0D3416FE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0D3416FF" w14:textId="2D471C82" w:rsidR="00E32647" w:rsidRPr="00ED5BC0" w:rsidRDefault="005A38A6" w:rsidP="001E278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20 กุมภาพันธ์ 2569</w:t>
            </w:r>
          </w:p>
        </w:tc>
        <w:tc>
          <w:tcPr>
            <w:tcW w:w="425" w:type="dxa"/>
          </w:tcPr>
          <w:p w14:paraId="0D341700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D341701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D341702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D341703" w14:textId="77777777" w:rsidR="00E32647" w:rsidRPr="00ED5BC0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0D341705" w14:textId="77777777" w:rsidR="00E32647" w:rsidRPr="00ED5BC0" w:rsidRDefault="00E32647" w:rsidP="00663D50">
      <w:pPr>
        <w:rPr>
          <w:rFonts w:ascii="TH Sarabun New" w:hAnsi="TH Sarabun New" w:cs="TH Sarabun New"/>
          <w:sz w:val="32"/>
          <w:szCs w:val="32"/>
          <w:cs/>
          <w:lang w:val="en-AU" w:bidi="th-TH"/>
        </w:rPr>
      </w:pPr>
    </w:p>
    <w:p w14:paraId="1575A5FD" w14:textId="77777777" w:rsidR="00987E43" w:rsidRDefault="00987E43">
      <w:pPr>
        <w:rPr>
          <w:rFonts w:ascii="TH Sarabun New" w:hAnsi="TH Sarabun New" w:cs="TH Sarabun New"/>
          <w:b/>
          <w:bCs/>
          <w:sz w:val="32"/>
          <w:szCs w:val="32"/>
          <w:cs/>
          <w:lang w:val="en-AU"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br w:type="page"/>
      </w:r>
    </w:p>
    <w:p w14:paraId="0D341706" w14:textId="218C1105" w:rsidR="007A71DE" w:rsidRPr="00ED5BC0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8D3B7A" w:rsidRPr="00ED5BC0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 </w:t>
      </w:r>
      <w:r w:rsidR="007B1F92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</w:t>
      </w:r>
      <w:r w:rsidR="007A71DE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ระสงค์</w:t>
      </w:r>
    </w:p>
    <w:p w14:paraId="0D341707" w14:textId="77777777" w:rsidR="00671A4F" w:rsidRPr="00ED5BC0" w:rsidRDefault="00671A4F" w:rsidP="00E32647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0D341708" w14:textId="77777777" w:rsidR="00436FEA" w:rsidRPr="00ED5BC0" w:rsidRDefault="00E32647" w:rsidP="00500DC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lang w:bidi="th-TH"/>
        </w:rPr>
        <w:t>1</w:t>
      </w:r>
      <w:r w:rsidR="00500DC0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="00500DC0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D3B7A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วัตถุประสงค์ของ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</w:t>
      </w:r>
    </w:p>
    <w:p w14:paraId="0D341709" w14:textId="77777777" w:rsidR="00500DC0" w:rsidRPr="00ED5BC0" w:rsidRDefault="00771817" w:rsidP="00987E43">
      <w:pPr>
        <w:ind w:firstLine="36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เพื่อให้นักศึกษามีความสามารถในการรวบรวมและประเมินข้อมูลพื้นฐานที่จำเป็นของผู้ป่วย วิเคราะห์แนวทางการรักษามาตรฐานและหลักฐานการศึกษา เพื่อนำเสนอแนวการรักษาที่เหมาะสม ประเมินการรักษาอย่างเป็นระบบ เฝ้าระวัง ป้องกันและแก้ไขอาการไม่พึงประสงค์จากการใช้ยาเคมีบำบัด  ติดตามการใช้ยาและให้คำปรึกษาเรื่องยา โรค และการดูแลตัวเอง ตลอดจนให้บริการสารสนเทศอย่างมีประสิทธิภาพ</w:t>
      </w:r>
    </w:p>
    <w:p w14:paraId="0A664E9B" w14:textId="42D86BF4" w:rsidR="00C63733" w:rsidRPr="00ED5BC0" w:rsidRDefault="00987E43" w:rsidP="00987E43">
      <w:pPr>
        <w:spacing w:before="24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2.  </w:t>
      </w:r>
      <w:r w:rsidR="00C63733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ผลลัพธ์การเรียนรู้ระดับรายวิชา </w:t>
      </w:r>
      <w:r w:rsidR="00C63733" w:rsidRPr="00ED5BC0">
        <w:rPr>
          <w:rFonts w:ascii="TH Sarabun New" w:hAnsi="TH Sarabun New" w:cs="TH Sarabun New"/>
          <w:b/>
          <w:bCs/>
          <w:sz w:val="32"/>
          <w:szCs w:val="32"/>
          <w:lang w:bidi="th-TH"/>
        </w:rPr>
        <w:t>(Course learning outcomes: CLOs)</w:t>
      </w:r>
    </w:p>
    <w:p w14:paraId="11E24536" w14:textId="77777777" w:rsidR="00C63733" w:rsidRPr="00ED5BC0" w:rsidRDefault="00C63733" w:rsidP="00C63733">
      <w:pPr>
        <w:ind w:left="284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p w14:paraId="3085E53C" w14:textId="77777777" w:rsidR="00C63733" w:rsidRPr="00ED5BC0" w:rsidRDefault="00C63733" w:rsidP="00C63733">
      <w:pPr>
        <w:ind w:left="284"/>
        <w:rPr>
          <w:rFonts w:ascii="TH Sarabun New" w:hAnsi="TH Sarabun New" w:cs="TH Sarabun New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lang w:bidi="th-TH"/>
        </w:rPr>
        <w:t>CLO1</w:t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วิเคราะห์แนวทางการรักษาและให้การบริบาลทางเภสัชกรรมได้อย่างเหมาะสม  </w:t>
      </w:r>
    </w:p>
    <w:p w14:paraId="1BB8069E" w14:textId="77777777" w:rsidR="00C63733" w:rsidRPr="00ED5BC0" w:rsidRDefault="00C63733" w:rsidP="00C63733">
      <w:pPr>
        <w:ind w:left="284"/>
        <w:rPr>
          <w:rFonts w:ascii="TH Sarabun New" w:hAnsi="TH Sarabun New" w:cs="TH Sarabun New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lang w:bidi="th-TH"/>
        </w:rPr>
        <w:t>CLO2</w:t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สื่อสารและให้คำปรึกษาแก่ผู้ป่วยที่มารับยาเคมีบำบัดได้อย่างเหมาะสม</w:t>
      </w:r>
    </w:p>
    <w:p w14:paraId="7DE28A60" w14:textId="77777777" w:rsidR="00C63733" w:rsidRPr="00ED5BC0" w:rsidRDefault="00C63733" w:rsidP="00C63733">
      <w:pPr>
        <w:ind w:left="284"/>
        <w:rPr>
          <w:rFonts w:ascii="TH Sarabun New" w:hAnsi="TH Sarabun New" w:cs="TH Sarabun New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lang w:bidi="th-TH"/>
        </w:rPr>
        <w:t>CLO3</w:t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ค้นหา เลือก วิเคราะห์ข้อมูลทางการแพทย์ และให้บริการสารสนเทศทางยาแก่ผู้ป่วย บุคลากร</w:t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   สาธารณสุขและชุมชนอย่างมีประสิทธิภาพภายในเวลาที่เหมาะสม</w:t>
      </w:r>
    </w:p>
    <w:p w14:paraId="76E380CE" w14:textId="77777777" w:rsidR="00C63733" w:rsidRPr="00ED5BC0" w:rsidRDefault="00C63733" w:rsidP="00C63733">
      <w:pPr>
        <w:ind w:left="284"/>
        <w:rPr>
          <w:rFonts w:ascii="TH Sarabun New" w:hAnsi="TH Sarabun New" w:cs="TH Sarabun New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lang w:bidi="th-TH"/>
        </w:rPr>
        <w:t>CLO4</w:t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ตรงต่อเวลา แต่งกายเหมาะสม มีความรับผิดชอบในหน้าที่</w:t>
      </w:r>
    </w:p>
    <w:p w14:paraId="10D14976" w14:textId="77777777" w:rsidR="00C63733" w:rsidRPr="00ED5BC0" w:rsidRDefault="00C63733" w:rsidP="00C63733">
      <w:pPr>
        <w:ind w:left="284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lang w:bidi="th-TH"/>
        </w:rPr>
        <w:t xml:space="preserve">CLO5 </w:t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>วางแผนป้องกันและแก้ไขอาการแทรกซ้อนจากโรค และอาการไม่พึงประสงค์จากการรักษา</w:t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   </w:t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   ได้</w:t>
      </w:r>
    </w:p>
    <w:p w14:paraId="3E53F7CB" w14:textId="77777777" w:rsidR="00C63733" w:rsidRPr="00ED5BC0" w:rsidRDefault="00C63733" w:rsidP="00771817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0D34170C" w14:textId="77777777" w:rsidR="00A4346B" w:rsidRPr="00ED5BC0" w:rsidRDefault="00A4346B" w:rsidP="00A4346B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cs/>
          <w:lang w:val="en-AU"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val="en-AU" w:bidi="th-TH"/>
        </w:rPr>
        <w:t>หมวดที่ 3 การพัฒนาผลการเรียนรู้</w:t>
      </w:r>
    </w:p>
    <w:p w14:paraId="0D34170D" w14:textId="77777777" w:rsidR="00A4346B" w:rsidRPr="00ED5BC0" w:rsidRDefault="00A4346B" w:rsidP="00A4346B">
      <w:pPr>
        <w:ind w:firstLine="720"/>
        <w:rPr>
          <w:rFonts w:ascii="TH Sarabun New" w:hAnsi="TH Sarabun New" w:cs="TH Sarabun New"/>
          <w:sz w:val="32"/>
          <w:szCs w:val="32"/>
          <w:lang w:bidi="th-TH"/>
        </w:rPr>
      </w:pPr>
    </w:p>
    <w:p w14:paraId="0D34170E" w14:textId="77777777" w:rsidR="00A4346B" w:rsidRPr="00ED5BC0" w:rsidRDefault="00A4346B" w:rsidP="00A4346B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ED5BC0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 </w:t>
      </w:r>
      <w:r w:rsidRPr="00ED5BC0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มีดังต่อไปนี้</w:t>
      </w:r>
    </w:p>
    <w:p w14:paraId="0D34170F" w14:textId="77777777" w:rsidR="00A4346B" w:rsidRPr="00ED5BC0" w:rsidRDefault="00A4346B" w:rsidP="00A4346B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p w14:paraId="0D341710" w14:textId="77777777" w:rsidR="00A4346B" w:rsidRPr="00ED5BC0" w:rsidRDefault="00A4346B" w:rsidP="00A4346B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D5BC0">
        <w:rPr>
          <w:rFonts w:ascii="TH Sarabun New" w:hAnsi="TH Sarabun New" w:cs="TH Sarabun New"/>
          <w:sz w:val="32"/>
          <w:szCs w:val="32"/>
          <w:lang w:bidi="th-TH"/>
        </w:rPr>
        <w:t>Curriculum Mapping</w:t>
      </w:r>
      <w:r w:rsidRPr="00ED5BC0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444"/>
        <w:gridCol w:w="444"/>
        <w:gridCol w:w="299"/>
        <w:gridCol w:w="299"/>
        <w:gridCol w:w="407"/>
        <w:gridCol w:w="299"/>
        <w:gridCol w:w="299"/>
        <w:gridCol w:w="407"/>
        <w:gridCol w:w="407"/>
        <w:gridCol w:w="407"/>
        <w:gridCol w:w="407"/>
        <w:gridCol w:w="407"/>
        <w:gridCol w:w="385"/>
        <w:gridCol w:w="408"/>
        <w:gridCol w:w="407"/>
        <w:gridCol w:w="299"/>
        <w:gridCol w:w="407"/>
        <w:gridCol w:w="407"/>
        <w:gridCol w:w="407"/>
        <w:gridCol w:w="299"/>
        <w:gridCol w:w="407"/>
        <w:gridCol w:w="299"/>
      </w:tblGrid>
      <w:tr w:rsidR="00A4346B" w:rsidRPr="00ED5BC0" w14:paraId="0D341717" w14:textId="77777777" w:rsidTr="00A4346B">
        <w:tc>
          <w:tcPr>
            <w:tcW w:w="737" w:type="pct"/>
            <w:gridSpan w:val="3"/>
          </w:tcPr>
          <w:p w14:paraId="0D341711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1. คุณธรรม จริยธรรม</w:t>
            </w:r>
          </w:p>
        </w:tc>
        <w:tc>
          <w:tcPr>
            <w:tcW w:w="910" w:type="pct"/>
            <w:gridSpan w:val="5"/>
          </w:tcPr>
          <w:p w14:paraId="0D341712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highlight w:val="yellow"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2. ความรู้</w:t>
            </w:r>
          </w:p>
        </w:tc>
        <w:tc>
          <w:tcPr>
            <w:tcW w:w="1162" w:type="pct"/>
            <w:gridSpan w:val="5"/>
          </w:tcPr>
          <w:p w14:paraId="0D341713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b/>
                <w:bCs/>
                <w:sz w:val="28"/>
                <w:szCs w:val="28"/>
                <w:highlight w:val="yellow"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3. ทักษะทางปัญญา</w:t>
            </w:r>
          </w:p>
        </w:tc>
        <w:tc>
          <w:tcPr>
            <w:tcW w:w="690" w:type="pct"/>
            <w:gridSpan w:val="3"/>
          </w:tcPr>
          <w:p w14:paraId="0D341714" w14:textId="77777777" w:rsidR="00A4346B" w:rsidRPr="00ED5BC0" w:rsidRDefault="00A4346B" w:rsidP="00C160C0">
            <w:pPr>
              <w:tabs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867" w:type="pct"/>
            <w:gridSpan w:val="4"/>
          </w:tcPr>
          <w:p w14:paraId="0D341715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highlight w:val="yellow"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5. 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634" w:type="pct"/>
            <w:gridSpan w:val="3"/>
          </w:tcPr>
          <w:p w14:paraId="0D341716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6.ทักษะการปฏิบัติทางวิชาชีพ</w:t>
            </w:r>
          </w:p>
        </w:tc>
      </w:tr>
      <w:tr w:rsidR="00A4346B" w:rsidRPr="00ED5BC0" w14:paraId="0D34172F" w14:textId="77777777" w:rsidTr="00A4346B">
        <w:tc>
          <w:tcPr>
            <w:tcW w:w="232" w:type="pct"/>
          </w:tcPr>
          <w:p w14:paraId="0D341718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1</w:t>
            </w:r>
          </w:p>
        </w:tc>
        <w:tc>
          <w:tcPr>
            <w:tcW w:w="253" w:type="pct"/>
          </w:tcPr>
          <w:p w14:paraId="0D341719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2</w:t>
            </w:r>
          </w:p>
        </w:tc>
        <w:tc>
          <w:tcPr>
            <w:tcW w:w="253" w:type="pct"/>
          </w:tcPr>
          <w:p w14:paraId="0D34171A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3</w:t>
            </w:r>
          </w:p>
        </w:tc>
        <w:tc>
          <w:tcPr>
            <w:tcW w:w="169" w:type="pct"/>
          </w:tcPr>
          <w:p w14:paraId="0D34171B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1</w:t>
            </w:r>
          </w:p>
        </w:tc>
        <w:tc>
          <w:tcPr>
            <w:tcW w:w="169" w:type="pct"/>
          </w:tcPr>
          <w:p w14:paraId="0D34171C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2</w:t>
            </w:r>
          </w:p>
        </w:tc>
        <w:tc>
          <w:tcPr>
            <w:tcW w:w="232" w:type="pct"/>
          </w:tcPr>
          <w:p w14:paraId="0D34171D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3</w:t>
            </w:r>
          </w:p>
        </w:tc>
        <w:tc>
          <w:tcPr>
            <w:tcW w:w="169" w:type="pct"/>
          </w:tcPr>
          <w:p w14:paraId="0D34171E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4</w:t>
            </w:r>
          </w:p>
        </w:tc>
        <w:tc>
          <w:tcPr>
            <w:tcW w:w="169" w:type="pct"/>
          </w:tcPr>
          <w:p w14:paraId="0D34171F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5</w:t>
            </w:r>
          </w:p>
        </w:tc>
        <w:tc>
          <w:tcPr>
            <w:tcW w:w="232" w:type="pct"/>
          </w:tcPr>
          <w:p w14:paraId="0D341720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1</w:t>
            </w:r>
          </w:p>
        </w:tc>
        <w:tc>
          <w:tcPr>
            <w:tcW w:w="232" w:type="pct"/>
          </w:tcPr>
          <w:p w14:paraId="0D341721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2</w:t>
            </w:r>
          </w:p>
        </w:tc>
        <w:tc>
          <w:tcPr>
            <w:tcW w:w="232" w:type="pct"/>
          </w:tcPr>
          <w:p w14:paraId="0D341722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3</w:t>
            </w:r>
          </w:p>
        </w:tc>
        <w:tc>
          <w:tcPr>
            <w:tcW w:w="232" w:type="pct"/>
          </w:tcPr>
          <w:p w14:paraId="0D341723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4</w:t>
            </w:r>
          </w:p>
        </w:tc>
        <w:tc>
          <w:tcPr>
            <w:tcW w:w="232" w:type="pct"/>
          </w:tcPr>
          <w:p w14:paraId="0D341724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5</w:t>
            </w:r>
          </w:p>
        </w:tc>
        <w:tc>
          <w:tcPr>
            <w:tcW w:w="225" w:type="pct"/>
          </w:tcPr>
          <w:p w14:paraId="0D341725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1</w:t>
            </w:r>
          </w:p>
        </w:tc>
        <w:tc>
          <w:tcPr>
            <w:tcW w:w="233" w:type="pct"/>
          </w:tcPr>
          <w:p w14:paraId="0D341726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2</w:t>
            </w:r>
          </w:p>
        </w:tc>
        <w:tc>
          <w:tcPr>
            <w:tcW w:w="232" w:type="pct"/>
          </w:tcPr>
          <w:p w14:paraId="0D341727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3</w:t>
            </w:r>
          </w:p>
        </w:tc>
        <w:tc>
          <w:tcPr>
            <w:tcW w:w="169" w:type="pct"/>
          </w:tcPr>
          <w:p w14:paraId="0D341728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1</w:t>
            </w:r>
          </w:p>
        </w:tc>
        <w:tc>
          <w:tcPr>
            <w:tcW w:w="232" w:type="pct"/>
          </w:tcPr>
          <w:p w14:paraId="0D341729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2</w:t>
            </w:r>
          </w:p>
        </w:tc>
        <w:tc>
          <w:tcPr>
            <w:tcW w:w="232" w:type="pct"/>
          </w:tcPr>
          <w:p w14:paraId="0D34172A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3</w:t>
            </w:r>
          </w:p>
        </w:tc>
        <w:tc>
          <w:tcPr>
            <w:tcW w:w="232" w:type="pct"/>
          </w:tcPr>
          <w:p w14:paraId="0D34172B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lang w:bidi="th-TH"/>
              </w:rPr>
              <w:t>4</w:t>
            </w:r>
          </w:p>
        </w:tc>
        <w:tc>
          <w:tcPr>
            <w:tcW w:w="232" w:type="pct"/>
          </w:tcPr>
          <w:p w14:paraId="0D34172C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1</w:t>
            </w:r>
          </w:p>
        </w:tc>
        <w:tc>
          <w:tcPr>
            <w:tcW w:w="169" w:type="pct"/>
          </w:tcPr>
          <w:p w14:paraId="0D34172D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2</w:t>
            </w:r>
          </w:p>
        </w:tc>
        <w:tc>
          <w:tcPr>
            <w:tcW w:w="232" w:type="pct"/>
          </w:tcPr>
          <w:p w14:paraId="0D34172E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5BC0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3</w:t>
            </w:r>
          </w:p>
        </w:tc>
      </w:tr>
      <w:tr w:rsidR="00A4346B" w:rsidRPr="00ED5BC0" w14:paraId="0D341747" w14:textId="77777777" w:rsidTr="00A4346B">
        <w:tc>
          <w:tcPr>
            <w:tcW w:w="232" w:type="pct"/>
            <w:vAlign w:val="center"/>
          </w:tcPr>
          <w:p w14:paraId="0D341730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53" w:type="pct"/>
            <w:vAlign w:val="center"/>
          </w:tcPr>
          <w:p w14:paraId="0D341731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</w:p>
        </w:tc>
        <w:tc>
          <w:tcPr>
            <w:tcW w:w="253" w:type="pct"/>
            <w:vAlign w:val="center"/>
          </w:tcPr>
          <w:p w14:paraId="0D341732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</w:p>
        </w:tc>
        <w:tc>
          <w:tcPr>
            <w:tcW w:w="169" w:type="pct"/>
            <w:vAlign w:val="center"/>
          </w:tcPr>
          <w:p w14:paraId="0D341733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14:paraId="0D341734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2" w:type="pct"/>
            <w:vAlign w:val="center"/>
          </w:tcPr>
          <w:p w14:paraId="0D341735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0D341736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14:paraId="0D341737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2" w:type="pct"/>
            <w:vAlign w:val="center"/>
          </w:tcPr>
          <w:p w14:paraId="0D341738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32" w:type="pct"/>
            <w:vAlign w:val="center"/>
          </w:tcPr>
          <w:p w14:paraId="0D341739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32" w:type="pct"/>
            <w:vAlign w:val="center"/>
          </w:tcPr>
          <w:p w14:paraId="0D34173A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32" w:type="pct"/>
            <w:vAlign w:val="center"/>
          </w:tcPr>
          <w:p w14:paraId="0D34173B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32" w:type="pct"/>
            <w:vAlign w:val="center"/>
          </w:tcPr>
          <w:p w14:paraId="0D34173C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25" w:type="pct"/>
            <w:vAlign w:val="center"/>
          </w:tcPr>
          <w:p w14:paraId="0D34173D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3" w:type="pct"/>
            <w:vAlign w:val="center"/>
          </w:tcPr>
          <w:p w14:paraId="0D34173E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32" w:type="pct"/>
            <w:vAlign w:val="center"/>
          </w:tcPr>
          <w:p w14:paraId="0D34173F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0D341740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2" w:type="pct"/>
            <w:vAlign w:val="center"/>
          </w:tcPr>
          <w:p w14:paraId="0D341741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32" w:type="pct"/>
            <w:vAlign w:val="center"/>
          </w:tcPr>
          <w:p w14:paraId="0D341742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32" w:type="pct"/>
            <w:vAlign w:val="center"/>
          </w:tcPr>
          <w:p w14:paraId="0D341743" w14:textId="77777777" w:rsidR="00A4346B" w:rsidRPr="00ED5BC0" w:rsidRDefault="00A4346B" w:rsidP="00995C1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32" w:type="pct"/>
            <w:vAlign w:val="center"/>
          </w:tcPr>
          <w:p w14:paraId="0D341744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14:paraId="0D341745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5BC0">
              <w:rPr>
                <w:rFonts w:ascii="TH Sarabun New" w:hAnsi="TH Sarabun New" w:cs="TH Sarabun New"/>
                <w:sz w:val="28"/>
                <w:szCs w:val="28"/>
              </w:rPr>
              <w:sym w:font="Wingdings" w:char="F06C"/>
            </w:r>
          </w:p>
        </w:tc>
        <w:tc>
          <w:tcPr>
            <w:tcW w:w="232" w:type="pct"/>
            <w:vAlign w:val="center"/>
          </w:tcPr>
          <w:p w14:paraId="0D341746" w14:textId="77777777" w:rsidR="00A4346B" w:rsidRPr="00ED5BC0" w:rsidRDefault="00A4346B" w:rsidP="00A4346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D341748" w14:textId="77777777" w:rsidR="00A4346B" w:rsidRPr="00ED5BC0" w:rsidRDefault="00A4346B" w:rsidP="00A4346B">
      <w:pPr>
        <w:rPr>
          <w:rFonts w:ascii="TH Sarabun New" w:hAnsi="TH Sarabun New" w:cs="TH Sarabun New"/>
          <w:b/>
          <w:color w:val="FF0000"/>
          <w:sz w:val="32"/>
          <w:szCs w:val="32"/>
          <w:lang w:bidi="th-TH"/>
        </w:rPr>
      </w:pPr>
    </w:p>
    <w:p w14:paraId="0D341749" w14:textId="77777777" w:rsidR="00A4346B" w:rsidRPr="00ED5BC0" w:rsidRDefault="00A4346B" w:rsidP="00A4346B">
      <w:pPr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ED5BC0"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  <w:t xml:space="preserve">   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cs/>
          <w:lang w:bidi="th-TH"/>
        </w:rPr>
        <w:t>มีดังต่อไปนี้</w:t>
      </w:r>
    </w:p>
    <w:p w14:paraId="0D34174A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lastRenderedPageBreak/>
        <w:t>1.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ab/>
      </w: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คุณธรรม จริยธรรม</w:t>
      </w:r>
      <w:r w:rsidRPr="00ED5BC0"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  <w:t xml:space="preserve"> 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022"/>
        <w:gridCol w:w="3228"/>
        <w:gridCol w:w="2976"/>
      </w:tblGrid>
      <w:tr w:rsidR="00A4346B" w:rsidRPr="00ED5BC0" w14:paraId="0D34174F" w14:textId="77777777" w:rsidTr="00C160C0">
        <w:tc>
          <w:tcPr>
            <w:tcW w:w="503" w:type="dxa"/>
          </w:tcPr>
          <w:p w14:paraId="0D34174B" w14:textId="77777777" w:rsidR="00A4346B" w:rsidRPr="00ED5BC0" w:rsidRDefault="00A4346B" w:rsidP="00A4346B">
            <w:pPr>
              <w:ind w:left="-108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2" w:type="dxa"/>
          </w:tcPr>
          <w:p w14:paraId="0D34174C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28" w:type="dxa"/>
          </w:tcPr>
          <w:p w14:paraId="0D34174D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6" w:type="dxa"/>
          </w:tcPr>
          <w:p w14:paraId="0D34174E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160C0" w:rsidRPr="00ED5BC0" w14:paraId="0D341757" w14:textId="77777777" w:rsidTr="00C160C0">
        <w:tc>
          <w:tcPr>
            <w:tcW w:w="503" w:type="dxa"/>
          </w:tcPr>
          <w:p w14:paraId="0D341750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rtl/>
              </w:rPr>
              <w:t>1.</w:t>
            </w:r>
            <w:r w:rsidRPr="00ED5BC0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</w:t>
            </w:r>
          </w:p>
          <w:p w14:paraId="0D341751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" w:char="F06C"/>
            </w:r>
          </w:p>
          <w:p w14:paraId="0D341752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0D341753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3022" w:type="dxa"/>
          </w:tcPr>
          <w:p w14:paraId="0D341754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ตระหนักในคุณค่า</w:t>
            </w: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คุณธรรม  จริยธรรม เสียสละ และซื่อสัตย์สุจริต</w:t>
            </w: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228" w:type="dxa"/>
          </w:tcPr>
          <w:p w14:paraId="0D341755" w14:textId="77777777" w:rsidR="00A4346B" w:rsidRPr="00ED5BC0" w:rsidRDefault="00A4346B" w:rsidP="00A4346B">
            <w:pPr>
              <w:numPr>
                <w:ilvl w:val="0"/>
                <w:numId w:val="10"/>
              </w:numPr>
              <w:tabs>
                <w:tab w:val="left" w:pos="360"/>
                <w:tab w:val="left" w:pos="389"/>
              </w:tabs>
              <w:ind w:left="389" w:hanging="389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จัดให้มีการปฐมนิเทศผู้เรียนให้ทราบถึงความรับผิดชอบ คุณธรรมจริยธรรม ความเสียสละ ซื่อสัตย์สุจริต ทราบถึงระเบียบ วินัย การตรงต่อเวลา และความรับผิดชอบต่อตนเองและสังคม</w:t>
            </w:r>
          </w:p>
        </w:tc>
        <w:tc>
          <w:tcPr>
            <w:tcW w:w="2976" w:type="dxa"/>
          </w:tcPr>
          <w:p w14:paraId="0D341756" w14:textId="77777777" w:rsidR="00A4346B" w:rsidRPr="00ED5BC0" w:rsidRDefault="00A4346B" w:rsidP="00A4346B">
            <w:pPr>
              <w:ind w:left="373" w:hanging="373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</w:rPr>
              <w:sym w:font="Wingdings" w:char="F06C"/>
            </w: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  ประเมินผลจากพฤติกรรมการฝึกปฏิบัติงานในหัวข้อ คุณธรรม  จริยธรรม เสียสละ และซื่อสัตย์ ความประพฤติและทัศนคติของนักศึกษา</w:t>
            </w:r>
          </w:p>
        </w:tc>
      </w:tr>
      <w:tr w:rsidR="00C160C0" w:rsidRPr="00ED5BC0" w14:paraId="0D34175E" w14:textId="77777777" w:rsidTr="00C160C0">
        <w:tc>
          <w:tcPr>
            <w:tcW w:w="503" w:type="dxa"/>
          </w:tcPr>
          <w:p w14:paraId="0D341758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1.2</w:t>
            </w:r>
          </w:p>
          <w:p w14:paraId="0D341759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" w:char="F0A1"/>
            </w:r>
          </w:p>
          <w:p w14:paraId="0D34175A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rtl/>
              </w:rPr>
            </w:pPr>
          </w:p>
        </w:tc>
        <w:tc>
          <w:tcPr>
            <w:tcW w:w="3022" w:type="dxa"/>
          </w:tcPr>
          <w:p w14:paraId="0D34175B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เคารพสิทธิ คุณค่าและศักดิ์ศรีของความเป็นมนุษย์ และรับฟังความคิดเห็นของผู้อื่น</w:t>
            </w:r>
          </w:p>
        </w:tc>
        <w:tc>
          <w:tcPr>
            <w:tcW w:w="3228" w:type="dxa"/>
          </w:tcPr>
          <w:p w14:paraId="0D34175C" w14:textId="77777777" w:rsidR="00A4346B" w:rsidRPr="00ED5BC0" w:rsidRDefault="00A4346B" w:rsidP="00A4346B">
            <w:pPr>
              <w:numPr>
                <w:ilvl w:val="0"/>
                <w:numId w:val="10"/>
              </w:numPr>
              <w:tabs>
                <w:tab w:val="left" w:pos="360"/>
                <w:tab w:val="left" w:pos="389"/>
              </w:tabs>
              <w:ind w:left="389" w:hanging="389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จัดให้มีการปฐมนิเทศผู้เรียนให้ทราบถึงการเคารพสิทธิและรับฟังความคิดเห็นของผู้อื่น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2976" w:type="dxa"/>
          </w:tcPr>
          <w:p w14:paraId="0D34175D" w14:textId="77777777" w:rsidR="00A4346B" w:rsidRPr="00ED5BC0" w:rsidRDefault="00A4346B" w:rsidP="00A4346B">
            <w:pPr>
              <w:ind w:left="373" w:hanging="373"/>
              <w:rPr>
                <w:rFonts w:ascii="TH Sarabun New" w:hAnsi="TH Sarabun New" w:cs="TH Sarabun New"/>
              </w:rPr>
            </w:pPr>
          </w:p>
        </w:tc>
      </w:tr>
      <w:tr w:rsidR="00C160C0" w:rsidRPr="00ED5BC0" w14:paraId="0D341766" w14:textId="77777777" w:rsidTr="00C160C0">
        <w:tc>
          <w:tcPr>
            <w:tcW w:w="503" w:type="dxa"/>
          </w:tcPr>
          <w:p w14:paraId="0D34175F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1.3</w:t>
            </w:r>
          </w:p>
          <w:p w14:paraId="0D341760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" w:char="F0A1"/>
            </w:r>
          </w:p>
          <w:p w14:paraId="0D341761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D341762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rtl/>
              </w:rPr>
            </w:pPr>
          </w:p>
        </w:tc>
        <w:tc>
          <w:tcPr>
            <w:tcW w:w="3022" w:type="dxa"/>
          </w:tcPr>
          <w:p w14:paraId="0D341763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เคารพและปฏิบัติตามกฎระเบียบและข้อบังคับต่างๆ ภายในหลักธรรมาภิบาลของ องค์กรและสังคม</w:t>
            </w:r>
          </w:p>
        </w:tc>
        <w:tc>
          <w:tcPr>
            <w:tcW w:w="3228" w:type="dxa"/>
          </w:tcPr>
          <w:p w14:paraId="0D341764" w14:textId="77777777" w:rsidR="00A4346B" w:rsidRPr="00ED5BC0" w:rsidRDefault="00A4346B" w:rsidP="00A4346B">
            <w:pPr>
              <w:numPr>
                <w:ilvl w:val="0"/>
                <w:numId w:val="10"/>
              </w:numPr>
              <w:tabs>
                <w:tab w:val="left" w:pos="360"/>
                <w:tab w:val="left" w:pos="389"/>
              </w:tabs>
              <w:ind w:left="389" w:hanging="389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จัดให้มีการปฐมนิเทศผู้เรียนให้ทราบถึงการเคารพและปฏิบัติตามกฎระเบียบและข้อบังคับต่าง ๆ ภายใต้หลักธรรมาภิบาลขององค์การองค์กรที่จะไปฝึกงาน  </w:t>
            </w:r>
          </w:p>
        </w:tc>
        <w:tc>
          <w:tcPr>
            <w:tcW w:w="2976" w:type="dxa"/>
          </w:tcPr>
          <w:p w14:paraId="0D341765" w14:textId="77777777" w:rsidR="00A4346B" w:rsidRPr="00ED5BC0" w:rsidRDefault="00A4346B" w:rsidP="00A4346B">
            <w:pPr>
              <w:ind w:left="373" w:hanging="373"/>
              <w:rPr>
                <w:rFonts w:ascii="TH Sarabun New" w:hAnsi="TH Sarabun New" w:cs="TH Sarabun New"/>
              </w:rPr>
            </w:pPr>
          </w:p>
        </w:tc>
      </w:tr>
    </w:tbl>
    <w:p w14:paraId="0D341767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</w:p>
    <w:p w14:paraId="0D341768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2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>.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ab/>
      </w: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ความรู้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3243"/>
        <w:gridCol w:w="2976"/>
      </w:tblGrid>
      <w:tr w:rsidR="00A4346B" w:rsidRPr="00ED5BC0" w14:paraId="0D34176D" w14:textId="77777777" w:rsidTr="00C160C0">
        <w:tc>
          <w:tcPr>
            <w:tcW w:w="540" w:type="dxa"/>
          </w:tcPr>
          <w:p w14:paraId="0D341769" w14:textId="77777777" w:rsidR="00A4346B" w:rsidRPr="00ED5BC0" w:rsidRDefault="00A4346B" w:rsidP="00A4346B">
            <w:pPr>
              <w:ind w:left="-108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0D34176A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43" w:type="dxa"/>
          </w:tcPr>
          <w:p w14:paraId="0D34176B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6" w:type="dxa"/>
          </w:tcPr>
          <w:p w14:paraId="0D34176C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160C0" w:rsidRPr="00ED5BC0" w14:paraId="0D341773" w14:textId="77777777" w:rsidTr="00C160C0">
        <w:tc>
          <w:tcPr>
            <w:tcW w:w="540" w:type="dxa"/>
          </w:tcPr>
          <w:p w14:paraId="0D34176E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2.3</w:t>
            </w:r>
          </w:p>
          <w:p w14:paraId="0D34176F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2970" w:type="dxa"/>
          </w:tcPr>
          <w:p w14:paraId="0D341770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มีความรู้ด้านการบริบาลทางเภสัชกรรมเกี่ยวกับการวางแผนการรักษาด้วยยา การใช้และการประเมินปัญหาด้านยาและสุขภาพ ความปลอดภัยในการใช้ยา การบริหารจัดการเรื่องยา โดยสาขาวิชาการบริบาลทางเภสัชกรรม และจะต้องนำความรู้</w:t>
            </w: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ไปประยุกต์ใช้ในสถานการณ์จริงได้อย่างชำนาญ</w:t>
            </w:r>
          </w:p>
        </w:tc>
        <w:tc>
          <w:tcPr>
            <w:tcW w:w="3243" w:type="dxa"/>
          </w:tcPr>
          <w:p w14:paraId="0D341771" w14:textId="77777777" w:rsidR="00A4346B" w:rsidRPr="00ED5BC0" w:rsidRDefault="00A4346B" w:rsidP="00A4346B">
            <w:pPr>
              <w:numPr>
                <w:ilvl w:val="0"/>
                <w:numId w:val="11"/>
              </w:numPr>
              <w:tabs>
                <w:tab w:val="left" w:pos="300"/>
              </w:tabs>
              <w:ind w:left="300" w:hanging="300"/>
              <w:contextualSpacing/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lastRenderedPageBreak/>
              <w:t>เชิญบุคลากรในวิชาชีพ มาให้ความรู้ใน</w:t>
            </w: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สบการณ์จริงในการเผชิญกับปัญหาในการวิจัยและแนะวิธีการวิเคราะห์และการประยุกต์ใช้ความรู้ในการแก้ไขปัญหา</w:t>
            </w:r>
          </w:p>
        </w:tc>
        <w:tc>
          <w:tcPr>
            <w:tcW w:w="2976" w:type="dxa"/>
          </w:tcPr>
          <w:p w14:paraId="0D341772" w14:textId="77777777" w:rsidR="00A4346B" w:rsidRPr="00ED5BC0" w:rsidRDefault="00A4346B" w:rsidP="00A4346B">
            <w:pPr>
              <w:numPr>
                <w:ilvl w:val="0"/>
                <w:numId w:val="11"/>
              </w:numPr>
              <w:tabs>
                <w:tab w:val="left" w:pos="230"/>
              </w:tabs>
              <w:ind w:left="230" w:hanging="230"/>
              <w:contextualSpacing/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ประเมินจากนำเสนอผลการฝึกงานหน้าชั้น ความถูกต้อง และสมบูรณ์ของ รายงานโครงร่างงานวิจัย</w:t>
            </w:r>
          </w:p>
        </w:tc>
      </w:tr>
    </w:tbl>
    <w:p w14:paraId="0D341774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</w:p>
    <w:p w14:paraId="0D341775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3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>.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ab/>
      </w: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ทักษะทางปัญญา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022"/>
        <w:gridCol w:w="3237"/>
        <w:gridCol w:w="2970"/>
      </w:tblGrid>
      <w:tr w:rsidR="00A4346B" w:rsidRPr="00ED5BC0" w14:paraId="0D34177A" w14:textId="77777777" w:rsidTr="00C160C0">
        <w:tc>
          <w:tcPr>
            <w:tcW w:w="481" w:type="dxa"/>
          </w:tcPr>
          <w:p w14:paraId="0D341776" w14:textId="77777777" w:rsidR="00A4346B" w:rsidRPr="00ED5BC0" w:rsidRDefault="00A4346B" w:rsidP="00A4346B">
            <w:pPr>
              <w:ind w:left="-108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0D341777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43" w:type="dxa"/>
          </w:tcPr>
          <w:p w14:paraId="0D341778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6" w:type="dxa"/>
          </w:tcPr>
          <w:p w14:paraId="0D341779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160C0" w:rsidRPr="00ED5BC0" w14:paraId="0D341783" w14:textId="77777777" w:rsidTr="00C160C0">
        <w:tc>
          <w:tcPr>
            <w:tcW w:w="481" w:type="dxa"/>
          </w:tcPr>
          <w:p w14:paraId="0D34177B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rtl/>
              </w:rPr>
              <w:t>3.</w:t>
            </w:r>
            <w:r w:rsidRPr="00ED5BC0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</w:t>
            </w:r>
          </w:p>
          <w:p w14:paraId="0D34177C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" w:char="F06C"/>
            </w:r>
          </w:p>
          <w:p w14:paraId="0D34177D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0D34177E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3029" w:type="dxa"/>
          </w:tcPr>
          <w:p w14:paraId="0D34177F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สามารถคิด วิเคราะห์ ป้องกัน และแก้ไขปัญหาได้อย่างเหมาะสม มีเห ตุผล และ เป็นระบบ</w:t>
            </w:r>
          </w:p>
        </w:tc>
        <w:tc>
          <w:tcPr>
            <w:tcW w:w="3243" w:type="dxa"/>
          </w:tcPr>
          <w:p w14:paraId="0D341780" w14:textId="77777777" w:rsidR="00A4346B" w:rsidRPr="00ED5BC0" w:rsidRDefault="00A4346B" w:rsidP="00A4346B">
            <w:pPr>
              <w:numPr>
                <w:ilvl w:val="0"/>
                <w:numId w:val="10"/>
              </w:numPr>
              <w:tabs>
                <w:tab w:val="left" w:pos="360"/>
                <w:tab w:val="left" w:pos="389"/>
              </w:tabs>
              <w:ind w:left="342" w:hanging="342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วิเคราะห์ผลการศึกษาวิจัย ระหว่างการฝึกปฏิบัติงานกับอาจารย์ประจำแหล่งฝึก</w:t>
            </w:r>
          </w:p>
        </w:tc>
        <w:tc>
          <w:tcPr>
            <w:tcW w:w="2976" w:type="dxa"/>
          </w:tcPr>
          <w:p w14:paraId="0D341781" w14:textId="77777777" w:rsidR="00A4346B" w:rsidRPr="00ED5BC0" w:rsidRDefault="00A4346B" w:rsidP="00A4346B">
            <w:pPr>
              <w:numPr>
                <w:ilvl w:val="0"/>
                <w:numId w:val="10"/>
              </w:numPr>
              <w:tabs>
                <w:tab w:val="left" w:pos="342"/>
              </w:tabs>
              <w:ind w:left="342" w:hanging="342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ประเมินผลจาก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การทำแบบสรุปหลังการบรรยาย</w:t>
            </w:r>
          </w:p>
          <w:p w14:paraId="0D341782" w14:textId="77777777" w:rsidR="00A4346B" w:rsidRPr="00ED5BC0" w:rsidRDefault="00A4346B" w:rsidP="00A4346B">
            <w:pPr>
              <w:numPr>
                <w:ilvl w:val="0"/>
                <w:numId w:val="10"/>
              </w:numPr>
              <w:tabs>
                <w:tab w:val="left" w:pos="342"/>
              </w:tabs>
              <w:ind w:left="342" w:hanging="342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ประเมินโดยแหล่งฝึกตามแบบประเมินที่กำหนด และจากนำเสนอผลงานวิจัยหน้าชั้น ความถูกต้อง และสมบูรณ์ของรูปเล่มรายงานการฝึกปฏิบัติงาน</w:t>
            </w:r>
          </w:p>
        </w:tc>
      </w:tr>
      <w:tr w:rsidR="00C160C0" w:rsidRPr="00ED5BC0" w14:paraId="0D34178B" w14:textId="77777777" w:rsidTr="00C160C0">
        <w:tc>
          <w:tcPr>
            <w:tcW w:w="481" w:type="dxa"/>
          </w:tcPr>
          <w:p w14:paraId="0D341784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3.2</w:t>
            </w:r>
          </w:p>
          <w:p w14:paraId="0D341785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rtl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029" w:type="dxa"/>
          </w:tcPr>
          <w:p w14:paraId="0D341786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สามารถบูรณาการความรู้ในสาขาวิชาต่างๆ ไปสู่การปฏิบัติงานได้อย่างเหมาะสม</w:t>
            </w:r>
          </w:p>
        </w:tc>
        <w:tc>
          <w:tcPr>
            <w:tcW w:w="3243" w:type="dxa"/>
          </w:tcPr>
          <w:p w14:paraId="0D341787" w14:textId="77777777" w:rsidR="00A4346B" w:rsidRPr="00ED5BC0" w:rsidRDefault="00A4346B" w:rsidP="00A4346B">
            <w:pPr>
              <w:numPr>
                <w:ilvl w:val="0"/>
                <w:numId w:val="10"/>
              </w:numPr>
              <w:ind w:left="342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ยกตัวอย่างงานวิจัยให้ศึกษาถึงการแก้ไขปัญหาด้วยการบูรณาการความรู้ ประยุกต์ใช้ความรู้ ทักษะ และเครื่องมือที่เหมาะสม</w:t>
            </w:r>
          </w:p>
          <w:p w14:paraId="0D341788" w14:textId="77777777" w:rsidR="00A4346B" w:rsidRPr="00ED5BC0" w:rsidRDefault="00A4346B" w:rsidP="00A4346B">
            <w:pPr>
              <w:numPr>
                <w:ilvl w:val="0"/>
                <w:numId w:val="10"/>
              </w:numPr>
              <w:ind w:left="342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</w:rPr>
              <w:t>มอบหมายงานตามขอบเขตของการฝึกปฏิบัติงาน</w:t>
            </w:r>
          </w:p>
          <w:p w14:paraId="0D341789" w14:textId="77777777" w:rsidR="00A4346B" w:rsidRPr="00ED5BC0" w:rsidRDefault="00A4346B" w:rsidP="00A4346B">
            <w:pPr>
              <w:numPr>
                <w:ilvl w:val="0"/>
                <w:numId w:val="10"/>
              </w:numPr>
              <w:ind w:left="342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กำหนดให้นักศึกษาฝึกวิเคราะห์ผลของงานวิจัยด้วยแนวคิดที่เป็นระบบ โดยมีพื้นฐานจากความรู้ที่สะสมเพิ่มขึ้นตามลำดับเมื่อการวิจัยดำเนินไป</w:t>
            </w:r>
          </w:p>
        </w:tc>
        <w:tc>
          <w:tcPr>
            <w:tcW w:w="2976" w:type="dxa"/>
          </w:tcPr>
          <w:p w14:paraId="0D34178A" w14:textId="77777777" w:rsidR="00A4346B" w:rsidRPr="00ED5BC0" w:rsidRDefault="00A4346B" w:rsidP="00A4346B">
            <w:pPr>
              <w:numPr>
                <w:ilvl w:val="0"/>
                <w:numId w:val="12"/>
              </w:numPr>
              <w:tabs>
                <w:tab w:val="left" w:pos="342"/>
              </w:tabs>
              <w:ind w:left="342" w:hanging="342"/>
              <w:contextualSpacing/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ประเมินโดยแหล่งฝึกตามแบบประเมินที่กำหนด และจากนำเสนอผลงานวิจัยหน้าชั้น ความถูกต้อง และสมบูรณ์ของรูปเล่มรายงานการฝึกปฏิบัติงาน</w:t>
            </w:r>
          </w:p>
        </w:tc>
      </w:tr>
      <w:tr w:rsidR="00C160C0" w:rsidRPr="00ED5BC0" w14:paraId="0D341792" w14:textId="77777777" w:rsidTr="00C160C0">
        <w:tc>
          <w:tcPr>
            <w:tcW w:w="481" w:type="dxa"/>
          </w:tcPr>
          <w:p w14:paraId="0D34178C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3.3</w:t>
            </w:r>
          </w:p>
          <w:p w14:paraId="0D34178D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029" w:type="dxa"/>
          </w:tcPr>
          <w:p w14:paraId="0D34178E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มีทักษะการสรุปความคิดรวบยอด</w:t>
            </w:r>
          </w:p>
        </w:tc>
        <w:tc>
          <w:tcPr>
            <w:tcW w:w="3243" w:type="dxa"/>
          </w:tcPr>
          <w:p w14:paraId="0D34178F" w14:textId="77777777" w:rsidR="00A4346B" w:rsidRPr="00ED5BC0" w:rsidRDefault="00A4346B" w:rsidP="00A4346B">
            <w:pPr>
              <w:numPr>
                <w:ilvl w:val="0"/>
                <w:numId w:val="12"/>
              </w:numPr>
              <w:tabs>
                <w:tab w:val="left" w:pos="360"/>
              </w:tabs>
              <w:ind w:left="342" w:hanging="342"/>
              <w:contextualSpacing/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มอบหมายงานตามขอบเขตของการฝึกปฏิบัติงาน</w:t>
            </w:r>
          </w:p>
          <w:p w14:paraId="0D341790" w14:textId="77777777" w:rsidR="00A4346B" w:rsidRPr="00ED5BC0" w:rsidRDefault="00A4346B" w:rsidP="00A4346B">
            <w:pPr>
              <w:numPr>
                <w:ilvl w:val="0"/>
                <w:numId w:val="12"/>
              </w:numPr>
              <w:tabs>
                <w:tab w:val="left" w:pos="360"/>
              </w:tabs>
              <w:ind w:left="342" w:hanging="342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กำหนดให้นักศึกษาฝึกวิเคราะห์ผลของงานวิจัยด้วยแนวคิดที่เป็นระบบ โดยมีพื้นฐานจากความรู้ที่สะสมเพิ่มขึ้นตามลำดับ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lastRenderedPageBreak/>
              <w:t>เมื่อการวิจัยดำเนินไป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  <w:br/>
            </w:r>
          </w:p>
        </w:tc>
        <w:tc>
          <w:tcPr>
            <w:tcW w:w="2976" w:type="dxa"/>
          </w:tcPr>
          <w:p w14:paraId="0D341791" w14:textId="77777777" w:rsidR="00A4346B" w:rsidRPr="00ED5BC0" w:rsidRDefault="00A4346B" w:rsidP="00A4346B">
            <w:pPr>
              <w:numPr>
                <w:ilvl w:val="0"/>
                <w:numId w:val="12"/>
              </w:numPr>
              <w:tabs>
                <w:tab w:val="left" w:pos="342"/>
              </w:tabs>
              <w:ind w:left="342" w:hanging="342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lastRenderedPageBreak/>
              <w:t>ประเมินโดยแหล่งฝึกตามแบบประเมินที่กำหนด และจากนำเสนอผลงานวิจัยหน้าชั้น ความถูกต้อง และสมบูรณ์ของรูปเล่มรายงานการฝึกปฏิบัติงาน</w:t>
            </w:r>
          </w:p>
        </w:tc>
      </w:tr>
      <w:tr w:rsidR="00C160C0" w:rsidRPr="00ED5BC0" w14:paraId="0D341798" w14:textId="77777777" w:rsidTr="00C160C0">
        <w:tc>
          <w:tcPr>
            <w:tcW w:w="481" w:type="dxa"/>
          </w:tcPr>
          <w:p w14:paraId="0D341793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3.4</w:t>
            </w:r>
          </w:p>
          <w:p w14:paraId="0D341794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029" w:type="dxa"/>
          </w:tcPr>
          <w:p w14:paraId="0D341795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มีความคิดริเริ่มสร้างสรรค์ในการปฏิบัติงาน</w:t>
            </w:r>
          </w:p>
        </w:tc>
        <w:tc>
          <w:tcPr>
            <w:tcW w:w="3243" w:type="dxa"/>
          </w:tcPr>
          <w:p w14:paraId="0D341796" w14:textId="77777777" w:rsidR="00A4346B" w:rsidRPr="00ED5BC0" w:rsidRDefault="00A4346B" w:rsidP="00A4346B">
            <w:pPr>
              <w:numPr>
                <w:ilvl w:val="0"/>
                <w:numId w:val="10"/>
              </w:numPr>
              <w:tabs>
                <w:tab w:val="left" w:pos="360"/>
                <w:tab w:val="left" w:pos="389"/>
              </w:tabs>
              <w:ind w:left="342" w:hanging="342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ยกตัวอย่างงานวิจัยที่เป็นนวัตกรรมซึ่งก่อให้เกิดการเปลี่ยนแปลงด้านสร้างสรรค์ในการปฏิบัติงาน</w:t>
            </w:r>
          </w:p>
        </w:tc>
        <w:tc>
          <w:tcPr>
            <w:tcW w:w="2976" w:type="dxa"/>
          </w:tcPr>
          <w:p w14:paraId="0D341797" w14:textId="77777777" w:rsidR="00A4346B" w:rsidRPr="00ED5BC0" w:rsidRDefault="00A4346B" w:rsidP="00A4346B">
            <w:pPr>
              <w:numPr>
                <w:ilvl w:val="0"/>
                <w:numId w:val="12"/>
              </w:numPr>
              <w:tabs>
                <w:tab w:val="left" w:pos="342"/>
              </w:tabs>
              <w:ind w:left="342" w:hanging="342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ซักถาม และประเมินพฤติกรรมการแสดงความคิดเห็นระหว่างทำการวิจัยและประเมินผลจากการทำแบบสรุป</w:t>
            </w:r>
          </w:p>
        </w:tc>
      </w:tr>
      <w:tr w:rsidR="00C160C0" w:rsidRPr="00ED5BC0" w14:paraId="0D34179E" w14:textId="77777777" w:rsidTr="00C160C0">
        <w:tc>
          <w:tcPr>
            <w:tcW w:w="481" w:type="dxa"/>
          </w:tcPr>
          <w:p w14:paraId="0D341799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3.5</w:t>
            </w:r>
          </w:p>
          <w:p w14:paraId="0D34179A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029" w:type="dxa"/>
          </w:tcPr>
          <w:p w14:paraId="0D34179B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มีทักษะในการรู้สารสนเทศ</w:t>
            </w:r>
          </w:p>
        </w:tc>
        <w:tc>
          <w:tcPr>
            <w:tcW w:w="3243" w:type="dxa"/>
          </w:tcPr>
          <w:p w14:paraId="0D34179C" w14:textId="77777777" w:rsidR="00A4346B" w:rsidRPr="00ED5BC0" w:rsidRDefault="00A4346B" w:rsidP="00A4346B">
            <w:pPr>
              <w:numPr>
                <w:ilvl w:val="0"/>
                <w:numId w:val="10"/>
              </w:numPr>
              <w:tabs>
                <w:tab w:val="left" w:pos="360"/>
                <w:tab w:val="left" w:pos="389"/>
              </w:tabs>
              <w:ind w:left="342" w:hanging="342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ยกตัวอย่างงานวิจัยให้ศึกษาถึงการแก้ไขปัญหาด้วยการค้นคว้าจากสื่อสารสนเทศต่าง ๆ</w:t>
            </w:r>
          </w:p>
        </w:tc>
        <w:tc>
          <w:tcPr>
            <w:tcW w:w="2976" w:type="dxa"/>
          </w:tcPr>
          <w:p w14:paraId="0D34179D" w14:textId="77777777" w:rsidR="00A4346B" w:rsidRPr="00ED5BC0" w:rsidRDefault="00A4346B" w:rsidP="00A4346B">
            <w:pPr>
              <w:numPr>
                <w:ilvl w:val="0"/>
                <w:numId w:val="12"/>
              </w:numPr>
              <w:tabs>
                <w:tab w:val="left" w:pos="342"/>
              </w:tabs>
              <w:ind w:left="342" w:hanging="342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ประเมินจากการนำเสนอโครงร่างงานฝึกงานเกี่ยวกับความทันสมัยของงานวิจัยที่นำเสนอ</w:t>
            </w:r>
          </w:p>
        </w:tc>
      </w:tr>
    </w:tbl>
    <w:p w14:paraId="0D34179F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</w:p>
    <w:p w14:paraId="0D3417A0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4</w:t>
      </w:r>
      <w:r w:rsidRPr="00ED5BC0"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  <w:t>.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ab/>
      </w: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022"/>
        <w:gridCol w:w="3236"/>
        <w:gridCol w:w="2971"/>
      </w:tblGrid>
      <w:tr w:rsidR="00A4346B" w:rsidRPr="00ED5BC0" w14:paraId="0D3417A5" w14:textId="77777777" w:rsidTr="00563886">
        <w:tc>
          <w:tcPr>
            <w:tcW w:w="481" w:type="dxa"/>
          </w:tcPr>
          <w:p w14:paraId="0D3417A1" w14:textId="77777777" w:rsidR="00A4346B" w:rsidRPr="00ED5BC0" w:rsidRDefault="00A4346B" w:rsidP="00A4346B">
            <w:pPr>
              <w:ind w:left="-108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0D3417A2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43" w:type="dxa"/>
          </w:tcPr>
          <w:p w14:paraId="0D3417A3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6" w:type="dxa"/>
          </w:tcPr>
          <w:p w14:paraId="0D3417A4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160C0" w:rsidRPr="00ED5BC0" w14:paraId="0D3417AB" w14:textId="77777777" w:rsidTr="00563886">
        <w:tc>
          <w:tcPr>
            <w:tcW w:w="481" w:type="dxa"/>
          </w:tcPr>
          <w:p w14:paraId="0D3417A6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4.2</w:t>
            </w:r>
          </w:p>
          <w:p w14:paraId="0D3417A7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rtl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029" w:type="dxa"/>
          </w:tcPr>
          <w:p w14:paraId="0D3417A8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สามารถใช้ความรู้ในวิชาชีพมาบริการสังคมได้อย่างเหมาะสม</w:t>
            </w:r>
          </w:p>
        </w:tc>
        <w:tc>
          <w:tcPr>
            <w:tcW w:w="3243" w:type="dxa"/>
          </w:tcPr>
          <w:p w14:paraId="0D3417A9" w14:textId="77777777" w:rsidR="00A4346B" w:rsidRPr="00ED5BC0" w:rsidRDefault="00A4346B" w:rsidP="00A4346B">
            <w:pPr>
              <w:numPr>
                <w:ilvl w:val="0"/>
                <w:numId w:val="11"/>
              </w:numPr>
              <w:ind w:left="252" w:hanging="263"/>
              <w:contextualSpacing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วิเคราะห์ผลการศึกษาวิจัย ระหว่างการฝึกปฏิบัติงาน การออกหน่วยชุมชน การให้บริการความรู้แก่ชุมชน กับอาจารย์ประจำแหล่งฝึก</w:t>
            </w:r>
          </w:p>
        </w:tc>
        <w:tc>
          <w:tcPr>
            <w:tcW w:w="2976" w:type="dxa"/>
          </w:tcPr>
          <w:p w14:paraId="0D3417AA" w14:textId="77777777" w:rsidR="00A4346B" w:rsidRPr="00ED5BC0" w:rsidRDefault="00A4346B" w:rsidP="00A4346B">
            <w:pPr>
              <w:numPr>
                <w:ilvl w:val="0"/>
                <w:numId w:val="12"/>
              </w:numPr>
              <w:ind w:left="342" w:hanging="342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ประเมินจากการศึกษาวิจัย ระหว่างการฝึกปฏิบัติงาน การออกหน่วยชุมชน  โดยดูผลตอบรับจากผู้รับบริการ ความพึงพอใจและการแสดงออกของผู้รับบริการ</w:t>
            </w:r>
          </w:p>
        </w:tc>
      </w:tr>
      <w:tr w:rsidR="00C160C0" w:rsidRPr="00ED5BC0" w14:paraId="0D3417B1" w14:textId="77777777" w:rsidTr="00563886">
        <w:tc>
          <w:tcPr>
            <w:tcW w:w="481" w:type="dxa"/>
          </w:tcPr>
          <w:p w14:paraId="0D3417AC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4.3</w:t>
            </w:r>
          </w:p>
          <w:p w14:paraId="0D3417AD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029" w:type="dxa"/>
          </w:tcPr>
          <w:p w14:paraId="0D3417AE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มีทักษะการบริหารงานบุคคล มีมนุษยสัมพันธ์ สามารถปรับตัวเข้ากับสังคมได้</w:t>
            </w:r>
          </w:p>
        </w:tc>
        <w:tc>
          <w:tcPr>
            <w:tcW w:w="3243" w:type="dxa"/>
          </w:tcPr>
          <w:p w14:paraId="0D3417AF" w14:textId="77777777" w:rsidR="00A4346B" w:rsidRPr="00ED5BC0" w:rsidRDefault="00A4346B" w:rsidP="00A4346B">
            <w:pPr>
              <w:numPr>
                <w:ilvl w:val="0"/>
                <w:numId w:val="11"/>
              </w:numPr>
              <w:ind w:left="252" w:hanging="263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สอดแทรกการสอนให้เกิดความรับผิดชอบ การมีมนุษยสัมพันธ์ที่ดีและการปรับตัวให้เข้ากับสังคม</w:t>
            </w:r>
          </w:p>
        </w:tc>
        <w:tc>
          <w:tcPr>
            <w:tcW w:w="2976" w:type="dxa"/>
          </w:tcPr>
          <w:p w14:paraId="0D3417B0" w14:textId="77777777" w:rsidR="00A4346B" w:rsidRPr="00ED5BC0" w:rsidRDefault="00A4346B" w:rsidP="00A4346B">
            <w:pPr>
              <w:numPr>
                <w:ilvl w:val="0"/>
                <w:numId w:val="12"/>
              </w:numPr>
              <w:ind w:left="342" w:hanging="342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สังเกตพฤติกรรมระหว่างที่มีการออกหน่วย หรือการให้บริการกับชุมชน</w:t>
            </w:r>
          </w:p>
        </w:tc>
      </w:tr>
    </w:tbl>
    <w:p w14:paraId="0D3417B2" w14:textId="77777777" w:rsidR="00A4346B" w:rsidRPr="00ED5BC0" w:rsidRDefault="00A4346B" w:rsidP="00A4346B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</w:p>
    <w:p w14:paraId="0D3417B3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5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>.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ab/>
      </w: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022"/>
        <w:gridCol w:w="3236"/>
        <w:gridCol w:w="2970"/>
      </w:tblGrid>
      <w:tr w:rsidR="00A4346B" w:rsidRPr="00ED5BC0" w14:paraId="0D3417B8" w14:textId="77777777" w:rsidTr="00563886">
        <w:tc>
          <w:tcPr>
            <w:tcW w:w="481" w:type="dxa"/>
          </w:tcPr>
          <w:p w14:paraId="0D3417B4" w14:textId="77777777" w:rsidR="00A4346B" w:rsidRPr="00ED5BC0" w:rsidRDefault="00A4346B" w:rsidP="00A4346B">
            <w:pPr>
              <w:ind w:left="-108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0D3417B5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43" w:type="dxa"/>
          </w:tcPr>
          <w:p w14:paraId="0D3417B6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6" w:type="dxa"/>
          </w:tcPr>
          <w:p w14:paraId="0D3417B7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160C0" w:rsidRPr="00ED5BC0" w14:paraId="0D3417BE" w14:textId="77777777" w:rsidTr="00563886">
        <w:tc>
          <w:tcPr>
            <w:tcW w:w="481" w:type="dxa"/>
          </w:tcPr>
          <w:p w14:paraId="0D3417B9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5.2</w:t>
            </w:r>
          </w:p>
          <w:p w14:paraId="0D3417BA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  <w:rtl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029" w:type="dxa"/>
          </w:tcPr>
          <w:p w14:paraId="0D3417BB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มีทักษะในการเขียนรายงานและการนําเสนอ โดยเลือกใช้รูปแบบและวิธีการ อย่างเหมาะสม</w:t>
            </w:r>
          </w:p>
        </w:tc>
        <w:tc>
          <w:tcPr>
            <w:tcW w:w="3243" w:type="dxa"/>
          </w:tcPr>
          <w:p w14:paraId="0D3417BC" w14:textId="77777777" w:rsidR="00A4346B" w:rsidRPr="00ED5BC0" w:rsidRDefault="00A4346B" w:rsidP="00A4346B">
            <w:pPr>
              <w:numPr>
                <w:ilvl w:val="0"/>
                <w:numId w:val="11"/>
              </w:numPr>
              <w:ind w:left="252" w:hanging="252"/>
              <w:contextualSpacing/>
              <w:rPr>
                <w:rFonts w:ascii="TH Sarabun New" w:eastAsia="Calibri" w:hAnsi="TH Sarabun New" w:cs="TH Sarabun New"/>
                <w:sz w:val="32"/>
                <w:szCs w:val="32"/>
                <w:rtl/>
                <w:cs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จัดให้มีการให้ความรู้ในการใช้โปรแกรมคอมพิวเตอร์ต่าง ๆ ที่จำเป็นสำหรับการทำการวิจัย และนำเสนอผลงาน</w:t>
            </w:r>
          </w:p>
        </w:tc>
        <w:tc>
          <w:tcPr>
            <w:tcW w:w="2976" w:type="dxa"/>
          </w:tcPr>
          <w:p w14:paraId="0D3417BD" w14:textId="77777777" w:rsidR="00A4346B" w:rsidRPr="00ED5BC0" w:rsidRDefault="00A4346B" w:rsidP="00A4346B">
            <w:pPr>
              <w:numPr>
                <w:ilvl w:val="0"/>
                <w:numId w:val="12"/>
              </w:numPr>
              <w:ind w:left="342" w:hanging="342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 xml:space="preserve">โดยการประเมินความถูกต้อง ชัดเจน </w:t>
            </w: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ะหว่างการนำเสนอหน้าชั้นในประเด็นที่เกี่ยวข้อง</w:t>
            </w:r>
          </w:p>
        </w:tc>
      </w:tr>
      <w:tr w:rsidR="00C160C0" w:rsidRPr="00ED5BC0" w14:paraId="0D3417C4" w14:textId="77777777" w:rsidTr="00563886">
        <w:tc>
          <w:tcPr>
            <w:tcW w:w="481" w:type="dxa"/>
          </w:tcPr>
          <w:p w14:paraId="0D3417BF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5.3</w:t>
            </w:r>
          </w:p>
          <w:p w14:paraId="0D3417C0" w14:textId="77777777" w:rsidR="00A4346B" w:rsidRPr="00ED5BC0" w:rsidRDefault="00A4346B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029" w:type="dxa"/>
          </w:tcPr>
          <w:p w14:paraId="0D3417C1" w14:textId="77777777" w:rsidR="00A4346B" w:rsidRPr="00ED5BC0" w:rsidRDefault="00A4346B" w:rsidP="00A434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มีทักษะการใช้เทคโนโลยีสารสนเทศ</w:t>
            </w:r>
          </w:p>
        </w:tc>
        <w:tc>
          <w:tcPr>
            <w:tcW w:w="3243" w:type="dxa"/>
          </w:tcPr>
          <w:p w14:paraId="0D3417C2" w14:textId="77777777" w:rsidR="00A4346B" w:rsidRPr="00ED5BC0" w:rsidRDefault="00A4346B" w:rsidP="00A4346B">
            <w:pPr>
              <w:numPr>
                <w:ilvl w:val="0"/>
                <w:numId w:val="11"/>
              </w:numPr>
              <w:ind w:left="252" w:hanging="263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 xml:space="preserve">มอบหมายงานให้ศึกษาค้นคว้าด้วยตนเอง จาก 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  <w:t xml:space="preserve">Website 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 xml:space="preserve">สื่อการสอน 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  <w:t xml:space="preserve">e-Learning 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และทำรายงานการวิจัย โดยเน้นการอ้างอิงจากแหล่งที่มาข้อมูลที่น่าเชื่อถือ</w:t>
            </w:r>
          </w:p>
        </w:tc>
        <w:tc>
          <w:tcPr>
            <w:tcW w:w="2976" w:type="dxa"/>
          </w:tcPr>
          <w:p w14:paraId="0D3417C3" w14:textId="77777777" w:rsidR="00A4346B" w:rsidRPr="00ED5BC0" w:rsidRDefault="00A4346B" w:rsidP="00A4346B">
            <w:pPr>
              <w:numPr>
                <w:ilvl w:val="0"/>
                <w:numId w:val="12"/>
              </w:numPr>
              <w:ind w:left="342" w:hanging="342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 xml:space="preserve">โดยการประเมินความถูกต้อง ชัดเจน </w:t>
            </w: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ะหว่างการนำเสนอ</w:t>
            </w:r>
          </w:p>
        </w:tc>
      </w:tr>
      <w:tr w:rsidR="00563886" w:rsidRPr="00ED5BC0" w14:paraId="0D3417CA" w14:textId="77777777" w:rsidTr="00563886">
        <w:tc>
          <w:tcPr>
            <w:tcW w:w="481" w:type="dxa"/>
          </w:tcPr>
          <w:p w14:paraId="0D3417C5" w14:textId="77777777" w:rsidR="00563886" w:rsidRPr="00ED5BC0" w:rsidRDefault="00563886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t>5.4</w:t>
            </w:r>
          </w:p>
          <w:p w14:paraId="0D3417C6" w14:textId="77777777" w:rsidR="00563886" w:rsidRPr="00ED5BC0" w:rsidRDefault="00563886" w:rsidP="00A4346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029" w:type="dxa"/>
          </w:tcPr>
          <w:p w14:paraId="0D3417C7" w14:textId="77777777" w:rsidR="00563886" w:rsidRPr="00ED5BC0" w:rsidRDefault="00563886" w:rsidP="00995C13">
            <w:pPr>
              <w:rPr>
                <w:rFonts w:ascii="TH Sarabun New" w:hAnsi="TH Sarabun New" w:cs="TH Sarabun New"/>
                <w:color w:val="000000"/>
                <w:sz w:val="32"/>
                <w:szCs w:val="32"/>
                <w:rtl/>
                <w:cs/>
              </w:rPr>
            </w:pPr>
            <w:r w:rsidRPr="00ED5BC0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มีทักษะในการสื่อสารทั้งภาษาไทยและภาษาอังกฤษและถ่ายทอดความรู้อย่างมีประสิทธิภาพ</w:t>
            </w:r>
          </w:p>
        </w:tc>
        <w:tc>
          <w:tcPr>
            <w:tcW w:w="3243" w:type="dxa"/>
          </w:tcPr>
          <w:p w14:paraId="0D3417C8" w14:textId="77777777" w:rsidR="00563886" w:rsidRPr="00ED5BC0" w:rsidRDefault="00563886" w:rsidP="00563886">
            <w:pPr>
              <w:numPr>
                <w:ilvl w:val="0"/>
                <w:numId w:val="11"/>
              </w:numPr>
              <w:ind w:left="252" w:hanging="263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ให้นักศึกษาให้บริการความรู้แก่บุคลากรทางการแพทย์หรือผู้ป่วยโดยใช้ทั้ง</w:t>
            </w: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ภาษาไทยและภาษาอังกฤษ</w:t>
            </w:r>
          </w:p>
        </w:tc>
        <w:tc>
          <w:tcPr>
            <w:tcW w:w="2976" w:type="dxa"/>
          </w:tcPr>
          <w:p w14:paraId="0D3417C9" w14:textId="77777777" w:rsidR="00563886" w:rsidRPr="00ED5BC0" w:rsidRDefault="00563886" w:rsidP="00563886">
            <w:pPr>
              <w:numPr>
                <w:ilvl w:val="0"/>
                <w:numId w:val="12"/>
              </w:numPr>
              <w:ind w:left="342" w:hanging="342"/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ประเมินผลจากการนำเสนอ</w:t>
            </w: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 xml:space="preserve"> งานบริการความรู้ </w:t>
            </w:r>
          </w:p>
        </w:tc>
      </w:tr>
    </w:tbl>
    <w:p w14:paraId="0D3417CB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</w:p>
    <w:p w14:paraId="0D3417CC" w14:textId="77777777" w:rsidR="00A4346B" w:rsidRPr="00ED5BC0" w:rsidRDefault="00A4346B" w:rsidP="00A4346B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>6.</w:t>
      </w:r>
      <w:r w:rsidRPr="00ED5BC0">
        <w:rPr>
          <w:rFonts w:ascii="TH Sarabun New" w:hAnsi="TH Sarabun New" w:cs="TH Sarabun New"/>
          <w:b/>
          <w:color w:val="000000"/>
          <w:sz w:val="32"/>
          <w:szCs w:val="32"/>
          <w:lang w:bidi="th-TH"/>
        </w:rPr>
        <w:tab/>
      </w:r>
      <w:r w:rsidRPr="00ED5BC0">
        <w:rPr>
          <w:rFonts w:ascii="TH Sarabun New" w:hAnsi="TH Sarabun New" w:cs="TH Sarabun New"/>
          <w:bCs/>
          <w:color w:val="000000"/>
          <w:sz w:val="32"/>
          <w:szCs w:val="32"/>
          <w:cs/>
          <w:lang w:bidi="th-TH"/>
        </w:rPr>
        <w:t>ด้านทักษะการปฏิบัติทางวิชาชีพ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022"/>
        <w:gridCol w:w="3236"/>
        <w:gridCol w:w="2971"/>
      </w:tblGrid>
      <w:tr w:rsidR="00A4346B" w:rsidRPr="00ED5BC0" w14:paraId="0D3417D1" w14:textId="77777777" w:rsidTr="00563886">
        <w:tc>
          <w:tcPr>
            <w:tcW w:w="481" w:type="dxa"/>
          </w:tcPr>
          <w:p w14:paraId="0D3417CD" w14:textId="77777777" w:rsidR="00A4346B" w:rsidRPr="00ED5BC0" w:rsidRDefault="00A4346B" w:rsidP="00A4346B">
            <w:pPr>
              <w:ind w:left="-108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0D3417CE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43" w:type="dxa"/>
          </w:tcPr>
          <w:p w14:paraId="0D3417CF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6" w:type="dxa"/>
          </w:tcPr>
          <w:p w14:paraId="0D3417D0" w14:textId="77777777" w:rsidR="00A4346B" w:rsidRPr="00ED5BC0" w:rsidRDefault="00A4346B" w:rsidP="00A434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63886" w:rsidRPr="00ED5BC0" w14:paraId="0D3417D9" w14:textId="77777777" w:rsidTr="00563886">
        <w:tc>
          <w:tcPr>
            <w:tcW w:w="481" w:type="dxa"/>
          </w:tcPr>
          <w:p w14:paraId="0D3417D2" w14:textId="77777777" w:rsidR="00563886" w:rsidRPr="00ED5BC0" w:rsidRDefault="00563886" w:rsidP="00995C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rtl/>
              </w:rPr>
              <w:t>6.2</w:t>
            </w:r>
          </w:p>
          <w:p w14:paraId="0D3417D3" w14:textId="77777777" w:rsidR="00563886" w:rsidRPr="00ED5BC0" w:rsidRDefault="00563886" w:rsidP="00995C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" w:char="F06C"/>
            </w:r>
          </w:p>
          <w:p w14:paraId="0D3417D4" w14:textId="77777777" w:rsidR="00563886" w:rsidRPr="00ED5BC0" w:rsidRDefault="00563886" w:rsidP="00995C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0D3417D5" w14:textId="77777777" w:rsidR="00563886" w:rsidRPr="00ED5BC0" w:rsidRDefault="00563886" w:rsidP="00995C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3029" w:type="dxa"/>
          </w:tcPr>
          <w:p w14:paraId="0D3417D6" w14:textId="77777777" w:rsidR="00563886" w:rsidRPr="00ED5BC0" w:rsidRDefault="00563886" w:rsidP="005638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สามารถปฏิบัติงานเกี่ยวกับการให้การบริบาลทางเภสัชกรรม และบริหารจัดการเรื่องยา โดยสาขาวิชาการบริบาลทางเภสัชกรรมจะ ต้องมีทักษะในการแก้ไขปัญหาในสถานการณ์จริง</w:t>
            </w:r>
          </w:p>
        </w:tc>
        <w:tc>
          <w:tcPr>
            <w:tcW w:w="3243" w:type="dxa"/>
          </w:tcPr>
          <w:p w14:paraId="0D3417D7" w14:textId="77777777" w:rsidR="00563886" w:rsidRPr="00ED5BC0" w:rsidRDefault="00563886" w:rsidP="00563886">
            <w:pPr>
              <w:numPr>
                <w:ilvl w:val="0"/>
                <w:numId w:val="12"/>
              </w:numPr>
              <w:ind w:left="252" w:hanging="252"/>
              <w:contextualSpacing/>
              <w:rPr>
                <w:rFonts w:ascii="TH Sarabun New" w:eastAsia="Calibri" w:hAnsi="TH Sarabun New" w:cs="TH Sarabun New"/>
                <w:sz w:val="32"/>
                <w:szCs w:val="32"/>
                <w:rtl/>
                <w:cs/>
              </w:rPr>
            </w:pPr>
            <w:r w:rsidRPr="00ED5BC0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ให้นักศึกษาปฏิบัติงานคัดกรองปัญหา ปรับแผนการใช้ยา และติดตามผลจากการปรับแผนการใช้ยาด้วยตนเอง ภายใต้การดูแลของเภสัชกรผู้ฝึกสอน</w:t>
            </w:r>
          </w:p>
        </w:tc>
        <w:tc>
          <w:tcPr>
            <w:tcW w:w="2976" w:type="dxa"/>
          </w:tcPr>
          <w:p w14:paraId="0D3417D8" w14:textId="77777777" w:rsidR="00563886" w:rsidRPr="00ED5BC0" w:rsidRDefault="00563886" w:rsidP="00563886">
            <w:pPr>
              <w:numPr>
                <w:ilvl w:val="0"/>
                <w:numId w:val="12"/>
              </w:numPr>
              <w:ind w:left="360"/>
              <w:rPr>
                <w:rFonts w:ascii="TH Sarabun New" w:hAnsi="TH Sarabun New" w:cs="TH Sarabun New"/>
                <w:sz w:val="32"/>
                <w:szCs w:val="32"/>
              </w:rPr>
            </w:pPr>
            <w:r w:rsidRPr="00ED5BC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ประเมินผลจากการรายงานสรุปการดูแลผู้ป่วยในแต่ละวัน</w:t>
            </w:r>
          </w:p>
        </w:tc>
      </w:tr>
    </w:tbl>
    <w:p w14:paraId="0D3417DA" w14:textId="77777777" w:rsidR="006439BF" w:rsidRPr="00ED5BC0" w:rsidRDefault="006439BF" w:rsidP="001E278D">
      <w:pPr>
        <w:rPr>
          <w:rFonts w:ascii="TH Sarabun New" w:hAnsi="TH Sarabun New" w:cs="TH Sarabun New"/>
          <w:b/>
          <w:sz w:val="32"/>
          <w:szCs w:val="32"/>
          <w:cs/>
          <w:lang w:bidi="th-TH"/>
        </w:rPr>
      </w:pPr>
    </w:p>
    <w:p w14:paraId="0D3417DB" w14:textId="77777777" w:rsidR="00563886" w:rsidRPr="00ED5BC0" w:rsidRDefault="00563886" w:rsidP="006952A8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D3417DC" w14:textId="77777777" w:rsidR="007A71DE" w:rsidRPr="00ED5BC0" w:rsidRDefault="00D14B39" w:rsidP="006952A8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Pr="00ED5BC0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4</w:t>
      </w:r>
      <w:r w:rsidR="007A71DE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462C88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0D3417DD" w14:textId="77777777" w:rsidR="007A71DE" w:rsidRPr="00ED5BC0" w:rsidRDefault="007A71DE" w:rsidP="006952A8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D3417DE" w14:textId="77777777" w:rsidR="00462C88" w:rsidRPr="00ED5BC0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D14B39"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คำอธิบายโดยทั่วไปของประสบการณ์ภาคสนามหรือคำอธิบายรายวิชา</w:t>
      </w:r>
    </w:p>
    <w:p w14:paraId="0D3417DF" w14:textId="77777777" w:rsidR="00771817" w:rsidRPr="00ED5BC0" w:rsidRDefault="00771817" w:rsidP="00771817">
      <w:pPr>
        <w:tabs>
          <w:tab w:val="left" w:pos="426"/>
        </w:tabs>
        <w:jc w:val="both"/>
        <w:rPr>
          <w:rFonts w:ascii="TH Sarabun New" w:eastAsia="AngsanaNew" w:hAnsi="TH Sarabun New" w:cs="TH Sarabun New"/>
          <w:sz w:val="32"/>
          <w:szCs w:val="32"/>
        </w:rPr>
      </w:pPr>
      <w:r w:rsidRPr="00ED5BC0">
        <w:rPr>
          <w:rFonts w:ascii="TH Sarabun New" w:eastAsia="AngsanaNew" w:hAnsi="TH Sarabun New" w:cs="TH Sarabun New"/>
          <w:sz w:val="32"/>
          <w:szCs w:val="32"/>
          <w:cs/>
          <w:lang w:bidi="th-TH"/>
        </w:rPr>
        <w:tab/>
        <w:t>การฝึกปฏิบัติงานบริบาลทางเภสัชกรรมในสถานพยาบาลสำหรับผู้ป่วยโรคมะเร็ง</w:t>
      </w:r>
      <w:r w:rsidRPr="00ED5BC0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ED5BC0">
        <w:rPr>
          <w:rFonts w:ascii="TH Sarabun New" w:eastAsia="AngsanaNew" w:hAnsi="TH Sarabun New" w:cs="TH Sarabun New"/>
          <w:sz w:val="32"/>
          <w:szCs w:val="32"/>
          <w:cs/>
          <w:lang w:bidi="th-TH"/>
        </w:rPr>
        <w:t>การเข้าร่วมกับบุคลากรทางการแพทย์สาขาอื่นๆ</w:t>
      </w:r>
      <w:r w:rsidRPr="00ED5BC0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ED5BC0">
        <w:rPr>
          <w:rFonts w:ascii="TH Sarabun New" w:eastAsia="AngsanaNew" w:hAnsi="TH Sarabun New" w:cs="TH Sarabun New"/>
          <w:sz w:val="32"/>
          <w:szCs w:val="32"/>
          <w:cs/>
          <w:lang w:bidi="th-TH"/>
        </w:rPr>
        <w:t>ในการดูแลผู้ป่วย</w:t>
      </w:r>
      <w:r w:rsidRPr="00ED5BC0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ED5BC0">
        <w:rPr>
          <w:rFonts w:ascii="TH Sarabun New" w:eastAsia="AngsanaNew" w:hAnsi="TH Sarabun New" w:cs="TH Sarabun New"/>
          <w:sz w:val="32"/>
          <w:szCs w:val="32"/>
          <w:cs/>
          <w:lang w:bidi="th-TH"/>
        </w:rPr>
        <w:t>ประสบการณ์ในการให้บริบาลเภสัชกรรม</w:t>
      </w:r>
      <w:r w:rsidRPr="00ED5BC0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ED5BC0">
        <w:rPr>
          <w:rFonts w:ascii="TH Sarabun New" w:eastAsia="AngsanaNew" w:hAnsi="TH Sarabun New" w:cs="TH Sarabun New"/>
          <w:sz w:val="32"/>
          <w:szCs w:val="32"/>
          <w:cs/>
          <w:lang w:bidi="th-TH"/>
        </w:rPr>
        <w:t>ซึ่งรวมถึงการวางแผนและติดตามการใช้ยา</w:t>
      </w:r>
      <w:r w:rsidRPr="00ED5BC0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ED5BC0">
        <w:rPr>
          <w:rFonts w:ascii="TH Sarabun New" w:eastAsia="AngsanaNew" w:hAnsi="TH Sarabun New" w:cs="TH Sarabun New"/>
          <w:sz w:val="32"/>
          <w:szCs w:val="32"/>
          <w:cs/>
          <w:lang w:bidi="th-TH"/>
        </w:rPr>
        <w:t>การให้บริการสารสนเทศทางยา</w:t>
      </w:r>
      <w:r w:rsidRPr="00ED5BC0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ED5BC0">
        <w:rPr>
          <w:rFonts w:ascii="TH Sarabun New" w:eastAsia="AngsanaNew" w:hAnsi="TH Sarabun New" w:cs="TH Sarabun New"/>
          <w:sz w:val="32"/>
          <w:szCs w:val="32"/>
          <w:cs/>
          <w:lang w:bidi="th-TH"/>
        </w:rPr>
        <w:t>และการให้คำปรึกษาแก่ผู้ป่วย</w:t>
      </w:r>
      <w:r w:rsidRPr="00ED5BC0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ED5BC0">
        <w:rPr>
          <w:rFonts w:ascii="TH Sarabun New" w:eastAsia="AngsanaNew" w:hAnsi="TH Sarabun New" w:cs="TH Sarabun New"/>
          <w:sz w:val="32"/>
          <w:szCs w:val="32"/>
          <w:cs/>
          <w:lang w:bidi="th-TH"/>
        </w:rPr>
        <w:t>การพัฒนาทักษะของการสื่อสารและสัมพันธภาพกับผู้ป่วยและบุคลากรทางการแพทย์สาขาอื่น</w:t>
      </w:r>
      <w:r w:rsidRPr="00ED5BC0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ED5BC0">
        <w:rPr>
          <w:rFonts w:ascii="TH Sarabun New" w:eastAsia="AngsanaNew" w:hAnsi="TH Sarabun New" w:cs="TH Sarabun New"/>
          <w:sz w:val="32"/>
          <w:szCs w:val="32"/>
          <w:cs/>
          <w:lang w:bidi="th-TH"/>
        </w:rPr>
        <w:t>ๆ</w:t>
      </w:r>
    </w:p>
    <w:p w14:paraId="0D3417E0" w14:textId="77777777" w:rsidR="005B584C" w:rsidRPr="00ED5BC0" w:rsidRDefault="005B584C" w:rsidP="005B584C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lang w:bidi="th-TH"/>
        </w:rPr>
        <w:t>2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กิจกรรมของนักศึกษา</w:t>
      </w:r>
    </w:p>
    <w:p w14:paraId="0D3417E1" w14:textId="77777777" w:rsidR="00771817" w:rsidRPr="00ED5BC0" w:rsidRDefault="00771817" w:rsidP="001E278D">
      <w:pPr>
        <w:numPr>
          <w:ilvl w:val="0"/>
          <w:numId w:val="3"/>
        </w:numPr>
        <w:tabs>
          <w:tab w:val="left" w:pos="360"/>
        </w:tabs>
        <w:ind w:left="709" w:hanging="283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sz w:val="32"/>
          <w:szCs w:val="32"/>
          <w:cs/>
          <w:lang w:bidi="th-TH"/>
        </w:rPr>
        <w:t>เข้าร่วมกิจกรรมประจำวันของแหล่งฝึก ในส่วนที่ได้รับมอบหมาย</w:t>
      </w:r>
    </w:p>
    <w:p w14:paraId="0D3417E2" w14:textId="77777777" w:rsidR="00771817" w:rsidRPr="00ED5BC0" w:rsidRDefault="00771817" w:rsidP="001E278D">
      <w:pPr>
        <w:numPr>
          <w:ilvl w:val="0"/>
          <w:numId w:val="3"/>
        </w:numPr>
        <w:tabs>
          <w:tab w:val="left" w:pos="360"/>
        </w:tabs>
        <w:ind w:left="709" w:hanging="283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sz w:val="32"/>
          <w:szCs w:val="32"/>
          <w:cs/>
          <w:lang w:bidi="th-TH"/>
        </w:rPr>
        <w:t>ปฏิบัติงานบริบาลทางเภสัชกรรมแก่ผู้ป่วย</w:t>
      </w:r>
    </w:p>
    <w:p w14:paraId="0D3417E3" w14:textId="77777777" w:rsidR="00771817" w:rsidRPr="00ED5BC0" w:rsidRDefault="00771817" w:rsidP="001E278D">
      <w:pPr>
        <w:numPr>
          <w:ilvl w:val="0"/>
          <w:numId w:val="3"/>
        </w:numPr>
        <w:tabs>
          <w:tab w:val="left" w:pos="360"/>
        </w:tabs>
        <w:ind w:left="709" w:hanging="283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sz w:val="32"/>
          <w:szCs w:val="32"/>
          <w:cs/>
          <w:lang w:bidi="th-TH"/>
        </w:rPr>
        <w:lastRenderedPageBreak/>
        <w:t>ให้บริการสารสนเทศทางยาแก่ผู้ป่วยและบุคลากรสาธารณสุข</w:t>
      </w:r>
    </w:p>
    <w:p w14:paraId="0D3417E4" w14:textId="77777777" w:rsidR="00771817" w:rsidRPr="00ED5BC0" w:rsidRDefault="00771817" w:rsidP="001E278D">
      <w:pPr>
        <w:numPr>
          <w:ilvl w:val="0"/>
          <w:numId w:val="3"/>
        </w:numPr>
        <w:tabs>
          <w:tab w:val="left" w:pos="360"/>
        </w:tabs>
        <w:ind w:left="709" w:hanging="283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sz w:val="32"/>
          <w:szCs w:val="32"/>
          <w:cs/>
          <w:lang w:bidi="th-TH"/>
        </w:rPr>
        <w:t>ค้นหา เลือกและวิเคราะห์ข้อมูลทางการแพทย์จากเอกสารและแหล่งอ้างอิงต่างๆเพื่อนำไปประยุกต์ใช้ในการดูแลผู้ป่วยและอภิปรายร่วมกับอาจารย์แหล่งฝึก</w:t>
      </w:r>
    </w:p>
    <w:p w14:paraId="0D3417E5" w14:textId="77777777" w:rsidR="00771817" w:rsidRPr="00ED5BC0" w:rsidRDefault="00771817" w:rsidP="001E278D">
      <w:pPr>
        <w:numPr>
          <w:ilvl w:val="0"/>
          <w:numId w:val="3"/>
        </w:numPr>
        <w:tabs>
          <w:tab w:val="left" w:pos="360"/>
        </w:tabs>
        <w:ind w:left="709" w:hanging="283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ED5BC0">
        <w:rPr>
          <w:rFonts w:ascii="TH Sarabun New" w:hAnsi="TH Sarabun New" w:cs="TH Sarabun New"/>
          <w:b/>
          <w:sz w:val="32"/>
          <w:szCs w:val="32"/>
          <w:cs/>
          <w:lang w:bidi="th-TH"/>
        </w:rPr>
        <w:t>จัดทำเอกสาร แผ่นพับและเครื่องมือในการให้ความรู้</w:t>
      </w:r>
    </w:p>
    <w:p w14:paraId="66126973" w14:textId="77777777" w:rsidR="00601486" w:rsidRDefault="005B584C" w:rsidP="00601486">
      <w:pPr>
        <w:tabs>
          <w:tab w:val="left" w:pos="360"/>
        </w:tabs>
        <w:ind w:left="360" w:hanging="360"/>
        <w:rPr>
          <w:rFonts w:ascii="TH Sarabun New" w:hAnsi="TH Sarabun New" w:cs="TH Sarabun New"/>
          <w:i/>
          <w:iCs/>
          <w:color w:val="FF0000"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lang w:bidi="th-TH"/>
        </w:rPr>
        <w:t>3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รายงานหรืองานที่นักศึกษาได้รับมอบหมาย</w:t>
      </w:r>
      <w:r w:rsidR="00CC48CA" w:rsidRPr="00ED5BC0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</w:p>
    <w:p w14:paraId="1A12821E" w14:textId="7F9DDC1E" w:rsidR="00B24878" w:rsidRPr="00601486" w:rsidRDefault="00B24878" w:rsidP="00601486">
      <w:pPr>
        <w:tabs>
          <w:tab w:val="left" w:pos="360"/>
        </w:tabs>
        <w:ind w:left="360" w:hanging="360"/>
        <w:rPr>
          <w:rFonts w:ascii="TH Sarabun New" w:hAnsi="TH Sarabun New" w:cs="TH Sarabun New"/>
          <w:i/>
          <w:iCs/>
          <w:color w:val="FF0000"/>
          <w:sz w:val="32"/>
          <w:szCs w:val="32"/>
          <w:lang w:bidi="th-TH"/>
        </w:rPr>
      </w:pPr>
      <w:r w:rsidRPr="00B24878">
        <w:rPr>
          <w:rFonts w:ascii="TH Sarabun New" w:hAnsi="TH Sarabun New" w:cs="TH Sarabun New"/>
          <w:sz w:val="32"/>
          <w:szCs w:val="32"/>
          <w:cs/>
          <w:lang w:bidi="th-TH"/>
        </w:rPr>
        <w:t>งานมอบหมายในขณะฝึกงาน</w:t>
      </w:r>
    </w:p>
    <w:p w14:paraId="531683D4" w14:textId="77777777" w:rsidR="00B24878" w:rsidRPr="00B24878" w:rsidRDefault="00B24878" w:rsidP="00601486">
      <w:pPr>
        <w:tabs>
          <w:tab w:val="left" w:pos="360"/>
        </w:tabs>
        <w:ind w:left="993" w:hanging="284"/>
        <w:rPr>
          <w:rFonts w:ascii="TH Sarabun New" w:hAnsi="TH Sarabun New" w:cs="TH Sarabun New"/>
          <w:sz w:val="32"/>
          <w:szCs w:val="32"/>
        </w:rPr>
      </w:pPr>
      <w:r w:rsidRPr="00B24878">
        <w:rPr>
          <w:rFonts w:ascii="TH Sarabun New" w:hAnsi="TH Sarabun New" w:cs="TH Sarabun New"/>
          <w:sz w:val="32"/>
          <w:szCs w:val="32"/>
        </w:rPr>
        <w:t>•</w:t>
      </w:r>
      <w:r w:rsidRPr="00B24878">
        <w:rPr>
          <w:rFonts w:ascii="TH Sarabun New" w:hAnsi="TH Sarabun New" w:cs="TH Sarabun New"/>
          <w:sz w:val="32"/>
          <w:szCs w:val="32"/>
        </w:rPr>
        <w:tab/>
      </w:r>
      <w:r w:rsidRPr="00B248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นำเสนอกรณีศึกษาอย่างน้อย </w:t>
      </w:r>
      <w:r w:rsidRPr="00B24878">
        <w:rPr>
          <w:rFonts w:ascii="TH Sarabun New" w:hAnsi="TH Sarabun New" w:cs="TH Sarabun New"/>
          <w:sz w:val="32"/>
          <w:szCs w:val="32"/>
        </w:rPr>
        <w:t>2</w:t>
      </w:r>
      <w:r w:rsidRPr="00B248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กรณีศึกษา</w:t>
      </w:r>
    </w:p>
    <w:p w14:paraId="21CC3392" w14:textId="77777777" w:rsidR="00B24878" w:rsidRPr="00B24878" w:rsidRDefault="00B24878" w:rsidP="00601486">
      <w:pPr>
        <w:tabs>
          <w:tab w:val="left" w:pos="360"/>
        </w:tabs>
        <w:ind w:left="993" w:hanging="284"/>
        <w:rPr>
          <w:rFonts w:ascii="TH Sarabun New" w:hAnsi="TH Sarabun New" w:cs="TH Sarabun New"/>
          <w:sz w:val="32"/>
          <w:szCs w:val="32"/>
        </w:rPr>
      </w:pPr>
      <w:r w:rsidRPr="00B24878">
        <w:rPr>
          <w:rFonts w:ascii="TH Sarabun New" w:hAnsi="TH Sarabun New" w:cs="TH Sarabun New"/>
          <w:sz w:val="32"/>
          <w:szCs w:val="32"/>
        </w:rPr>
        <w:t>•</w:t>
      </w:r>
      <w:r w:rsidRPr="00B24878">
        <w:rPr>
          <w:rFonts w:ascii="TH Sarabun New" w:hAnsi="TH Sarabun New" w:cs="TH Sarabun New"/>
          <w:sz w:val="32"/>
          <w:szCs w:val="32"/>
        </w:rPr>
        <w:tab/>
      </w:r>
      <w:r w:rsidRPr="00B248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ให้ความรู้แก่บุคลากรในองค์กรหรือนักศึกษา อย่างน้อย </w:t>
      </w:r>
      <w:r w:rsidRPr="00B24878">
        <w:rPr>
          <w:rFonts w:ascii="TH Sarabun New" w:hAnsi="TH Sarabun New" w:cs="TH Sarabun New"/>
          <w:sz w:val="32"/>
          <w:szCs w:val="32"/>
        </w:rPr>
        <w:t>1</w:t>
      </w:r>
      <w:r w:rsidRPr="00B248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ครั้ง</w:t>
      </w:r>
    </w:p>
    <w:p w14:paraId="31E33837" w14:textId="6247446B" w:rsidR="00B24878" w:rsidRPr="00B24878" w:rsidRDefault="00B24878" w:rsidP="00601486">
      <w:pPr>
        <w:tabs>
          <w:tab w:val="left" w:pos="360"/>
        </w:tabs>
        <w:ind w:firstLine="709"/>
        <w:rPr>
          <w:rFonts w:ascii="TH Sarabun New" w:hAnsi="TH Sarabun New" w:cs="TH Sarabun New"/>
          <w:sz w:val="32"/>
          <w:szCs w:val="32"/>
        </w:rPr>
      </w:pPr>
      <w:r w:rsidRPr="00B24878">
        <w:rPr>
          <w:rFonts w:ascii="TH Sarabun New" w:hAnsi="TH Sarabun New" w:cs="TH Sarabun New"/>
          <w:sz w:val="32"/>
          <w:szCs w:val="32"/>
        </w:rPr>
        <w:t>•</w:t>
      </w:r>
      <w:r w:rsidR="00601486">
        <w:rPr>
          <w:rFonts w:ascii="TH Sarabun New" w:hAnsi="TH Sarabun New" w:cs="TH Sarabun New"/>
          <w:sz w:val="32"/>
          <w:szCs w:val="32"/>
        </w:rPr>
        <w:t xml:space="preserve">    </w:t>
      </w:r>
      <w:r w:rsidRPr="00B248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ิพากย์วรรณกรรมปฐมภูมิหรือนำเสนอข้อมูลที่ได้จากการสืบค้นเพื่อนำไปใช้บริบาลทางเภสัชกรรมแก่ผู้ป่วยเฉพาะราย อย่างน้อย </w:t>
      </w:r>
      <w:r w:rsidRPr="00B24878">
        <w:rPr>
          <w:rFonts w:ascii="TH Sarabun New" w:hAnsi="TH Sarabun New" w:cs="TH Sarabun New"/>
          <w:sz w:val="32"/>
          <w:szCs w:val="32"/>
        </w:rPr>
        <w:t>1</w:t>
      </w:r>
      <w:r w:rsidRPr="00B248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ครั้ง</w:t>
      </w:r>
    </w:p>
    <w:p w14:paraId="58A3DFD5" w14:textId="77777777" w:rsidR="0009550A" w:rsidRPr="0009550A" w:rsidRDefault="0009550A" w:rsidP="0009550A">
      <w:pPr>
        <w:tabs>
          <w:tab w:val="left" w:pos="360"/>
        </w:tabs>
        <w:spacing w:before="240" w:after="240"/>
        <w:rPr>
          <w:rFonts w:ascii="TH Sarabun New" w:hAnsi="TH Sarabun New" w:cs="TH Sarabun New"/>
          <w:sz w:val="32"/>
          <w:szCs w:val="32"/>
        </w:rPr>
      </w:pPr>
      <w:r w:rsidRPr="0009550A">
        <w:rPr>
          <w:rFonts w:ascii="TH Sarabun New" w:hAnsi="TH Sarabun New" w:cs="TH Sarabun New"/>
          <w:sz w:val="32"/>
          <w:szCs w:val="32"/>
          <w:cs/>
        </w:rPr>
        <w:t>งานมอบหมายหลังฝึกปฏิบัติเสร็จสิ้น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5387"/>
        <w:gridCol w:w="3543"/>
      </w:tblGrid>
      <w:tr w:rsidR="0009550A" w:rsidRPr="0009550A" w14:paraId="30160F88" w14:textId="77777777" w:rsidTr="00F92299">
        <w:tc>
          <w:tcPr>
            <w:tcW w:w="5387" w:type="dxa"/>
          </w:tcPr>
          <w:p w14:paraId="21CEC91F" w14:textId="77777777" w:rsidR="0009550A" w:rsidRPr="0009550A" w:rsidRDefault="0009550A" w:rsidP="0009550A">
            <w:pPr>
              <w:tabs>
                <w:tab w:val="left" w:pos="360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955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3543" w:type="dxa"/>
          </w:tcPr>
          <w:p w14:paraId="15065C77" w14:textId="77777777" w:rsidR="0009550A" w:rsidRPr="0009550A" w:rsidRDefault="0009550A" w:rsidP="0009550A">
            <w:pPr>
              <w:tabs>
                <w:tab w:val="left" w:pos="360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955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กำหนดส่ง</w:t>
            </w:r>
          </w:p>
        </w:tc>
      </w:tr>
      <w:tr w:rsidR="0009550A" w:rsidRPr="0009550A" w14:paraId="37AF93BA" w14:textId="77777777" w:rsidTr="00F92299">
        <w:tc>
          <w:tcPr>
            <w:tcW w:w="5387" w:type="dxa"/>
          </w:tcPr>
          <w:p w14:paraId="595EA720" w14:textId="77777777" w:rsidR="0009550A" w:rsidRPr="0009550A" w:rsidRDefault="0009550A" w:rsidP="0009550A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 w:rsidRPr="0009550A">
              <w:rPr>
                <w:rFonts w:ascii="TH Sarabun New" w:hAnsi="TH Sarabun New" w:cs="TH Sarabun New"/>
                <w:sz w:val="32"/>
                <w:szCs w:val="32"/>
                <w:cs/>
              </w:rPr>
              <w:t>จัดทำรายงานผลการฝึกปฏิบัติงานเสนอต่ออาจารย์ผู้รับผิดชอบ</w:t>
            </w:r>
          </w:p>
        </w:tc>
        <w:tc>
          <w:tcPr>
            <w:tcW w:w="3543" w:type="dxa"/>
          </w:tcPr>
          <w:p w14:paraId="1F3E64D9" w14:textId="77777777" w:rsidR="0009550A" w:rsidRPr="0009550A" w:rsidRDefault="0009550A" w:rsidP="0009550A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 w:rsidRPr="0009550A">
              <w:rPr>
                <w:rFonts w:ascii="TH Sarabun New" w:hAnsi="TH Sarabun New" w:cs="TH Sarabun New"/>
                <w:sz w:val="32"/>
                <w:szCs w:val="32"/>
                <w:cs/>
              </w:rPr>
              <w:t>ภายใน</w:t>
            </w:r>
            <w:r w:rsidRPr="0009550A">
              <w:rPr>
                <w:rFonts w:ascii="TH Sarabun New" w:hAnsi="TH Sarabun New" w:cs="TH Sarabun New"/>
                <w:sz w:val="32"/>
                <w:szCs w:val="32"/>
              </w:rPr>
              <w:t xml:space="preserve"> 1 </w:t>
            </w:r>
            <w:r w:rsidRPr="0009550A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สัปดาห์หลังสิ้นสุดการฝึกงาน</w:t>
            </w:r>
          </w:p>
        </w:tc>
      </w:tr>
      <w:tr w:rsidR="0009550A" w:rsidRPr="0009550A" w14:paraId="31D8B538" w14:textId="77777777" w:rsidTr="00F92299">
        <w:tc>
          <w:tcPr>
            <w:tcW w:w="5387" w:type="dxa"/>
          </w:tcPr>
          <w:p w14:paraId="65C31791" w14:textId="77777777" w:rsidR="0009550A" w:rsidRPr="0009550A" w:rsidRDefault="0009550A" w:rsidP="0009550A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 w:rsidRPr="0009550A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นำเสนอผลการฝึกปฏิบัติงาน</w:t>
            </w:r>
          </w:p>
        </w:tc>
        <w:tc>
          <w:tcPr>
            <w:tcW w:w="3543" w:type="dxa"/>
          </w:tcPr>
          <w:p w14:paraId="086BFD15" w14:textId="77777777" w:rsidR="0009550A" w:rsidRPr="0009550A" w:rsidRDefault="0009550A" w:rsidP="0009550A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955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หลังสิ้นสุดการฝึกงานผลัดที่ </w:t>
            </w:r>
            <w:r w:rsidRPr="0009550A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09550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09550A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Pr="000955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955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09550A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09550A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09550A">
              <w:rPr>
                <w:rFonts w:ascii="TH Sarabun New" w:hAnsi="TH Sarabun New" w:cs="TH Sarabun New"/>
                <w:sz w:val="32"/>
                <w:szCs w:val="32"/>
                <w:cs/>
              </w:rPr>
              <w:t>ตามกำหนดของมหาวิทยาลัย)</w:t>
            </w:r>
          </w:p>
        </w:tc>
      </w:tr>
    </w:tbl>
    <w:p w14:paraId="669E58D7" w14:textId="77777777" w:rsidR="00DB36FE" w:rsidRPr="00DB36FE" w:rsidRDefault="005B584C" w:rsidP="00DB36FE">
      <w:pPr>
        <w:tabs>
          <w:tab w:val="left" w:pos="3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lang w:bidi="th-TH"/>
        </w:rPr>
        <w:t>4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DB36FE"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การติดตามผลการเรียนรู้การฝึกประสบการณ์ภาคสนามของนักศึกษา</w:t>
      </w:r>
    </w:p>
    <w:p w14:paraId="63C326CA" w14:textId="77777777" w:rsidR="00DB36FE" w:rsidRPr="00DB36FE" w:rsidRDefault="00DB36FE" w:rsidP="00DB36FE">
      <w:pPr>
        <w:ind w:firstLine="360"/>
        <w:rPr>
          <w:rFonts w:ascii="TH Sarabun New" w:hAnsi="TH Sarabun New" w:cs="TH Sarabun New"/>
          <w:b/>
          <w:bCs/>
          <w:sz w:val="40"/>
          <w:szCs w:val="40"/>
          <w:rtl/>
          <w:cs/>
        </w:rPr>
      </w:pPr>
      <w:r w:rsidRPr="00DB36FE">
        <w:rPr>
          <w:rFonts w:ascii="TH Sarabun New" w:hAnsi="TH Sarabun New" w:cs="TH Sarabun New"/>
          <w:sz w:val="36"/>
          <w:szCs w:val="32"/>
          <w:lang w:bidi="th-TH"/>
        </w:rPr>
        <w:tab/>
      </w:r>
      <w:r w:rsidRPr="00DB36FE">
        <w:rPr>
          <w:rFonts w:ascii="TH Sarabun New" w:hAnsi="TH Sarabun New" w:cs="TH Sarabun New"/>
          <w:sz w:val="36"/>
          <w:szCs w:val="32"/>
          <w:cs/>
          <w:lang w:bidi="th-TH"/>
        </w:rPr>
        <w:t>การนำผลการประเมินการฝึกงาน มาสรุป และใช้เป็นแนวทางในการแก้ไขปรับปรุงในภาคเรียนถัด</w:t>
      </w:r>
      <w:r w:rsidRPr="00DB36FE">
        <w:rPr>
          <w:rFonts w:ascii="TH Sarabun New" w:hAnsi="TH Sarabun New" w:cs="TH Sarabun New"/>
          <w:sz w:val="36"/>
          <w:szCs w:val="32"/>
          <w:lang w:bidi="th-TH"/>
        </w:rPr>
        <w:t xml:space="preserve"> </w:t>
      </w:r>
      <w:r w:rsidRPr="00DB36FE">
        <w:rPr>
          <w:rFonts w:ascii="TH Sarabun New" w:hAnsi="TH Sarabun New" w:cs="TH Sarabun New"/>
          <w:sz w:val="36"/>
          <w:szCs w:val="32"/>
          <w:cs/>
          <w:lang w:bidi="th-TH"/>
        </w:rPr>
        <w:t>ๆ</w:t>
      </w:r>
      <w:r w:rsidRPr="00DB36FE">
        <w:rPr>
          <w:rFonts w:ascii="TH Sarabun New" w:hAnsi="TH Sarabun New" w:cs="TH Sarabun New"/>
          <w:sz w:val="36"/>
          <w:szCs w:val="32"/>
          <w:lang w:bidi="th-TH"/>
        </w:rPr>
        <w:t xml:space="preserve"> </w:t>
      </w:r>
      <w:r w:rsidRPr="00DB36FE">
        <w:rPr>
          <w:rFonts w:ascii="TH Sarabun New" w:hAnsi="TH Sarabun New" w:cs="TH Sarabun New"/>
          <w:sz w:val="36"/>
          <w:szCs w:val="32"/>
          <w:cs/>
          <w:lang w:bidi="th-TH"/>
        </w:rPr>
        <w:t>ไป</w:t>
      </w:r>
    </w:p>
    <w:p w14:paraId="50B408CB" w14:textId="77777777" w:rsidR="00DB36FE" w:rsidRPr="00DB36FE" w:rsidRDefault="00DB36FE" w:rsidP="00DB36FE">
      <w:pPr>
        <w:numPr>
          <w:ilvl w:val="0"/>
          <w:numId w:val="13"/>
        </w:num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14:paraId="25C245CA" w14:textId="77777777" w:rsidR="00DB36FE" w:rsidRPr="00DB36FE" w:rsidRDefault="00DB36FE" w:rsidP="00DB36FE">
      <w:pPr>
        <w:numPr>
          <w:ilvl w:val="0"/>
          <w:numId w:val="17"/>
        </w:numPr>
        <w:tabs>
          <w:tab w:val="left" w:pos="360"/>
        </w:tabs>
        <w:ind w:left="851" w:hanging="284"/>
        <w:contextualSpacing/>
        <w:rPr>
          <w:rFonts w:ascii="TH Sarabun New" w:hAnsi="TH Sarabun New" w:cs="TH Sarabun New"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จัดโปรแกรม ตารางการฝึกงานของนักศึกษา</w:t>
      </w:r>
    </w:p>
    <w:p w14:paraId="28FC1B65" w14:textId="77777777" w:rsidR="00DB36FE" w:rsidRPr="00DB36FE" w:rsidRDefault="00DB36FE" w:rsidP="00DB36FE">
      <w:pPr>
        <w:numPr>
          <w:ilvl w:val="0"/>
          <w:numId w:val="17"/>
        </w:numPr>
        <w:tabs>
          <w:tab w:val="left" w:pos="360"/>
        </w:tabs>
        <w:ind w:left="851" w:hanging="284"/>
        <w:contextualSpacing/>
        <w:rPr>
          <w:rFonts w:ascii="TH Sarabun New" w:hAnsi="TH Sarabun New" w:cs="TH Sarabun New"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แนะนำกฎระเบียบในการฝึกปฏิบัติงาน</w:t>
      </w:r>
    </w:p>
    <w:p w14:paraId="6AB3B054" w14:textId="77777777" w:rsidR="00DB36FE" w:rsidRPr="00DB36FE" w:rsidRDefault="00DB36FE" w:rsidP="00DB36FE">
      <w:pPr>
        <w:numPr>
          <w:ilvl w:val="0"/>
          <w:numId w:val="17"/>
        </w:numPr>
        <w:tabs>
          <w:tab w:val="left" w:pos="360"/>
        </w:tabs>
        <w:ind w:left="851" w:hanging="284"/>
        <w:contextualSpacing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ประเมินผลการฝึกงาน</w:t>
      </w:r>
    </w:p>
    <w:p w14:paraId="0A808107" w14:textId="77777777" w:rsidR="00DB36FE" w:rsidRPr="00DB36FE" w:rsidRDefault="00DB36FE" w:rsidP="00DB36FE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b/>
          <w:bCs/>
          <w:sz w:val="32"/>
          <w:szCs w:val="32"/>
          <w:lang w:bidi="th-TH"/>
        </w:rPr>
        <w:t>6</w:t>
      </w:r>
      <w:r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หน้าที่และความรับผิดชอบของอาจารย์ที่ปรึกษา</w:t>
      </w:r>
      <w:r w:rsidRPr="00DB36FE">
        <w:rPr>
          <w:rFonts w:ascii="TH Sarabun New" w:hAnsi="TH Sarabun New" w:cs="TH Sarabun New"/>
          <w:b/>
          <w:bCs/>
          <w:sz w:val="32"/>
          <w:szCs w:val="32"/>
          <w:lang w:bidi="th-TH"/>
        </w:rPr>
        <w:t>/</w:t>
      </w:r>
      <w:r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อาจารย์นิเทศ</w:t>
      </w:r>
    </w:p>
    <w:p w14:paraId="7EE29C57" w14:textId="77777777" w:rsidR="00DB36FE" w:rsidRPr="00DB36FE" w:rsidRDefault="00DB36FE" w:rsidP="00DB36FE">
      <w:pPr>
        <w:numPr>
          <w:ilvl w:val="0"/>
          <w:numId w:val="16"/>
        </w:numPr>
        <w:ind w:left="851" w:hanging="284"/>
        <w:contextualSpacing/>
        <w:rPr>
          <w:rFonts w:ascii="TH Sarabun New" w:hAnsi="TH Sarabun New" w:cs="TH Sarabun New"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เมื่อการฝึกงานเสร็จสิ้น</w:t>
      </w:r>
      <w:r w:rsidRPr="00DB36FE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พร้อมทั้งเตรียมความพร้อมทางด้านการแต่งการ และบุคลิกภาพ</w:t>
      </w:r>
    </w:p>
    <w:p w14:paraId="5694BBA7" w14:textId="77777777" w:rsidR="00DB36FE" w:rsidRPr="00DB36FE" w:rsidRDefault="00DB36FE" w:rsidP="00DB36FE">
      <w:pPr>
        <w:numPr>
          <w:ilvl w:val="0"/>
          <w:numId w:val="16"/>
        </w:numPr>
        <w:tabs>
          <w:tab w:val="left" w:pos="360"/>
        </w:tabs>
        <w:ind w:left="851" w:hanging="284"/>
        <w:contextualSpacing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ประเมินผลการฝึกงาน หลังจากการฝึกงานเสร็จสิ้น</w:t>
      </w:r>
    </w:p>
    <w:p w14:paraId="22EFCDDC" w14:textId="77777777" w:rsidR="00DB36FE" w:rsidRPr="00DB36FE" w:rsidRDefault="00DB36FE" w:rsidP="00DB36FE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b/>
          <w:bCs/>
          <w:sz w:val="32"/>
          <w:szCs w:val="32"/>
          <w:lang w:bidi="th-TH"/>
        </w:rPr>
        <w:t>7</w:t>
      </w:r>
      <w:r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การเตรียมการในการแนะแนวและช่วยเหลือนักศึกษา</w:t>
      </w:r>
    </w:p>
    <w:p w14:paraId="64B942BE" w14:textId="77777777" w:rsidR="00DB36FE" w:rsidRPr="00DB36FE" w:rsidRDefault="00DB36FE" w:rsidP="00DB36FE">
      <w:pPr>
        <w:numPr>
          <w:ilvl w:val="0"/>
          <w:numId w:val="14"/>
        </w:numPr>
        <w:ind w:left="851" w:hanging="284"/>
        <w:contextualSpacing/>
        <w:rPr>
          <w:rFonts w:ascii="TH Sarabun New" w:hAnsi="TH Sarabun New" w:cs="TH Sarabun New"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เมื่อการฝึกงานเสร็จสิ้น</w:t>
      </w:r>
      <w:r w:rsidRPr="00DB36FE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พร้อมทั้งเตรียมความพร้อมทางด้านการแต่งการ และบุคลิกภาพ</w:t>
      </w:r>
    </w:p>
    <w:p w14:paraId="32425A5A" w14:textId="77777777" w:rsidR="00DB36FE" w:rsidRPr="00DB36FE" w:rsidRDefault="00DB36FE" w:rsidP="00DB36FE">
      <w:pPr>
        <w:numPr>
          <w:ilvl w:val="0"/>
          <w:numId w:val="14"/>
        </w:numPr>
        <w:ind w:left="851" w:hanging="284"/>
        <w:contextualSpacing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จัดช่องทางในการติดต่อสื่อสาร เพื่อรับแจ้งเหตุในกรณีที่ต้องการความช่วยเหลือ</w:t>
      </w:r>
    </w:p>
    <w:p w14:paraId="3690F4AE" w14:textId="77777777" w:rsidR="00DB36FE" w:rsidRPr="00DB36FE" w:rsidRDefault="00DB36FE" w:rsidP="00DB36FE">
      <w:pPr>
        <w:tabs>
          <w:tab w:val="left" w:pos="3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b/>
          <w:bCs/>
          <w:sz w:val="32"/>
          <w:szCs w:val="32"/>
          <w:lang w:bidi="th-TH"/>
        </w:rPr>
        <w:lastRenderedPageBreak/>
        <w:t>8</w:t>
      </w:r>
      <w:r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สิ่งอำนวยความสะดวกและการสนับสนุนที่ต้องการจากสถานที่ที่จัดประสบการณ์ภาคสนาม</w:t>
      </w:r>
      <w:r w:rsidRPr="00DB36FE">
        <w:rPr>
          <w:rFonts w:ascii="TH Sarabun New" w:hAnsi="TH Sarabun New" w:cs="TH Sarabun New"/>
          <w:b/>
          <w:bCs/>
          <w:sz w:val="32"/>
          <w:szCs w:val="32"/>
          <w:lang w:bidi="th-TH"/>
        </w:rPr>
        <w:t>/</w:t>
      </w:r>
    </w:p>
    <w:p w14:paraId="720783B6" w14:textId="77777777" w:rsidR="00DB36FE" w:rsidRPr="00DB36FE" w:rsidRDefault="00DB36FE" w:rsidP="00DB36FE">
      <w:pPr>
        <w:tabs>
          <w:tab w:val="left" w:pos="3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DB36F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สถานประกอบการ</w:t>
      </w:r>
    </w:p>
    <w:p w14:paraId="2554C86B" w14:textId="77777777" w:rsidR="00DB36FE" w:rsidRPr="00DB36FE" w:rsidRDefault="00DB36FE" w:rsidP="00DE25F1">
      <w:pPr>
        <w:numPr>
          <w:ilvl w:val="0"/>
          <w:numId w:val="15"/>
        </w:numPr>
        <w:tabs>
          <w:tab w:val="left" w:pos="993"/>
        </w:tabs>
        <w:ind w:hanging="11"/>
        <w:rPr>
          <w:rFonts w:ascii="TH Sarabun New" w:hAnsi="TH Sarabun New" w:cs="TH Sarabun New"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ระบบคอมพิวเตอร์ที่ทันสมัย มีระบบรักษาความปลอดภัย</w:t>
      </w:r>
    </w:p>
    <w:p w14:paraId="4099688B" w14:textId="77777777" w:rsidR="00DB36FE" w:rsidRPr="00DB36FE" w:rsidRDefault="00DB36FE" w:rsidP="00DE25F1">
      <w:pPr>
        <w:numPr>
          <w:ilvl w:val="0"/>
          <w:numId w:val="15"/>
        </w:numPr>
        <w:tabs>
          <w:tab w:val="left" w:pos="993"/>
        </w:tabs>
        <w:ind w:hanging="11"/>
        <w:rPr>
          <w:rFonts w:ascii="TH Sarabun New" w:hAnsi="TH Sarabun New" w:cs="TH Sarabun New"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สถานที่ทำงาน</w:t>
      </w:r>
    </w:p>
    <w:p w14:paraId="584C74C3" w14:textId="77777777" w:rsidR="00DB36FE" w:rsidRPr="00DB36FE" w:rsidRDefault="00DB36FE" w:rsidP="00DE25F1">
      <w:pPr>
        <w:numPr>
          <w:ilvl w:val="0"/>
          <w:numId w:val="15"/>
        </w:numPr>
        <w:tabs>
          <w:tab w:val="left" w:pos="993"/>
        </w:tabs>
        <w:ind w:hanging="11"/>
        <w:rPr>
          <w:rFonts w:ascii="TH Sarabun New" w:hAnsi="TH Sarabun New" w:cs="TH Sarabun New"/>
          <w:sz w:val="32"/>
          <w:szCs w:val="32"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อุปกรณ์สำนักงานและเครื่องมือต่างๆที่ใช้ในการปฏิบัติงาน</w:t>
      </w:r>
    </w:p>
    <w:p w14:paraId="082835A2" w14:textId="77777777" w:rsidR="00DB36FE" w:rsidRPr="00DB36FE" w:rsidRDefault="00DB36FE" w:rsidP="00DE25F1">
      <w:pPr>
        <w:numPr>
          <w:ilvl w:val="0"/>
          <w:numId w:val="15"/>
        </w:numPr>
        <w:tabs>
          <w:tab w:val="left" w:pos="993"/>
        </w:tabs>
        <w:ind w:hanging="11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DB36FE">
        <w:rPr>
          <w:rFonts w:ascii="TH Sarabun New" w:hAnsi="TH Sarabun New" w:cs="TH Sarabun New"/>
          <w:sz w:val="32"/>
          <w:szCs w:val="32"/>
          <w:cs/>
          <w:lang w:bidi="th-TH"/>
        </w:rPr>
        <w:t>เภสัชกรผู้รับผิดชอบ</w:t>
      </w:r>
    </w:p>
    <w:p w14:paraId="0D34180E" w14:textId="099E44B2" w:rsidR="00BB3A4B" w:rsidRPr="00ED5BC0" w:rsidRDefault="00BB3A4B" w:rsidP="00DB36FE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</w:rPr>
      </w:pPr>
    </w:p>
    <w:p w14:paraId="164B5502" w14:textId="77777777" w:rsidR="00C46EA8" w:rsidRPr="00A46C8E" w:rsidRDefault="00C46EA8" w:rsidP="00C46EA8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Pr="00A46C8E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5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การวางแผนและการเตรียมการ</w:t>
      </w:r>
    </w:p>
    <w:p w14:paraId="6308E120" w14:textId="77777777" w:rsidR="00C46EA8" w:rsidRPr="00A46C8E" w:rsidRDefault="00C46EA8" w:rsidP="00C46EA8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6B179B1" w14:textId="77777777" w:rsidR="00C46EA8" w:rsidRPr="00A46C8E" w:rsidRDefault="00C46EA8" w:rsidP="00C46E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การกำหนดสถานที่ฝึก</w:t>
      </w:r>
    </w:p>
    <w:p w14:paraId="419658D0" w14:textId="77777777" w:rsidR="00C46EA8" w:rsidRPr="00A46C8E" w:rsidRDefault="00C46EA8" w:rsidP="00C46E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A46C8E">
        <w:rPr>
          <w:rFonts w:ascii="TH Sarabun New" w:hAnsi="TH Sarabun New" w:cs="TH Sarabun New"/>
          <w:sz w:val="32"/>
          <w:szCs w:val="32"/>
        </w:rPr>
        <w:tab/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คณะกรรมการฝึกปฏิบัติงานวิชาชีพ วิทยาลัยเภสัชศาสตร์ เป็นผู้กำหนดแนวทางให้นักศึกษาเลือกสถานที่ฝึกปฏิบัติงาน แล้วทำการประสานงานกับแหล่งฝึกในการส่งนักศึกษาเข้าฝึกปฏิบัติงาน</w:t>
      </w:r>
    </w:p>
    <w:p w14:paraId="3FD9F16A" w14:textId="320ABE8F" w:rsidR="00C46EA8" w:rsidRPr="00A46C8E" w:rsidRDefault="00685059" w:rsidP="0068505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2. </w:t>
      </w:r>
      <w:r w:rsidR="00C46EA8"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การเตรียมนักศึกษา</w:t>
      </w:r>
    </w:p>
    <w:p w14:paraId="270F3EC9" w14:textId="77777777" w:rsidR="00C46EA8" w:rsidRPr="00A46C8E" w:rsidRDefault="00C46EA8" w:rsidP="00C46EA8">
      <w:pPr>
        <w:tabs>
          <w:tab w:val="left" w:pos="360"/>
        </w:tabs>
        <w:ind w:left="360"/>
        <w:rPr>
          <w:rFonts w:ascii="TH Sarabun New" w:hAnsi="TH Sarabun New" w:cs="TH Sarabun New"/>
          <w:sz w:val="36"/>
          <w:szCs w:val="32"/>
          <w:lang w:bidi="th-TH"/>
        </w:rPr>
      </w:pP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</w:t>
      </w:r>
    </w:p>
    <w:p w14:paraId="642F671E" w14:textId="77777777" w:rsidR="00685059" w:rsidRDefault="00C46EA8" w:rsidP="00685059">
      <w:pPr>
        <w:tabs>
          <w:tab w:val="left" w:pos="360"/>
        </w:tabs>
        <w:rPr>
          <w:rFonts w:ascii="TH Sarabun New" w:hAnsi="TH Sarabun New" w:cs="TH Sarabun New"/>
          <w:b/>
          <w:bCs/>
          <w:sz w:val="40"/>
          <w:szCs w:val="40"/>
        </w:rPr>
      </w:pP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การฝึกงานเสร็จสิ้น</w:t>
      </w:r>
      <w:r w:rsidRPr="00A46C8E">
        <w:rPr>
          <w:rFonts w:ascii="TH Sarabun New" w:hAnsi="TH Sarabun New" w:cs="TH Sarabun New"/>
          <w:sz w:val="36"/>
          <w:szCs w:val="32"/>
        </w:rPr>
        <w:t xml:space="preserve"> </w:t>
      </w: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พร้อมทั้งเตรียมความพร้อมทางด้านการแต่งการ และบุคลิกภาพ</w:t>
      </w:r>
    </w:p>
    <w:p w14:paraId="039A862C" w14:textId="65FBF867" w:rsidR="00C46EA8" w:rsidRPr="00685059" w:rsidRDefault="00685059" w:rsidP="0068505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685059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3. </w:t>
      </w:r>
      <w:r w:rsidR="00C46EA8" w:rsidRPr="0068505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 w:rsidR="00C46EA8" w:rsidRPr="00685059">
        <w:rPr>
          <w:rFonts w:ascii="TH Sarabun New" w:hAnsi="TH Sarabun New" w:cs="TH Sarabun New"/>
          <w:b/>
          <w:bCs/>
          <w:sz w:val="32"/>
          <w:szCs w:val="32"/>
          <w:lang w:bidi="th-TH"/>
        </w:rPr>
        <w:t>/</w:t>
      </w:r>
      <w:r w:rsidR="00C46EA8" w:rsidRPr="0068505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อาจารย์นิเทศ</w:t>
      </w:r>
    </w:p>
    <w:p w14:paraId="5A1A05BF" w14:textId="77777777" w:rsidR="00C46EA8" w:rsidRPr="00685059" w:rsidRDefault="00C46EA8" w:rsidP="00C46EA8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685059">
        <w:rPr>
          <w:rFonts w:ascii="TH Sarabun New" w:hAnsi="TH Sarabun New" w:cs="TH Sarabun New"/>
          <w:sz w:val="32"/>
          <w:szCs w:val="32"/>
          <w:cs/>
          <w:lang w:bidi="th-TH"/>
        </w:rPr>
        <w:t>อาจารย์ผู้ควบคุมการฝึกงานจะต้องมีความรู้ และความเข้าใจในการจัดให้มีการฝึกงาน และจะเป็นผู้</w:t>
      </w:r>
    </w:p>
    <w:p w14:paraId="10383818" w14:textId="77777777" w:rsidR="00685059" w:rsidRPr="00685059" w:rsidRDefault="00C46EA8" w:rsidP="0068505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685059">
        <w:rPr>
          <w:rFonts w:ascii="TH Sarabun New" w:hAnsi="TH Sarabun New" w:cs="TH Sarabun New"/>
          <w:sz w:val="32"/>
          <w:szCs w:val="32"/>
          <w:cs/>
          <w:lang w:bidi="th-TH"/>
        </w:rPr>
        <w:t>ที่คอยประสานงานต่างๆกับแหล่งฝึก ตลอดจนเป็นผู้ปฐมนิเทศนักศึกษาก่อนที่จะออกไปฝึกงาน และเป็นผู้ประเมินผลการฝึกงาน หลังจากการฝึกงานสิ้นสุดลง</w:t>
      </w:r>
    </w:p>
    <w:p w14:paraId="538B5E97" w14:textId="55E94506" w:rsidR="00C46EA8" w:rsidRPr="00685059" w:rsidRDefault="00685059" w:rsidP="00685059">
      <w:pPr>
        <w:tabs>
          <w:tab w:val="left" w:pos="360"/>
        </w:tabs>
        <w:rPr>
          <w:rFonts w:ascii="TH Sarabun New" w:hAnsi="TH Sarabun New" w:cs="TH Sarabun New"/>
          <w:b/>
          <w:bCs/>
          <w:sz w:val="40"/>
          <w:szCs w:val="40"/>
        </w:rPr>
      </w:pPr>
      <w:r w:rsidRPr="00685059">
        <w:rPr>
          <w:rFonts w:ascii="TH Sarabun New" w:hAnsi="TH Sarabun New" w:cs="TH Sarabun New"/>
          <w:b/>
          <w:bCs/>
          <w:sz w:val="32"/>
          <w:szCs w:val="32"/>
          <w:lang w:bidi="th-TH"/>
        </w:rPr>
        <w:t>4.</w:t>
      </w:r>
      <w:r>
        <w:rPr>
          <w:rFonts w:ascii="TH Sarabun New" w:hAnsi="TH Sarabun New" w:cs="TH Sarabun New"/>
          <w:b/>
          <w:bCs/>
          <w:sz w:val="40"/>
          <w:szCs w:val="40"/>
          <w:lang w:bidi="th-TH"/>
        </w:rPr>
        <w:t xml:space="preserve"> </w:t>
      </w:r>
      <w:r w:rsidR="00C46EA8"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การเตรียมพนักงานพี่เลี้ยงในสถานที่ฝึก</w:t>
      </w:r>
    </w:p>
    <w:p w14:paraId="24B8AC29" w14:textId="77777777" w:rsidR="00C46EA8" w:rsidRPr="00A46C8E" w:rsidRDefault="00C46EA8" w:rsidP="00C46EA8">
      <w:pPr>
        <w:tabs>
          <w:tab w:val="left" w:pos="360"/>
        </w:tabs>
        <w:ind w:left="360"/>
        <w:rPr>
          <w:rFonts w:ascii="TH Sarabun New" w:hAnsi="TH Sarabun New" w:cs="TH Sarabun New"/>
          <w:sz w:val="36"/>
          <w:szCs w:val="32"/>
          <w:lang w:bidi="th-TH"/>
        </w:rPr>
      </w:pP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จัดประชุมอาจารย์ เจ้าหน้าที่ และนักศึกษาฝึกงาน เพื่อชี้แจงให้รับทราบวัตถุประสงค์ สิ่งที่คาดหวัง</w:t>
      </w:r>
    </w:p>
    <w:p w14:paraId="5BB16A8C" w14:textId="77777777" w:rsidR="00C46EA8" w:rsidRPr="00A46C8E" w:rsidRDefault="00C46EA8" w:rsidP="00C46EA8">
      <w:pPr>
        <w:tabs>
          <w:tab w:val="left" w:pos="360"/>
        </w:tabs>
        <w:rPr>
          <w:rFonts w:ascii="TH Sarabun New" w:hAnsi="TH Sarabun New" w:cs="TH Sarabun New"/>
          <w:b/>
          <w:bCs/>
          <w:sz w:val="40"/>
          <w:szCs w:val="40"/>
          <w:rtl/>
          <w:cs/>
        </w:rPr>
      </w:pP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จากการฝึกงาน รับทราบถึงวิธีการบันทึกการปฏิบัติงาน และการประเมินผลการฝึกงาน รวมถึงช่องทางในการติดต่อสื่อสาร</w:t>
      </w:r>
    </w:p>
    <w:p w14:paraId="6F470B07" w14:textId="29477C3C" w:rsidR="00A43EB7" w:rsidRPr="00A43EB7" w:rsidRDefault="00A43EB7" w:rsidP="00A43EB7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5. </w:t>
      </w:r>
      <w:r w:rsidRPr="00A43EB7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การจัดการความเสี่ยง</w:t>
      </w:r>
    </w:p>
    <w:p w14:paraId="137EFC03" w14:textId="77777777" w:rsidR="00A43EB7" w:rsidRPr="00A43EB7" w:rsidRDefault="00A43EB7" w:rsidP="00A43EB7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A43EB7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A43EB7">
        <w:rPr>
          <w:rFonts w:ascii="TH Sarabun New" w:hAnsi="TH Sarabun New" w:cs="TH Sarabun New" w:hint="cs"/>
          <w:sz w:val="32"/>
          <w:szCs w:val="32"/>
          <w:cs/>
          <w:lang w:bidi="th-TH"/>
        </w:rPr>
        <w:t>มีคณะอนุกรรมการ</w:t>
      </w:r>
      <w:r w:rsidRPr="00A43EB7">
        <w:rPr>
          <w:rFonts w:ascii="TH Sarabun New" w:hAnsi="TH Sarabun New" w:cs="TH Sarabun New"/>
          <w:sz w:val="32"/>
          <w:szCs w:val="32"/>
          <w:cs/>
          <w:lang w:bidi="th-TH"/>
        </w:rPr>
        <w:t>ฝึกปฏิบัติงานวิชาชีพภาคพื้นฐา</w:t>
      </w:r>
      <w:r w:rsidRPr="00A43EB7">
        <w:rPr>
          <w:rFonts w:ascii="TH Sarabun New" w:hAnsi="TH Sarabun New" w:cs="TH Sarabun New" w:hint="cs"/>
          <w:sz w:val="32"/>
          <w:szCs w:val="32"/>
          <w:cs/>
          <w:lang w:bidi="th-TH"/>
        </w:rPr>
        <w:t>นในการประเมิน จัดการ และป้องกันความเสี่ยงที่อาจจะเกิดขึ้นระหว่างการฝึกปฏิบัติงานฯ</w:t>
      </w:r>
    </w:p>
    <w:p w14:paraId="0D34181D" w14:textId="77777777" w:rsidR="00CD0CC6" w:rsidRPr="00ED5BC0" w:rsidRDefault="00CD0CC6" w:rsidP="005B584C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15DBFBA4" w14:textId="77777777" w:rsidR="00D20C7E" w:rsidRDefault="00D20C7E" w:rsidP="00FA7CBF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AC29F5F" w14:textId="77777777" w:rsidR="00D20C7E" w:rsidRDefault="00D20C7E" w:rsidP="00FA7CBF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FEDBAC3" w14:textId="77777777" w:rsidR="00D20C7E" w:rsidRDefault="00D20C7E" w:rsidP="00FA7CBF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DD02A06" w14:textId="77777777" w:rsidR="00D20C7E" w:rsidRDefault="00D20C7E" w:rsidP="00FA7CBF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D34181E" w14:textId="2E228835" w:rsidR="00FA7CBF" w:rsidRPr="00ED5BC0" w:rsidRDefault="00FA7CBF" w:rsidP="00FA7CBF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ED5BC0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6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การประเมินนักศึกษา</w:t>
      </w:r>
    </w:p>
    <w:p w14:paraId="0D34181F" w14:textId="77777777" w:rsidR="00FA7CBF" w:rsidRPr="00ED5BC0" w:rsidRDefault="00FA7CBF" w:rsidP="00FA7CBF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0B6CA65" w14:textId="77777777" w:rsidR="00752F6B" w:rsidRPr="00A46C8E" w:rsidRDefault="00FA7CBF" w:rsidP="00752F6B">
      <w:pPr>
        <w:tabs>
          <w:tab w:val="left" w:pos="3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ED5BC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752F6B"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หลักเกณฑ์การประเมิน</w:t>
      </w:r>
    </w:p>
    <w:p w14:paraId="1F7F4CB3" w14:textId="77777777" w:rsidR="00752F6B" w:rsidRPr="00A46C8E" w:rsidRDefault="00752F6B" w:rsidP="00752F6B">
      <w:pPr>
        <w:numPr>
          <w:ilvl w:val="0"/>
          <w:numId w:val="21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อาจารย์ประจำแหล่งฝึก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  <w:t>70 %</w:t>
      </w:r>
    </w:p>
    <w:p w14:paraId="71AE37DB" w14:textId="77777777" w:rsidR="00752F6B" w:rsidRPr="00A46C8E" w:rsidRDefault="00752F6B" w:rsidP="00752F6B">
      <w:pPr>
        <w:numPr>
          <w:ilvl w:val="1"/>
          <w:numId w:val="22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การประเมินผลเชิงพฤติกรรม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  <w:t>10 %</w:t>
      </w:r>
    </w:p>
    <w:p w14:paraId="43A1BBAD" w14:textId="77777777" w:rsidR="00752F6B" w:rsidRPr="00A46C8E" w:rsidRDefault="00752F6B" w:rsidP="00752F6B">
      <w:pPr>
        <w:numPr>
          <w:ilvl w:val="1"/>
          <w:numId w:val="22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การประเมินผลเชิงความรู้ทักษะ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  <w:t>30 %</w:t>
      </w:r>
    </w:p>
    <w:p w14:paraId="2EA9C413" w14:textId="77777777" w:rsidR="00752F6B" w:rsidRPr="00A46C8E" w:rsidRDefault="00752F6B" w:rsidP="00752F6B">
      <w:pPr>
        <w:numPr>
          <w:ilvl w:val="1"/>
          <w:numId w:val="22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การนำเสนอ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  <w:t>30 %</w:t>
      </w:r>
    </w:p>
    <w:p w14:paraId="41D3D9C7" w14:textId="77777777" w:rsidR="00752F6B" w:rsidRPr="00A46C8E" w:rsidRDefault="00752F6B" w:rsidP="00752F6B">
      <w:pPr>
        <w:numPr>
          <w:ilvl w:val="2"/>
          <w:numId w:val="22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การวิจารณ์วรรณกรรมปฐมภูมิ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อย่างน้อย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 xml:space="preserve">1 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ครั้ง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  <w:t>10 %</w:t>
      </w:r>
    </w:p>
    <w:p w14:paraId="77568F11" w14:textId="77777777" w:rsidR="00752F6B" w:rsidRPr="00A46C8E" w:rsidRDefault="00752F6B" w:rsidP="00752F6B">
      <w:pPr>
        <w:numPr>
          <w:ilvl w:val="2"/>
          <w:numId w:val="22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การเผยแพร่ความรู้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  <w:t>10 %</w:t>
      </w:r>
    </w:p>
    <w:p w14:paraId="4EBB6EF8" w14:textId="77777777" w:rsidR="00752F6B" w:rsidRPr="00A46C8E" w:rsidRDefault="00752F6B" w:rsidP="00752F6B">
      <w:pPr>
        <w:numPr>
          <w:ilvl w:val="0"/>
          <w:numId w:val="24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การบรรยายสอนแก่บุคลากรด้านสาธารณสุข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และ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>/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หรือนักศึกษา</w:t>
      </w:r>
    </w:p>
    <w:p w14:paraId="079CFA3C" w14:textId="77777777" w:rsidR="00752F6B" w:rsidRPr="00A46C8E" w:rsidRDefault="00752F6B" w:rsidP="00752F6B">
      <w:pPr>
        <w:numPr>
          <w:ilvl w:val="0"/>
          <w:numId w:val="24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การทำ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>drug monograph</w:t>
      </w:r>
    </w:p>
    <w:p w14:paraId="2C3896FB" w14:textId="77777777" w:rsidR="00752F6B" w:rsidRPr="00A46C8E" w:rsidRDefault="00752F6B" w:rsidP="00752F6B">
      <w:pPr>
        <w:numPr>
          <w:ilvl w:val="0"/>
          <w:numId w:val="24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การเขียนบทความวิชาการแก่บุคลากรด้านสาธารณสุข</w:t>
      </w:r>
    </w:p>
    <w:p w14:paraId="1204E418" w14:textId="77777777" w:rsidR="00752F6B" w:rsidRPr="00A46C8E" w:rsidRDefault="00752F6B" w:rsidP="00752F6B">
      <w:pPr>
        <w:numPr>
          <w:ilvl w:val="0"/>
          <w:numId w:val="24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จัดทำสื่อสารสนเทศทางยา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แก่ประชาชนทั่วไป</w:t>
      </w:r>
    </w:p>
    <w:p w14:paraId="60AF1614" w14:textId="77777777" w:rsidR="00752F6B" w:rsidRPr="00A46C8E" w:rsidRDefault="00752F6B" w:rsidP="00752F6B">
      <w:pPr>
        <w:numPr>
          <w:ilvl w:val="2"/>
          <w:numId w:val="22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การนำเสนอกรณีศึกษา อย่างน้อย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 xml:space="preserve">2 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กรณีศึกษา                  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>10%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                 </w:t>
      </w:r>
    </w:p>
    <w:p w14:paraId="37EEE14C" w14:textId="77777777" w:rsidR="00752F6B" w:rsidRPr="00A46C8E" w:rsidRDefault="00752F6B" w:rsidP="00752F6B">
      <w:pPr>
        <w:numPr>
          <w:ilvl w:val="0"/>
          <w:numId w:val="21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อาจารย์ประจำมหาวิทยาลัย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 xml:space="preserve"> 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  <w:t>30 %</w:t>
      </w:r>
    </w:p>
    <w:p w14:paraId="6245E6E4" w14:textId="77777777" w:rsidR="00752F6B" w:rsidRPr="00A46C8E" w:rsidRDefault="00752F6B" w:rsidP="00752F6B">
      <w:pPr>
        <w:numPr>
          <w:ilvl w:val="1"/>
          <w:numId w:val="23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รายงานผลการฝึกปฏิบัติงาน</w:t>
      </w:r>
      <w:r w:rsidRPr="00A46C8E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  <w:t xml:space="preserve">             10 %</w:t>
      </w:r>
    </w:p>
    <w:p w14:paraId="2EB7A134" w14:textId="77777777" w:rsidR="00752F6B" w:rsidRPr="00A46C8E" w:rsidRDefault="00752F6B" w:rsidP="00752F6B">
      <w:pPr>
        <w:tabs>
          <w:tab w:val="left" w:pos="360"/>
        </w:tabs>
        <w:ind w:left="720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2.2 การนำเสนอกรณีศึกษา                    </w:t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</w:r>
      <w:r w:rsidRPr="00A46C8E">
        <w:rPr>
          <w:rFonts w:ascii="TH Sarabun New" w:hAnsi="TH Sarabun New" w:cs="TH Sarabun New"/>
          <w:sz w:val="32"/>
          <w:szCs w:val="32"/>
          <w:lang w:bidi="th-TH"/>
        </w:rPr>
        <w:tab/>
        <w:t>20 %</w:t>
      </w:r>
    </w:p>
    <w:p w14:paraId="55B022B4" w14:textId="77777777" w:rsidR="00752F6B" w:rsidRPr="00A46C8E" w:rsidRDefault="00752F6B" w:rsidP="00752F6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lang w:bidi="th-TH"/>
        </w:rPr>
        <w:t>2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กระบวนการประเมินผลการปฏิบัติงานของนักศึกษา</w:t>
      </w:r>
    </w:p>
    <w:p w14:paraId="613032EC" w14:textId="77777777" w:rsidR="00752F6B" w:rsidRPr="00A46C8E" w:rsidRDefault="00752F6B" w:rsidP="00752F6B">
      <w:pPr>
        <w:numPr>
          <w:ilvl w:val="0"/>
          <w:numId w:val="19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ประเมินจากเภสัชกรประจำแหล่งฝึก</w:t>
      </w:r>
    </w:p>
    <w:p w14:paraId="111E7848" w14:textId="77777777" w:rsidR="00752F6B" w:rsidRPr="00A46C8E" w:rsidRDefault="00752F6B" w:rsidP="00752F6B">
      <w:pPr>
        <w:tabs>
          <w:tab w:val="left" w:pos="360"/>
        </w:tabs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-  </w:t>
      </w: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ab/>
        <w:t>อาจารย์ผู้ควบคุมการฝึกงาน</w:t>
      </w:r>
    </w:p>
    <w:p w14:paraId="58F90EE3" w14:textId="77777777" w:rsidR="00752F6B" w:rsidRPr="00A46C8E" w:rsidRDefault="00752F6B" w:rsidP="00752F6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lang w:bidi="th-TH"/>
        </w:rPr>
        <w:t>3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ความรับผิดชอบของพนักงานพี่เลี้ยงต่อการประเมินนักศึกษา</w:t>
      </w:r>
    </w:p>
    <w:p w14:paraId="65BD0529" w14:textId="77777777" w:rsidR="00752F6B" w:rsidRPr="00A46C8E" w:rsidRDefault="00752F6B" w:rsidP="00752F6B">
      <w:pPr>
        <w:tabs>
          <w:tab w:val="left" w:pos="360"/>
        </w:tabs>
        <w:rPr>
          <w:rFonts w:ascii="TH Sarabun New" w:hAnsi="TH Sarabun New" w:cs="TH Sarabun New"/>
          <w:b/>
          <w:bCs/>
          <w:sz w:val="44"/>
          <w:szCs w:val="44"/>
          <w:rtl/>
          <w:cs/>
        </w:rPr>
      </w:pPr>
      <w:r w:rsidRPr="00A46C8E">
        <w:rPr>
          <w:rFonts w:ascii="TH Sarabun New" w:hAnsi="TH Sarabun New" w:cs="TH Sarabun New"/>
          <w:sz w:val="40"/>
          <w:szCs w:val="36"/>
          <w:cs/>
          <w:lang w:bidi="th-TH"/>
        </w:rPr>
        <w:tab/>
      </w: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ab/>
        <w:t>ประเมินผลการปฏิบัติงานของนักศึกษาเมื่อเสร็จสิ้นการฝึกงาน ตามแบบประเมินของหลักสูตร</w:t>
      </w:r>
    </w:p>
    <w:p w14:paraId="1F7BE8E9" w14:textId="77777777" w:rsidR="00752F6B" w:rsidRPr="00A46C8E" w:rsidRDefault="00752F6B" w:rsidP="00752F6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lang w:bidi="th-TH"/>
        </w:rPr>
        <w:t>4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6FA30583" w14:textId="77777777" w:rsidR="00752F6B" w:rsidRPr="00A46C8E" w:rsidRDefault="00752F6B" w:rsidP="00752F6B">
      <w:pPr>
        <w:tabs>
          <w:tab w:val="left" w:pos="360"/>
        </w:tabs>
        <w:ind w:left="360"/>
        <w:rPr>
          <w:rFonts w:ascii="TH Sarabun New" w:hAnsi="TH Sarabun New" w:cs="TH Sarabun New"/>
          <w:sz w:val="40"/>
          <w:szCs w:val="40"/>
        </w:rPr>
      </w:pP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ab/>
        <w:t>ประเมินผลการปฏิบัติงานของนักศึกษาเมื่อเสร็จสิ้นการฝึกงาน ตามแบบประเมินของหลักสูตร และดูแลให้นักศึกษาปฏิบัติตามกฎระเบียบของโรงพยาบาล</w:t>
      </w:r>
    </w:p>
    <w:p w14:paraId="5C176EBF" w14:textId="77777777" w:rsidR="00752F6B" w:rsidRPr="00A46C8E" w:rsidRDefault="00752F6B" w:rsidP="00752F6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lang w:bidi="th-TH"/>
        </w:rPr>
        <w:t>5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การสรุปผลการประเมินที่แตกต่าง</w:t>
      </w:r>
    </w:p>
    <w:p w14:paraId="0A006E7B" w14:textId="77777777" w:rsidR="00752F6B" w:rsidRPr="00A46C8E" w:rsidRDefault="00752F6B" w:rsidP="00752F6B">
      <w:pPr>
        <w:tabs>
          <w:tab w:val="left" w:pos="360"/>
        </w:tabs>
        <w:rPr>
          <w:rFonts w:ascii="TH Sarabun New" w:hAnsi="TH Sarabun New" w:cs="TH Sarabun New"/>
          <w:b/>
          <w:bCs/>
          <w:sz w:val="40"/>
          <w:szCs w:val="40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A46C8E">
        <w:rPr>
          <w:rFonts w:ascii="TH Sarabun New" w:hAnsi="TH Sarabun New" w:cs="TH Sarabun New"/>
          <w:sz w:val="36"/>
          <w:szCs w:val="32"/>
        </w:rPr>
        <w:tab/>
      </w: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จากแบบประเมินการฝึกงาน</w:t>
      </w:r>
    </w:p>
    <w:p w14:paraId="51CF9081" w14:textId="77777777" w:rsidR="00752F6B" w:rsidRPr="00A46C8E" w:rsidRDefault="00752F6B" w:rsidP="00752F6B">
      <w:pPr>
        <w:rPr>
          <w:rFonts w:ascii="TH Sarabun New" w:hAnsi="TH Sarabun New" w:cs="TH Sarabun New"/>
          <w:b/>
          <w:bCs/>
          <w:sz w:val="32"/>
          <w:szCs w:val="32"/>
          <w:cs/>
          <w:lang w:val="en-AU"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br w:type="page"/>
      </w:r>
    </w:p>
    <w:p w14:paraId="22E795B5" w14:textId="77777777" w:rsidR="00752F6B" w:rsidRPr="00A46C8E" w:rsidRDefault="00752F6B" w:rsidP="00752F6B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A46C8E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7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การประเมินและปรับปรุงการดำเนินการของการฝึกประสบการณ์ภาคสนาม</w:t>
      </w:r>
    </w:p>
    <w:p w14:paraId="2967095C" w14:textId="77777777" w:rsidR="00752F6B" w:rsidRPr="00A46C8E" w:rsidRDefault="00752F6B" w:rsidP="00752F6B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0DEE8A2" w14:textId="77777777" w:rsidR="00752F6B" w:rsidRPr="00A46C8E" w:rsidRDefault="00752F6B" w:rsidP="00752F6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กระบวนการประเมินการฝึกประสบการณ์ภาคสนามจากผู้เกี่ยวข้องต่อไปนี้</w:t>
      </w:r>
    </w:p>
    <w:p w14:paraId="328F835E" w14:textId="77777777" w:rsidR="00752F6B" w:rsidRPr="00A46C8E" w:rsidRDefault="00752F6B" w:rsidP="00752F6B">
      <w:pPr>
        <w:tabs>
          <w:tab w:val="left" w:pos="360"/>
          <w:tab w:val="left" w:pos="90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A46C8E">
        <w:rPr>
          <w:rFonts w:ascii="TH Sarabun New" w:hAnsi="TH Sarabun New" w:cs="TH Sarabun New"/>
          <w:b/>
          <w:bCs/>
          <w:sz w:val="32"/>
          <w:szCs w:val="32"/>
          <w:lang w:bidi="th-TH"/>
        </w:rPr>
        <w:t>1.1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นักศึกษา</w:t>
      </w:r>
    </w:p>
    <w:p w14:paraId="46AF7202" w14:textId="77777777" w:rsidR="00752F6B" w:rsidRPr="00A46C8E" w:rsidRDefault="00752F6B" w:rsidP="00752F6B">
      <w:pPr>
        <w:tabs>
          <w:tab w:val="left" w:pos="360"/>
          <w:tab w:val="left" w:pos="900"/>
        </w:tabs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สอบถามการปฏิบัติงานจากนักศึกษา</w:t>
      </w:r>
    </w:p>
    <w:p w14:paraId="53B58DCB" w14:textId="77777777" w:rsidR="00752F6B" w:rsidRPr="00A46C8E" w:rsidRDefault="00752F6B" w:rsidP="00752F6B">
      <w:pPr>
        <w:numPr>
          <w:ilvl w:val="1"/>
          <w:numId w:val="20"/>
        </w:numPr>
        <w:tabs>
          <w:tab w:val="left" w:pos="360"/>
          <w:tab w:val="left" w:pos="90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พนักงานพี่เลี้ยงหรือผู้ประกอบการ</w:t>
      </w:r>
    </w:p>
    <w:p w14:paraId="770D8121" w14:textId="77777777" w:rsidR="00752F6B" w:rsidRPr="00A46C8E" w:rsidRDefault="00752F6B" w:rsidP="00752F6B">
      <w:pPr>
        <w:tabs>
          <w:tab w:val="left" w:pos="360"/>
          <w:tab w:val="left" w:pos="900"/>
        </w:tabs>
        <w:ind w:left="900"/>
        <w:rPr>
          <w:rFonts w:ascii="TH Sarabun New" w:hAnsi="TH Sarabun New" w:cs="TH Sarabun New"/>
          <w:b/>
          <w:bCs/>
          <w:sz w:val="40"/>
          <w:szCs w:val="40"/>
        </w:rPr>
      </w:pP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ประเมินผลการปฏิบัติการฝึกงาน หลังจากเสร็จสิ้นการฝึกงาน</w:t>
      </w:r>
    </w:p>
    <w:p w14:paraId="5C1FCDC4" w14:textId="77777777" w:rsidR="00752F6B" w:rsidRPr="00A46C8E" w:rsidRDefault="00752F6B" w:rsidP="00752F6B">
      <w:pPr>
        <w:numPr>
          <w:ilvl w:val="1"/>
          <w:numId w:val="20"/>
        </w:numPr>
        <w:tabs>
          <w:tab w:val="left" w:pos="360"/>
          <w:tab w:val="left" w:pos="90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อาจารย์ที่ดูแลกิจกรรมภาคสนาม</w:t>
      </w:r>
    </w:p>
    <w:p w14:paraId="4B25BEEE" w14:textId="77777777" w:rsidR="00752F6B" w:rsidRPr="00A46C8E" w:rsidRDefault="00752F6B" w:rsidP="00752F6B">
      <w:pPr>
        <w:tabs>
          <w:tab w:val="left" w:pos="360"/>
          <w:tab w:val="left" w:pos="900"/>
        </w:tabs>
        <w:ind w:left="900"/>
        <w:rPr>
          <w:rFonts w:ascii="TH Sarabun New" w:hAnsi="TH Sarabun New" w:cs="TH Sarabun New"/>
          <w:sz w:val="36"/>
          <w:szCs w:val="32"/>
          <w:lang w:bidi="th-TH"/>
        </w:rPr>
      </w:pP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จัดปฐมนิเทศนักศึกษาก่อนออกไปฝึกงาน การให้คำปรึกษาระหว่างการฝึกงาน เพื่อนำไปใช้</w:t>
      </w:r>
    </w:p>
    <w:p w14:paraId="021A8B6E" w14:textId="77777777" w:rsidR="00752F6B" w:rsidRPr="00A46C8E" w:rsidRDefault="00752F6B" w:rsidP="00752F6B">
      <w:pPr>
        <w:tabs>
          <w:tab w:val="left" w:pos="360"/>
          <w:tab w:val="left" w:pos="900"/>
        </w:tabs>
        <w:rPr>
          <w:rFonts w:ascii="TH Sarabun New" w:hAnsi="TH Sarabun New" w:cs="TH Sarabun New"/>
          <w:b/>
          <w:bCs/>
          <w:sz w:val="40"/>
          <w:szCs w:val="40"/>
          <w:rtl/>
          <w:cs/>
        </w:rPr>
      </w:pP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ในการแก้ไขปัญหาต่างๆที่อาจจะเกิดขึ้น รวมถึงการประเมินผลการฝึกงาน</w:t>
      </w:r>
    </w:p>
    <w:p w14:paraId="4F639BB4" w14:textId="77777777" w:rsidR="00752F6B" w:rsidRPr="00A46C8E" w:rsidRDefault="00752F6B" w:rsidP="00752F6B">
      <w:pPr>
        <w:numPr>
          <w:ilvl w:val="1"/>
          <w:numId w:val="20"/>
        </w:numPr>
        <w:tabs>
          <w:tab w:val="left" w:pos="360"/>
          <w:tab w:val="left" w:pos="90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อื่น</w:t>
      </w:r>
      <w:r w:rsidRPr="00A46C8E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ๆ เช่น บัณฑิตจบใหม่</w:t>
      </w:r>
    </w:p>
    <w:p w14:paraId="3B5930B2" w14:textId="77777777" w:rsidR="00752F6B" w:rsidRPr="00A46C8E" w:rsidRDefault="00752F6B" w:rsidP="00752F6B">
      <w:pPr>
        <w:tabs>
          <w:tab w:val="left" w:pos="360"/>
          <w:tab w:val="left" w:pos="900"/>
        </w:tabs>
        <w:ind w:left="900"/>
        <w:rPr>
          <w:rFonts w:ascii="TH Sarabun New" w:hAnsi="TH Sarabun New" w:cs="TH Sarabun New"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ติดตามความก้าวหน้าในการทำงานของบัณฑิตที่ตรงตามสาขาวิชา โดยการสำรวจสอบถาม</w:t>
      </w:r>
    </w:p>
    <w:p w14:paraId="67ADE125" w14:textId="77777777" w:rsidR="00752F6B" w:rsidRPr="00A46C8E" w:rsidRDefault="00752F6B" w:rsidP="00752F6B">
      <w:pPr>
        <w:tabs>
          <w:tab w:val="left" w:pos="360"/>
          <w:tab w:val="left" w:pos="90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A46C8E">
        <w:rPr>
          <w:rFonts w:ascii="TH Sarabun New" w:hAnsi="TH Sarabun New" w:cs="TH Sarabun New"/>
          <w:sz w:val="32"/>
          <w:szCs w:val="32"/>
          <w:cs/>
          <w:lang w:bidi="th-TH"/>
        </w:rPr>
        <w:t>จากผู้ใช้บัณฑิต และบัณฑิต</w:t>
      </w:r>
    </w:p>
    <w:p w14:paraId="14A34965" w14:textId="77777777" w:rsidR="00752F6B" w:rsidRPr="00A46C8E" w:rsidRDefault="00752F6B" w:rsidP="00752F6B">
      <w:pPr>
        <w:numPr>
          <w:ilvl w:val="0"/>
          <w:numId w:val="20"/>
        </w:num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46C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กระบวนการทบทวนผลการประเมินและการวางแผนปรับปรุง</w:t>
      </w:r>
    </w:p>
    <w:p w14:paraId="57437252" w14:textId="77777777" w:rsidR="00752F6B" w:rsidRPr="00A46C8E" w:rsidRDefault="00752F6B" w:rsidP="00D20C7E">
      <w:pPr>
        <w:ind w:firstLine="360"/>
        <w:rPr>
          <w:rFonts w:ascii="TH Sarabun New" w:hAnsi="TH Sarabun New" w:cs="TH Sarabun New"/>
          <w:b/>
          <w:bCs/>
          <w:sz w:val="40"/>
          <w:szCs w:val="40"/>
          <w:rtl/>
          <w:cs/>
        </w:rPr>
      </w:pP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อาจารย์ผู้ควบคุมการฝึกงาน ประมวลผลการฝึกงานของนักศึกษาจากแบบประเมินการฝึกงาน และนำข้อเสนอแนะต่างๆจากการประเมิน มาปรับปรุงในภาคเรียนถัด</w:t>
      </w:r>
      <w:r w:rsidRPr="00A46C8E">
        <w:rPr>
          <w:rFonts w:ascii="TH Sarabun New" w:hAnsi="TH Sarabun New" w:cs="TH Sarabun New"/>
          <w:sz w:val="36"/>
          <w:szCs w:val="32"/>
          <w:lang w:bidi="th-TH"/>
        </w:rPr>
        <w:t xml:space="preserve"> </w:t>
      </w:r>
      <w:r w:rsidRPr="00A46C8E">
        <w:rPr>
          <w:rFonts w:ascii="TH Sarabun New" w:hAnsi="TH Sarabun New" w:cs="TH Sarabun New"/>
          <w:sz w:val="36"/>
          <w:szCs w:val="32"/>
          <w:cs/>
          <w:lang w:bidi="th-TH"/>
        </w:rPr>
        <w:t>ๆไป</w:t>
      </w:r>
    </w:p>
    <w:p w14:paraId="51858A55" w14:textId="77777777" w:rsidR="00752F6B" w:rsidRPr="00A46C8E" w:rsidRDefault="00752F6B" w:rsidP="00752F6B">
      <w:pPr>
        <w:tabs>
          <w:tab w:val="left" w:pos="360"/>
        </w:tabs>
        <w:rPr>
          <w:rFonts w:ascii="TH Sarabun New" w:hAnsi="TH Sarabun New" w:cs="TH Sarabun New"/>
          <w:rtl/>
          <w:cs/>
        </w:rPr>
      </w:pPr>
    </w:p>
    <w:p w14:paraId="0D341844" w14:textId="0B18B0DB" w:rsidR="00A16D07" w:rsidRPr="00ED5BC0" w:rsidRDefault="00A16D07" w:rsidP="00752F6B">
      <w:pPr>
        <w:tabs>
          <w:tab w:val="left" w:pos="360"/>
        </w:tabs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</w:rPr>
      </w:pPr>
    </w:p>
    <w:p w14:paraId="0D341845" w14:textId="77777777" w:rsidR="001D5032" w:rsidRPr="00ED5BC0" w:rsidRDefault="001D5032" w:rsidP="008D6F49">
      <w:pPr>
        <w:tabs>
          <w:tab w:val="left" w:pos="360"/>
        </w:tabs>
        <w:rPr>
          <w:rFonts w:ascii="TH Sarabun New" w:hAnsi="TH Sarabun New" w:cs="TH Sarabun New"/>
          <w:rtl/>
          <w:cs/>
        </w:rPr>
      </w:pPr>
    </w:p>
    <w:sectPr w:rsidR="001D5032" w:rsidRPr="00ED5BC0" w:rsidSect="0005120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B2C6" w14:textId="77777777" w:rsidR="006C202C" w:rsidRDefault="006C202C">
      <w:r>
        <w:separator/>
      </w:r>
    </w:p>
  </w:endnote>
  <w:endnote w:type="continuationSeparator" w:id="0">
    <w:p w14:paraId="53EB1346" w14:textId="77777777" w:rsidR="006C202C" w:rsidRDefault="006C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1" w:usb1="08080000" w:usb2="00000010" w:usb3="00000000" w:csb0="001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1853" w14:textId="77777777" w:rsidR="00141B4F" w:rsidRDefault="00BB49B7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1B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41854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1E5E" w14:textId="77777777" w:rsidR="006C202C" w:rsidRDefault="006C202C">
      <w:r>
        <w:separator/>
      </w:r>
    </w:p>
  </w:footnote>
  <w:footnote w:type="continuationSeparator" w:id="0">
    <w:p w14:paraId="577B7197" w14:textId="77777777" w:rsidR="006C202C" w:rsidRDefault="006C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184F" w14:textId="77777777" w:rsidR="00141B4F" w:rsidRDefault="00BB49B7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1B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41850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1851" w14:textId="77777777" w:rsidR="002816E2" w:rsidRPr="002816E2" w:rsidRDefault="00BB49B7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="002816E2"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563886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D341852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1855" w14:textId="77777777" w:rsidR="00051206" w:rsidRDefault="008D3B7A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A97"/>
    <w:multiLevelType w:val="hybridMultilevel"/>
    <w:tmpl w:val="E57A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4CEA8">
      <w:numFmt w:val="bullet"/>
      <w:lvlText w:val="-"/>
      <w:lvlJc w:val="left"/>
      <w:pPr>
        <w:ind w:left="1440" w:hanging="360"/>
      </w:pPr>
      <w:rPr>
        <w:rFonts w:ascii="TH Sarabun New" w:eastAsia="Times New Roman" w:hAnsi="TH Sarabun New" w:cs="TH Sarabun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3EF"/>
    <w:multiLevelType w:val="hybridMultilevel"/>
    <w:tmpl w:val="6DD28B9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73BD"/>
    <w:multiLevelType w:val="hybridMultilevel"/>
    <w:tmpl w:val="D8EEB6E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011806"/>
    <w:multiLevelType w:val="hybridMultilevel"/>
    <w:tmpl w:val="8D8EF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1215D4"/>
    <w:multiLevelType w:val="multilevel"/>
    <w:tmpl w:val="B23E9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4547524"/>
    <w:multiLevelType w:val="hybridMultilevel"/>
    <w:tmpl w:val="7E76F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5193D"/>
    <w:multiLevelType w:val="hybridMultilevel"/>
    <w:tmpl w:val="D13203A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FD0782A"/>
    <w:multiLevelType w:val="multilevel"/>
    <w:tmpl w:val="63B21F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255"/>
        </w:tabs>
        <w:ind w:left="62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0"/>
        </w:tabs>
        <w:ind w:left="72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85"/>
        </w:tabs>
        <w:ind w:left="86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</w:abstractNum>
  <w:abstractNum w:abstractNumId="9" w15:restartNumberingAfterBreak="0">
    <w:nsid w:val="36BD3756"/>
    <w:multiLevelType w:val="hybridMultilevel"/>
    <w:tmpl w:val="236405D2"/>
    <w:lvl w:ilvl="0" w:tplc="7A22CC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90B4E"/>
    <w:multiLevelType w:val="hybridMultilevel"/>
    <w:tmpl w:val="DDD4C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A0A11"/>
    <w:multiLevelType w:val="hybridMultilevel"/>
    <w:tmpl w:val="D4B85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B0DB1"/>
    <w:multiLevelType w:val="hybridMultilevel"/>
    <w:tmpl w:val="973EA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4E5B6F"/>
    <w:multiLevelType w:val="hybridMultilevel"/>
    <w:tmpl w:val="AA169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3B2FAF"/>
    <w:multiLevelType w:val="hybridMultilevel"/>
    <w:tmpl w:val="8D986850"/>
    <w:lvl w:ilvl="0" w:tplc="2C6EE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A22DF"/>
    <w:multiLevelType w:val="hybridMultilevel"/>
    <w:tmpl w:val="1C30C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33E4D"/>
    <w:multiLevelType w:val="hybridMultilevel"/>
    <w:tmpl w:val="EABE11C2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E752450"/>
    <w:multiLevelType w:val="hybridMultilevel"/>
    <w:tmpl w:val="4968A492"/>
    <w:lvl w:ilvl="0" w:tplc="E5AC7ED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C4465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E68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C1A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38BB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86D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C2D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3C0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23CC4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52850887"/>
    <w:multiLevelType w:val="hybridMultilevel"/>
    <w:tmpl w:val="DDD4C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9EF"/>
    <w:multiLevelType w:val="hybridMultilevel"/>
    <w:tmpl w:val="851AAE96"/>
    <w:lvl w:ilvl="0" w:tplc="8D601EA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Arial Unicode MS" w:hAnsi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05433A3"/>
    <w:multiLevelType w:val="hybridMultilevel"/>
    <w:tmpl w:val="67FA4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B724D7"/>
    <w:multiLevelType w:val="hybridMultilevel"/>
    <w:tmpl w:val="C63A30A2"/>
    <w:lvl w:ilvl="0" w:tplc="2E607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63BF5"/>
    <w:multiLevelType w:val="hybridMultilevel"/>
    <w:tmpl w:val="E836EA6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95D2505"/>
    <w:multiLevelType w:val="multilevel"/>
    <w:tmpl w:val="2B2C9D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255"/>
        </w:tabs>
        <w:ind w:left="62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0"/>
        </w:tabs>
        <w:ind w:left="72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85"/>
        </w:tabs>
        <w:ind w:left="86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</w:abstractNum>
  <w:num w:numId="1" w16cid:durableId="2052411572">
    <w:abstractNumId w:val="6"/>
  </w:num>
  <w:num w:numId="2" w16cid:durableId="458651926">
    <w:abstractNumId w:val="10"/>
  </w:num>
  <w:num w:numId="3" w16cid:durableId="2075199704">
    <w:abstractNumId w:val="18"/>
  </w:num>
  <w:num w:numId="4" w16cid:durableId="2015112251">
    <w:abstractNumId w:val="4"/>
  </w:num>
  <w:num w:numId="5" w16cid:durableId="1775709774">
    <w:abstractNumId w:val="11"/>
  </w:num>
  <w:num w:numId="6" w16cid:durableId="1853647662">
    <w:abstractNumId w:val="3"/>
  </w:num>
  <w:num w:numId="7" w16cid:durableId="1986737873">
    <w:abstractNumId w:val="22"/>
  </w:num>
  <w:num w:numId="8" w16cid:durableId="2144732754">
    <w:abstractNumId w:val="16"/>
  </w:num>
  <w:num w:numId="9" w16cid:durableId="1250695928">
    <w:abstractNumId w:val="20"/>
  </w:num>
  <w:num w:numId="10" w16cid:durableId="1080322952">
    <w:abstractNumId w:val="2"/>
  </w:num>
  <w:num w:numId="11" w16cid:durableId="1292639298">
    <w:abstractNumId w:val="21"/>
  </w:num>
  <w:num w:numId="12" w16cid:durableId="1456294638">
    <w:abstractNumId w:val="14"/>
  </w:num>
  <w:num w:numId="13" w16cid:durableId="224528633">
    <w:abstractNumId w:val="1"/>
  </w:num>
  <w:num w:numId="14" w16cid:durableId="453908608">
    <w:abstractNumId w:val="7"/>
  </w:num>
  <w:num w:numId="15" w16cid:durableId="1798528199">
    <w:abstractNumId w:val="0"/>
  </w:num>
  <w:num w:numId="16" w16cid:durableId="111244249">
    <w:abstractNumId w:val="15"/>
  </w:num>
  <w:num w:numId="17" w16cid:durableId="2028867476">
    <w:abstractNumId w:val="13"/>
  </w:num>
  <w:num w:numId="18" w16cid:durableId="1421684205">
    <w:abstractNumId w:val="12"/>
  </w:num>
  <w:num w:numId="19" w16cid:durableId="1882017297">
    <w:abstractNumId w:val="9"/>
  </w:num>
  <w:num w:numId="20" w16cid:durableId="1603949125">
    <w:abstractNumId w:val="5"/>
  </w:num>
  <w:num w:numId="21" w16cid:durableId="1288858271">
    <w:abstractNumId w:val="17"/>
  </w:num>
  <w:num w:numId="22" w16cid:durableId="208806947">
    <w:abstractNumId w:val="23"/>
  </w:num>
  <w:num w:numId="23" w16cid:durableId="1423182696">
    <w:abstractNumId w:val="8"/>
  </w:num>
  <w:num w:numId="24" w16cid:durableId="147694770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CFF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51206"/>
    <w:rsid w:val="00055033"/>
    <w:rsid w:val="0005721D"/>
    <w:rsid w:val="00060991"/>
    <w:rsid w:val="00070142"/>
    <w:rsid w:val="00073586"/>
    <w:rsid w:val="00083537"/>
    <w:rsid w:val="0009550A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B41E2"/>
    <w:rsid w:val="001C745D"/>
    <w:rsid w:val="001D5032"/>
    <w:rsid w:val="001D6F46"/>
    <w:rsid w:val="001E278D"/>
    <w:rsid w:val="001E4A32"/>
    <w:rsid w:val="001E73F1"/>
    <w:rsid w:val="001F5060"/>
    <w:rsid w:val="00210BFA"/>
    <w:rsid w:val="00210F50"/>
    <w:rsid w:val="00214F37"/>
    <w:rsid w:val="00217907"/>
    <w:rsid w:val="00217F7E"/>
    <w:rsid w:val="002444E0"/>
    <w:rsid w:val="00246B23"/>
    <w:rsid w:val="002541B9"/>
    <w:rsid w:val="00264472"/>
    <w:rsid w:val="0027335A"/>
    <w:rsid w:val="00273778"/>
    <w:rsid w:val="00273E08"/>
    <w:rsid w:val="00275E03"/>
    <w:rsid w:val="002816E2"/>
    <w:rsid w:val="00282D59"/>
    <w:rsid w:val="00283E25"/>
    <w:rsid w:val="00285114"/>
    <w:rsid w:val="00292B94"/>
    <w:rsid w:val="00297D1A"/>
    <w:rsid w:val="00297EAB"/>
    <w:rsid w:val="002A6D50"/>
    <w:rsid w:val="002A6DF6"/>
    <w:rsid w:val="002B102D"/>
    <w:rsid w:val="002C24C7"/>
    <w:rsid w:val="002D106D"/>
    <w:rsid w:val="002E3177"/>
    <w:rsid w:val="002E3D06"/>
    <w:rsid w:val="002E4D6C"/>
    <w:rsid w:val="0030037D"/>
    <w:rsid w:val="00301FAB"/>
    <w:rsid w:val="00320298"/>
    <w:rsid w:val="00321C03"/>
    <w:rsid w:val="00337C51"/>
    <w:rsid w:val="00347AF4"/>
    <w:rsid w:val="003542ED"/>
    <w:rsid w:val="00361D02"/>
    <w:rsid w:val="00375174"/>
    <w:rsid w:val="003975A1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7248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1C6A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E1F1E"/>
    <w:rsid w:val="004E5C97"/>
    <w:rsid w:val="004F063A"/>
    <w:rsid w:val="004F0902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5BD6"/>
    <w:rsid w:val="00562369"/>
    <w:rsid w:val="00563886"/>
    <w:rsid w:val="00572F82"/>
    <w:rsid w:val="005810EA"/>
    <w:rsid w:val="005864EF"/>
    <w:rsid w:val="00594AD2"/>
    <w:rsid w:val="00594B1E"/>
    <w:rsid w:val="005967D3"/>
    <w:rsid w:val="005A2B80"/>
    <w:rsid w:val="005A38A6"/>
    <w:rsid w:val="005A69A7"/>
    <w:rsid w:val="005B354E"/>
    <w:rsid w:val="005B584C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189F"/>
    <w:rsid w:val="005F2D1C"/>
    <w:rsid w:val="006001D2"/>
    <w:rsid w:val="00601486"/>
    <w:rsid w:val="006030C3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39BF"/>
    <w:rsid w:val="0064417A"/>
    <w:rsid w:val="00646E06"/>
    <w:rsid w:val="00655B6E"/>
    <w:rsid w:val="00657488"/>
    <w:rsid w:val="00657765"/>
    <w:rsid w:val="006606BA"/>
    <w:rsid w:val="00661400"/>
    <w:rsid w:val="0066175A"/>
    <w:rsid w:val="006633B8"/>
    <w:rsid w:val="00663D50"/>
    <w:rsid w:val="00671A4F"/>
    <w:rsid w:val="00674D64"/>
    <w:rsid w:val="00675E54"/>
    <w:rsid w:val="00685059"/>
    <w:rsid w:val="006952A8"/>
    <w:rsid w:val="006A2526"/>
    <w:rsid w:val="006A3C37"/>
    <w:rsid w:val="006B0AF5"/>
    <w:rsid w:val="006B0E57"/>
    <w:rsid w:val="006B18F1"/>
    <w:rsid w:val="006B3544"/>
    <w:rsid w:val="006B3CF9"/>
    <w:rsid w:val="006B4262"/>
    <w:rsid w:val="006B447A"/>
    <w:rsid w:val="006B527E"/>
    <w:rsid w:val="006B693D"/>
    <w:rsid w:val="006C06C0"/>
    <w:rsid w:val="006C202C"/>
    <w:rsid w:val="006D156C"/>
    <w:rsid w:val="006D1909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2F6B"/>
    <w:rsid w:val="00753AE9"/>
    <w:rsid w:val="007625E5"/>
    <w:rsid w:val="00764B87"/>
    <w:rsid w:val="00770063"/>
    <w:rsid w:val="00770E57"/>
    <w:rsid w:val="007711D7"/>
    <w:rsid w:val="00771817"/>
    <w:rsid w:val="007767DC"/>
    <w:rsid w:val="007776CB"/>
    <w:rsid w:val="00781A31"/>
    <w:rsid w:val="007849E9"/>
    <w:rsid w:val="007861B5"/>
    <w:rsid w:val="0079321E"/>
    <w:rsid w:val="007958C8"/>
    <w:rsid w:val="00796384"/>
    <w:rsid w:val="007A45FB"/>
    <w:rsid w:val="007A4F79"/>
    <w:rsid w:val="007A65E2"/>
    <w:rsid w:val="007A71DE"/>
    <w:rsid w:val="007B0875"/>
    <w:rsid w:val="007B1F92"/>
    <w:rsid w:val="007B3B94"/>
    <w:rsid w:val="007C35B9"/>
    <w:rsid w:val="007C64C3"/>
    <w:rsid w:val="007D27D9"/>
    <w:rsid w:val="007D3D8E"/>
    <w:rsid w:val="007D46AE"/>
    <w:rsid w:val="007D5F3F"/>
    <w:rsid w:val="007E1129"/>
    <w:rsid w:val="007E54C7"/>
    <w:rsid w:val="007F04F4"/>
    <w:rsid w:val="007F6314"/>
    <w:rsid w:val="00804220"/>
    <w:rsid w:val="00807C19"/>
    <w:rsid w:val="00807D27"/>
    <w:rsid w:val="00810A40"/>
    <w:rsid w:val="00831B65"/>
    <w:rsid w:val="00832CD5"/>
    <w:rsid w:val="00835C08"/>
    <w:rsid w:val="00850EAE"/>
    <w:rsid w:val="00853B49"/>
    <w:rsid w:val="0086110D"/>
    <w:rsid w:val="00863080"/>
    <w:rsid w:val="00871782"/>
    <w:rsid w:val="00877181"/>
    <w:rsid w:val="008775D7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3B7A"/>
    <w:rsid w:val="008D5AF5"/>
    <w:rsid w:val="008D6F49"/>
    <w:rsid w:val="008D6F5F"/>
    <w:rsid w:val="008D6FC5"/>
    <w:rsid w:val="008E7809"/>
    <w:rsid w:val="008F0F7F"/>
    <w:rsid w:val="008F24F4"/>
    <w:rsid w:val="00902388"/>
    <w:rsid w:val="00911E26"/>
    <w:rsid w:val="0091463D"/>
    <w:rsid w:val="00917F31"/>
    <w:rsid w:val="009234D3"/>
    <w:rsid w:val="00933131"/>
    <w:rsid w:val="00952574"/>
    <w:rsid w:val="00965984"/>
    <w:rsid w:val="00982B10"/>
    <w:rsid w:val="00987E43"/>
    <w:rsid w:val="00997870"/>
    <w:rsid w:val="009A0B36"/>
    <w:rsid w:val="009A556F"/>
    <w:rsid w:val="009A584C"/>
    <w:rsid w:val="009B34F2"/>
    <w:rsid w:val="009B544B"/>
    <w:rsid w:val="009C2D7B"/>
    <w:rsid w:val="009C3C0B"/>
    <w:rsid w:val="009C5624"/>
    <w:rsid w:val="009D1825"/>
    <w:rsid w:val="009E213D"/>
    <w:rsid w:val="009E45B2"/>
    <w:rsid w:val="009E4AD2"/>
    <w:rsid w:val="009F16C5"/>
    <w:rsid w:val="009F2B3C"/>
    <w:rsid w:val="00A122FD"/>
    <w:rsid w:val="00A12885"/>
    <w:rsid w:val="00A16210"/>
    <w:rsid w:val="00A16D07"/>
    <w:rsid w:val="00A24334"/>
    <w:rsid w:val="00A32309"/>
    <w:rsid w:val="00A330F0"/>
    <w:rsid w:val="00A37479"/>
    <w:rsid w:val="00A4346B"/>
    <w:rsid w:val="00A43EB7"/>
    <w:rsid w:val="00A4796D"/>
    <w:rsid w:val="00A53F78"/>
    <w:rsid w:val="00A54651"/>
    <w:rsid w:val="00A60D40"/>
    <w:rsid w:val="00A640FF"/>
    <w:rsid w:val="00A674B2"/>
    <w:rsid w:val="00A7249D"/>
    <w:rsid w:val="00A74D16"/>
    <w:rsid w:val="00A81C47"/>
    <w:rsid w:val="00A93B4B"/>
    <w:rsid w:val="00A94893"/>
    <w:rsid w:val="00A960DA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26DF"/>
    <w:rsid w:val="00AF3597"/>
    <w:rsid w:val="00AF3FEA"/>
    <w:rsid w:val="00AF7EFE"/>
    <w:rsid w:val="00B0175B"/>
    <w:rsid w:val="00B03B3D"/>
    <w:rsid w:val="00B03F9C"/>
    <w:rsid w:val="00B151CF"/>
    <w:rsid w:val="00B22D1C"/>
    <w:rsid w:val="00B24878"/>
    <w:rsid w:val="00B308FA"/>
    <w:rsid w:val="00B329A2"/>
    <w:rsid w:val="00B3606C"/>
    <w:rsid w:val="00B404D9"/>
    <w:rsid w:val="00B42213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3A4B"/>
    <w:rsid w:val="00BB471D"/>
    <w:rsid w:val="00BB49B7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60C0"/>
    <w:rsid w:val="00C17170"/>
    <w:rsid w:val="00C214B6"/>
    <w:rsid w:val="00C223E6"/>
    <w:rsid w:val="00C22EF0"/>
    <w:rsid w:val="00C26AD2"/>
    <w:rsid w:val="00C3470B"/>
    <w:rsid w:val="00C406A5"/>
    <w:rsid w:val="00C46EA8"/>
    <w:rsid w:val="00C62137"/>
    <w:rsid w:val="00C63733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C48CA"/>
    <w:rsid w:val="00CD0CC6"/>
    <w:rsid w:val="00CD155D"/>
    <w:rsid w:val="00CD279A"/>
    <w:rsid w:val="00CD342D"/>
    <w:rsid w:val="00CD4ABF"/>
    <w:rsid w:val="00CD5B1C"/>
    <w:rsid w:val="00CD6A5E"/>
    <w:rsid w:val="00CE4195"/>
    <w:rsid w:val="00CE67B8"/>
    <w:rsid w:val="00CE7408"/>
    <w:rsid w:val="00CF037C"/>
    <w:rsid w:val="00D07077"/>
    <w:rsid w:val="00D07C8C"/>
    <w:rsid w:val="00D11125"/>
    <w:rsid w:val="00D14B39"/>
    <w:rsid w:val="00D153FD"/>
    <w:rsid w:val="00D20C7E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7F8C"/>
    <w:rsid w:val="00DA3EFB"/>
    <w:rsid w:val="00DB0209"/>
    <w:rsid w:val="00DB36FE"/>
    <w:rsid w:val="00DB3BC9"/>
    <w:rsid w:val="00DB4832"/>
    <w:rsid w:val="00DD4479"/>
    <w:rsid w:val="00DD4952"/>
    <w:rsid w:val="00DE16C3"/>
    <w:rsid w:val="00DE25F1"/>
    <w:rsid w:val="00DE44B2"/>
    <w:rsid w:val="00DE57A9"/>
    <w:rsid w:val="00E048C9"/>
    <w:rsid w:val="00E154C5"/>
    <w:rsid w:val="00E158C3"/>
    <w:rsid w:val="00E15EFB"/>
    <w:rsid w:val="00E23FED"/>
    <w:rsid w:val="00E32647"/>
    <w:rsid w:val="00E35D3D"/>
    <w:rsid w:val="00E37FF5"/>
    <w:rsid w:val="00E40E78"/>
    <w:rsid w:val="00E5670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5BC0"/>
    <w:rsid w:val="00ED67E0"/>
    <w:rsid w:val="00EE0DA0"/>
    <w:rsid w:val="00EE4130"/>
    <w:rsid w:val="00EF1C1D"/>
    <w:rsid w:val="00EF24F9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3877"/>
    <w:rsid w:val="00FA7CBF"/>
    <w:rsid w:val="00FB156D"/>
    <w:rsid w:val="00FB4905"/>
    <w:rsid w:val="00FC0FB9"/>
    <w:rsid w:val="00FC291D"/>
    <w:rsid w:val="00FC69A6"/>
    <w:rsid w:val="00FD35C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416BA"/>
  <w15:docId w15:val="{B2014992-97BE-46E6-B3DC-463FE87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CC6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7248"/>
    <w:pPr>
      <w:keepNext/>
      <w:tabs>
        <w:tab w:val="left" w:pos="1418"/>
        <w:tab w:val="left" w:pos="7920"/>
      </w:tabs>
      <w:ind w:right="26"/>
      <w:jc w:val="both"/>
      <w:outlineLvl w:val="3"/>
    </w:pPr>
    <w:rPr>
      <w:rFonts w:ascii="Angsana New" w:eastAsia="Cordia New" w:hAnsi="Angsana New"/>
      <w:sz w:val="32"/>
      <w:szCs w:val="32"/>
      <w:lang w:bidi="th-TH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uiPriority w:val="99"/>
    <w:rsid w:val="008D5AF5"/>
  </w:style>
  <w:style w:type="paragraph" w:styleId="BalloonText">
    <w:name w:val="Balloon Text"/>
    <w:basedOn w:val="Normal"/>
    <w:link w:val="BalloonTextChar"/>
    <w:uiPriority w:val="99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uiPriority w:val="99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uiPriority w:val="99"/>
    <w:rsid w:val="00AC7F3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407248"/>
    <w:rPr>
      <w:rFonts w:ascii="Angsana New" w:eastAsia="Cordia New" w:hAnsi="Angsan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9"/>
    <w:rsid w:val="00407248"/>
    <w:rPr>
      <w:rFonts w:ascii="Arial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407248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407248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407248"/>
    <w:rPr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407248"/>
    <w:rPr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407248"/>
    <w:rPr>
      <w:rFonts w:ascii="Arial" w:hAnsi="Arial" w:cs="Arial"/>
      <w:sz w:val="22"/>
      <w:szCs w:val="22"/>
      <w:lang w:val="en-AU" w:bidi="ar-SA"/>
    </w:rPr>
  </w:style>
  <w:style w:type="numbering" w:customStyle="1" w:styleId="NoList1">
    <w:name w:val="No List1"/>
    <w:next w:val="NoList"/>
    <w:uiPriority w:val="99"/>
    <w:semiHidden/>
    <w:rsid w:val="00407248"/>
  </w:style>
  <w:style w:type="character" w:customStyle="1" w:styleId="HeaderChar">
    <w:name w:val="Header Char"/>
    <w:basedOn w:val="DefaultParagraphFont"/>
    <w:link w:val="Header"/>
    <w:uiPriority w:val="99"/>
    <w:rsid w:val="00407248"/>
    <w:rPr>
      <w:sz w:val="24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07248"/>
    <w:rPr>
      <w:sz w:val="24"/>
      <w:szCs w:val="24"/>
      <w:lang w:val="en-AU" w:bidi="ar-SA"/>
    </w:rPr>
  </w:style>
  <w:style w:type="paragraph" w:styleId="BodyText2">
    <w:name w:val="Body Text 2"/>
    <w:basedOn w:val="Normal"/>
    <w:link w:val="BodyText2Char"/>
    <w:uiPriority w:val="99"/>
    <w:rsid w:val="00407248"/>
    <w:pPr>
      <w:spacing w:after="120" w:line="480" w:lineRule="auto"/>
    </w:pPr>
    <w:rPr>
      <w:rFonts w:ascii="Cordia New" w:eastAsia="Cordia New" w:hAnsi="Cordia New" w:cs="Cordia New"/>
      <w:sz w:val="28"/>
      <w:szCs w:val="32"/>
      <w:lang w:eastAsia="zh-CN" w:bidi="th-TH"/>
    </w:rPr>
  </w:style>
  <w:style w:type="character" w:customStyle="1" w:styleId="BodyText2Char">
    <w:name w:val="Body Text 2 Char"/>
    <w:basedOn w:val="DefaultParagraphFont"/>
    <w:link w:val="BodyText2"/>
    <w:uiPriority w:val="99"/>
    <w:rsid w:val="00407248"/>
    <w:rPr>
      <w:rFonts w:ascii="Cordia New" w:eastAsia="Cordia New" w:hAnsi="Cordia New" w:cs="Cordia New"/>
      <w:sz w:val="28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407248"/>
    <w:pPr>
      <w:spacing w:after="120"/>
    </w:pPr>
    <w:rPr>
      <w:szCs w:val="28"/>
      <w:lang w:bidi="th-TH"/>
    </w:rPr>
  </w:style>
  <w:style w:type="character" w:customStyle="1" w:styleId="BodyTextChar">
    <w:name w:val="Body Text Char"/>
    <w:basedOn w:val="DefaultParagraphFont"/>
    <w:link w:val="BodyText"/>
    <w:uiPriority w:val="99"/>
    <w:rsid w:val="00407248"/>
    <w:rPr>
      <w:sz w:val="24"/>
      <w:szCs w:val="28"/>
    </w:rPr>
  </w:style>
  <w:style w:type="paragraph" w:styleId="BodyTextIndent">
    <w:name w:val="Body Text Indent"/>
    <w:basedOn w:val="Normal"/>
    <w:link w:val="BodyTextIndentChar"/>
    <w:uiPriority w:val="99"/>
    <w:rsid w:val="00407248"/>
    <w:pPr>
      <w:spacing w:after="120"/>
      <w:ind w:left="283"/>
    </w:pPr>
    <w:rPr>
      <w:rFonts w:ascii="Cordia New" w:eastAsia="Cordia New" w:hAnsi="Cordia New" w:cs="Cordia New"/>
      <w:sz w:val="28"/>
      <w:szCs w:val="32"/>
      <w:lang w:eastAsia="zh-CN" w:bidi="th-TH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7248"/>
    <w:rPr>
      <w:rFonts w:ascii="Cordia New" w:eastAsia="Cordia New" w:hAnsi="Cordia New" w:cs="Cordia New"/>
      <w:sz w:val="28"/>
      <w:szCs w:val="32"/>
      <w:lang w:eastAsia="zh-CN"/>
    </w:rPr>
  </w:style>
  <w:style w:type="paragraph" w:styleId="PlainText">
    <w:name w:val="Plain Text"/>
    <w:basedOn w:val="Normal"/>
    <w:link w:val="PlainTextChar"/>
    <w:uiPriority w:val="99"/>
    <w:rsid w:val="00407248"/>
    <w:rPr>
      <w:rFonts w:ascii="Cordia New" w:eastAsia="Cordia New" w:hAnsi="Cordia New"/>
      <w:sz w:val="28"/>
      <w:szCs w:val="28"/>
      <w:lang w:bidi="th-TH"/>
    </w:rPr>
  </w:style>
  <w:style w:type="character" w:customStyle="1" w:styleId="PlainTextChar">
    <w:name w:val="Plain Text Char"/>
    <w:basedOn w:val="DefaultParagraphFont"/>
    <w:link w:val="PlainText"/>
    <w:uiPriority w:val="99"/>
    <w:rsid w:val="00407248"/>
    <w:rPr>
      <w:rFonts w:ascii="Cordia New" w:eastAsia="Cordia New" w:hAnsi="Cordia New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407248"/>
    <w:pPr>
      <w:spacing w:after="120" w:line="480" w:lineRule="auto"/>
      <w:ind w:left="283"/>
    </w:pPr>
    <w:rPr>
      <w:szCs w:val="28"/>
      <w:lang w:bidi="th-T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07248"/>
    <w:rPr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7248"/>
    <w:rPr>
      <w:rFonts w:ascii="Tahoma" w:hAnsi="Tahoma"/>
      <w:sz w:val="16"/>
      <w:szCs w:val="18"/>
      <w:lang w:bidi="ar-SA"/>
    </w:rPr>
  </w:style>
  <w:style w:type="paragraph" w:customStyle="1" w:styleId="Default">
    <w:name w:val="Default"/>
    <w:uiPriority w:val="99"/>
    <w:rsid w:val="00407248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407248"/>
    <w:pPr>
      <w:spacing w:after="200" w:line="276" w:lineRule="auto"/>
      <w:ind w:left="720"/>
    </w:pPr>
    <w:rPr>
      <w:rFonts w:ascii="Calibri" w:hAnsi="Calibri" w:cs="Cordia New"/>
      <w:sz w:val="22"/>
      <w:szCs w:val="28"/>
      <w:lang w:bidi="th-TH"/>
    </w:rPr>
  </w:style>
  <w:style w:type="character" w:styleId="Strong">
    <w:name w:val="Strong"/>
    <w:uiPriority w:val="22"/>
    <w:qFormat/>
    <w:rsid w:val="00407248"/>
    <w:rPr>
      <w:b/>
      <w:bCs/>
    </w:rPr>
  </w:style>
  <w:style w:type="character" w:customStyle="1" w:styleId="apple-converted-space">
    <w:name w:val="apple-converted-space"/>
    <w:basedOn w:val="DefaultParagraphFont"/>
    <w:rsid w:val="00407248"/>
  </w:style>
  <w:style w:type="paragraph" w:styleId="NormalWeb">
    <w:name w:val="Normal (Web)"/>
    <w:basedOn w:val="Normal"/>
    <w:rsid w:val="00407248"/>
    <w:pPr>
      <w:spacing w:before="100" w:beforeAutospacing="1" w:after="100" w:afterAutospacing="1"/>
    </w:pPr>
    <w:rPr>
      <w:rFonts w:ascii="Tahoma" w:hAnsi="Tahoma" w:cs="Tahoma"/>
      <w:lang w:bidi="th-TH"/>
    </w:rPr>
  </w:style>
  <w:style w:type="character" w:customStyle="1" w:styleId="CharChar7">
    <w:name w:val="Char Char7"/>
    <w:locked/>
    <w:rsid w:val="00407248"/>
    <w:rPr>
      <w:rFonts w:ascii="Cordia New" w:eastAsia="Cordia New" w:hAnsi="Cordi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407248"/>
    <w:pPr>
      <w:spacing w:after="200" w:line="276" w:lineRule="auto"/>
      <w:ind w:left="720"/>
    </w:pPr>
    <w:rPr>
      <w:rFonts w:ascii="Calibri" w:hAnsi="Calibri" w:cs="Cordia New"/>
      <w:sz w:val="22"/>
      <w:szCs w:val="28"/>
      <w:lang w:bidi="th-TH"/>
    </w:rPr>
  </w:style>
  <w:style w:type="paragraph" w:customStyle="1" w:styleId="10">
    <w:name w:val="ไม่มีการเว้นระยะห่าง1"/>
    <w:uiPriority w:val="1"/>
    <w:qFormat/>
    <w:rsid w:val="00407248"/>
    <w:rPr>
      <w:rFonts w:ascii="Calibri" w:eastAsia="Calibri" w:hAnsi="Calibri"/>
      <w:sz w:val="22"/>
      <w:szCs w:val="28"/>
    </w:rPr>
  </w:style>
  <w:style w:type="character" w:customStyle="1" w:styleId="yshortcuts">
    <w:name w:val="yshortcuts"/>
    <w:basedOn w:val="DefaultParagraphFont"/>
    <w:rsid w:val="00407248"/>
  </w:style>
  <w:style w:type="character" w:customStyle="1" w:styleId="yiv1518725253tab">
    <w:name w:val="yiv1518725253tab"/>
    <w:basedOn w:val="DefaultParagraphFont"/>
    <w:rsid w:val="00407248"/>
  </w:style>
  <w:style w:type="character" w:customStyle="1" w:styleId="hps">
    <w:name w:val="hps"/>
    <w:uiPriority w:val="99"/>
    <w:rsid w:val="00407248"/>
    <w:rPr>
      <w:rFonts w:cs="Times New Roman"/>
    </w:rPr>
  </w:style>
  <w:style w:type="paragraph" w:customStyle="1" w:styleId="ecxmsonormal">
    <w:name w:val="ecxmsonormal"/>
    <w:basedOn w:val="Normal"/>
    <w:uiPriority w:val="99"/>
    <w:rsid w:val="00407248"/>
    <w:pPr>
      <w:spacing w:after="324"/>
    </w:pPr>
    <w:rPr>
      <w:rFonts w:ascii="Tahoma" w:hAnsi="Tahoma" w:cs="Tahoma"/>
      <w:lang w:bidi="th-TH"/>
    </w:rPr>
  </w:style>
  <w:style w:type="character" w:customStyle="1" w:styleId="ecxhps">
    <w:name w:val="ecxhps"/>
    <w:uiPriority w:val="99"/>
    <w:rsid w:val="00407248"/>
    <w:rPr>
      <w:rFonts w:cs="Times New Roman"/>
    </w:rPr>
  </w:style>
  <w:style w:type="character" w:customStyle="1" w:styleId="ecxshorttext">
    <w:name w:val="ecxshorttext"/>
    <w:uiPriority w:val="99"/>
    <w:rsid w:val="00407248"/>
    <w:rPr>
      <w:rFonts w:cs="Times New Roman"/>
    </w:rPr>
  </w:style>
  <w:style w:type="character" w:customStyle="1" w:styleId="longtext1">
    <w:name w:val="long_text1"/>
    <w:uiPriority w:val="99"/>
    <w:rsid w:val="00407248"/>
    <w:rPr>
      <w:rFonts w:cs="Times New Roman"/>
      <w:sz w:val="19"/>
      <w:szCs w:val="19"/>
    </w:rPr>
  </w:style>
  <w:style w:type="paragraph" w:styleId="NoSpacing">
    <w:name w:val="No Spacing"/>
    <w:uiPriority w:val="99"/>
    <w:qFormat/>
    <w:rsid w:val="00407248"/>
    <w:rPr>
      <w:sz w:val="24"/>
      <w:szCs w:val="28"/>
    </w:rPr>
  </w:style>
  <w:style w:type="character" w:customStyle="1" w:styleId="longtext">
    <w:name w:val="long_text"/>
    <w:uiPriority w:val="99"/>
    <w:rsid w:val="00407248"/>
    <w:rPr>
      <w:rFonts w:cs="Times New Roman"/>
    </w:rPr>
  </w:style>
  <w:style w:type="character" w:customStyle="1" w:styleId="shorttext">
    <w:name w:val="short_text"/>
    <w:uiPriority w:val="99"/>
    <w:rsid w:val="00407248"/>
    <w:rPr>
      <w:rFonts w:cs="Times New Roman"/>
    </w:rPr>
  </w:style>
  <w:style w:type="character" w:customStyle="1" w:styleId="apple-style-span">
    <w:name w:val="apple-style-span"/>
    <w:uiPriority w:val="99"/>
    <w:rsid w:val="00407248"/>
    <w:rPr>
      <w:rFonts w:cs="Times New Roman"/>
    </w:rPr>
  </w:style>
  <w:style w:type="character" w:styleId="HTMLCite">
    <w:name w:val="HTML Cite"/>
    <w:uiPriority w:val="99"/>
    <w:rsid w:val="00407248"/>
    <w:rPr>
      <w:rFonts w:cs="Times New Roman"/>
      <w:color w:val="0E774A"/>
    </w:rPr>
  </w:style>
  <w:style w:type="character" w:styleId="Emphasis">
    <w:name w:val="Emphasis"/>
    <w:uiPriority w:val="99"/>
    <w:qFormat/>
    <w:rsid w:val="00407248"/>
    <w:rPr>
      <w:rFonts w:cs="Times New Roman"/>
      <w:i/>
    </w:rPr>
  </w:style>
  <w:style w:type="paragraph" w:styleId="List2">
    <w:name w:val="List 2"/>
    <w:basedOn w:val="Normal"/>
    <w:uiPriority w:val="99"/>
    <w:rsid w:val="00407248"/>
    <w:pPr>
      <w:ind w:left="720" w:hanging="360"/>
    </w:pPr>
    <w:rPr>
      <w:sz w:val="20"/>
      <w:szCs w:val="20"/>
      <w:lang w:bidi="th-TH"/>
    </w:rPr>
  </w:style>
  <w:style w:type="paragraph" w:styleId="List">
    <w:name w:val="List"/>
    <w:basedOn w:val="Normal"/>
    <w:uiPriority w:val="99"/>
    <w:rsid w:val="00407248"/>
    <w:pPr>
      <w:ind w:left="360" w:hanging="360"/>
    </w:pPr>
    <w:rPr>
      <w:rFonts w:ascii="Angsana New" w:hAnsi="Angsana New"/>
      <w:sz w:val="20"/>
      <w:szCs w:val="20"/>
      <w:lang w:bidi="th-TH"/>
    </w:rPr>
  </w:style>
  <w:style w:type="character" w:customStyle="1" w:styleId="st1">
    <w:name w:val="st1"/>
    <w:uiPriority w:val="99"/>
    <w:rsid w:val="00407248"/>
    <w:rPr>
      <w:rFonts w:cs="Times New Roman"/>
    </w:rPr>
  </w:style>
  <w:style w:type="numbering" w:customStyle="1" w:styleId="NoList2">
    <w:name w:val="No List2"/>
    <w:next w:val="NoList"/>
    <w:uiPriority w:val="99"/>
    <w:semiHidden/>
    <w:unhideWhenUsed/>
    <w:rsid w:val="00407248"/>
  </w:style>
  <w:style w:type="character" w:styleId="CommentReference">
    <w:name w:val="annotation reference"/>
    <w:basedOn w:val="DefaultParagraphFont"/>
    <w:semiHidden/>
    <w:unhideWhenUsed/>
    <w:rsid w:val="00796384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96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6384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6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6384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1868</Words>
  <Characters>10651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Microsoft Corporation</Company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RW</cp:lastModifiedBy>
  <cp:revision>18</cp:revision>
  <cp:lastPrinted>2009-03-20T08:25:00Z</cp:lastPrinted>
  <dcterms:created xsi:type="dcterms:W3CDTF">2026-02-20T03:36:00Z</dcterms:created>
  <dcterms:modified xsi:type="dcterms:W3CDTF">2026-02-20T04:36:00Z</dcterms:modified>
</cp:coreProperties>
</file>