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D0313" w14:textId="71292B48" w:rsidR="00E569EF" w:rsidRPr="003015EA" w:rsidRDefault="00291BC9" w:rsidP="003015EA">
      <w:pPr>
        <w:spacing w:after="0" w:line="276" w:lineRule="auto"/>
        <w:jc w:val="center"/>
        <w:rPr>
          <w:rFonts w:ascii="TH SarabunPSK" w:hAnsi="TH SarabunPSK" w:cs="TH SarabunPSK"/>
          <w:sz w:val="32"/>
          <w:szCs w:val="32"/>
        </w:rPr>
      </w:pPr>
      <w:r w:rsidRPr="003015EA">
        <w:rPr>
          <w:rFonts w:ascii="TH SarabunPSK" w:hAnsi="TH SarabunPSK" w:cs="TH SarabunPSK"/>
          <w:noProof/>
          <w:sz w:val="32"/>
          <w:szCs w:val="32"/>
        </w:rPr>
        <w:drawing>
          <wp:inline distT="0" distB="0" distL="0" distR="0" wp14:anchorId="25E70E87" wp14:editId="536E6ADB">
            <wp:extent cx="1104900" cy="1085850"/>
            <wp:effectExtent l="0" t="0" r="0" b="0"/>
            <wp:docPr id="949823114" name="Picture 949823114" descr="A logo with a flam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23114" name="Picture 949823114" descr="A logo with a flame in the midd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85850"/>
                    </a:xfrm>
                    <a:prstGeom prst="rect">
                      <a:avLst/>
                    </a:prstGeom>
                    <a:noFill/>
                  </pic:spPr>
                </pic:pic>
              </a:graphicData>
            </a:graphic>
          </wp:inline>
        </w:drawing>
      </w:r>
    </w:p>
    <w:p w14:paraId="192BC2C7" w14:textId="77777777" w:rsidR="00E569EF" w:rsidRPr="003015EA" w:rsidRDefault="005929B6" w:rsidP="003015EA">
      <w:pPr>
        <w:spacing w:after="0" w:line="276" w:lineRule="auto"/>
        <w:jc w:val="center"/>
        <w:rPr>
          <w:rFonts w:ascii="TH SarabunPSK" w:eastAsia="Times New Roman" w:hAnsi="TH SarabunPSK" w:cs="TH SarabunPSK"/>
          <w:sz w:val="32"/>
          <w:szCs w:val="32"/>
          <w:cs/>
        </w:rPr>
      </w:pPr>
      <w:r w:rsidRPr="003015EA">
        <w:rPr>
          <w:rFonts w:ascii="TH SarabunPSK" w:eastAsia="Times New Roman" w:hAnsi="TH SarabunPSK" w:cs="TH SarabunPSK"/>
          <w:b/>
          <w:bCs/>
          <w:sz w:val="32"/>
          <w:szCs w:val="32"/>
          <w:cs/>
          <w:lang w:val="th-TH"/>
        </w:rPr>
        <w:t>รายละเอียดของประสบการณ์ภาคสนาม</w:t>
      </w:r>
    </w:p>
    <w:p w14:paraId="1854C139" w14:textId="36A300AD" w:rsidR="00E569EF" w:rsidRPr="003015EA" w:rsidRDefault="005929B6" w:rsidP="003015EA">
      <w:pPr>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b/>
          <w:bCs/>
          <w:sz w:val="32"/>
          <w:szCs w:val="32"/>
          <w:cs/>
          <w:lang w:val="th-TH"/>
        </w:rPr>
        <w:t>คณะ</w:t>
      </w:r>
      <w:r w:rsidRPr="003015EA">
        <w:rPr>
          <w:rFonts w:ascii="TH SarabunPSK" w:eastAsia="Times New Roman" w:hAnsi="TH SarabunPSK" w:cs="TH SarabunPSK"/>
          <w:sz w:val="32"/>
          <w:szCs w:val="32"/>
        </w:rPr>
        <w:tab/>
      </w:r>
      <w:r w:rsidRPr="003015EA">
        <w:rPr>
          <w:rFonts w:ascii="TH SarabunPSK" w:eastAsia="Times New Roman" w:hAnsi="TH SarabunPSK" w:cs="TH SarabunPSK"/>
          <w:sz w:val="32"/>
          <w:szCs w:val="32"/>
          <w:cs/>
          <w:lang w:val="th-TH"/>
        </w:rPr>
        <w:t xml:space="preserve">คณะพยาบาลศาสตร์   </w:t>
      </w:r>
      <w:r w:rsidRPr="003015EA">
        <w:rPr>
          <w:rFonts w:ascii="TH SarabunPSK" w:eastAsia="Times New Roman" w:hAnsi="TH SarabunPSK" w:cs="TH SarabunPSK"/>
          <w:b/>
          <w:bCs/>
          <w:sz w:val="32"/>
          <w:szCs w:val="32"/>
          <w:cs/>
          <w:lang w:val="th-TH"/>
        </w:rPr>
        <w:t>สาขาวิชา</w:t>
      </w:r>
      <w:r w:rsidRPr="003015EA">
        <w:rPr>
          <w:rFonts w:ascii="TH SarabunPSK" w:eastAsia="Times New Roman" w:hAnsi="TH SarabunPSK" w:cs="TH SarabunPSK"/>
          <w:b/>
          <w:bCs/>
          <w:sz w:val="32"/>
          <w:szCs w:val="32"/>
          <w:cs/>
        </w:rPr>
        <w:t xml:space="preserve"> </w:t>
      </w:r>
      <w:r w:rsidRPr="003015EA">
        <w:rPr>
          <w:rFonts w:ascii="TH SarabunPSK" w:eastAsia="Times New Roman" w:hAnsi="TH SarabunPSK" w:cs="TH SarabunPSK"/>
          <w:sz w:val="32"/>
          <w:szCs w:val="32"/>
          <w:cs/>
          <w:lang w:val="th-TH"/>
        </w:rPr>
        <w:t>การพยาบาลมารดา ทารก และการผดุงครรภ์</w:t>
      </w:r>
    </w:p>
    <w:p w14:paraId="06857975" w14:textId="54E551B7" w:rsidR="00E569EF" w:rsidRPr="003015EA" w:rsidRDefault="00291BC9" w:rsidP="003015EA">
      <w:pPr>
        <w:tabs>
          <w:tab w:val="left" w:pos="3443"/>
        </w:tabs>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b/>
          <w:bCs/>
          <w:sz w:val="32"/>
          <w:szCs w:val="32"/>
          <w:cs/>
          <w:lang w:val="th-TH"/>
        </w:rPr>
        <w:t xml:space="preserve">หลักสูตร </w:t>
      </w:r>
      <w:r w:rsidRPr="003015EA">
        <w:rPr>
          <w:rFonts w:ascii="TH SarabunPSK" w:eastAsia="Times New Roman" w:hAnsi="TH SarabunPSK" w:cs="TH SarabunPSK"/>
          <w:sz w:val="32"/>
          <w:szCs w:val="32"/>
          <w:cs/>
          <w:lang w:val="th-TH"/>
        </w:rPr>
        <w:t>พยาบาล</w:t>
      </w:r>
      <w:proofErr w:type="spellStart"/>
      <w:r w:rsidRPr="003015EA">
        <w:rPr>
          <w:rFonts w:ascii="TH SarabunPSK" w:eastAsia="Times New Roman" w:hAnsi="TH SarabunPSK" w:cs="TH SarabunPSK"/>
          <w:sz w:val="32"/>
          <w:szCs w:val="32"/>
          <w:cs/>
          <w:lang w:val="th-TH"/>
        </w:rPr>
        <w:t>ศา</w:t>
      </w:r>
      <w:proofErr w:type="spellEnd"/>
      <w:r w:rsidRPr="003015EA">
        <w:rPr>
          <w:rFonts w:ascii="TH SarabunPSK" w:eastAsia="Times New Roman" w:hAnsi="TH SarabunPSK" w:cs="TH SarabunPSK"/>
          <w:sz w:val="32"/>
          <w:szCs w:val="32"/>
          <w:cs/>
          <w:lang w:val="th-TH"/>
        </w:rPr>
        <w:t>สตรบัณฑิต</w:t>
      </w:r>
    </w:p>
    <w:p w14:paraId="49913780" w14:textId="77777777" w:rsidR="00E569EF" w:rsidRPr="003015EA" w:rsidRDefault="005929B6" w:rsidP="003015EA">
      <w:pPr>
        <w:spacing w:after="0" w:line="276" w:lineRule="auto"/>
        <w:jc w:val="center"/>
        <w:rPr>
          <w:rFonts w:ascii="TH SarabunPSK" w:eastAsia="Times New Roman" w:hAnsi="TH SarabunPSK" w:cs="TH SarabunPSK"/>
          <w:b/>
          <w:bCs/>
          <w:sz w:val="32"/>
          <w:szCs w:val="32"/>
          <w:cs/>
        </w:rPr>
      </w:pPr>
      <w:r w:rsidRPr="003015EA">
        <w:rPr>
          <w:rFonts w:ascii="TH SarabunPSK" w:eastAsia="Times New Roman" w:hAnsi="TH SarabunPSK" w:cs="TH SarabunPSK"/>
          <w:b/>
          <w:bCs/>
          <w:sz w:val="32"/>
          <w:szCs w:val="32"/>
          <w:cs/>
          <w:lang w:val="th-TH"/>
        </w:rPr>
        <w:t xml:space="preserve">หมวดที่ </w:t>
      </w:r>
      <w:r w:rsidRPr="003015EA">
        <w:rPr>
          <w:rFonts w:ascii="TH SarabunPSK" w:eastAsia="Times New Roman" w:hAnsi="TH SarabunPSK" w:cs="TH SarabunPSK"/>
          <w:b/>
          <w:bCs/>
          <w:sz w:val="32"/>
          <w:szCs w:val="32"/>
        </w:rPr>
        <w:t xml:space="preserve">1 </w:t>
      </w:r>
      <w:r w:rsidRPr="003015EA">
        <w:rPr>
          <w:rFonts w:ascii="TH SarabunPSK" w:eastAsia="Times New Roman" w:hAnsi="TH SarabunPSK" w:cs="TH SarabunPSK"/>
          <w:b/>
          <w:bCs/>
          <w:sz w:val="32"/>
          <w:szCs w:val="32"/>
          <w:cs/>
          <w:lang w:val="th-TH"/>
        </w:rPr>
        <w:t>ข้อมูลทั่วไป</w:t>
      </w:r>
    </w:p>
    <w:p w14:paraId="630AF39A" w14:textId="6841F80C" w:rsidR="00E569EF" w:rsidRPr="003015EA" w:rsidRDefault="005929B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b/>
          <w:bCs/>
          <w:sz w:val="32"/>
          <w:szCs w:val="32"/>
        </w:rPr>
        <w:t>BNS 394</w:t>
      </w:r>
      <w:r w:rsidRPr="003015EA">
        <w:rPr>
          <w:rFonts w:ascii="TH SarabunPSK" w:eastAsia="Times New Roman" w:hAnsi="TH SarabunPSK" w:cs="TH SarabunPSK"/>
          <w:sz w:val="32"/>
          <w:szCs w:val="32"/>
          <w:cs/>
        </w:rPr>
        <w:t xml:space="preserve"> </w:t>
      </w:r>
      <w:r w:rsidR="00291BC9" w:rsidRPr="003015EA">
        <w:rPr>
          <w:rFonts w:ascii="TH SarabunPSK" w:eastAsia="Times New Roman" w:hAnsi="TH SarabunPSK" w:cs="TH SarabunPSK"/>
          <w:sz w:val="32"/>
          <w:szCs w:val="32"/>
          <w:cs/>
        </w:rPr>
        <w:tab/>
      </w:r>
      <w:r w:rsidR="00291BC9" w:rsidRPr="003015EA">
        <w:rPr>
          <w:rFonts w:ascii="TH SarabunPSK" w:eastAsia="Times New Roman" w:hAnsi="TH SarabunPSK" w:cs="TH SarabunPSK"/>
          <w:sz w:val="32"/>
          <w:szCs w:val="32"/>
          <w:cs/>
        </w:rPr>
        <w:tab/>
      </w:r>
      <w:r w:rsidR="00960274"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cs/>
          <w:lang w:val="th-TH"/>
        </w:rPr>
        <w:t xml:space="preserve">ปฏิบัติการผดุงครรภ์ </w:t>
      </w:r>
      <w:r w:rsidRPr="003015EA">
        <w:rPr>
          <w:rFonts w:ascii="TH SarabunPSK" w:eastAsia="Times New Roman" w:hAnsi="TH SarabunPSK" w:cs="TH SarabunPSK"/>
          <w:sz w:val="32"/>
          <w:szCs w:val="32"/>
        </w:rPr>
        <w:t>1</w:t>
      </w:r>
      <w:r w:rsidR="00291BC9" w:rsidRPr="003015EA">
        <w:rPr>
          <w:rFonts w:ascii="TH SarabunPSK" w:eastAsia="Times New Roman" w:hAnsi="TH SarabunPSK" w:cs="TH SarabunPSK"/>
          <w:sz w:val="32"/>
          <w:szCs w:val="32"/>
          <w:cs/>
        </w:rPr>
        <w:tab/>
      </w:r>
      <w:r w:rsidR="00291BC9" w:rsidRPr="003015EA">
        <w:rPr>
          <w:rFonts w:ascii="TH SarabunPSK" w:eastAsia="Times New Roman" w:hAnsi="TH SarabunPSK" w:cs="TH SarabunPSK"/>
          <w:sz w:val="32"/>
          <w:szCs w:val="32"/>
          <w:cs/>
        </w:rPr>
        <w:tab/>
      </w:r>
      <w:r w:rsidR="00291BC9" w:rsidRPr="003015EA">
        <w:rPr>
          <w:rFonts w:ascii="TH SarabunPSK" w:eastAsia="Times New Roman" w:hAnsi="TH SarabunPSK" w:cs="TH SarabunPSK"/>
          <w:sz w:val="32"/>
          <w:szCs w:val="32"/>
          <w:cs/>
        </w:rPr>
        <w:tab/>
      </w:r>
      <w:r w:rsidR="00291BC9" w:rsidRPr="003015EA">
        <w:rPr>
          <w:rFonts w:ascii="TH SarabunPSK" w:eastAsia="Times New Roman" w:hAnsi="TH SarabunPSK" w:cs="TH SarabunPSK"/>
          <w:sz w:val="32"/>
          <w:szCs w:val="32"/>
          <w:cs/>
        </w:rPr>
        <w:tab/>
      </w:r>
      <w:r w:rsidR="00291BC9" w:rsidRPr="003015EA">
        <w:rPr>
          <w:rFonts w:ascii="TH SarabunPSK" w:eastAsia="Times New Roman" w:hAnsi="TH SarabunPSK" w:cs="TH SarabunPSK"/>
          <w:sz w:val="32"/>
          <w:szCs w:val="32"/>
          <w:cs/>
        </w:rPr>
        <w:tab/>
      </w:r>
      <w:r w:rsidR="00291BC9" w:rsidRPr="003015EA">
        <w:rPr>
          <w:rFonts w:ascii="TH SarabunPSK" w:eastAsia="Times New Roman" w:hAnsi="TH SarabunPSK" w:cs="TH SarabunPSK"/>
          <w:sz w:val="32"/>
          <w:szCs w:val="32"/>
        </w:rPr>
        <w:t>3</w:t>
      </w:r>
      <w:r w:rsidR="00291BC9" w:rsidRPr="003015EA">
        <w:rPr>
          <w:rFonts w:ascii="TH SarabunPSK" w:eastAsia="Times New Roman" w:hAnsi="TH SarabunPSK" w:cs="TH SarabunPSK"/>
          <w:sz w:val="32"/>
          <w:szCs w:val="32"/>
          <w:cs/>
        </w:rPr>
        <w:t xml:space="preserve"> (</w:t>
      </w:r>
      <w:r w:rsidR="00291BC9" w:rsidRPr="003015EA">
        <w:rPr>
          <w:rFonts w:ascii="TH SarabunPSK" w:eastAsia="Times New Roman" w:hAnsi="TH SarabunPSK" w:cs="TH SarabunPSK"/>
          <w:sz w:val="32"/>
          <w:szCs w:val="32"/>
        </w:rPr>
        <w:t>0</w:t>
      </w:r>
      <w:r w:rsidR="00291BC9" w:rsidRPr="003015EA">
        <w:rPr>
          <w:rFonts w:ascii="TH SarabunPSK" w:eastAsia="Times New Roman" w:hAnsi="TH SarabunPSK" w:cs="TH SarabunPSK"/>
          <w:sz w:val="32"/>
          <w:szCs w:val="32"/>
          <w:cs/>
        </w:rPr>
        <w:t>-</w:t>
      </w:r>
      <w:r w:rsidR="00291BC9" w:rsidRPr="003015EA">
        <w:rPr>
          <w:rFonts w:ascii="TH SarabunPSK" w:eastAsia="Times New Roman" w:hAnsi="TH SarabunPSK" w:cs="TH SarabunPSK"/>
          <w:sz w:val="32"/>
          <w:szCs w:val="32"/>
        </w:rPr>
        <w:t>9</w:t>
      </w:r>
      <w:r w:rsidR="00291BC9" w:rsidRPr="003015EA">
        <w:rPr>
          <w:rFonts w:ascii="TH SarabunPSK" w:eastAsia="Times New Roman" w:hAnsi="TH SarabunPSK" w:cs="TH SarabunPSK"/>
          <w:sz w:val="32"/>
          <w:szCs w:val="32"/>
          <w:cs/>
        </w:rPr>
        <w:t>-</w:t>
      </w:r>
      <w:r w:rsidR="00291BC9" w:rsidRPr="003015EA">
        <w:rPr>
          <w:rFonts w:ascii="TH SarabunPSK" w:eastAsia="Times New Roman" w:hAnsi="TH SarabunPSK" w:cs="TH SarabunPSK"/>
          <w:sz w:val="32"/>
          <w:szCs w:val="32"/>
        </w:rPr>
        <w:t>5</w:t>
      </w:r>
      <w:r w:rsidR="00291BC9" w:rsidRPr="003015EA">
        <w:rPr>
          <w:rFonts w:ascii="TH SarabunPSK" w:eastAsia="Times New Roman" w:hAnsi="TH SarabunPSK" w:cs="TH SarabunPSK"/>
          <w:sz w:val="32"/>
          <w:szCs w:val="32"/>
          <w:cs/>
        </w:rPr>
        <w:t>)</w:t>
      </w:r>
    </w:p>
    <w:p w14:paraId="36304D70" w14:textId="45D5C1F2" w:rsidR="00E569EF" w:rsidRPr="003015EA" w:rsidRDefault="005929B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b/>
          <w:bCs/>
          <w:sz w:val="32"/>
          <w:szCs w:val="32"/>
          <w:cs/>
        </w:rPr>
        <w:t xml:space="preserve">                        </w:t>
      </w:r>
      <w:r w:rsidR="00754C82" w:rsidRPr="003015EA">
        <w:rPr>
          <w:rFonts w:ascii="TH SarabunPSK" w:eastAsia="Times New Roman" w:hAnsi="TH SarabunPSK" w:cs="TH SarabunPSK"/>
          <w:b/>
          <w:bCs/>
          <w:sz w:val="32"/>
          <w:szCs w:val="32"/>
          <w:cs/>
        </w:rPr>
        <w:tab/>
      </w:r>
      <w:r w:rsidR="00960274" w:rsidRPr="003015EA">
        <w:rPr>
          <w:rFonts w:ascii="TH SarabunPSK" w:eastAsia="Times New Roman" w:hAnsi="TH SarabunPSK" w:cs="TH SarabunPSK"/>
          <w:b/>
          <w:bCs/>
          <w:sz w:val="32"/>
          <w:szCs w:val="32"/>
          <w:cs/>
        </w:rPr>
        <w:tab/>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Midwifery Practicum I</w:t>
      </w:r>
      <w:r w:rsidRPr="003015EA">
        <w:rPr>
          <w:rFonts w:ascii="TH SarabunPSK" w:eastAsia="Times New Roman" w:hAnsi="TH SarabunPSK" w:cs="TH SarabunPSK"/>
          <w:sz w:val="32"/>
          <w:szCs w:val="32"/>
          <w:cs/>
        </w:rPr>
        <w:t>)</w:t>
      </w:r>
    </w:p>
    <w:p w14:paraId="001B79B9" w14:textId="347E35BC" w:rsidR="00E569EF" w:rsidRPr="003015EA" w:rsidRDefault="00291BC9"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วิชาบังคับร่วม</w:t>
      </w:r>
      <w:r w:rsidRPr="003015EA">
        <w:rPr>
          <w:rFonts w:ascii="TH SarabunPSK" w:eastAsia="Times New Roman" w:hAnsi="TH SarabunPSK" w:cs="TH SarabunPSK"/>
          <w:b/>
          <w:bCs/>
          <w:sz w:val="32"/>
          <w:szCs w:val="32"/>
          <w:cs/>
        </w:rPr>
        <w:tab/>
      </w:r>
      <w:r w:rsidRPr="003015EA">
        <w:rPr>
          <w:rFonts w:ascii="TH SarabunPSK" w:eastAsia="Times New Roman" w:hAnsi="TH SarabunPSK" w:cs="TH SarabunPSK"/>
          <w:b/>
          <w:bCs/>
          <w:sz w:val="32"/>
          <w:szCs w:val="32"/>
          <w:cs/>
        </w:rPr>
        <w:tab/>
      </w:r>
      <w:r w:rsidR="00960274" w:rsidRPr="003015EA">
        <w:rPr>
          <w:rFonts w:ascii="TH SarabunPSK" w:eastAsia="Times New Roman" w:hAnsi="TH SarabunPSK" w:cs="TH SarabunPSK"/>
          <w:b/>
          <w:bCs/>
          <w:sz w:val="32"/>
          <w:szCs w:val="32"/>
          <w:cs/>
        </w:rPr>
        <w:tab/>
      </w:r>
      <w:r w:rsidRPr="003015EA">
        <w:rPr>
          <w:rFonts w:ascii="TH SarabunPSK" w:eastAsia="Times New Roman" w:hAnsi="TH SarabunPSK" w:cs="TH SarabunPSK"/>
          <w:b/>
          <w:bCs/>
          <w:sz w:val="32"/>
          <w:szCs w:val="32"/>
          <w:cs/>
        </w:rPr>
        <w:t>-</w:t>
      </w:r>
    </w:p>
    <w:p w14:paraId="7D113096" w14:textId="68E03873" w:rsidR="00291BC9" w:rsidRPr="003015EA" w:rsidRDefault="00291BC9"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วิชาบังคับก่อน</w:t>
      </w:r>
      <w:r w:rsidRPr="003015EA">
        <w:rPr>
          <w:rFonts w:ascii="TH SarabunPSK" w:eastAsia="Times New Roman" w:hAnsi="TH SarabunPSK" w:cs="TH SarabunPSK"/>
          <w:b/>
          <w:bCs/>
          <w:sz w:val="32"/>
          <w:szCs w:val="32"/>
          <w:cs/>
        </w:rPr>
        <w:tab/>
      </w:r>
      <w:r w:rsidRPr="003015EA">
        <w:rPr>
          <w:rFonts w:ascii="TH SarabunPSK" w:eastAsia="Times New Roman" w:hAnsi="TH SarabunPSK" w:cs="TH SarabunPSK"/>
          <w:b/>
          <w:bCs/>
          <w:sz w:val="32"/>
          <w:szCs w:val="32"/>
          <w:cs/>
        </w:rPr>
        <w:tab/>
      </w:r>
      <w:r w:rsidR="00960274" w:rsidRPr="003015EA">
        <w:rPr>
          <w:rFonts w:ascii="TH SarabunPSK" w:eastAsia="Times New Roman" w:hAnsi="TH SarabunPSK" w:cs="TH SarabunPSK"/>
          <w:b/>
          <w:bCs/>
          <w:sz w:val="32"/>
          <w:szCs w:val="32"/>
          <w:cs/>
        </w:rPr>
        <w:tab/>
      </w:r>
      <w:r w:rsidRPr="003015EA">
        <w:rPr>
          <w:rFonts w:ascii="TH SarabunPSK" w:eastAsia="Times New Roman" w:hAnsi="TH SarabunPSK" w:cs="TH SarabunPSK"/>
          <w:b/>
          <w:bCs/>
          <w:sz w:val="32"/>
          <w:szCs w:val="32"/>
          <w:cs/>
        </w:rPr>
        <w:t>-</w:t>
      </w:r>
    </w:p>
    <w:p w14:paraId="080D1394" w14:textId="7CE274BB" w:rsidR="00291BC9" w:rsidRPr="003015EA" w:rsidRDefault="00291BC9"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ภาคการศึกษา</w:t>
      </w:r>
      <w:r w:rsidRPr="003015EA">
        <w:rPr>
          <w:rFonts w:ascii="TH SarabunPSK" w:eastAsia="Times New Roman" w:hAnsi="TH SarabunPSK" w:cs="TH SarabunPSK"/>
          <w:b/>
          <w:bCs/>
          <w:sz w:val="32"/>
          <w:szCs w:val="32"/>
          <w:cs/>
        </w:rPr>
        <w:tab/>
      </w:r>
      <w:r w:rsidRPr="003015EA">
        <w:rPr>
          <w:rFonts w:ascii="TH SarabunPSK" w:eastAsia="Times New Roman" w:hAnsi="TH SarabunPSK" w:cs="TH SarabunPSK"/>
          <w:b/>
          <w:bCs/>
          <w:sz w:val="32"/>
          <w:szCs w:val="32"/>
          <w:cs/>
        </w:rPr>
        <w:tab/>
      </w:r>
      <w:r w:rsidR="00960274" w:rsidRPr="003015EA">
        <w:rPr>
          <w:rFonts w:ascii="TH SarabunPSK" w:eastAsia="Times New Roman" w:hAnsi="TH SarabunPSK" w:cs="TH SarabunPSK"/>
          <w:b/>
          <w:bCs/>
          <w:sz w:val="32"/>
          <w:szCs w:val="32"/>
          <w:cs/>
        </w:rPr>
        <w:tab/>
      </w:r>
      <w:r w:rsidRPr="003015EA">
        <w:rPr>
          <w:rFonts w:ascii="TH SarabunPSK" w:eastAsia="Times New Roman" w:hAnsi="TH SarabunPSK" w:cs="TH SarabunPSK"/>
          <w:b/>
          <w:bCs/>
          <w:sz w:val="32"/>
          <w:szCs w:val="32"/>
          <w:cs/>
        </w:rPr>
        <w:t>1/2568</w:t>
      </w:r>
    </w:p>
    <w:p w14:paraId="1D46CDF1" w14:textId="16A52BCA" w:rsidR="00E569EF" w:rsidRPr="003015EA" w:rsidRDefault="005929B6"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lang w:val="th-TH"/>
        </w:rPr>
        <w:t>ประเภทของวิชา</w:t>
      </w:r>
      <w:r w:rsidRPr="003015EA">
        <w:rPr>
          <w:rFonts w:ascii="TH SarabunPSK" w:eastAsia="Times New Roman" w:hAnsi="TH SarabunPSK" w:cs="TH SarabunPSK"/>
          <w:b/>
          <w:bCs/>
          <w:sz w:val="32"/>
          <w:szCs w:val="32"/>
          <w:cs/>
        </w:rPr>
        <w:tab/>
      </w:r>
      <w:r w:rsidR="00291BC9" w:rsidRPr="003015EA">
        <w:rPr>
          <w:rFonts w:ascii="TH SarabunPSK" w:eastAsia="Times New Roman" w:hAnsi="TH SarabunPSK" w:cs="TH SarabunPSK"/>
          <w:b/>
          <w:bCs/>
          <w:sz w:val="32"/>
          <w:szCs w:val="32"/>
          <w:cs/>
        </w:rPr>
        <w:tab/>
      </w:r>
      <w:r w:rsidR="00960274" w:rsidRPr="003015EA">
        <w:rPr>
          <w:rFonts w:ascii="TH SarabunPSK" w:eastAsia="Times New Roman" w:hAnsi="TH SarabunPSK" w:cs="TH SarabunPSK"/>
          <w:b/>
          <w:bCs/>
          <w:sz w:val="32"/>
          <w:szCs w:val="32"/>
          <w:cs/>
        </w:rPr>
        <w:tab/>
      </w:r>
      <w:r w:rsidR="0089360B" w:rsidRPr="003015EA">
        <w:rPr>
          <w:rFonts w:ascii="TH SarabunPSK" w:eastAsia="Times New Roman" w:hAnsi="TH SarabunPSK" w:cs="TH SarabunPSK"/>
          <w:sz w:val="32"/>
          <w:szCs w:val="32"/>
        </w:rPr>
        <w:sym w:font="Wingdings 2" w:char="F0A3"/>
      </w:r>
      <w:r w:rsidR="0089360B" w:rsidRPr="003015EA">
        <w:rPr>
          <w:rFonts w:ascii="TH SarabunPSK" w:eastAsia="Times New Roman" w:hAnsi="TH SarabunPSK" w:cs="TH SarabunPSK"/>
          <w:b/>
          <w:bCs/>
          <w:sz w:val="32"/>
          <w:szCs w:val="32"/>
          <w:cs/>
        </w:rPr>
        <w:t xml:space="preserve">   </w:t>
      </w:r>
      <w:r w:rsidRPr="003015EA">
        <w:rPr>
          <w:rFonts w:ascii="TH SarabunPSK" w:eastAsia="Times New Roman" w:hAnsi="TH SarabunPSK" w:cs="TH SarabunPSK"/>
          <w:sz w:val="32"/>
          <w:szCs w:val="32"/>
          <w:cs/>
          <w:lang w:val="th-TH"/>
        </w:rPr>
        <w:t>วิชา</w:t>
      </w:r>
      <w:r w:rsidR="00291BC9" w:rsidRPr="003015EA">
        <w:rPr>
          <w:rFonts w:ascii="TH SarabunPSK" w:eastAsia="Times New Roman" w:hAnsi="TH SarabunPSK" w:cs="TH SarabunPSK"/>
          <w:sz w:val="32"/>
          <w:szCs w:val="32"/>
          <w:cs/>
          <w:lang w:val="th-TH"/>
        </w:rPr>
        <w:t>ศึกษาทั่วไป</w:t>
      </w:r>
    </w:p>
    <w:p w14:paraId="40574D79" w14:textId="598D8F9D" w:rsidR="00E569EF" w:rsidRPr="003015EA" w:rsidRDefault="00291BC9"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b/>
          <w:bCs/>
          <w:sz w:val="32"/>
          <w:szCs w:val="32"/>
          <w:cs/>
        </w:rPr>
        <w:tab/>
      </w:r>
      <w:r w:rsidRPr="003015EA">
        <w:rPr>
          <w:rFonts w:ascii="TH SarabunPSK" w:eastAsia="Times New Roman" w:hAnsi="TH SarabunPSK" w:cs="TH SarabunPSK"/>
          <w:b/>
          <w:bCs/>
          <w:sz w:val="32"/>
          <w:szCs w:val="32"/>
          <w:cs/>
        </w:rPr>
        <w:tab/>
      </w:r>
      <w:r w:rsidRPr="003015EA">
        <w:rPr>
          <w:rFonts w:ascii="TH SarabunPSK" w:eastAsia="Times New Roman" w:hAnsi="TH SarabunPSK" w:cs="TH SarabunPSK"/>
          <w:b/>
          <w:bCs/>
          <w:sz w:val="32"/>
          <w:szCs w:val="32"/>
          <w:cs/>
        </w:rPr>
        <w:tab/>
      </w:r>
      <w:r w:rsidR="00960274" w:rsidRPr="003015EA">
        <w:rPr>
          <w:rFonts w:ascii="TH SarabunPSK" w:eastAsia="Times New Roman" w:hAnsi="TH SarabunPSK" w:cs="TH SarabunPSK"/>
          <w:b/>
          <w:bCs/>
          <w:sz w:val="32"/>
          <w:szCs w:val="32"/>
          <w:cs/>
        </w:rPr>
        <w:tab/>
      </w:r>
      <w:r w:rsidRPr="003015EA">
        <w:rPr>
          <w:rFonts w:ascii="TH SarabunPSK" w:eastAsia="Times New Roman" w:hAnsi="TH SarabunPSK" w:cs="TH SarabunPSK"/>
          <w:sz w:val="32"/>
          <w:szCs w:val="32"/>
        </w:rPr>
        <w:sym w:font="Wingdings 2" w:char="F052"/>
      </w:r>
      <w:r w:rsidR="0089360B" w:rsidRPr="003015EA">
        <w:rPr>
          <w:rFonts w:ascii="TH SarabunPSK" w:eastAsia="Times New Roman" w:hAnsi="TH SarabunPSK" w:cs="TH SarabunPSK"/>
          <w:b/>
          <w:bCs/>
          <w:sz w:val="32"/>
          <w:szCs w:val="32"/>
          <w:cs/>
        </w:rPr>
        <w:t xml:space="preserve">   </w:t>
      </w:r>
      <w:r w:rsidRPr="003015EA">
        <w:rPr>
          <w:rFonts w:ascii="TH SarabunPSK" w:eastAsia="Times New Roman" w:hAnsi="TH SarabunPSK" w:cs="TH SarabunPSK"/>
          <w:sz w:val="32"/>
          <w:szCs w:val="32"/>
          <w:cs/>
          <w:lang w:val="th-TH"/>
        </w:rPr>
        <w:t>วิชาบังคับในหมวดวิชาเฉพาะ</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วิชาชีพ</w:t>
      </w:r>
    </w:p>
    <w:p w14:paraId="7043FA43" w14:textId="26CB72D2" w:rsidR="00E569EF" w:rsidRPr="003015EA" w:rsidRDefault="00291BC9"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b/>
          <w:bCs/>
          <w:sz w:val="32"/>
          <w:szCs w:val="32"/>
          <w:cs/>
        </w:rPr>
        <w:tab/>
      </w:r>
      <w:r w:rsidRPr="003015EA">
        <w:rPr>
          <w:rFonts w:ascii="TH SarabunPSK" w:eastAsia="Times New Roman" w:hAnsi="TH SarabunPSK" w:cs="TH SarabunPSK"/>
          <w:b/>
          <w:bCs/>
          <w:sz w:val="32"/>
          <w:szCs w:val="32"/>
          <w:cs/>
        </w:rPr>
        <w:tab/>
      </w:r>
      <w:r w:rsidRPr="003015EA">
        <w:rPr>
          <w:rFonts w:ascii="TH SarabunPSK" w:eastAsia="Times New Roman" w:hAnsi="TH SarabunPSK" w:cs="TH SarabunPSK"/>
          <w:b/>
          <w:bCs/>
          <w:sz w:val="32"/>
          <w:szCs w:val="32"/>
          <w:cs/>
        </w:rPr>
        <w:tab/>
      </w:r>
      <w:r w:rsidR="00960274" w:rsidRPr="003015EA">
        <w:rPr>
          <w:rFonts w:ascii="TH SarabunPSK" w:eastAsia="Times New Roman" w:hAnsi="TH SarabunPSK" w:cs="TH SarabunPSK"/>
          <w:b/>
          <w:bCs/>
          <w:sz w:val="32"/>
          <w:szCs w:val="32"/>
          <w:cs/>
        </w:rPr>
        <w:tab/>
      </w:r>
      <w:r w:rsidR="0089360B" w:rsidRPr="003015EA">
        <w:rPr>
          <w:rFonts w:ascii="TH SarabunPSK" w:eastAsia="Times New Roman" w:hAnsi="TH SarabunPSK" w:cs="TH SarabunPSK"/>
          <w:sz w:val="32"/>
          <w:szCs w:val="32"/>
        </w:rPr>
        <w:sym w:font="Wingdings 2" w:char="F0A3"/>
      </w:r>
      <w:r w:rsidR="0089360B"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วิชาเลือกเสรีในหมวดวิชาเลือกเสรี</w:t>
      </w:r>
    </w:p>
    <w:p w14:paraId="63AA2255" w14:textId="6051F0E1" w:rsidR="00E569EF" w:rsidRPr="003015EA" w:rsidRDefault="005929B6" w:rsidP="003015EA">
      <w:pPr>
        <w:spacing w:after="0" w:line="276" w:lineRule="auto"/>
        <w:rPr>
          <w:rFonts w:ascii="TH SarabunPSK" w:eastAsia="Times New Roman" w:hAnsi="TH SarabunPSK" w:cs="TH SarabunPSK"/>
          <w:color w:val="000000" w:themeColor="text1"/>
          <w:sz w:val="32"/>
          <w:szCs w:val="32"/>
          <w:cs/>
        </w:rPr>
      </w:pPr>
      <w:r w:rsidRPr="003015EA">
        <w:rPr>
          <w:rFonts w:ascii="TH SarabunPSK" w:eastAsia="Times New Roman" w:hAnsi="TH SarabunPSK" w:cs="TH SarabunPSK"/>
          <w:b/>
          <w:bCs/>
          <w:sz w:val="32"/>
          <w:szCs w:val="32"/>
          <w:cs/>
          <w:lang w:val="th-TH"/>
        </w:rPr>
        <w:t>อาจารย์ผู้รับผิดชอบวิชา</w:t>
      </w:r>
      <w:r w:rsidR="00291BC9" w:rsidRPr="003015EA">
        <w:rPr>
          <w:rFonts w:ascii="TH SarabunPSK" w:eastAsia="Times New Roman" w:hAnsi="TH SarabunPSK" w:cs="TH SarabunPSK"/>
          <w:b/>
          <w:bCs/>
          <w:sz w:val="32"/>
          <w:szCs w:val="32"/>
          <w:cs/>
          <w:lang w:val="th-TH"/>
        </w:rPr>
        <w:t xml:space="preserve">   </w:t>
      </w:r>
      <w:r w:rsidR="00754C82" w:rsidRPr="003015EA">
        <w:rPr>
          <w:rFonts w:ascii="TH SarabunPSK" w:eastAsia="Times New Roman" w:hAnsi="TH SarabunPSK" w:cs="TH SarabunPSK"/>
          <w:color w:val="000000" w:themeColor="text1"/>
          <w:sz w:val="32"/>
          <w:szCs w:val="32"/>
          <w:cs/>
        </w:rPr>
        <w:t xml:space="preserve">1. </w:t>
      </w:r>
      <w:r w:rsidR="00754C82" w:rsidRPr="003015EA">
        <w:rPr>
          <w:rFonts w:ascii="TH SarabunPSK" w:eastAsia="Times New Roman" w:hAnsi="TH SarabunPSK" w:cs="TH SarabunPSK"/>
          <w:color w:val="000000" w:themeColor="text1"/>
          <w:sz w:val="32"/>
          <w:szCs w:val="32"/>
          <w:cs/>
          <w:lang w:val="th-TH"/>
        </w:rPr>
        <w:t>อ</w:t>
      </w:r>
      <w:r w:rsidR="00AE30CD" w:rsidRPr="003015EA">
        <w:rPr>
          <w:rFonts w:ascii="TH SarabunPSK" w:eastAsia="Times New Roman" w:hAnsi="TH SarabunPSK" w:cs="TH SarabunPSK"/>
          <w:color w:val="000000" w:themeColor="text1"/>
          <w:sz w:val="32"/>
          <w:szCs w:val="32"/>
          <w:cs/>
        </w:rPr>
        <w:t>.</w:t>
      </w:r>
      <w:r w:rsidR="00754C82" w:rsidRPr="003015EA">
        <w:rPr>
          <w:rFonts w:ascii="TH SarabunPSK" w:eastAsia="Times New Roman" w:hAnsi="TH SarabunPSK" w:cs="TH SarabunPSK"/>
          <w:color w:val="000000" w:themeColor="text1"/>
          <w:sz w:val="32"/>
          <w:szCs w:val="32"/>
          <w:cs/>
          <w:lang w:val="th-TH"/>
        </w:rPr>
        <w:t>ภัทรวดี ผลโภค</w:t>
      </w:r>
      <w:r w:rsidR="00291BC9" w:rsidRPr="003015EA">
        <w:rPr>
          <w:rFonts w:ascii="TH SarabunPSK" w:eastAsia="Times New Roman" w:hAnsi="TH SarabunPSK" w:cs="TH SarabunPSK"/>
          <w:color w:val="000000" w:themeColor="text1"/>
          <w:sz w:val="32"/>
          <w:szCs w:val="32"/>
          <w:cs/>
          <w:lang w:val="th-TH"/>
        </w:rPr>
        <w:t xml:space="preserve">     </w:t>
      </w:r>
      <w:r w:rsidR="00754C82" w:rsidRPr="003015EA">
        <w:rPr>
          <w:rFonts w:ascii="TH SarabunPSK" w:eastAsia="Times New Roman" w:hAnsi="TH SarabunPSK" w:cs="TH SarabunPSK"/>
          <w:color w:val="000000" w:themeColor="text1"/>
          <w:sz w:val="32"/>
          <w:szCs w:val="32"/>
          <w:cs/>
        </w:rPr>
        <w:t xml:space="preserve">2. </w:t>
      </w:r>
      <w:r w:rsidR="00754C82" w:rsidRPr="003015EA">
        <w:rPr>
          <w:rFonts w:ascii="TH SarabunPSK" w:eastAsia="Times New Roman" w:hAnsi="TH SarabunPSK" w:cs="TH SarabunPSK"/>
          <w:color w:val="000000" w:themeColor="text1"/>
          <w:sz w:val="32"/>
          <w:szCs w:val="32"/>
          <w:cs/>
          <w:lang w:val="th-TH"/>
        </w:rPr>
        <w:t>อ</w:t>
      </w:r>
      <w:r w:rsidR="00AE30CD" w:rsidRPr="003015EA">
        <w:rPr>
          <w:rFonts w:ascii="TH SarabunPSK" w:eastAsia="Times New Roman" w:hAnsi="TH SarabunPSK" w:cs="TH SarabunPSK"/>
          <w:color w:val="000000" w:themeColor="text1"/>
          <w:sz w:val="32"/>
          <w:szCs w:val="32"/>
          <w:cs/>
        </w:rPr>
        <w:t>.</w:t>
      </w:r>
      <w:r w:rsidR="00754C82" w:rsidRPr="003015EA">
        <w:rPr>
          <w:rFonts w:ascii="TH SarabunPSK" w:eastAsia="Times New Roman" w:hAnsi="TH SarabunPSK" w:cs="TH SarabunPSK"/>
          <w:color w:val="000000" w:themeColor="text1"/>
          <w:sz w:val="32"/>
          <w:szCs w:val="32"/>
          <w:cs/>
          <w:lang w:val="th-TH"/>
        </w:rPr>
        <w:t>วราภรณ์ แก้วสุข</w:t>
      </w:r>
      <w:r w:rsidR="00291BC9" w:rsidRPr="003015EA">
        <w:rPr>
          <w:rFonts w:ascii="TH SarabunPSK" w:eastAsia="Times New Roman" w:hAnsi="TH SarabunPSK" w:cs="TH SarabunPSK"/>
          <w:color w:val="000000" w:themeColor="text1"/>
          <w:sz w:val="32"/>
          <w:szCs w:val="32"/>
          <w:cs/>
          <w:lang w:val="th-TH"/>
        </w:rPr>
        <w:t xml:space="preserve">     </w:t>
      </w:r>
      <w:r w:rsidR="00754C82" w:rsidRPr="003015EA">
        <w:rPr>
          <w:rFonts w:ascii="TH SarabunPSK" w:eastAsia="Times New Roman" w:hAnsi="TH SarabunPSK" w:cs="TH SarabunPSK"/>
          <w:color w:val="000000" w:themeColor="text1"/>
          <w:sz w:val="32"/>
          <w:szCs w:val="32"/>
          <w:cs/>
          <w:lang w:val="th-TH"/>
        </w:rPr>
        <w:t>3</w:t>
      </w:r>
      <w:r w:rsidR="00754C82" w:rsidRPr="003015EA">
        <w:rPr>
          <w:rFonts w:ascii="TH SarabunPSK" w:eastAsia="Times New Roman" w:hAnsi="TH SarabunPSK" w:cs="TH SarabunPSK"/>
          <w:color w:val="000000" w:themeColor="text1"/>
          <w:sz w:val="32"/>
          <w:szCs w:val="32"/>
          <w:cs/>
        </w:rPr>
        <w:t xml:space="preserve">. </w:t>
      </w:r>
      <w:r w:rsidR="00AE30CD" w:rsidRPr="003015EA">
        <w:rPr>
          <w:rFonts w:ascii="TH SarabunPSK" w:eastAsia="Times New Roman" w:hAnsi="TH SarabunPSK" w:cs="TH SarabunPSK"/>
          <w:color w:val="000000" w:themeColor="text1"/>
          <w:sz w:val="32"/>
          <w:szCs w:val="32"/>
          <w:cs/>
          <w:lang w:val="th-TH"/>
        </w:rPr>
        <w:t>อ. ร.อ.</w:t>
      </w:r>
      <w:proofErr w:type="spellStart"/>
      <w:r w:rsidR="00754C82" w:rsidRPr="003015EA">
        <w:rPr>
          <w:rFonts w:ascii="TH SarabunPSK" w:eastAsia="Times New Roman" w:hAnsi="TH SarabunPSK" w:cs="TH SarabunPSK"/>
          <w:color w:val="000000" w:themeColor="text1"/>
          <w:sz w:val="32"/>
          <w:szCs w:val="32"/>
          <w:cs/>
          <w:lang w:val="th-TH"/>
        </w:rPr>
        <w:t>เบญจวรร</w:t>
      </w:r>
      <w:proofErr w:type="spellEnd"/>
      <w:r w:rsidR="00754C82" w:rsidRPr="003015EA">
        <w:rPr>
          <w:rFonts w:ascii="TH SarabunPSK" w:eastAsia="Times New Roman" w:hAnsi="TH SarabunPSK" w:cs="TH SarabunPSK"/>
          <w:color w:val="000000" w:themeColor="text1"/>
          <w:sz w:val="32"/>
          <w:szCs w:val="32"/>
          <w:cs/>
          <w:lang w:val="th-TH"/>
        </w:rPr>
        <w:t>ณ คล้ายทับทิม</w:t>
      </w:r>
    </w:p>
    <w:p w14:paraId="3A2FA304" w14:textId="4DF26B61" w:rsidR="00E569EF" w:rsidRPr="003015EA" w:rsidRDefault="005929B6"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lang w:val="th-TH"/>
        </w:rPr>
        <w:t>อาจารย์ผู้สอน</w:t>
      </w:r>
      <w:r w:rsidR="00960274" w:rsidRPr="003015EA">
        <w:rPr>
          <w:rFonts w:ascii="TH SarabunPSK" w:eastAsia="Times New Roman" w:hAnsi="TH SarabunPSK" w:cs="TH SarabunPSK"/>
          <w:b/>
          <w:bCs/>
          <w:sz w:val="32"/>
          <w:szCs w:val="32"/>
          <w:cs/>
          <w:lang w:val="th-TH"/>
        </w:rPr>
        <w:t>ประสบการณ์ภาคสนาม</w:t>
      </w:r>
    </w:p>
    <w:p w14:paraId="508D9FCD" w14:textId="380B9C92" w:rsidR="00E569EF" w:rsidRPr="003015EA" w:rsidRDefault="005929B6" w:rsidP="003015EA">
      <w:pPr>
        <w:spacing w:after="0" w:line="276" w:lineRule="auto"/>
        <w:ind w:left="2160"/>
        <w:rPr>
          <w:rFonts w:ascii="TH SarabunPSK" w:eastAsia="Times New Roman" w:hAnsi="TH SarabunPSK" w:cs="TH SarabunPSK"/>
          <w:color w:val="000000" w:themeColor="text1"/>
          <w:sz w:val="32"/>
          <w:szCs w:val="32"/>
        </w:rPr>
      </w:pPr>
      <w:r w:rsidRPr="003015EA">
        <w:rPr>
          <w:rFonts w:ascii="TH SarabunPSK" w:eastAsia="Times New Roman" w:hAnsi="TH SarabunPSK" w:cs="TH SarabunPSK"/>
          <w:color w:val="000000" w:themeColor="text1"/>
          <w:sz w:val="32"/>
          <w:szCs w:val="32"/>
          <w:cs/>
        </w:rPr>
        <w:t xml:space="preserve"> 1. </w:t>
      </w:r>
      <w:r w:rsidR="00AE30CD" w:rsidRPr="003015EA">
        <w:rPr>
          <w:rFonts w:ascii="TH SarabunPSK" w:eastAsia="Times New Roman" w:hAnsi="TH SarabunPSK" w:cs="TH SarabunPSK"/>
          <w:color w:val="000000" w:themeColor="text1"/>
          <w:sz w:val="32"/>
          <w:szCs w:val="32"/>
          <w:cs/>
        </w:rPr>
        <w:t xml:space="preserve">อ. </w:t>
      </w:r>
      <w:r w:rsidRPr="003015EA">
        <w:rPr>
          <w:rFonts w:ascii="TH SarabunPSK" w:eastAsia="Times New Roman" w:hAnsi="TH SarabunPSK" w:cs="TH SarabunPSK"/>
          <w:color w:val="000000" w:themeColor="text1"/>
          <w:sz w:val="32"/>
          <w:szCs w:val="32"/>
          <w:cs/>
          <w:lang w:val="th-TH"/>
        </w:rPr>
        <w:t>ร</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cs/>
          <w:lang w:val="th-TH"/>
        </w:rPr>
        <w:t>ต</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cs/>
          <w:lang w:val="th-TH"/>
        </w:rPr>
        <w:t>อ</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cs/>
          <w:lang w:val="th-TH"/>
        </w:rPr>
        <w:t>ดร</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cs/>
          <w:lang w:val="th-TH"/>
        </w:rPr>
        <w:t>ปาริชาติ  เทวพิทักษ์</w:t>
      </w:r>
      <w:r w:rsidRPr="003015EA">
        <w:rPr>
          <w:rFonts w:ascii="TH SarabunPSK" w:eastAsia="Times New Roman" w:hAnsi="TH SarabunPSK" w:cs="TH SarabunPSK"/>
          <w:color w:val="000000" w:themeColor="text1"/>
          <w:sz w:val="32"/>
          <w:szCs w:val="32"/>
          <w:cs/>
        </w:rPr>
        <w:tab/>
      </w:r>
      <w:r w:rsidRPr="003015EA">
        <w:rPr>
          <w:rFonts w:ascii="TH SarabunPSK" w:eastAsia="Times New Roman" w:hAnsi="TH SarabunPSK" w:cs="TH SarabunPSK"/>
          <w:color w:val="000000" w:themeColor="text1"/>
          <w:sz w:val="32"/>
          <w:szCs w:val="32"/>
          <w:cs/>
        </w:rPr>
        <w:tab/>
        <w:t xml:space="preserve">2. </w:t>
      </w:r>
      <w:r w:rsidRPr="003015EA">
        <w:rPr>
          <w:rFonts w:ascii="TH SarabunPSK" w:eastAsia="Times New Roman" w:hAnsi="TH SarabunPSK" w:cs="TH SarabunPSK"/>
          <w:color w:val="000000" w:themeColor="text1"/>
          <w:sz w:val="32"/>
          <w:szCs w:val="32"/>
          <w:cs/>
          <w:lang w:val="th-TH"/>
        </w:rPr>
        <w:t>อ</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cs/>
          <w:lang w:val="th-TH"/>
        </w:rPr>
        <w:t>ธัญ</w:t>
      </w:r>
      <w:proofErr w:type="spellStart"/>
      <w:r w:rsidRPr="003015EA">
        <w:rPr>
          <w:rFonts w:ascii="TH SarabunPSK" w:eastAsia="Times New Roman" w:hAnsi="TH SarabunPSK" w:cs="TH SarabunPSK"/>
          <w:color w:val="000000" w:themeColor="text1"/>
          <w:sz w:val="32"/>
          <w:szCs w:val="32"/>
          <w:cs/>
          <w:lang w:val="th-TH"/>
        </w:rPr>
        <w:t>ญา</w:t>
      </w:r>
      <w:proofErr w:type="spellEnd"/>
      <w:r w:rsidRPr="003015EA">
        <w:rPr>
          <w:rFonts w:ascii="TH SarabunPSK" w:eastAsia="Times New Roman" w:hAnsi="TH SarabunPSK" w:cs="TH SarabunPSK"/>
          <w:color w:val="000000" w:themeColor="text1"/>
          <w:sz w:val="32"/>
          <w:szCs w:val="32"/>
          <w:cs/>
          <w:lang w:val="th-TH"/>
        </w:rPr>
        <w:t>รัตน์  กุลณีจิตต์เมธี</w:t>
      </w:r>
    </w:p>
    <w:p w14:paraId="64386306" w14:textId="7E94DB6A" w:rsidR="00E569EF" w:rsidRPr="003015EA" w:rsidRDefault="005929B6" w:rsidP="003015EA">
      <w:pPr>
        <w:spacing w:after="0" w:line="276" w:lineRule="auto"/>
        <w:ind w:left="2160"/>
        <w:rPr>
          <w:rFonts w:ascii="TH SarabunPSK" w:eastAsia="Times New Roman" w:hAnsi="TH SarabunPSK" w:cs="TH SarabunPSK"/>
          <w:color w:val="000000" w:themeColor="text1"/>
          <w:sz w:val="32"/>
          <w:szCs w:val="32"/>
        </w:rPr>
      </w:pPr>
      <w:r w:rsidRPr="003015EA">
        <w:rPr>
          <w:rFonts w:ascii="TH SarabunPSK" w:eastAsia="Times New Roman" w:hAnsi="TH SarabunPSK" w:cs="TH SarabunPSK"/>
          <w:color w:val="000000" w:themeColor="text1"/>
          <w:sz w:val="32"/>
          <w:szCs w:val="32"/>
        </w:rPr>
        <w:t xml:space="preserve"> 3</w:t>
      </w:r>
      <w:r w:rsidRPr="003015EA">
        <w:rPr>
          <w:rFonts w:ascii="TH SarabunPSK" w:eastAsia="Times New Roman" w:hAnsi="TH SarabunPSK" w:cs="TH SarabunPSK"/>
          <w:color w:val="000000" w:themeColor="text1"/>
          <w:sz w:val="32"/>
          <w:szCs w:val="32"/>
          <w:cs/>
        </w:rPr>
        <w:t xml:space="preserve">. </w:t>
      </w:r>
      <w:r w:rsidRPr="003015EA">
        <w:rPr>
          <w:rFonts w:ascii="TH SarabunPSK" w:eastAsia="Times New Roman" w:hAnsi="TH SarabunPSK" w:cs="TH SarabunPSK"/>
          <w:color w:val="000000" w:themeColor="text1"/>
          <w:sz w:val="32"/>
          <w:szCs w:val="32"/>
          <w:cs/>
          <w:lang w:val="th-TH"/>
        </w:rPr>
        <w:t>อ</w:t>
      </w:r>
      <w:r w:rsidRPr="003015EA">
        <w:rPr>
          <w:rFonts w:ascii="TH SarabunPSK" w:eastAsia="Times New Roman" w:hAnsi="TH SarabunPSK" w:cs="TH SarabunPSK"/>
          <w:color w:val="000000" w:themeColor="text1"/>
          <w:sz w:val="32"/>
          <w:szCs w:val="32"/>
          <w:cs/>
        </w:rPr>
        <w:t>.</w:t>
      </w:r>
      <w:r w:rsidR="00AE30CD" w:rsidRPr="003015EA">
        <w:rPr>
          <w:rFonts w:ascii="TH SarabunPSK" w:eastAsia="Times New Roman" w:hAnsi="TH SarabunPSK" w:cs="TH SarabunPSK"/>
          <w:color w:val="000000" w:themeColor="text1"/>
          <w:sz w:val="32"/>
          <w:szCs w:val="32"/>
          <w:cs/>
        </w:rPr>
        <w:t xml:space="preserve"> </w:t>
      </w:r>
      <w:r w:rsidRPr="003015EA">
        <w:rPr>
          <w:rFonts w:ascii="TH SarabunPSK" w:eastAsia="Times New Roman" w:hAnsi="TH SarabunPSK" w:cs="TH SarabunPSK"/>
          <w:color w:val="000000" w:themeColor="text1"/>
          <w:sz w:val="32"/>
          <w:szCs w:val="32"/>
          <w:cs/>
          <w:lang w:val="th-TH"/>
        </w:rPr>
        <w:t>ร</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cs/>
          <w:lang w:val="th-TH"/>
        </w:rPr>
        <w:t>อ</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cs/>
          <w:lang w:val="th-TH"/>
        </w:rPr>
        <w:t>หญิง</w:t>
      </w:r>
      <w:proofErr w:type="spellStart"/>
      <w:r w:rsidRPr="003015EA">
        <w:rPr>
          <w:rFonts w:ascii="TH SarabunPSK" w:eastAsia="Times New Roman" w:hAnsi="TH SarabunPSK" w:cs="TH SarabunPSK"/>
          <w:color w:val="000000" w:themeColor="text1"/>
          <w:sz w:val="32"/>
          <w:szCs w:val="32"/>
          <w:cs/>
          <w:lang w:val="th-TH"/>
        </w:rPr>
        <w:t>เบญจวรร</w:t>
      </w:r>
      <w:proofErr w:type="spellEnd"/>
      <w:r w:rsidRPr="003015EA">
        <w:rPr>
          <w:rFonts w:ascii="TH SarabunPSK" w:eastAsia="Times New Roman" w:hAnsi="TH SarabunPSK" w:cs="TH SarabunPSK"/>
          <w:color w:val="000000" w:themeColor="text1"/>
          <w:sz w:val="32"/>
          <w:szCs w:val="32"/>
          <w:cs/>
          <w:lang w:val="th-TH"/>
        </w:rPr>
        <w:t>ณ คล้ายทับทิม</w:t>
      </w:r>
      <w:r w:rsidRPr="003015EA">
        <w:rPr>
          <w:rFonts w:ascii="TH SarabunPSK" w:eastAsia="Times New Roman" w:hAnsi="TH SarabunPSK" w:cs="TH SarabunPSK"/>
          <w:color w:val="000000" w:themeColor="text1"/>
          <w:sz w:val="32"/>
          <w:szCs w:val="32"/>
        </w:rPr>
        <w:t xml:space="preserve">            </w:t>
      </w:r>
      <w:r w:rsidRPr="003015EA">
        <w:rPr>
          <w:rFonts w:ascii="TH SarabunPSK" w:eastAsia="Times New Roman" w:hAnsi="TH SarabunPSK" w:cs="TH SarabunPSK"/>
          <w:color w:val="000000" w:themeColor="text1"/>
          <w:sz w:val="32"/>
          <w:szCs w:val="32"/>
          <w:cs/>
        </w:rPr>
        <w:t xml:space="preserve"> </w:t>
      </w:r>
      <w:r w:rsidRPr="003015EA">
        <w:rPr>
          <w:rFonts w:ascii="TH SarabunPSK" w:eastAsia="Times New Roman" w:hAnsi="TH SarabunPSK" w:cs="TH SarabunPSK"/>
          <w:color w:val="000000" w:themeColor="text1"/>
          <w:sz w:val="32"/>
          <w:szCs w:val="32"/>
          <w:cs/>
        </w:rPr>
        <w:tab/>
      </w:r>
      <w:r w:rsidRPr="003015EA">
        <w:rPr>
          <w:rFonts w:ascii="TH SarabunPSK" w:eastAsia="Times New Roman" w:hAnsi="TH SarabunPSK" w:cs="TH SarabunPSK"/>
          <w:color w:val="000000" w:themeColor="text1"/>
          <w:sz w:val="32"/>
          <w:szCs w:val="32"/>
        </w:rPr>
        <w:t>4</w:t>
      </w:r>
      <w:r w:rsidRPr="003015EA">
        <w:rPr>
          <w:rFonts w:ascii="TH SarabunPSK" w:eastAsia="Times New Roman" w:hAnsi="TH SarabunPSK" w:cs="TH SarabunPSK"/>
          <w:color w:val="000000" w:themeColor="text1"/>
          <w:sz w:val="32"/>
          <w:szCs w:val="32"/>
          <w:cs/>
        </w:rPr>
        <w:t xml:space="preserve">. </w:t>
      </w:r>
      <w:bookmarkStart w:id="0" w:name="_Hlk110847019"/>
      <w:r w:rsidRPr="003015EA">
        <w:rPr>
          <w:rFonts w:ascii="TH SarabunPSK" w:eastAsia="Times New Roman" w:hAnsi="TH SarabunPSK" w:cs="TH SarabunPSK"/>
          <w:color w:val="000000" w:themeColor="text1"/>
          <w:sz w:val="32"/>
          <w:szCs w:val="32"/>
          <w:cs/>
          <w:lang w:val="th-TH"/>
        </w:rPr>
        <w:t>อ</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cs/>
          <w:lang w:val="th-TH"/>
        </w:rPr>
        <w:t xml:space="preserve">นิธิมา </w:t>
      </w:r>
      <w:proofErr w:type="spellStart"/>
      <w:r w:rsidRPr="003015EA">
        <w:rPr>
          <w:rFonts w:ascii="TH SarabunPSK" w:eastAsia="Times New Roman" w:hAnsi="TH SarabunPSK" w:cs="TH SarabunPSK"/>
          <w:color w:val="000000" w:themeColor="text1"/>
          <w:sz w:val="32"/>
          <w:szCs w:val="32"/>
          <w:cs/>
          <w:lang w:val="th-TH"/>
        </w:rPr>
        <w:t>คันธ</w:t>
      </w:r>
      <w:proofErr w:type="spellEnd"/>
      <w:r w:rsidRPr="003015EA">
        <w:rPr>
          <w:rFonts w:ascii="TH SarabunPSK" w:eastAsia="Times New Roman" w:hAnsi="TH SarabunPSK" w:cs="TH SarabunPSK"/>
          <w:color w:val="000000" w:themeColor="text1"/>
          <w:sz w:val="32"/>
          <w:szCs w:val="32"/>
          <w:cs/>
          <w:lang w:val="th-TH"/>
        </w:rPr>
        <w:t>ะชุมภู</w:t>
      </w:r>
      <w:bookmarkEnd w:id="0"/>
      <w:r w:rsidRPr="003015EA">
        <w:rPr>
          <w:rFonts w:ascii="TH SarabunPSK" w:eastAsia="Times New Roman" w:hAnsi="TH SarabunPSK" w:cs="TH SarabunPSK"/>
          <w:color w:val="000000" w:themeColor="text1"/>
          <w:sz w:val="32"/>
          <w:szCs w:val="32"/>
        </w:rPr>
        <w:tab/>
      </w:r>
      <w:r w:rsidRPr="003015EA">
        <w:rPr>
          <w:rFonts w:ascii="TH SarabunPSK" w:eastAsia="Times New Roman" w:hAnsi="TH SarabunPSK" w:cs="TH SarabunPSK"/>
          <w:color w:val="000000" w:themeColor="text1"/>
          <w:sz w:val="32"/>
          <w:szCs w:val="32"/>
        </w:rPr>
        <w:tab/>
      </w:r>
    </w:p>
    <w:p w14:paraId="623BB811" w14:textId="77777777" w:rsidR="00E569EF" w:rsidRPr="003015EA" w:rsidRDefault="005929B6" w:rsidP="003015EA">
      <w:pPr>
        <w:spacing w:after="0" w:line="276" w:lineRule="auto"/>
        <w:ind w:left="2160"/>
        <w:rPr>
          <w:rFonts w:ascii="TH SarabunPSK" w:eastAsia="Times New Roman" w:hAnsi="TH SarabunPSK" w:cs="TH SarabunPSK"/>
          <w:color w:val="000000" w:themeColor="text1"/>
          <w:sz w:val="32"/>
          <w:szCs w:val="32"/>
        </w:rPr>
      </w:pPr>
      <w:r w:rsidRPr="003015EA">
        <w:rPr>
          <w:rFonts w:ascii="TH SarabunPSK" w:eastAsia="Times New Roman" w:hAnsi="TH SarabunPSK" w:cs="TH SarabunPSK"/>
          <w:color w:val="000000" w:themeColor="text1"/>
          <w:sz w:val="32"/>
          <w:szCs w:val="32"/>
          <w:cs/>
        </w:rPr>
        <w:t xml:space="preserve"> </w:t>
      </w:r>
      <w:r w:rsidRPr="003015EA">
        <w:rPr>
          <w:rFonts w:ascii="TH SarabunPSK" w:eastAsia="Times New Roman" w:hAnsi="TH SarabunPSK" w:cs="TH SarabunPSK"/>
          <w:color w:val="000000" w:themeColor="text1"/>
          <w:sz w:val="32"/>
          <w:szCs w:val="32"/>
        </w:rPr>
        <w:t>5</w:t>
      </w:r>
      <w:r w:rsidRPr="003015EA">
        <w:rPr>
          <w:rFonts w:ascii="TH SarabunPSK" w:eastAsia="Times New Roman" w:hAnsi="TH SarabunPSK" w:cs="TH SarabunPSK"/>
          <w:color w:val="000000" w:themeColor="text1"/>
          <w:sz w:val="32"/>
          <w:szCs w:val="32"/>
          <w:cs/>
        </w:rPr>
        <w:t xml:space="preserve">. </w:t>
      </w:r>
      <w:r w:rsidRPr="003015EA">
        <w:rPr>
          <w:rFonts w:ascii="TH SarabunPSK" w:eastAsia="Times New Roman" w:hAnsi="TH SarabunPSK" w:cs="TH SarabunPSK"/>
          <w:color w:val="000000" w:themeColor="text1"/>
          <w:sz w:val="32"/>
          <w:szCs w:val="32"/>
          <w:cs/>
          <w:lang w:val="th-TH"/>
        </w:rPr>
        <w:t>อ</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cs/>
          <w:lang w:val="th-TH"/>
        </w:rPr>
        <w:t>วราภรณ์ แก้วสุข</w:t>
      </w:r>
      <w:r w:rsidRPr="003015EA">
        <w:rPr>
          <w:rFonts w:ascii="TH SarabunPSK" w:eastAsia="Times New Roman" w:hAnsi="TH SarabunPSK" w:cs="TH SarabunPSK"/>
          <w:color w:val="000000" w:themeColor="text1"/>
          <w:sz w:val="32"/>
          <w:szCs w:val="32"/>
          <w:cs/>
        </w:rPr>
        <w:tab/>
      </w:r>
      <w:r w:rsidRPr="003015EA">
        <w:rPr>
          <w:rFonts w:ascii="TH SarabunPSK" w:eastAsia="Times New Roman" w:hAnsi="TH SarabunPSK" w:cs="TH SarabunPSK"/>
          <w:color w:val="000000" w:themeColor="text1"/>
          <w:sz w:val="32"/>
          <w:szCs w:val="32"/>
        </w:rPr>
        <w:tab/>
      </w:r>
      <w:r w:rsidRPr="003015EA">
        <w:rPr>
          <w:rFonts w:ascii="TH SarabunPSK" w:eastAsia="Times New Roman" w:hAnsi="TH SarabunPSK" w:cs="TH SarabunPSK"/>
          <w:color w:val="000000" w:themeColor="text1"/>
          <w:sz w:val="32"/>
          <w:szCs w:val="32"/>
        </w:rPr>
        <w:tab/>
      </w:r>
      <w:r w:rsidRPr="003015EA">
        <w:rPr>
          <w:rFonts w:ascii="TH SarabunPSK" w:eastAsia="Times New Roman" w:hAnsi="TH SarabunPSK" w:cs="TH SarabunPSK"/>
          <w:color w:val="000000" w:themeColor="text1"/>
          <w:sz w:val="32"/>
          <w:szCs w:val="32"/>
          <w:cs/>
        </w:rPr>
        <w:t xml:space="preserve">        </w:t>
      </w:r>
      <w:r w:rsidRPr="003015EA">
        <w:rPr>
          <w:rFonts w:ascii="TH SarabunPSK" w:eastAsia="Times New Roman" w:hAnsi="TH SarabunPSK" w:cs="TH SarabunPSK"/>
          <w:color w:val="000000" w:themeColor="text1"/>
          <w:sz w:val="32"/>
          <w:szCs w:val="32"/>
          <w:cs/>
        </w:rPr>
        <w:tab/>
      </w:r>
      <w:r w:rsidRPr="003015EA">
        <w:rPr>
          <w:rFonts w:ascii="TH SarabunPSK" w:eastAsia="Times New Roman" w:hAnsi="TH SarabunPSK" w:cs="TH SarabunPSK"/>
          <w:color w:val="000000" w:themeColor="text1"/>
          <w:sz w:val="32"/>
          <w:szCs w:val="32"/>
        </w:rPr>
        <w:t>6</w:t>
      </w:r>
      <w:r w:rsidRPr="003015EA">
        <w:rPr>
          <w:rFonts w:ascii="TH SarabunPSK" w:eastAsia="Times New Roman" w:hAnsi="TH SarabunPSK" w:cs="TH SarabunPSK"/>
          <w:color w:val="000000" w:themeColor="text1"/>
          <w:sz w:val="32"/>
          <w:szCs w:val="32"/>
          <w:cs/>
        </w:rPr>
        <w:t xml:space="preserve">. </w:t>
      </w:r>
      <w:r w:rsidRPr="003015EA">
        <w:rPr>
          <w:rFonts w:ascii="TH SarabunPSK" w:eastAsia="Times New Roman" w:hAnsi="TH SarabunPSK" w:cs="TH SarabunPSK"/>
          <w:color w:val="000000" w:themeColor="text1"/>
          <w:sz w:val="32"/>
          <w:szCs w:val="32"/>
          <w:cs/>
          <w:lang w:val="th-TH"/>
        </w:rPr>
        <w:t>อ</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cs/>
          <w:lang w:val="th-TH"/>
        </w:rPr>
        <w:t xml:space="preserve">ภัทรวดี  ผลโภค                                  </w:t>
      </w:r>
    </w:p>
    <w:p w14:paraId="28114AAE" w14:textId="77777777" w:rsidR="00E569EF" w:rsidRPr="003015EA" w:rsidRDefault="005929B6" w:rsidP="003015EA">
      <w:pPr>
        <w:spacing w:after="0" w:line="276" w:lineRule="auto"/>
        <w:ind w:left="2160"/>
        <w:rPr>
          <w:rFonts w:ascii="TH SarabunPSK" w:eastAsia="Times New Roman" w:hAnsi="TH SarabunPSK" w:cs="TH SarabunPSK"/>
          <w:color w:val="000000" w:themeColor="text1"/>
          <w:sz w:val="32"/>
          <w:szCs w:val="32"/>
          <w:cs/>
        </w:rPr>
      </w:pPr>
      <w:r w:rsidRPr="003015EA">
        <w:rPr>
          <w:rFonts w:ascii="TH SarabunPSK" w:eastAsia="Times New Roman" w:hAnsi="TH SarabunPSK" w:cs="TH SarabunPSK"/>
          <w:color w:val="000000" w:themeColor="text1"/>
          <w:sz w:val="32"/>
          <w:szCs w:val="32"/>
        </w:rPr>
        <w:t xml:space="preserve"> </w:t>
      </w:r>
      <w:r w:rsidRPr="003015EA">
        <w:rPr>
          <w:rFonts w:ascii="TH SarabunPSK" w:eastAsia="Times New Roman" w:hAnsi="TH SarabunPSK" w:cs="TH SarabunPSK"/>
          <w:color w:val="000000" w:themeColor="text1"/>
          <w:sz w:val="32"/>
          <w:szCs w:val="32"/>
          <w:cs/>
        </w:rPr>
        <w:t>7</w:t>
      </w:r>
      <w:r w:rsidRPr="003015EA">
        <w:rPr>
          <w:rFonts w:ascii="TH SarabunPSK" w:eastAsia="Times New Roman" w:hAnsi="TH SarabunPSK" w:cs="TH SarabunPSK"/>
          <w:color w:val="000000" w:themeColor="text1"/>
          <w:sz w:val="32"/>
          <w:szCs w:val="32"/>
        </w:rPr>
        <w:t xml:space="preserve">. </w:t>
      </w:r>
      <w:r w:rsidRPr="003015EA">
        <w:rPr>
          <w:rFonts w:ascii="TH SarabunPSK" w:eastAsia="Times New Roman" w:hAnsi="TH SarabunPSK" w:cs="TH SarabunPSK"/>
          <w:color w:val="000000" w:themeColor="text1"/>
          <w:sz w:val="32"/>
          <w:szCs w:val="32"/>
          <w:cs/>
          <w:lang w:val="th-TH"/>
        </w:rPr>
        <w:t>อ</w:t>
      </w:r>
      <w:r w:rsidRPr="003015EA">
        <w:rPr>
          <w:rFonts w:ascii="TH SarabunPSK" w:eastAsia="Times New Roman" w:hAnsi="TH SarabunPSK" w:cs="TH SarabunPSK"/>
          <w:color w:val="000000" w:themeColor="text1"/>
          <w:sz w:val="32"/>
          <w:szCs w:val="32"/>
          <w:cs/>
        </w:rPr>
        <w:t>.</w:t>
      </w:r>
      <w:proofErr w:type="spellStart"/>
      <w:r w:rsidRPr="003015EA">
        <w:rPr>
          <w:rFonts w:ascii="TH SarabunPSK" w:eastAsia="Times New Roman" w:hAnsi="TH SarabunPSK" w:cs="TH SarabunPSK"/>
          <w:color w:val="000000" w:themeColor="text1"/>
          <w:sz w:val="32"/>
          <w:szCs w:val="32"/>
          <w:cs/>
          <w:lang w:val="th-TH"/>
        </w:rPr>
        <w:t>ธนั</w:t>
      </w:r>
      <w:proofErr w:type="spellEnd"/>
      <w:r w:rsidRPr="003015EA">
        <w:rPr>
          <w:rFonts w:ascii="TH SarabunPSK" w:eastAsia="Times New Roman" w:hAnsi="TH SarabunPSK" w:cs="TH SarabunPSK"/>
          <w:color w:val="000000" w:themeColor="text1"/>
          <w:sz w:val="32"/>
          <w:szCs w:val="32"/>
          <w:cs/>
          <w:lang w:val="th-TH"/>
        </w:rPr>
        <w:t>สม</w:t>
      </w:r>
      <w:proofErr w:type="spellStart"/>
      <w:r w:rsidRPr="003015EA">
        <w:rPr>
          <w:rFonts w:ascii="TH SarabunPSK" w:eastAsia="Times New Roman" w:hAnsi="TH SarabunPSK" w:cs="TH SarabunPSK"/>
          <w:color w:val="000000" w:themeColor="text1"/>
          <w:sz w:val="32"/>
          <w:szCs w:val="32"/>
          <w:cs/>
          <w:lang w:val="th-TH"/>
        </w:rPr>
        <w:t>ัญญ์</w:t>
      </w:r>
      <w:proofErr w:type="spellEnd"/>
      <w:r w:rsidRPr="003015EA">
        <w:rPr>
          <w:rFonts w:ascii="TH SarabunPSK" w:eastAsia="Times New Roman" w:hAnsi="TH SarabunPSK" w:cs="TH SarabunPSK"/>
          <w:color w:val="000000" w:themeColor="text1"/>
          <w:sz w:val="32"/>
          <w:szCs w:val="32"/>
          <w:cs/>
          <w:lang w:val="th-TH"/>
        </w:rPr>
        <w:t xml:space="preserve"> เหลืองกิตติก้อง</w:t>
      </w:r>
      <w:r w:rsidRPr="003015EA">
        <w:rPr>
          <w:rFonts w:ascii="TH SarabunPSK" w:eastAsia="Times New Roman" w:hAnsi="TH SarabunPSK" w:cs="TH SarabunPSK"/>
          <w:color w:val="000000" w:themeColor="text1"/>
          <w:sz w:val="32"/>
          <w:szCs w:val="32"/>
          <w:cs/>
        </w:rPr>
        <w:tab/>
      </w:r>
      <w:r w:rsidRPr="003015EA">
        <w:rPr>
          <w:rFonts w:ascii="TH SarabunPSK" w:eastAsia="Times New Roman" w:hAnsi="TH SarabunPSK" w:cs="TH SarabunPSK"/>
          <w:color w:val="000000" w:themeColor="text1"/>
          <w:sz w:val="32"/>
          <w:szCs w:val="32"/>
          <w:cs/>
        </w:rPr>
        <w:tab/>
      </w:r>
      <w:r w:rsidRPr="003015EA">
        <w:rPr>
          <w:rFonts w:ascii="TH SarabunPSK" w:eastAsia="Times New Roman" w:hAnsi="TH SarabunPSK" w:cs="TH SarabunPSK"/>
          <w:color w:val="000000" w:themeColor="text1"/>
          <w:sz w:val="32"/>
          <w:szCs w:val="32"/>
          <w:cs/>
        </w:rPr>
        <w:tab/>
        <w:t xml:space="preserve">8. </w:t>
      </w:r>
      <w:r w:rsidRPr="003015EA">
        <w:rPr>
          <w:rFonts w:ascii="TH SarabunPSK" w:eastAsia="Times New Roman" w:hAnsi="TH SarabunPSK" w:cs="TH SarabunPSK"/>
          <w:color w:val="000000" w:themeColor="text1"/>
          <w:sz w:val="32"/>
          <w:szCs w:val="32"/>
          <w:cs/>
          <w:lang w:val="th-TH"/>
        </w:rPr>
        <w:t>อ</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cs/>
          <w:lang w:val="th-TH"/>
        </w:rPr>
        <w:t>ศศิพินทุ์ ศุภมนตรี บัวพล</w:t>
      </w:r>
    </w:p>
    <w:p w14:paraId="151779E6" w14:textId="6C373F3B" w:rsidR="00E569EF" w:rsidRPr="003015EA" w:rsidRDefault="005929B6" w:rsidP="003015EA">
      <w:pPr>
        <w:spacing w:after="0" w:line="276" w:lineRule="auto"/>
        <w:rPr>
          <w:rFonts w:ascii="TH SarabunPSK" w:eastAsia="Times New Roman" w:hAnsi="TH SarabunPSK" w:cs="TH SarabunPSK"/>
          <w:color w:val="000000" w:themeColor="text1"/>
          <w:sz w:val="32"/>
          <w:szCs w:val="32"/>
        </w:rPr>
      </w:pPr>
      <w:r w:rsidRPr="003015EA">
        <w:rPr>
          <w:rFonts w:ascii="TH SarabunPSK" w:eastAsia="Times New Roman" w:hAnsi="TH SarabunPSK" w:cs="TH SarabunPSK"/>
          <w:b/>
          <w:bCs/>
          <w:color w:val="000000" w:themeColor="text1"/>
          <w:sz w:val="32"/>
          <w:szCs w:val="32"/>
          <w:cs/>
          <w:lang w:val="th-TH"/>
        </w:rPr>
        <w:t>วันที่จัดทำ</w:t>
      </w:r>
      <w:r w:rsidR="00291BC9" w:rsidRPr="003015EA">
        <w:rPr>
          <w:rFonts w:ascii="TH SarabunPSK" w:eastAsia="Times New Roman" w:hAnsi="TH SarabunPSK" w:cs="TH SarabunPSK"/>
          <w:b/>
          <w:bCs/>
          <w:color w:val="000000" w:themeColor="text1"/>
          <w:sz w:val="32"/>
          <w:szCs w:val="32"/>
          <w:cs/>
          <w:lang w:val="th-TH"/>
        </w:rPr>
        <w:tab/>
      </w:r>
      <w:r w:rsidR="00291BC9" w:rsidRPr="003015EA">
        <w:rPr>
          <w:rFonts w:ascii="TH SarabunPSK" w:eastAsia="Times New Roman" w:hAnsi="TH SarabunPSK" w:cs="TH SarabunPSK"/>
          <w:b/>
          <w:bCs/>
          <w:color w:val="000000" w:themeColor="text1"/>
          <w:sz w:val="32"/>
          <w:szCs w:val="32"/>
          <w:cs/>
          <w:lang w:val="th-TH"/>
        </w:rPr>
        <w:tab/>
      </w:r>
      <w:r w:rsidRPr="003015EA">
        <w:rPr>
          <w:rFonts w:ascii="TH SarabunPSK" w:eastAsia="Times New Roman" w:hAnsi="TH SarabunPSK" w:cs="TH SarabunPSK"/>
          <w:color w:val="000000" w:themeColor="text1"/>
          <w:sz w:val="32"/>
          <w:szCs w:val="32"/>
          <w:cs/>
          <w:lang w:val="th-TH"/>
        </w:rPr>
        <w:t xml:space="preserve">วันที่ </w:t>
      </w:r>
      <w:r w:rsidR="00110FE6" w:rsidRPr="003015EA">
        <w:rPr>
          <w:rFonts w:ascii="TH SarabunPSK" w:eastAsia="Times New Roman" w:hAnsi="TH SarabunPSK" w:cs="TH SarabunPSK"/>
          <w:color w:val="000000" w:themeColor="text1"/>
          <w:sz w:val="32"/>
          <w:szCs w:val="32"/>
          <w:cs/>
          <w:lang w:val="th-TH"/>
        </w:rPr>
        <w:t>13</w:t>
      </w:r>
      <w:r w:rsidRPr="003015EA">
        <w:rPr>
          <w:rFonts w:ascii="TH SarabunPSK" w:eastAsia="Times New Roman" w:hAnsi="TH SarabunPSK" w:cs="TH SarabunPSK"/>
          <w:color w:val="000000" w:themeColor="text1"/>
          <w:sz w:val="32"/>
          <w:szCs w:val="32"/>
          <w:cs/>
        </w:rPr>
        <w:t xml:space="preserve"> </w:t>
      </w:r>
      <w:r w:rsidR="00110FE6" w:rsidRPr="003015EA">
        <w:rPr>
          <w:rFonts w:ascii="TH SarabunPSK" w:eastAsia="Times New Roman" w:hAnsi="TH SarabunPSK" w:cs="TH SarabunPSK"/>
          <w:color w:val="000000" w:themeColor="text1"/>
          <w:sz w:val="32"/>
          <w:szCs w:val="32"/>
          <w:cs/>
          <w:lang w:val="th-TH"/>
        </w:rPr>
        <w:t xml:space="preserve">สิงหาคม </w:t>
      </w:r>
      <w:r w:rsidRPr="003015EA">
        <w:rPr>
          <w:rFonts w:ascii="TH SarabunPSK" w:eastAsia="Times New Roman" w:hAnsi="TH SarabunPSK" w:cs="TH SarabunPSK"/>
          <w:color w:val="000000" w:themeColor="text1"/>
          <w:sz w:val="32"/>
          <w:szCs w:val="32"/>
          <w:cs/>
          <w:lang w:val="th-TH"/>
        </w:rPr>
        <w:t>พ</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cs/>
          <w:lang w:val="th-TH"/>
        </w:rPr>
        <w:t>ศ</w:t>
      </w:r>
      <w:r w:rsidRPr="003015EA">
        <w:rPr>
          <w:rFonts w:ascii="TH SarabunPSK" w:eastAsia="Times New Roman" w:hAnsi="TH SarabunPSK" w:cs="TH SarabunPSK"/>
          <w:color w:val="000000" w:themeColor="text1"/>
          <w:sz w:val="32"/>
          <w:szCs w:val="32"/>
          <w:cs/>
        </w:rPr>
        <w:t xml:space="preserve">. </w:t>
      </w:r>
      <w:r w:rsidRPr="003015EA">
        <w:rPr>
          <w:rFonts w:ascii="TH SarabunPSK" w:eastAsia="Times New Roman" w:hAnsi="TH SarabunPSK" w:cs="TH SarabunPSK"/>
          <w:color w:val="000000" w:themeColor="text1"/>
          <w:sz w:val="32"/>
          <w:szCs w:val="32"/>
        </w:rPr>
        <w:t>256</w:t>
      </w:r>
      <w:r w:rsidRPr="003015EA">
        <w:rPr>
          <w:rFonts w:ascii="TH SarabunPSK" w:eastAsia="Times New Roman" w:hAnsi="TH SarabunPSK" w:cs="TH SarabunPSK"/>
          <w:color w:val="000000" w:themeColor="text1"/>
          <w:sz w:val="32"/>
          <w:szCs w:val="32"/>
          <w:cs/>
        </w:rPr>
        <w:t>8</w:t>
      </w:r>
    </w:p>
    <w:p w14:paraId="73859A59" w14:textId="677F40BD" w:rsidR="009C63FC" w:rsidRPr="003015EA" w:rsidRDefault="009C63FC" w:rsidP="003015EA">
      <w:pPr>
        <w:spacing w:after="0" w:line="276" w:lineRule="auto"/>
        <w:rPr>
          <w:rFonts w:ascii="TH SarabunPSK" w:eastAsia="Times New Roman" w:hAnsi="TH SarabunPSK" w:cs="TH SarabunPSK"/>
          <w:color w:val="000000" w:themeColor="text1"/>
          <w:sz w:val="32"/>
          <w:szCs w:val="32"/>
        </w:rPr>
      </w:pPr>
    </w:p>
    <w:p w14:paraId="17E38EF8" w14:textId="77777777" w:rsidR="009C63FC" w:rsidRPr="003015EA" w:rsidRDefault="009C63FC" w:rsidP="003015EA">
      <w:pPr>
        <w:spacing w:after="0" w:line="276" w:lineRule="auto"/>
        <w:rPr>
          <w:rFonts w:ascii="TH SarabunPSK" w:eastAsia="Times New Roman" w:hAnsi="TH SarabunPSK" w:cs="TH SarabunPSK"/>
          <w:color w:val="000000" w:themeColor="text1"/>
          <w:sz w:val="32"/>
          <w:szCs w:val="32"/>
        </w:rPr>
      </w:pPr>
    </w:p>
    <w:p w14:paraId="28D6A7BD" w14:textId="4BED7F5C" w:rsidR="00E569EF" w:rsidRPr="003015EA" w:rsidRDefault="005929B6" w:rsidP="003015EA">
      <w:pPr>
        <w:spacing w:after="0" w:line="276" w:lineRule="auto"/>
        <w:contextualSpacing/>
        <w:jc w:val="center"/>
        <w:rPr>
          <w:rFonts w:ascii="TH SarabunPSK" w:eastAsia="Times New Roman" w:hAnsi="TH SarabunPSK" w:cs="TH SarabunPSK"/>
          <w:b/>
          <w:bCs/>
          <w:sz w:val="32"/>
          <w:szCs w:val="32"/>
          <w:cs/>
        </w:rPr>
      </w:pPr>
      <w:r w:rsidRPr="003015EA">
        <w:rPr>
          <w:rFonts w:ascii="TH SarabunPSK" w:eastAsia="Times New Roman" w:hAnsi="TH SarabunPSK" w:cs="TH SarabunPSK"/>
          <w:b/>
          <w:bCs/>
          <w:sz w:val="32"/>
          <w:szCs w:val="32"/>
          <w:cs/>
          <w:lang w:val="th-TH"/>
        </w:rPr>
        <w:t xml:space="preserve">หมวดที่ </w:t>
      </w:r>
      <w:r w:rsidRPr="003015EA">
        <w:rPr>
          <w:rFonts w:ascii="TH SarabunPSK" w:eastAsia="Times New Roman" w:hAnsi="TH SarabunPSK" w:cs="TH SarabunPSK"/>
          <w:b/>
          <w:bCs/>
          <w:sz w:val="32"/>
          <w:szCs w:val="32"/>
        </w:rPr>
        <w:t xml:space="preserve">2 </w:t>
      </w:r>
      <w:r w:rsidRPr="003015EA">
        <w:rPr>
          <w:rFonts w:ascii="TH SarabunPSK" w:eastAsia="Times New Roman" w:hAnsi="TH SarabunPSK" w:cs="TH SarabunPSK"/>
          <w:b/>
          <w:bCs/>
          <w:sz w:val="32"/>
          <w:szCs w:val="32"/>
          <w:cs/>
          <w:lang w:val="th-TH"/>
        </w:rPr>
        <w:t>วัตถุประสงค์</w:t>
      </w:r>
    </w:p>
    <w:p w14:paraId="4DEDD8C6" w14:textId="5A49CB7F" w:rsidR="00E569EF" w:rsidRPr="003015EA" w:rsidRDefault="005929B6"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1</w:t>
      </w:r>
      <w:r w:rsidRPr="003015EA">
        <w:rPr>
          <w:rFonts w:ascii="TH SarabunPSK" w:eastAsia="Times New Roman" w:hAnsi="TH SarabunPSK" w:cs="TH SarabunPSK"/>
          <w:b/>
          <w:bCs/>
          <w:sz w:val="32"/>
          <w:szCs w:val="32"/>
          <w:cs/>
        </w:rPr>
        <w:t>.</w:t>
      </w:r>
      <w:r w:rsidR="00B01B06" w:rsidRPr="003015EA">
        <w:rPr>
          <w:rFonts w:ascii="TH SarabunPSK" w:eastAsia="Times New Roman" w:hAnsi="TH SarabunPSK" w:cs="TH SarabunPSK"/>
          <w:b/>
          <w:bCs/>
          <w:sz w:val="32"/>
          <w:szCs w:val="32"/>
          <w:cs/>
        </w:rPr>
        <w:t xml:space="preserve"> </w:t>
      </w:r>
      <w:r w:rsidR="00291BC9" w:rsidRPr="003015EA">
        <w:rPr>
          <w:rFonts w:ascii="TH SarabunPSK" w:eastAsia="Times New Roman" w:hAnsi="TH SarabunPSK" w:cs="TH SarabunPSK"/>
          <w:b/>
          <w:bCs/>
          <w:sz w:val="32"/>
          <w:szCs w:val="32"/>
          <w:cs/>
          <w:lang w:val="th-TH"/>
        </w:rPr>
        <w:t>วัตถุประสงค์</w:t>
      </w:r>
      <w:r w:rsidRPr="003015EA">
        <w:rPr>
          <w:rFonts w:ascii="TH SarabunPSK" w:eastAsia="Times New Roman" w:hAnsi="TH SarabunPSK" w:cs="TH SarabunPSK"/>
          <w:b/>
          <w:bCs/>
          <w:sz w:val="32"/>
          <w:szCs w:val="32"/>
          <w:cs/>
          <w:lang w:val="th-TH"/>
        </w:rPr>
        <w:t>ของวิชา</w:t>
      </w:r>
    </w:p>
    <w:p w14:paraId="38A1F8F9" w14:textId="77777777" w:rsidR="00E569EF" w:rsidRPr="003015EA" w:rsidRDefault="005929B6" w:rsidP="003015EA">
      <w:pPr>
        <w:spacing w:after="0" w:line="276" w:lineRule="auto"/>
        <w:ind w:firstLine="720"/>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เพื่อให้นักศึกษาได้ฝึกปฏิบัติการพยาบาลมารดาและทารกแรกเกิดและการผดุงครรภ์ ในรายปกติ ตั้งแต่ในระยะตั้งครรภ์ ระยะคลอด และหลังคลอดในรายปกติ โดยใช้กระบวนการพยาบาลในการสร้างเสริมสุขภาพ</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การป้องกันโรค การรักษาและการฟื้นฟู ตลอดจนการสร้างสัมพันธภาพของมารดาและทารกตั้งแต่อยู่ในครรภ์จนถึงหลังคลอด  การทำคลอดในรายปกติ  การส่งเสริมสุขภาพสตรีระยะตั้งครรภ์ การวางแผนครอบครัวและการ</w:t>
      </w:r>
      <w:r w:rsidRPr="003015EA">
        <w:rPr>
          <w:rFonts w:ascii="TH SarabunPSK" w:eastAsia="Times New Roman" w:hAnsi="TH SarabunPSK" w:cs="TH SarabunPSK"/>
          <w:sz w:val="32"/>
          <w:szCs w:val="32"/>
          <w:cs/>
          <w:lang w:val="th-TH"/>
        </w:rPr>
        <w:lastRenderedPageBreak/>
        <w:t>ส่งเสริมการเลี้ยงลูกด้วยนมแม่</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โดยให้การพยาบาลแบบองค์รวมบนหลักฐานเชิงประจักษ์ ครอบคลุมร่างกายและจิตสังคม คำนึงถึงความหลากหลายทางวัฒนธรรมและการปฏิบัติตามหลักจริยธรรมและจรรยาบรรณวิชาชีพ</w:t>
      </w:r>
      <w:r w:rsidRPr="003015EA">
        <w:rPr>
          <w:rFonts w:ascii="TH SarabunPSK" w:eastAsia="Times New Roman" w:hAnsi="TH SarabunPSK" w:cs="TH SarabunPSK"/>
          <w:sz w:val="32"/>
          <w:szCs w:val="32"/>
          <w:cs/>
        </w:rPr>
        <w:t xml:space="preserve">  </w:t>
      </w:r>
    </w:p>
    <w:p w14:paraId="66926ACA" w14:textId="77777777" w:rsidR="00E569EF" w:rsidRPr="003015EA" w:rsidRDefault="005929B6"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2</w:t>
      </w:r>
      <w:r w:rsidRPr="003015EA">
        <w:rPr>
          <w:rFonts w:ascii="TH SarabunPSK" w:eastAsia="Times New Roman" w:hAnsi="TH SarabunPSK" w:cs="TH SarabunPSK"/>
          <w:b/>
          <w:bCs/>
          <w:sz w:val="32"/>
          <w:szCs w:val="32"/>
          <w:cs/>
        </w:rPr>
        <w:t xml:space="preserve">. </w:t>
      </w:r>
      <w:r w:rsidRPr="003015EA">
        <w:rPr>
          <w:rFonts w:ascii="TH SarabunPSK" w:eastAsia="Times New Roman" w:hAnsi="TH SarabunPSK" w:cs="TH SarabunPSK"/>
          <w:b/>
          <w:bCs/>
          <w:sz w:val="32"/>
          <w:szCs w:val="32"/>
          <w:cs/>
          <w:lang w:val="th-TH"/>
        </w:rPr>
        <w:t xml:space="preserve">ผลลัพธ์การเรียนรู้ของรายวิชา </w:t>
      </w:r>
      <w:r w:rsidRPr="003015EA">
        <w:rPr>
          <w:rFonts w:ascii="TH SarabunPSK" w:eastAsia="Times New Roman" w:hAnsi="TH SarabunPSK" w:cs="TH SarabunPSK"/>
          <w:b/>
          <w:bCs/>
          <w:sz w:val="32"/>
          <w:szCs w:val="32"/>
          <w:cs/>
        </w:rPr>
        <w:t>(</w:t>
      </w:r>
      <w:r w:rsidRPr="003015EA">
        <w:rPr>
          <w:rFonts w:ascii="TH SarabunPSK" w:eastAsia="Times New Roman" w:hAnsi="TH SarabunPSK" w:cs="TH SarabunPSK"/>
          <w:b/>
          <w:bCs/>
          <w:sz w:val="32"/>
          <w:szCs w:val="32"/>
        </w:rPr>
        <w:t>Course Learning Outcomes:</w:t>
      </w:r>
      <w:r w:rsidRPr="003015EA">
        <w:rPr>
          <w:rFonts w:ascii="TH SarabunPSK" w:eastAsia="Times New Roman" w:hAnsi="TH SarabunPSK" w:cs="TH SarabunPSK"/>
          <w:b/>
          <w:bCs/>
          <w:sz w:val="32"/>
          <w:szCs w:val="32"/>
          <w:cs/>
        </w:rPr>
        <w:t xml:space="preserve"> </w:t>
      </w:r>
      <w:r w:rsidRPr="003015EA">
        <w:rPr>
          <w:rFonts w:ascii="TH SarabunPSK" w:eastAsia="Times New Roman" w:hAnsi="TH SarabunPSK" w:cs="TH SarabunPSK"/>
          <w:b/>
          <w:bCs/>
          <w:sz w:val="32"/>
          <w:szCs w:val="32"/>
        </w:rPr>
        <w:t xml:space="preserve">CLOs) </w:t>
      </w:r>
    </w:p>
    <w:p w14:paraId="1A17BA66" w14:textId="09BFA9E7" w:rsidR="00E569EF" w:rsidRPr="003015EA" w:rsidRDefault="005929B6" w:rsidP="003015EA">
      <w:pPr>
        <w:spacing w:after="0" w:line="276" w:lineRule="auto"/>
        <w:jc w:val="thaiDistribute"/>
        <w:rPr>
          <w:rFonts w:ascii="TH SarabunPSK" w:eastAsia="Times New Roman" w:hAnsi="TH SarabunPSK" w:cs="TH SarabunPSK"/>
          <w:color w:val="000000" w:themeColor="text1"/>
          <w:sz w:val="32"/>
          <w:szCs w:val="32"/>
        </w:rPr>
      </w:pPr>
      <w:r w:rsidRPr="003015EA">
        <w:rPr>
          <w:rFonts w:ascii="TH SarabunPSK" w:eastAsia="Times New Roman" w:hAnsi="TH SarabunPSK" w:cs="TH SarabunPSK"/>
          <w:color w:val="000000" w:themeColor="text1"/>
          <w:sz w:val="32"/>
          <w:szCs w:val="32"/>
          <w:cs/>
        </w:rPr>
        <w:tab/>
        <w:t xml:space="preserve">1) </w:t>
      </w:r>
      <w:r w:rsidRPr="003015EA">
        <w:rPr>
          <w:rFonts w:ascii="TH SarabunPSK" w:eastAsia="Times New Roman" w:hAnsi="TH SarabunPSK" w:cs="TH SarabunPSK"/>
          <w:color w:val="000000" w:themeColor="text1"/>
          <w:sz w:val="32"/>
          <w:szCs w:val="32"/>
          <w:cs/>
          <w:lang w:val="th-TH"/>
        </w:rPr>
        <w:t>มีความรู้ ความเข้าใจในศาสตร์ทางการพยาบาลและการผดุงครรภ์ในการพยาบาล</w:t>
      </w:r>
      <w:r w:rsidR="001B4272" w:rsidRPr="003015EA">
        <w:rPr>
          <w:rFonts w:ascii="TH SarabunPSK" w:eastAsia="Times New Roman" w:hAnsi="TH SarabunPSK" w:cs="TH SarabunPSK"/>
          <w:color w:val="000000" w:themeColor="text1"/>
          <w:sz w:val="32"/>
          <w:szCs w:val="32"/>
          <w:cs/>
          <w:lang w:val="th-TH"/>
        </w:rPr>
        <w:t>หญิงตั้งครรภ์</w:t>
      </w:r>
      <w:r w:rsidRPr="003015EA">
        <w:rPr>
          <w:rFonts w:ascii="TH SarabunPSK" w:eastAsia="Times New Roman" w:hAnsi="TH SarabunPSK" w:cs="TH SarabunPSK"/>
          <w:color w:val="000000" w:themeColor="text1"/>
          <w:sz w:val="32"/>
          <w:szCs w:val="32"/>
          <w:cs/>
          <w:lang w:val="th-TH"/>
        </w:rPr>
        <w:t>ในระยะตั้งครรภ์</w:t>
      </w:r>
      <w:r w:rsidRPr="003015EA">
        <w:rPr>
          <w:rFonts w:ascii="TH SarabunPSK" w:eastAsia="Times New Roman" w:hAnsi="TH SarabunPSK" w:cs="TH SarabunPSK"/>
          <w:color w:val="000000" w:themeColor="text1"/>
          <w:sz w:val="32"/>
          <w:szCs w:val="32"/>
          <w:cs/>
        </w:rPr>
        <w:t xml:space="preserve"> </w:t>
      </w:r>
      <w:r w:rsidRPr="003015EA">
        <w:rPr>
          <w:rFonts w:ascii="TH SarabunPSK" w:eastAsia="Times New Roman" w:hAnsi="TH SarabunPSK" w:cs="TH SarabunPSK"/>
          <w:color w:val="000000" w:themeColor="text1"/>
          <w:sz w:val="32"/>
          <w:szCs w:val="32"/>
          <w:cs/>
          <w:lang w:val="th-TH"/>
        </w:rPr>
        <w:t>ระยะคลอด ระยะหลังคลอดในรายที่ปกติ รวมถึงทารก</w:t>
      </w:r>
      <w:r w:rsidR="001B4272" w:rsidRPr="003015EA">
        <w:rPr>
          <w:rFonts w:ascii="TH SarabunPSK" w:eastAsia="Times New Roman" w:hAnsi="TH SarabunPSK" w:cs="TH SarabunPSK"/>
          <w:color w:val="000000" w:themeColor="text1"/>
          <w:sz w:val="32"/>
          <w:szCs w:val="32"/>
          <w:cs/>
          <w:lang w:val="th-TH"/>
        </w:rPr>
        <w:t>ในครรภ์และ</w:t>
      </w:r>
      <w:r w:rsidR="006B344A" w:rsidRPr="003015EA">
        <w:rPr>
          <w:rFonts w:ascii="TH SarabunPSK" w:eastAsia="Times New Roman" w:hAnsi="TH SarabunPSK" w:cs="TH SarabunPSK"/>
          <w:color w:val="000000" w:themeColor="text1"/>
          <w:sz w:val="32"/>
          <w:szCs w:val="32"/>
          <w:cs/>
          <w:lang w:val="th-TH"/>
        </w:rPr>
        <w:t>ทารก</w:t>
      </w:r>
      <w:r w:rsidRPr="003015EA">
        <w:rPr>
          <w:rFonts w:ascii="TH SarabunPSK" w:eastAsia="Times New Roman" w:hAnsi="TH SarabunPSK" w:cs="TH SarabunPSK"/>
          <w:color w:val="000000" w:themeColor="text1"/>
          <w:sz w:val="32"/>
          <w:szCs w:val="32"/>
          <w:cs/>
          <w:lang w:val="th-TH"/>
        </w:rPr>
        <w:t>แรกเกิด</w:t>
      </w:r>
      <w:r w:rsidRPr="003015EA">
        <w:rPr>
          <w:rFonts w:ascii="TH SarabunPSK" w:eastAsia="Times New Roman" w:hAnsi="TH SarabunPSK" w:cs="TH SarabunPSK"/>
          <w:color w:val="000000" w:themeColor="text1"/>
          <w:sz w:val="32"/>
          <w:szCs w:val="32"/>
          <w:cs/>
        </w:rPr>
        <w:t xml:space="preserve"> </w:t>
      </w:r>
      <w:r w:rsidRPr="003015EA">
        <w:rPr>
          <w:rFonts w:ascii="TH SarabunPSK" w:eastAsia="Times New Roman" w:hAnsi="TH SarabunPSK" w:cs="TH SarabunPSK"/>
          <w:color w:val="000000" w:themeColor="text1"/>
          <w:sz w:val="32"/>
          <w:szCs w:val="32"/>
          <w:cs/>
          <w:lang w:val="th-TH"/>
        </w:rPr>
        <w:t>การส่งเสริมการเลี้ยงลูกด้วยนมแม่</w:t>
      </w:r>
      <w:r w:rsidR="00AE30CD" w:rsidRPr="003015EA">
        <w:rPr>
          <w:rFonts w:ascii="TH SarabunPSK" w:eastAsia="Times New Roman" w:hAnsi="TH SarabunPSK" w:cs="TH SarabunPSK"/>
          <w:color w:val="000000" w:themeColor="text1"/>
          <w:sz w:val="32"/>
          <w:szCs w:val="32"/>
          <w:cs/>
          <w:lang w:val="th-TH"/>
        </w:rPr>
        <w:t xml:space="preserve"> </w:t>
      </w:r>
      <w:r w:rsidR="009B4CB7" w:rsidRPr="003015EA">
        <w:rPr>
          <w:rFonts w:ascii="TH SarabunPSK" w:hAnsi="TH SarabunPSK" w:cs="TH SarabunPSK"/>
          <w:color w:val="000000" w:themeColor="text1"/>
          <w:sz w:val="32"/>
          <w:szCs w:val="32"/>
          <w:cs/>
        </w:rPr>
        <w:t>แก่ผู้รับบริการในสถานบริการสุขภาพ</w:t>
      </w:r>
      <w:r w:rsidRPr="003015EA">
        <w:rPr>
          <w:rFonts w:ascii="TH SarabunPSK" w:eastAsia="Times New Roman" w:hAnsi="TH SarabunPSK" w:cs="TH SarabunPSK"/>
          <w:color w:val="000000" w:themeColor="text1"/>
          <w:sz w:val="32"/>
          <w:szCs w:val="32"/>
          <w:cs/>
          <w:lang w:val="th-TH"/>
        </w:rPr>
        <w:t xml:space="preserve">ได้ </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rPr>
        <w:t>CLO</w:t>
      </w:r>
      <w:r w:rsidRPr="003015EA">
        <w:rPr>
          <w:rFonts w:ascii="TH SarabunPSK" w:eastAsia="Times New Roman" w:hAnsi="TH SarabunPSK" w:cs="TH SarabunPSK"/>
          <w:color w:val="000000" w:themeColor="text1"/>
          <w:sz w:val="32"/>
          <w:szCs w:val="32"/>
          <w:cs/>
        </w:rPr>
        <w:t xml:space="preserve"> 1 </w:t>
      </w:r>
      <w:r w:rsidRPr="003015EA">
        <w:rPr>
          <w:rFonts w:ascii="TH SarabunPSK" w:eastAsia="Times New Roman" w:hAnsi="TH SarabunPSK" w:cs="TH SarabunPSK"/>
          <w:color w:val="000000" w:themeColor="text1"/>
          <w:sz w:val="32"/>
          <w:szCs w:val="32"/>
          <w:cs/>
          <w:lang w:val="th-TH"/>
        </w:rPr>
        <w:t xml:space="preserve">ระดับ </w:t>
      </w:r>
      <w:r w:rsidRPr="003015EA">
        <w:rPr>
          <w:rFonts w:ascii="TH SarabunPSK" w:eastAsia="Times New Roman" w:hAnsi="TH SarabunPSK" w:cs="TH SarabunPSK"/>
          <w:color w:val="000000" w:themeColor="text1"/>
          <w:sz w:val="32"/>
          <w:szCs w:val="32"/>
          <w:cs/>
        </w:rPr>
        <w:t>1.</w:t>
      </w:r>
      <w:r w:rsidR="00132620" w:rsidRPr="003015EA">
        <w:rPr>
          <w:rFonts w:ascii="TH SarabunPSK" w:eastAsia="Times New Roman" w:hAnsi="TH SarabunPSK" w:cs="TH SarabunPSK"/>
          <w:color w:val="000000" w:themeColor="text1"/>
          <w:sz w:val="32"/>
          <w:szCs w:val="32"/>
          <w:cs/>
        </w:rPr>
        <w:t>3</w:t>
      </w:r>
      <w:r w:rsidRPr="003015EA">
        <w:rPr>
          <w:rFonts w:ascii="TH SarabunPSK" w:eastAsia="Times New Roman" w:hAnsi="TH SarabunPSK" w:cs="TH SarabunPSK"/>
          <w:color w:val="000000" w:themeColor="text1"/>
          <w:sz w:val="32"/>
          <w:szCs w:val="32"/>
          <w:cs/>
        </w:rPr>
        <w:t>)</w:t>
      </w:r>
    </w:p>
    <w:p w14:paraId="1B56ADEE" w14:textId="1E06D9E8" w:rsidR="00E569EF" w:rsidRPr="003015EA" w:rsidRDefault="00110FE6" w:rsidP="003015EA">
      <w:pPr>
        <w:spacing w:after="0" w:line="276" w:lineRule="auto"/>
        <w:jc w:val="thaiDistribute"/>
        <w:rPr>
          <w:rFonts w:ascii="TH SarabunPSK" w:eastAsia="Times New Roman" w:hAnsi="TH SarabunPSK" w:cs="TH SarabunPSK"/>
          <w:color w:val="000000" w:themeColor="text1"/>
          <w:sz w:val="32"/>
          <w:szCs w:val="32"/>
        </w:rPr>
      </w:pPr>
      <w:r w:rsidRPr="003015EA">
        <w:rPr>
          <w:rFonts w:ascii="TH SarabunPSK" w:eastAsia="Times New Roman" w:hAnsi="TH SarabunPSK" w:cs="TH SarabunPSK"/>
          <w:color w:val="000000" w:themeColor="text1"/>
          <w:sz w:val="32"/>
          <w:szCs w:val="32"/>
          <w:cs/>
        </w:rPr>
        <w:tab/>
      </w:r>
      <w:r w:rsidR="005929B6" w:rsidRPr="003015EA">
        <w:rPr>
          <w:rFonts w:ascii="TH SarabunPSK" w:eastAsia="Times New Roman" w:hAnsi="TH SarabunPSK" w:cs="TH SarabunPSK"/>
          <w:color w:val="000000" w:themeColor="text1"/>
          <w:sz w:val="32"/>
          <w:szCs w:val="32"/>
          <w:cs/>
        </w:rPr>
        <w:t xml:space="preserve">2) </w:t>
      </w:r>
      <w:r w:rsidR="005929B6" w:rsidRPr="003015EA">
        <w:rPr>
          <w:rFonts w:ascii="TH SarabunPSK" w:eastAsia="Times New Roman" w:hAnsi="TH SarabunPSK" w:cs="TH SarabunPSK"/>
          <w:color w:val="000000" w:themeColor="text1"/>
          <w:sz w:val="32"/>
          <w:szCs w:val="32"/>
          <w:cs/>
          <w:lang w:val="th-TH"/>
        </w:rPr>
        <w:t xml:space="preserve">ใช้เทคโนโลยีดิจิทัลในการค้นคว้าความรู้ และสร้างสื่อการให้ความรู้ด้านสุขภาพในการส่งเสริมสุขภาพมารดาและทารก </w:t>
      </w:r>
      <w:r w:rsidR="005929B6" w:rsidRPr="003015EA">
        <w:rPr>
          <w:rFonts w:ascii="TH SarabunPSK" w:eastAsia="Times New Roman" w:hAnsi="TH SarabunPSK" w:cs="TH SarabunPSK"/>
          <w:color w:val="000000" w:themeColor="text1"/>
          <w:sz w:val="32"/>
          <w:szCs w:val="32"/>
          <w:cs/>
        </w:rPr>
        <w:t>(</w:t>
      </w:r>
      <w:r w:rsidR="005929B6" w:rsidRPr="003015EA">
        <w:rPr>
          <w:rFonts w:ascii="TH SarabunPSK" w:eastAsia="Times New Roman" w:hAnsi="TH SarabunPSK" w:cs="TH SarabunPSK"/>
          <w:color w:val="000000" w:themeColor="text1"/>
          <w:sz w:val="32"/>
          <w:szCs w:val="32"/>
        </w:rPr>
        <w:t>CLO</w:t>
      </w:r>
      <w:r w:rsidR="005929B6" w:rsidRPr="003015EA">
        <w:rPr>
          <w:rFonts w:ascii="TH SarabunPSK" w:eastAsia="Times New Roman" w:hAnsi="TH SarabunPSK" w:cs="TH SarabunPSK"/>
          <w:color w:val="000000" w:themeColor="text1"/>
          <w:sz w:val="32"/>
          <w:szCs w:val="32"/>
          <w:cs/>
        </w:rPr>
        <w:t xml:space="preserve"> 2 </w:t>
      </w:r>
      <w:r w:rsidR="005929B6" w:rsidRPr="003015EA">
        <w:rPr>
          <w:rFonts w:ascii="TH SarabunPSK" w:eastAsia="Times New Roman" w:hAnsi="TH SarabunPSK" w:cs="TH SarabunPSK"/>
          <w:color w:val="000000" w:themeColor="text1"/>
          <w:sz w:val="32"/>
          <w:szCs w:val="32"/>
          <w:cs/>
          <w:lang w:val="th-TH"/>
        </w:rPr>
        <w:t xml:space="preserve">ระดับ </w:t>
      </w:r>
      <w:r w:rsidR="005929B6" w:rsidRPr="003015EA">
        <w:rPr>
          <w:rFonts w:ascii="TH SarabunPSK" w:eastAsia="Times New Roman" w:hAnsi="TH SarabunPSK" w:cs="TH SarabunPSK"/>
          <w:color w:val="000000" w:themeColor="text1"/>
          <w:sz w:val="32"/>
          <w:szCs w:val="32"/>
          <w:cs/>
        </w:rPr>
        <w:t>2.1)</w:t>
      </w:r>
    </w:p>
    <w:p w14:paraId="675B32E3" w14:textId="0D8613AD" w:rsidR="00E569EF" w:rsidRPr="003015EA" w:rsidRDefault="005929B6" w:rsidP="003015EA">
      <w:pPr>
        <w:spacing w:after="0" w:line="276" w:lineRule="auto"/>
        <w:ind w:firstLine="720"/>
        <w:jc w:val="thaiDistribute"/>
        <w:rPr>
          <w:rFonts w:ascii="TH SarabunPSK" w:eastAsia="Times New Roman" w:hAnsi="TH SarabunPSK" w:cs="TH SarabunPSK"/>
          <w:color w:val="000000" w:themeColor="text1"/>
          <w:sz w:val="32"/>
          <w:szCs w:val="32"/>
        </w:rPr>
      </w:pPr>
      <w:r w:rsidRPr="003015EA">
        <w:rPr>
          <w:rFonts w:ascii="TH SarabunPSK" w:eastAsia="Times New Roman" w:hAnsi="TH SarabunPSK" w:cs="TH SarabunPSK"/>
          <w:color w:val="000000" w:themeColor="text1"/>
          <w:sz w:val="32"/>
          <w:szCs w:val="32"/>
          <w:cs/>
        </w:rPr>
        <w:t xml:space="preserve">3) </w:t>
      </w:r>
      <w:r w:rsidRPr="003015EA">
        <w:rPr>
          <w:rFonts w:ascii="TH SarabunPSK" w:eastAsia="Times New Roman" w:hAnsi="TH SarabunPSK" w:cs="TH SarabunPSK"/>
          <w:color w:val="000000" w:themeColor="text1"/>
          <w:sz w:val="32"/>
          <w:szCs w:val="32"/>
          <w:cs/>
          <w:lang w:val="th-TH"/>
        </w:rPr>
        <w:t>ใช้กระบวนการพยาบาลและหลักฐานเชิงประจักษ์ในการปฏิบัติการพยาบาลและการผดุงครรภ์ในการพยาบาล</w:t>
      </w:r>
      <w:r w:rsidR="006B344A" w:rsidRPr="003015EA">
        <w:rPr>
          <w:rFonts w:ascii="TH SarabunPSK" w:eastAsia="Times New Roman" w:hAnsi="TH SarabunPSK" w:cs="TH SarabunPSK"/>
          <w:color w:val="000000" w:themeColor="text1"/>
          <w:sz w:val="32"/>
          <w:szCs w:val="32"/>
          <w:cs/>
          <w:lang w:val="th-TH"/>
        </w:rPr>
        <w:t>หญิงตั้งครรภ์ในระยะตั้งครรภ์ ระยะคลอด ระยะหลังคลอดในรายที่ปกติ รวมถึงทารกในครรภ์และทารกแรกเกิด</w:t>
      </w:r>
      <w:r w:rsidR="00132620" w:rsidRPr="003015EA">
        <w:rPr>
          <w:rFonts w:ascii="TH SarabunPSK" w:eastAsia="Times New Roman" w:hAnsi="TH SarabunPSK" w:cs="TH SarabunPSK"/>
          <w:color w:val="000000" w:themeColor="text1"/>
          <w:sz w:val="32"/>
          <w:szCs w:val="32"/>
          <w:cs/>
          <w:lang w:val="th-TH"/>
        </w:rPr>
        <w:t xml:space="preserve">อย่างเป็นองค์รวม </w:t>
      </w:r>
      <w:r w:rsidR="00F63C93" w:rsidRPr="003015EA">
        <w:rPr>
          <w:rFonts w:ascii="TH SarabunPSK" w:eastAsia="Times New Roman" w:hAnsi="TH SarabunPSK" w:cs="TH SarabunPSK"/>
          <w:color w:val="000000" w:themeColor="text1"/>
          <w:sz w:val="32"/>
          <w:szCs w:val="32"/>
          <w:cs/>
          <w:lang w:val="th-TH"/>
        </w:rPr>
        <w:t>และ</w:t>
      </w:r>
      <w:r w:rsidRPr="003015EA">
        <w:rPr>
          <w:rFonts w:ascii="TH SarabunPSK" w:eastAsia="Times New Roman" w:hAnsi="TH SarabunPSK" w:cs="TH SarabunPSK"/>
          <w:color w:val="000000" w:themeColor="text1"/>
          <w:sz w:val="32"/>
          <w:szCs w:val="32"/>
          <w:cs/>
          <w:lang w:val="th-TH"/>
        </w:rPr>
        <w:t>ส่งเสริมการเลี้ยงลูกด้วยนมแม่</w:t>
      </w:r>
      <w:r w:rsidR="00AE30CD" w:rsidRPr="003015EA">
        <w:rPr>
          <w:rFonts w:ascii="TH SarabunPSK" w:hAnsi="TH SarabunPSK" w:cs="TH SarabunPSK"/>
          <w:color w:val="000000" w:themeColor="text1"/>
          <w:sz w:val="32"/>
          <w:szCs w:val="32"/>
          <w:cs/>
        </w:rPr>
        <w:t>แก่ผู้รับบริการในสถานบริการสุขภาพ</w:t>
      </w:r>
      <w:r w:rsidR="00AE30CD" w:rsidRPr="003015EA">
        <w:rPr>
          <w:rFonts w:ascii="TH SarabunPSK" w:eastAsia="Times New Roman" w:hAnsi="TH SarabunPSK" w:cs="TH SarabunPSK"/>
          <w:color w:val="000000" w:themeColor="text1"/>
          <w:sz w:val="32"/>
          <w:szCs w:val="32"/>
          <w:cs/>
          <w:lang w:val="th-TH"/>
        </w:rPr>
        <w:t xml:space="preserve">ได้ </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rPr>
        <w:t>CLO</w:t>
      </w:r>
      <w:r w:rsidRPr="003015EA">
        <w:rPr>
          <w:rFonts w:ascii="TH SarabunPSK" w:eastAsia="Times New Roman" w:hAnsi="TH SarabunPSK" w:cs="TH SarabunPSK"/>
          <w:color w:val="000000" w:themeColor="text1"/>
          <w:sz w:val="32"/>
          <w:szCs w:val="32"/>
          <w:cs/>
        </w:rPr>
        <w:t xml:space="preserve"> 2 </w:t>
      </w:r>
      <w:r w:rsidRPr="003015EA">
        <w:rPr>
          <w:rFonts w:ascii="TH SarabunPSK" w:eastAsia="Times New Roman" w:hAnsi="TH SarabunPSK" w:cs="TH SarabunPSK"/>
          <w:color w:val="000000" w:themeColor="text1"/>
          <w:sz w:val="32"/>
          <w:szCs w:val="32"/>
          <w:cs/>
          <w:lang w:val="th-TH"/>
        </w:rPr>
        <w:t xml:space="preserve">ระดับ </w:t>
      </w:r>
      <w:r w:rsidRPr="003015EA">
        <w:rPr>
          <w:rFonts w:ascii="TH SarabunPSK" w:eastAsia="Times New Roman" w:hAnsi="TH SarabunPSK" w:cs="TH SarabunPSK"/>
          <w:color w:val="000000" w:themeColor="text1"/>
          <w:sz w:val="32"/>
          <w:szCs w:val="32"/>
          <w:cs/>
        </w:rPr>
        <w:t>2.4)</w:t>
      </w:r>
    </w:p>
    <w:p w14:paraId="30BC2DD8" w14:textId="64B2970C" w:rsidR="00E569EF" w:rsidRPr="003015EA" w:rsidRDefault="005929B6" w:rsidP="003015EA">
      <w:pPr>
        <w:spacing w:after="0" w:line="276" w:lineRule="auto"/>
        <w:ind w:firstLine="720"/>
        <w:jc w:val="thaiDistribute"/>
        <w:rPr>
          <w:rFonts w:ascii="TH SarabunPSK" w:eastAsia="Times New Roman" w:hAnsi="TH SarabunPSK" w:cs="TH SarabunPSK"/>
          <w:color w:val="000000" w:themeColor="text1"/>
          <w:sz w:val="32"/>
          <w:szCs w:val="32"/>
        </w:rPr>
      </w:pPr>
      <w:r w:rsidRPr="003015EA">
        <w:rPr>
          <w:rFonts w:ascii="TH SarabunPSK" w:eastAsia="Times New Roman" w:hAnsi="TH SarabunPSK" w:cs="TH SarabunPSK"/>
          <w:color w:val="000000" w:themeColor="text1"/>
          <w:sz w:val="32"/>
          <w:szCs w:val="32"/>
          <w:cs/>
        </w:rPr>
        <w:t xml:space="preserve">4) </w:t>
      </w:r>
      <w:r w:rsidRPr="003015EA">
        <w:rPr>
          <w:rFonts w:ascii="TH SarabunPSK" w:eastAsia="Times New Roman" w:hAnsi="TH SarabunPSK" w:cs="TH SarabunPSK"/>
          <w:color w:val="000000" w:themeColor="text1"/>
          <w:sz w:val="32"/>
          <w:szCs w:val="32"/>
          <w:cs/>
          <w:lang w:val="th-TH"/>
        </w:rPr>
        <w:t xml:space="preserve">แสดงออกถึงพฤติกรรมความซื่อสัตย์ มีวินัย เคารพกฎระเบียบและมีความรับผิดชอบ </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rPr>
        <w:t>CLO</w:t>
      </w:r>
      <w:r w:rsidRPr="003015EA">
        <w:rPr>
          <w:rFonts w:ascii="TH SarabunPSK" w:eastAsia="Times New Roman" w:hAnsi="TH SarabunPSK" w:cs="TH SarabunPSK"/>
          <w:color w:val="000000" w:themeColor="text1"/>
          <w:sz w:val="32"/>
          <w:szCs w:val="32"/>
          <w:cs/>
        </w:rPr>
        <w:t xml:space="preserve"> 3 </w:t>
      </w:r>
      <w:r w:rsidRPr="003015EA">
        <w:rPr>
          <w:rFonts w:ascii="TH SarabunPSK" w:eastAsia="Times New Roman" w:hAnsi="TH SarabunPSK" w:cs="TH SarabunPSK"/>
          <w:color w:val="000000" w:themeColor="text1"/>
          <w:sz w:val="32"/>
          <w:szCs w:val="32"/>
          <w:cs/>
          <w:lang w:val="th-TH"/>
        </w:rPr>
        <w:t xml:space="preserve">ระดับ </w:t>
      </w:r>
      <w:r w:rsidRPr="003015EA">
        <w:rPr>
          <w:rFonts w:ascii="TH SarabunPSK" w:eastAsia="Times New Roman" w:hAnsi="TH SarabunPSK" w:cs="TH SarabunPSK"/>
          <w:color w:val="000000" w:themeColor="text1"/>
          <w:sz w:val="32"/>
          <w:szCs w:val="32"/>
          <w:cs/>
        </w:rPr>
        <w:t>3.1)</w:t>
      </w:r>
    </w:p>
    <w:p w14:paraId="3E378937" w14:textId="5629507F" w:rsidR="00E569EF" w:rsidRPr="003015EA" w:rsidRDefault="005929B6" w:rsidP="003015EA">
      <w:pPr>
        <w:spacing w:after="0" w:line="276" w:lineRule="auto"/>
        <w:ind w:firstLine="720"/>
        <w:jc w:val="thaiDistribute"/>
        <w:rPr>
          <w:rFonts w:ascii="TH SarabunPSK" w:eastAsia="Times New Roman" w:hAnsi="TH SarabunPSK" w:cs="TH SarabunPSK"/>
          <w:color w:val="000000" w:themeColor="text1"/>
          <w:sz w:val="32"/>
          <w:szCs w:val="32"/>
        </w:rPr>
      </w:pPr>
      <w:r w:rsidRPr="003015EA">
        <w:rPr>
          <w:rFonts w:ascii="TH SarabunPSK" w:eastAsia="Times New Roman" w:hAnsi="TH SarabunPSK" w:cs="TH SarabunPSK"/>
          <w:color w:val="000000" w:themeColor="text1"/>
          <w:sz w:val="32"/>
          <w:szCs w:val="32"/>
          <w:cs/>
        </w:rPr>
        <w:t xml:space="preserve">5) </w:t>
      </w:r>
      <w:r w:rsidRPr="003015EA">
        <w:rPr>
          <w:rFonts w:ascii="TH SarabunPSK" w:eastAsia="Times New Roman" w:hAnsi="TH SarabunPSK" w:cs="TH SarabunPSK"/>
          <w:color w:val="000000" w:themeColor="text1"/>
          <w:sz w:val="32"/>
          <w:szCs w:val="32"/>
          <w:cs/>
          <w:lang w:val="th-TH"/>
        </w:rPr>
        <w:t>แสดงออกถึงพฤติกรรมการมีคุณธรรม จริยธรรม กฎหมายและจรรยาบรรณวิชาชีพพยาบาล</w:t>
      </w:r>
      <w:r w:rsidR="00132620" w:rsidRPr="003015EA">
        <w:rPr>
          <w:rFonts w:ascii="TH SarabunPSK" w:eastAsia="Times New Roman" w:hAnsi="TH SarabunPSK" w:cs="TH SarabunPSK"/>
          <w:color w:val="000000" w:themeColor="text1"/>
          <w:sz w:val="32"/>
          <w:szCs w:val="32"/>
          <w:cs/>
          <w:lang w:val="th-TH"/>
        </w:rPr>
        <w:t>ตามบทบาทของพยาบาลผดุงครรภ์</w:t>
      </w:r>
      <w:r w:rsidRPr="003015EA">
        <w:rPr>
          <w:rFonts w:ascii="TH SarabunPSK" w:eastAsia="Times New Roman" w:hAnsi="TH SarabunPSK" w:cs="TH SarabunPSK"/>
          <w:color w:val="000000" w:themeColor="text1"/>
          <w:sz w:val="32"/>
          <w:szCs w:val="32"/>
          <w:cs/>
          <w:lang w:val="th-TH"/>
        </w:rPr>
        <w:t xml:space="preserve"> </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rPr>
        <w:t>CLO</w:t>
      </w:r>
      <w:r w:rsidRPr="003015EA">
        <w:rPr>
          <w:rFonts w:ascii="TH SarabunPSK" w:eastAsia="Times New Roman" w:hAnsi="TH SarabunPSK" w:cs="TH SarabunPSK"/>
          <w:color w:val="000000" w:themeColor="text1"/>
          <w:sz w:val="32"/>
          <w:szCs w:val="32"/>
          <w:cs/>
        </w:rPr>
        <w:t xml:space="preserve"> 3 </w:t>
      </w:r>
      <w:r w:rsidRPr="003015EA">
        <w:rPr>
          <w:rFonts w:ascii="TH SarabunPSK" w:eastAsia="Times New Roman" w:hAnsi="TH SarabunPSK" w:cs="TH SarabunPSK"/>
          <w:color w:val="000000" w:themeColor="text1"/>
          <w:sz w:val="32"/>
          <w:szCs w:val="32"/>
          <w:cs/>
          <w:lang w:val="th-TH"/>
        </w:rPr>
        <w:t xml:space="preserve">ระดับ </w:t>
      </w:r>
      <w:r w:rsidRPr="003015EA">
        <w:rPr>
          <w:rFonts w:ascii="TH SarabunPSK" w:eastAsia="Times New Roman" w:hAnsi="TH SarabunPSK" w:cs="TH SarabunPSK"/>
          <w:color w:val="000000" w:themeColor="text1"/>
          <w:sz w:val="32"/>
          <w:szCs w:val="32"/>
          <w:cs/>
        </w:rPr>
        <w:t>3.3)</w:t>
      </w:r>
    </w:p>
    <w:p w14:paraId="7397E356" w14:textId="3AD0C074" w:rsidR="00E569EF" w:rsidRPr="003015EA" w:rsidRDefault="005929B6" w:rsidP="003015EA">
      <w:pPr>
        <w:spacing w:after="0" w:line="276" w:lineRule="auto"/>
        <w:ind w:firstLine="720"/>
        <w:jc w:val="thaiDistribute"/>
        <w:rPr>
          <w:rFonts w:ascii="TH SarabunPSK" w:eastAsia="Times New Roman" w:hAnsi="TH SarabunPSK" w:cs="TH SarabunPSK"/>
          <w:color w:val="000000" w:themeColor="text1"/>
          <w:sz w:val="32"/>
          <w:szCs w:val="32"/>
        </w:rPr>
      </w:pPr>
      <w:r w:rsidRPr="003015EA">
        <w:rPr>
          <w:rFonts w:ascii="TH SarabunPSK" w:eastAsia="Times New Roman" w:hAnsi="TH SarabunPSK" w:cs="TH SarabunPSK"/>
          <w:color w:val="000000" w:themeColor="text1"/>
          <w:sz w:val="32"/>
          <w:szCs w:val="32"/>
          <w:cs/>
        </w:rPr>
        <w:t xml:space="preserve">6) </w:t>
      </w:r>
      <w:r w:rsidRPr="003015EA">
        <w:rPr>
          <w:rFonts w:ascii="TH SarabunPSK" w:eastAsia="Times New Roman" w:hAnsi="TH SarabunPSK" w:cs="TH SarabunPSK"/>
          <w:color w:val="000000" w:themeColor="text1"/>
          <w:sz w:val="32"/>
          <w:szCs w:val="32"/>
          <w:cs/>
          <w:lang w:val="th-TH"/>
        </w:rPr>
        <w:t>แสดงออก</w:t>
      </w:r>
      <w:r w:rsidR="00A95B0C" w:rsidRPr="003015EA">
        <w:rPr>
          <w:rFonts w:ascii="TH SarabunPSK" w:eastAsia="Times New Roman" w:hAnsi="TH SarabunPSK" w:cs="TH SarabunPSK"/>
          <w:color w:val="000000" w:themeColor="text1"/>
          <w:sz w:val="32"/>
          <w:szCs w:val="32"/>
          <w:cs/>
          <w:lang w:val="th-TH"/>
        </w:rPr>
        <w:t xml:space="preserve">ถึงพฤติกรรมเอื้ออาทร </w:t>
      </w:r>
      <w:r w:rsidR="00A95B0C" w:rsidRPr="003F4038">
        <w:rPr>
          <w:rFonts w:ascii="TH SarabunPSK" w:eastAsia="Times New Roman" w:hAnsi="TH SarabunPSK" w:cs="TH SarabunPSK"/>
          <w:color w:val="000000" w:themeColor="text1"/>
          <w:sz w:val="32"/>
          <w:szCs w:val="32"/>
          <w:cs/>
          <w:lang w:val="th-TH"/>
        </w:rPr>
        <w:t>มีจิตสาธารณะ</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rPr>
        <w:t>CLO</w:t>
      </w:r>
      <w:r w:rsidRPr="003015EA">
        <w:rPr>
          <w:rFonts w:ascii="TH SarabunPSK" w:eastAsia="Times New Roman" w:hAnsi="TH SarabunPSK" w:cs="TH SarabunPSK"/>
          <w:color w:val="000000" w:themeColor="text1"/>
          <w:sz w:val="32"/>
          <w:szCs w:val="32"/>
          <w:cs/>
        </w:rPr>
        <w:t xml:space="preserve"> 4 </w:t>
      </w:r>
      <w:r w:rsidRPr="003015EA">
        <w:rPr>
          <w:rFonts w:ascii="TH SarabunPSK" w:eastAsia="Times New Roman" w:hAnsi="TH SarabunPSK" w:cs="TH SarabunPSK"/>
          <w:color w:val="000000" w:themeColor="text1"/>
          <w:sz w:val="32"/>
          <w:szCs w:val="32"/>
          <w:cs/>
          <w:lang w:val="th-TH"/>
        </w:rPr>
        <w:t xml:space="preserve">ระดับ </w:t>
      </w:r>
      <w:r w:rsidRPr="003015EA">
        <w:rPr>
          <w:rFonts w:ascii="TH SarabunPSK" w:eastAsia="Times New Roman" w:hAnsi="TH SarabunPSK" w:cs="TH SarabunPSK"/>
          <w:color w:val="000000" w:themeColor="text1"/>
          <w:sz w:val="32"/>
          <w:szCs w:val="32"/>
          <w:cs/>
        </w:rPr>
        <w:t>4.</w:t>
      </w:r>
      <w:r w:rsidR="00A95B0C" w:rsidRPr="003015EA">
        <w:rPr>
          <w:rFonts w:ascii="TH SarabunPSK" w:eastAsia="Times New Roman" w:hAnsi="TH SarabunPSK" w:cs="TH SarabunPSK"/>
          <w:color w:val="000000" w:themeColor="text1"/>
          <w:sz w:val="32"/>
          <w:szCs w:val="32"/>
          <w:cs/>
        </w:rPr>
        <w:t>2</w:t>
      </w:r>
      <w:r w:rsidRPr="003015EA">
        <w:rPr>
          <w:rFonts w:ascii="TH SarabunPSK" w:eastAsia="Times New Roman" w:hAnsi="TH SarabunPSK" w:cs="TH SarabunPSK"/>
          <w:color w:val="000000" w:themeColor="text1"/>
          <w:sz w:val="32"/>
          <w:szCs w:val="32"/>
          <w:cs/>
        </w:rPr>
        <w:t>)</w:t>
      </w:r>
    </w:p>
    <w:p w14:paraId="24F94AB6" w14:textId="77777777" w:rsidR="00E569EF" w:rsidRPr="003015EA" w:rsidRDefault="005929B6"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ab/>
      </w:r>
      <w:r w:rsidRPr="003015EA">
        <w:rPr>
          <w:rFonts w:ascii="TH SarabunPSK" w:eastAsia="Times New Roman" w:hAnsi="TH SarabunPSK" w:cs="TH SarabunPSK"/>
          <w:b/>
          <w:bCs/>
          <w:sz w:val="32"/>
          <w:szCs w:val="32"/>
          <w:cs/>
        </w:rPr>
        <w:tab/>
      </w:r>
    </w:p>
    <w:p w14:paraId="6CBDDEF1" w14:textId="77777777" w:rsidR="00960274" w:rsidRPr="003015EA" w:rsidRDefault="00960274" w:rsidP="003015EA">
      <w:pPr>
        <w:spacing w:after="0" w:line="276" w:lineRule="auto"/>
        <w:jc w:val="center"/>
        <w:rPr>
          <w:rFonts w:ascii="TH SarabunPSK" w:eastAsia="Times New Roman" w:hAnsi="TH SarabunPSK" w:cs="TH SarabunPSK"/>
          <w:b/>
          <w:bCs/>
          <w:sz w:val="32"/>
          <w:szCs w:val="32"/>
          <w:lang w:val="th-TH"/>
        </w:rPr>
      </w:pPr>
    </w:p>
    <w:p w14:paraId="71537DEB" w14:textId="77777777" w:rsidR="00960274" w:rsidRPr="003015EA" w:rsidRDefault="00960274" w:rsidP="003015EA">
      <w:pPr>
        <w:spacing w:after="0" w:line="276" w:lineRule="auto"/>
        <w:jc w:val="center"/>
        <w:rPr>
          <w:rFonts w:ascii="TH SarabunPSK" w:eastAsia="Times New Roman" w:hAnsi="TH SarabunPSK" w:cs="TH SarabunPSK"/>
          <w:b/>
          <w:bCs/>
          <w:sz w:val="32"/>
          <w:szCs w:val="32"/>
        </w:rPr>
      </w:pPr>
    </w:p>
    <w:p w14:paraId="01CFB9F3" w14:textId="77777777" w:rsidR="00960274" w:rsidRPr="003015EA" w:rsidRDefault="00960274" w:rsidP="003015EA">
      <w:pPr>
        <w:spacing w:after="0" w:line="276" w:lineRule="auto"/>
        <w:jc w:val="center"/>
        <w:rPr>
          <w:rFonts w:ascii="TH SarabunPSK" w:eastAsia="Times New Roman" w:hAnsi="TH SarabunPSK" w:cs="TH SarabunPSK"/>
          <w:b/>
          <w:bCs/>
          <w:sz w:val="32"/>
          <w:szCs w:val="32"/>
        </w:rPr>
      </w:pPr>
    </w:p>
    <w:p w14:paraId="1247C6F5" w14:textId="77777777" w:rsidR="00960274" w:rsidRPr="003015EA" w:rsidRDefault="00960274" w:rsidP="003015EA">
      <w:pPr>
        <w:spacing w:after="0" w:line="276" w:lineRule="auto"/>
        <w:jc w:val="center"/>
        <w:rPr>
          <w:rFonts w:ascii="TH SarabunPSK" w:eastAsia="Times New Roman" w:hAnsi="TH SarabunPSK" w:cs="TH SarabunPSK"/>
          <w:b/>
          <w:bCs/>
          <w:sz w:val="32"/>
          <w:szCs w:val="32"/>
        </w:rPr>
      </w:pPr>
    </w:p>
    <w:p w14:paraId="18858315" w14:textId="77777777" w:rsidR="009C63FC" w:rsidRPr="003015EA" w:rsidRDefault="009C63FC" w:rsidP="003015EA">
      <w:pPr>
        <w:spacing w:after="0" w:line="276" w:lineRule="auto"/>
        <w:jc w:val="center"/>
        <w:rPr>
          <w:rFonts w:ascii="TH SarabunPSK" w:eastAsia="Times New Roman" w:hAnsi="TH SarabunPSK" w:cs="TH SarabunPSK"/>
          <w:b/>
          <w:bCs/>
          <w:sz w:val="32"/>
          <w:szCs w:val="32"/>
          <w:lang w:val="th-TH"/>
        </w:rPr>
      </w:pPr>
    </w:p>
    <w:p w14:paraId="5AAA60EF" w14:textId="596746DC" w:rsidR="009C63FC" w:rsidRDefault="009C63FC" w:rsidP="003015EA">
      <w:pPr>
        <w:spacing w:after="0" w:line="276" w:lineRule="auto"/>
        <w:jc w:val="center"/>
        <w:rPr>
          <w:rFonts w:ascii="TH SarabunPSK" w:eastAsia="Times New Roman" w:hAnsi="TH SarabunPSK" w:cs="TH SarabunPSK"/>
          <w:b/>
          <w:bCs/>
          <w:sz w:val="32"/>
          <w:szCs w:val="32"/>
        </w:rPr>
      </w:pPr>
    </w:p>
    <w:p w14:paraId="6A16508B" w14:textId="751CD08A" w:rsidR="00EF4517" w:rsidRDefault="00EF4517" w:rsidP="003015EA">
      <w:pPr>
        <w:spacing w:after="0" w:line="276" w:lineRule="auto"/>
        <w:jc w:val="center"/>
        <w:rPr>
          <w:rFonts w:ascii="TH SarabunPSK" w:eastAsia="Times New Roman" w:hAnsi="TH SarabunPSK" w:cs="TH SarabunPSK"/>
          <w:b/>
          <w:bCs/>
          <w:sz w:val="32"/>
          <w:szCs w:val="32"/>
        </w:rPr>
      </w:pPr>
    </w:p>
    <w:p w14:paraId="6D793B7C" w14:textId="5EEBFFE7" w:rsidR="00EF4517" w:rsidRDefault="00EF4517" w:rsidP="003015EA">
      <w:pPr>
        <w:spacing w:after="0" w:line="276" w:lineRule="auto"/>
        <w:jc w:val="center"/>
        <w:rPr>
          <w:rFonts w:ascii="TH SarabunPSK" w:eastAsia="Times New Roman" w:hAnsi="TH SarabunPSK" w:cs="TH SarabunPSK"/>
          <w:b/>
          <w:bCs/>
          <w:sz w:val="32"/>
          <w:szCs w:val="32"/>
        </w:rPr>
      </w:pPr>
    </w:p>
    <w:p w14:paraId="1EC52480" w14:textId="0C160557" w:rsidR="00EF4517" w:rsidRDefault="00EF4517" w:rsidP="003015EA">
      <w:pPr>
        <w:spacing w:after="0" w:line="276" w:lineRule="auto"/>
        <w:jc w:val="center"/>
        <w:rPr>
          <w:rFonts w:ascii="TH SarabunPSK" w:eastAsia="Times New Roman" w:hAnsi="TH SarabunPSK" w:cs="TH SarabunPSK"/>
          <w:b/>
          <w:bCs/>
          <w:sz w:val="32"/>
          <w:szCs w:val="32"/>
        </w:rPr>
      </w:pPr>
    </w:p>
    <w:p w14:paraId="43D78EFB" w14:textId="3F950BC0" w:rsidR="00EF4517" w:rsidRDefault="00EF4517" w:rsidP="003015EA">
      <w:pPr>
        <w:spacing w:after="0" w:line="276" w:lineRule="auto"/>
        <w:jc w:val="center"/>
        <w:rPr>
          <w:rFonts w:ascii="TH SarabunPSK" w:eastAsia="Times New Roman" w:hAnsi="TH SarabunPSK" w:cs="TH SarabunPSK"/>
          <w:b/>
          <w:bCs/>
          <w:sz w:val="32"/>
          <w:szCs w:val="32"/>
        </w:rPr>
      </w:pPr>
    </w:p>
    <w:p w14:paraId="53F0930D" w14:textId="4F462C71" w:rsidR="00EF4517" w:rsidRDefault="00EF4517" w:rsidP="003015EA">
      <w:pPr>
        <w:spacing w:after="0" w:line="276" w:lineRule="auto"/>
        <w:jc w:val="center"/>
        <w:rPr>
          <w:rFonts w:ascii="TH SarabunPSK" w:eastAsia="Times New Roman" w:hAnsi="TH SarabunPSK" w:cs="TH SarabunPSK"/>
          <w:b/>
          <w:bCs/>
          <w:sz w:val="32"/>
          <w:szCs w:val="32"/>
        </w:rPr>
      </w:pPr>
    </w:p>
    <w:p w14:paraId="5223D945" w14:textId="44530D53" w:rsidR="00EF4517" w:rsidRDefault="00EF4517" w:rsidP="003015EA">
      <w:pPr>
        <w:spacing w:after="0" w:line="276" w:lineRule="auto"/>
        <w:jc w:val="center"/>
        <w:rPr>
          <w:rFonts w:ascii="TH SarabunPSK" w:eastAsia="Times New Roman" w:hAnsi="TH SarabunPSK" w:cs="TH SarabunPSK"/>
          <w:b/>
          <w:bCs/>
          <w:sz w:val="32"/>
          <w:szCs w:val="32"/>
        </w:rPr>
      </w:pPr>
    </w:p>
    <w:p w14:paraId="4132FA26" w14:textId="77777777" w:rsidR="00EF4517" w:rsidRPr="003015EA" w:rsidRDefault="00EF4517" w:rsidP="003015EA">
      <w:pPr>
        <w:spacing w:after="0" w:line="276" w:lineRule="auto"/>
        <w:jc w:val="center"/>
        <w:rPr>
          <w:rFonts w:ascii="TH SarabunPSK" w:eastAsia="Times New Roman" w:hAnsi="TH SarabunPSK" w:cs="TH SarabunPSK"/>
          <w:b/>
          <w:bCs/>
          <w:sz w:val="32"/>
          <w:szCs w:val="32"/>
        </w:rPr>
      </w:pPr>
    </w:p>
    <w:p w14:paraId="34B0BD37" w14:textId="147DC226" w:rsidR="00E569EF" w:rsidRPr="003015EA" w:rsidRDefault="005929B6" w:rsidP="003015EA">
      <w:pPr>
        <w:spacing w:after="0" w:line="276" w:lineRule="auto"/>
        <w:jc w:val="center"/>
        <w:rPr>
          <w:rFonts w:ascii="TH SarabunPSK" w:eastAsia="Times New Roman" w:hAnsi="TH SarabunPSK" w:cs="TH SarabunPSK"/>
          <w:b/>
          <w:bCs/>
          <w:sz w:val="32"/>
          <w:szCs w:val="32"/>
          <w:lang w:val="th-TH"/>
        </w:rPr>
      </w:pPr>
      <w:r w:rsidRPr="003015EA">
        <w:rPr>
          <w:rFonts w:ascii="TH SarabunPSK" w:eastAsia="Times New Roman" w:hAnsi="TH SarabunPSK" w:cs="TH SarabunPSK"/>
          <w:b/>
          <w:bCs/>
          <w:sz w:val="32"/>
          <w:szCs w:val="32"/>
          <w:cs/>
          <w:lang w:val="th-TH"/>
        </w:rPr>
        <w:lastRenderedPageBreak/>
        <w:t xml:space="preserve">หมวดที่ </w:t>
      </w:r>
      <w:r w:rsidRPr="003015EA">
        <w:rPr>
          <w:rFonts w:ascii="TH SarabunPSK" w:eastAsia="Times New Roman" w:hAnsi="TH SarabunPSK" w:cs="TH SarabunPSK"/>
          <w:b/>
          <w:bCs/>
          <w:sz w:val="32"/>
          <w:szCs w:val="32"/>
        </w:rPr>
        <w:t xml:space="preserve">3 </w:t>
      </w:r>
      <w:r w:rsidRPr="003015EA">
        <w:rPr>
          <w:rFonts w:ascii="TH SarabunPSK" w:eastAsia="Times New Roman" w:hAnsi="TH SarabunPSK" w:cs="TH SarabunPSK"/>
          <w:b/>
          <w:bCs/>
          <w:sz w:val="32"/>
          <w:szCs w:val="32"/>
          <w:cs/>
          <w:lang w:val="th-TH"/>
        </w:rPr>
        <w:t>การพัฒนาผลการเรียนรู้</w:t>
      </w:r>
    </w:p>
    <w:p w14:paraId="378DDE15" w14:textId="46893E76" w:rsidR="00246E63" w:rsidRPr="003015EA" w:rsidRDefault="00246E63"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               จากผลการประเมินของนักศึกษาอาจารย์ผู้ร่วมสอนและพยาบาลที่แหล่งฝึก พบว่านักศึกษาเชื่อมโยงความรู้เชิงทฤษฎีมาสู่การปฏิบัติต้องใช้เวลาพอควร และการสื่อสารโดยใช้ </w:t>
      </w:r>
      <w:bookmarkStart w:id="1" w:name="_Hlk205745875"/>
      <w:r w:rsidRPr="003015EA">
        <w:rPr>
          <w:rFonts w:ascii="TH SarabunPSK" w:eastAsia="Times New Roman" w:hAnsi="TH SarabunPSK" w:cs="TH SarabunPSK"/>
          <w:sz w:val="32"/>
          <w:szCs w:val="32"/>
        </w:rPr>
        <w:t xml:space="preserve">technical term </w:t>
      </w:r>
      <w:bookmarkEnd w:id="1"/>
      <w:r w:rsidRPr="003015EA">
        <w:rPr>
          <w:rFonts w:ascii="TH SarabunPSK" w:eastAsia="Times New Roman" w:hAnsi="TH SarabunPSK" w:cs="TH SarabunPSK"/>
          <w:sz w:val="32"/>
          <w:szCs w:val="32"/>
          <w:cs/>
        </w:rPr>
        <w:t>สามารถทำได้เป็นบางส่วน ดังนั้นจากการประชุมอาจารย์ผู้ร่วมสอนเห็นว่าในการเรียนการการสอนครั้งนี้จะเพิ่มสมุดคำศัพท์และเน้นการใช้</w:t>
      </w:r>
      <w:r w:rsidRPr="003015EA">
        <w:rPr>
          <w:rFonts w:ascii="TH SarabunPSK" w:eastAsia="Times New Roman" w:hAnsi="TH SarabunPSK" w:cs="TH SarabunPSK"/>
          <w:sz w:val="32"/>
          <w:szCs w:val="32"/>
        </w:rPr>
        <w:t xml:space="preserve"> technical term</w:t>
      </w:r>
      <w:r w:rsidRPr="003015EA">
        <w:rPr>
          <w:rFonts w:ascii="TH SarabunPSK" w:eastAsia="Times New Roman" w:hAnsi="TH SarabunPSK" w:cs="TH SarabunPSK"/>
          <w:sz w:val="32"/>
          <w:szCs w:val="32"/>
          <w:cs/>
        </w:rPr>
        <w:t xml:space="preserve"> ในการปฏิบัติงานกับนักศึกษา ส่วนความรู้ในทฤษฎีได้มีการเพิ่ม </w:t>
      </w:r>
      <w:r w:rsidRPr="003015EA">
        <w:rPr>
          <w:rFonts w:ascii="TH SarabunPSK" w:eastAsia="Times New Roman" w:hAnsi="TH SarabunPSK" w:cs="TH SarabunPSK"/>
          <w:sz w:val="32"/>
          <w:szCs w:val="32"/>
        </w:rPr>
        <w:t xml:space="preserve">Lab simulator </w:t>
      </w:r>
      <w:r w:rsidRPr="003015EA">
        <w:rPr>
          <w:rFonts w:ascii="TH SarabunPSK" w:eastAsia="Times New Roman" w:hAnsi="TH SarabunPSK" w:cs="TH SarabunPSK"/>
          <w:sz w:val="32"/>
          <w:szCs w:val="32"/>
          <w:cs/>
        </w:rPr>
        <w:t xml:space="preserve">ในรายวิชา </w:t>
      </w:r>
      <w:r w:rsidRPr="003015EA">
        <w:rPr>
          <w:rFonts w:ascii="TH SarabunPSK" w:eastAsia="Times New Roman" w:hAnsi="TH SarabunPSK" w:cs="TH SarabunPSK"/>
          <w:sz w:val="32"/>
          <w:szCs w:val="32"/>
        </w:rPr>
        <w:t>BNS341</w:t>
      </w:r>
    </w:p>
    <w:p w14:paraId="7C9DBFF5" w14:textId="0CC09FEE" w:rsidR="00E569EF" w:rsidRPr="003015EA" w:rsidRDefault="005929B6" w:rsidP="003015EA">
      <w:pPr>
        <w:spacing w:after="0" w:line="276" w:lineRule="auto"/>
        <w:rPr>
          <w:rFonts w:ascii="TH SarabunPSK" w:eastAsia="Times New Roman" w:hAnsi="TH SarabunPSK" w:cs="TH SarabunPSK"/>
          <w:b/>
          <w:bCs/>
          <w:sz w:val="32"/>
          <w:szCs w:val="32"/>
          <w:lang w:val="th-TH"/>
        </w:rPr>
      </w:pPr>
      <w:r w:rsidRPr="003015EA">
        <w:rPr>
          <w:rFonts w:ascii="TH SarabunPSK" w:eastAsia="Times New Roman" w:hAnsi="TH SarabunPSK" w:cs="TH SarabunPSK"/>
          <w:b/>
          <w:bCs/>
          <w:sz w:val="32"/>
          <w:szCs w:val="32"/>
          <w:cs/>
        </w:rPr>
        <w:t xml:space="preserve">1. </w:t>
      </w:r>
      <w:r w:rsidRPr="003015EA">
        <w:rPr>
          <w:rFonts w:ascii="TH SarabunPSK" w:eastAsia="Times New Roman" w:hAnsi="TH SarabunPSK" w:cs="TH SarabunPSK"/>
          <w:b/>
          <w:bCs/>
          <w:sz w:val="32"/>
          <w:szCs w:val="32"/>
          <w:cs/>
          <w:lang w:val="th-TH"/>
        </w:rPr>
        <w:t>สรุปเกี่ยวกับความรู้หรือทักษะที่ต้องการจะพัฒนาจากประสบการณ์ที่ได้จากการฝึกภาคสนาม</w:t>
      </w:r>
      <w:r w:rsidRPr="003015EA">
        <w:rPr>
          <w:rFonts w:ascii="TH SarabunPSK" w:eastAsia="Times New Roman" w:hAnsi="TH SarabunPSK" w:cs="TH SarabunPSK"/>
          <w:b/>
          <w:bCs/>
          <w:sz w:val="32"/>
          <w:szCs w:val="32"/>
          <w:cs/>
        </w:rPr>
        <w:t>/</w:t>
      </w:r>
      <w:r w:rsidRPr="003015EA">
        <w:rPr>
          <w:rFonts w:ascii="TH SarabunPSK" w:eastAsia="Times New Roman" w:hAnsi="TH SarabunPSK" w:cs="TH SarabunPSK"/>
          <w:b/>
          <w:bCs/>
          <w:sz w:val="32"/>
          <w:szCs w:val="32"/>
          <w:cs/>
          <w:lang w:val="th-TH"/>
        </w:rPr>
        <w:t>ฝึกในสถานประกอบการ</w:t>
      </w:r>
    </w:p>
    <w:p w14:paraId="033068DD" w14:textId="77777777" w:rsidR="00132620" w:rsidRPr="003015EA" w:rsidRDefault="00132620" w:rsidP="003015EA">
      <w:pPr>
        <w:spacing w:after="0" w:line="276" w:lineRule="auto"/>
        <w:rPr>
          <w:rFonts w:ascii="TH SarabunPSK" w:eastAsia="Times New Roman" w:hAnsi="TH SarabunPSK" w:cs="TH SarabunPSK"/>
          <w:b/>
          <w:bCs/>
          <w:sz w:val="32"/>
          <w:szCs w:val="32"/>
        </w:rPr>
      </w:pPr>
    </w:p>
    <w:tbl>
      <w:tblPr>
        <w:tblStyle w:val="TableGrid"/>
        <w:tblW w:w="0" w:type="auto"/>
        <w:tblLook w:val="04A0" w:firstRow="1" w:lastRow="0" w:firstColumn="1" w:lastColumn="0" w:noHBand="0" w:noVBand="1"/>
      </w:tblPr>
      <w:tblGrid>
        <w:gridCol w:w="3116"/>
        <w:gridCol w:w="3400"/>
        <w:gridCol w:w="2834"/>
      </w:tblGrid>
      <w:tr w:rsidR="00E569EF" w:rsidRPr="003015EA" w14:paraId="38CF835C" w14:textId="77777777" w:rsidTr="00114A1B">
        <w:trPr>
          <w:tblHeader/>
        </w:trPr>
        <w:tc>
          <w:tcPr>
            <w:tcW w:w="3116" w:type="dxa"/>
          </w:tcPr>
          <w:p w14:paraId="4ADA236C" w14:textId="77777777" w:rsidR="00E569EF" w:rsidRPr="003015EA" w:rsidRDefault="005929B6" w:rsidP="00114A1B">
            <w:pPr>
              <w:spacing w:after="0" w:line="276" w:lineRule="auto"/>
              <w:rPr>
                <w:rFonts w:ascii="TH SarabunPSK" w:hAnsi="TH SarabunPSK" w:cs="TH SarabunPSK"/>
                <w:b/>
                <w:bCs/>
                <w:sz w:val="32"/>
                <w:szCs w:val="32"/>
              </w:rPr>
            </w:pPr>
            <w:r w:rsidRPr="003015EA">
              <w:rPr>
                <w:rFonts w:ascii="TH SarabunPSK" w:hAnsi="TH SarabunPSK" w:cs="TH SarabunPSK"/>
                <w:b/>
                <w:bCs/>
                <w:sz w:val="32"/>
                <w:szCs w:val="32"/>
                <w:cs/>
              </w:rPr>
              <w:t xml:space="preserve">1. </w:t>
            </w:r>
            <w:r w:rsidRPr="003015EA">
              <w:rPr>
                <w:rFonts w:ascii="TH SarabunPSK" w:hAnsi="TH SarabunPSK" w:cs="TH SarabunPSK"/>
                <w:b/>
                <w:bCs/>
                <w:sz w:val="32"/>
                <w:szCs w:val="32"/>
                <w:cs/>
                <w:lang w:val="th-TH"/>
              </w:rPr>
              <w:t>ความรู้</w:t>
            </w:r>
            <w:r w:rsidRPr="003015EA">
              <w:rPr>
                <w:rFonts w:ascii="TH SarabunPSK" w:hAnsi="TH SarabunPSK" w:cs="TH SarabunPSK"/>
                <w:b/>
                <w:bCs/>
                <w:sz w:val="32"/>
                <w:szCs w:val="32"/>
                <w:cs/>
              </w:rPr>
              <w:t>/</w:t>
            </w:r>
            <w:r w:rsidRPr="003015EA">
              <w:rPr>
                <w:rFonts w:ascii="TH SarabunPSK" w:hAnsi="TH SarabunPSK" w:cs="TH SarabunPSK"/>
                <w:b/>
                <w:bCs/>
                <w:sz w:val="32"/>
                <w:szCs w:val="32"/>
                <w:cs/>
                <w:lang w:val="th-TH"/>
              </w:rPr>
              <w:t>ทักษะที่ต้องการจะพัฒนาจากประสบการณ์ที่ได้จากการฝึกภาคสนาม</w:t>
            </w:r>
            <w:r w:rsidRPr="003015EA">
              <w:rPr>
                <w:rFonts w:ascii="TH SarabunPSK" w:hAnsi="TH SarabunPSK" w:cs="TH SarabunPSK"/>
                <w:b/>
                <w:bCs/>
                <w:sz w:val="32"/>
                <w:szCs w:val="32"/>
                <w:cs/>
              </w:rPr>
              <w:t>/</w:t>
            </w:r>
            <w:r w:rsidRPr="003015EA">
              <w:rPr>
                <w:rFonts w:ascii="TH SarabunPSK" w:hAnsi="TH SarabunPSK" w:cs="TH SarabunPSK"/>
                <w:b/>
                <w:bCs/>
                <w:sz w:val="32"/>
                <w:szCs w:val="32"/>
                <w:cs/>
                <w:lang w:val="th-TH"/>
              </w:rPr>
              <w:t>ฝึกในสถานประกอบการ</w:t>
            </w:r>
          </w:p>
        </w:tc>
        <w:tc>
          <w:tcPr>
            <w:tcW w:w="3400" w:type="dxa"/>
          </w:tcPr>
          <w:p w14:paraId="2D8DC52C" w14:textId="3284319A" w:rsidR="00E569EF" w:rsidRPr="003015EA" w:rsidRDefault="005929B6" w:rsidP="00114A1B">
            <w:pPr>
              <w:spacing w:after="0" w:line="276" w:lineRule="auto"/>
              <w:rPr>
                <w:rFonts w:ascii="TH SarabunPSK" w:hAnsi="TH SarabunPSK" w:cs="TH SarabunPSK"/>
                <w:b/>
                <w:bCs/>
                <w:sz w:val="32"/>
                <w:szCs w:val="32"/>
              </w:rPr>
            </w:pPr>
            <w:r w:rsidRPr="003015EA">
              <w:rPr>
                <w:rFonts w:ascii="TH SarabunPSK" w:hAnsi="TH SarabunPSK" w:cs="TH SarabunPSK"/>
                <w:b/>
                <w:bCs/>
                <w:sz w:val="32"/>
                <w:szCs w:val="32"/>
                <w:cs/>
              </w:rPr>
              <w:t xml:space="preserve">2. </w:t>
            </w:r>
            <w:r w:rsidRPr="003015EA">
              <w:rPr>
                <w:rFonts w:ascii="TH SarabunPSK" w:hAnsi="TH SarabunPSK" w:cs="TH SarabunPSK"/>
                <w:b/>
                <w:bCs/>
                <w:sz w:val="32"/>
                <w:szCs w:val="32"/>
                <w:cs/>
                <w:lang w:val="th-TH"/>
              </w:rPr>
              <w:t>กระบวนการหรือกิจกรรม</w:t>
            </w:r>
            <w:r w:rsidR="00CA7CF6" w:rsidRPr="003015EA">
              <w:rPr>
                <w:rFonts w:ascii="TH SarabunPSK" w:hAnsi="TH SarabunPSK" w:cs="TH SarabunPSK"/>
                <w:b/>
                <w:bCs/>
                <w:sz w:val="32"/>
                <w:szCs w:val="32"/>
                <w:cs/>
                <w:lang w:val="th-TH"/>
              </w:rPr>
              <w:t>ต่าง ๆ</w:t>
            </w:r>
            <w:r w:rsidRPr="003015EA">
              <w:rPr>
                <w:rFonts w:ascii="TH SarabunPSK" w:hAnsi="TH SarabunPSK" w:cs="TH SarabunPSK"/>
                <w:b/>
                <w:bCs/>
                <w:sz w:val="32"/>
                <w:szCs w:val="32"/>
                <w:cs/>
                <w:lang w:val="th-TH"/>
              </w:rPr>
              <w:t xml:space="preserve"> ที่จะพัฒนาความรู้หรือทักษะในข้อ </w:t>
            </w:r>
            <w:r w:rsidRPr="003015EA">
              <w:rPr>
                <w:rFonts w:ascii="TH SarabunPSK" w:hAnsi="TH SarabunPSK" w:cs="TH SarabunPSK"/>
                <w:b/>
                <w:bCs/>
                <w:sz w:val="32"/>
                <w:szCs w:val="32"/>
                <w:cs/>
              </w:rPr>
              <w:t>1</w:t>
            </w:r>
          </w:p>
        </w:tc>
        <w:tc>
          <w:tcPr>
            <w:tcW w:w="2834" w:type="dxa"/>
          </w:tcPr>
          <w:p w14:paraId="32D1E1C8" w14:textId="1DA03E18" w:rsidR="00E569EF" w:rsidRPr="003015EA" w:rsidRDefault="005929B6" w:rsidP="00114A1B">
            <w:pPr>
              <w:spacing w:after="0" w:line="276" w:lineRule="auto"/>
              <w:rPr>
                <w:rFonts w:ascii="TH SarabunPSK" w:hAnsi="TH SarabunPSK" w:cs="TH SarabunPSK"/>
                <w:b/>
                <w:bCs/>
                <w:sz w:val="32"/>
                <w:szCs w:val="32"/>
              </w:rPr>
            </w:pPr>
            <w:r w:rsidRPr="003015EA">
              <w:rPr>
                <w:rFonts w:ascii="TH SarabunPSK" w:hAnsi="TH SarabunPSK" w:cs="TH SarabunPSK"/>
                <w:b/>
                <w:bCs/>
                <w:sz w:val="32"/>
                <w:szCs w:val="32"/>
                <w:cs/>
              </w:rPr>
              <w:t xml:space="preserve">3. </w:t>
            </w:r>
            <w:r w:rsidRPr="003015EA">
              <w:rPr>
                <w:rFonts w:ascii="TH SarabunPSK" w:hAnsi="TH SarabunPSK" w:cs="TH SarabunPSK"/>
                <w:b/>
                <w:bCs/>
                <w:sz w:val="32"/>
                <w:szCs w:val="32"/>
                <w:cs/>
                <w:lang w:val="th-TH"/>
              </w:rPr>
              <w:t>วิธีการประเมินผลการเรียนรู้</w:t>
            </w:r>
          </w:p>
        </w:tc>
      </w:tr>
      <w:tr w:rsidR="00E569EF" w:rsidRPr="003015EA" w14:paraId="0C5297B9" w14:textId="77777777" w:rsidTr="00754C82">
        <w:tc>
          <w:tcPr>
            <w:tcW w:w="3116" w:type="dxa"/>
          </w:tcPr>
          <w:p w14:paraId="0BEF21C3" w14:textId="77777777" w:rsidR="00E569EF" w:rsidRPr="003015EA" w:rsidRDefault="005929B6" w:rsidP="003015EA">
            <w:pPr>
              <w:spacing w:after="0" w:line="276" w:lineRule="auto"/>
              <w:rPr>
                <w:rFonts w:ascii="TH SarabunPSK" w:hAnsi="TH SarabunPSK" w:cs="TH SarabunPSK"/>
                <w:b/>
                <w:bCs/>
                <w:sz w:val="32"/>
                <w:szCs w:val="32"/>
                <w:u w:val="single"/>
              </w:rPr>
            </w:pPr>
            <w:r w:rsidRPr="003015EA">
              <w:rPr>
                <w:rFonts w:ascii="TH SarabunPSK" w:hAnsi="TH SarabunPSK" w:cs="TH SarabunPSK"/>
                <w:b/>
                <w:bCs/>
                <w:sz w:val="32"/>
                <w:szCs w:val="32"/>
                <w:u w:val="single"/>
                <w:cs/>
                <w:lang w:val="th-TH"/>
              </w:rPr>
              <w:t>แผนกฝากครรภ์</w:t>
            </w:r>
          </w:p>
          <w:p w14:paraId="6FEEF84C" w14:textId="36211903" w:rsidR="00E569EF" w:rsidRPr="003015EA" w:rsidRDefault="005929B6" w:rsidP="003015EA">
            <w:pPr>
              <w:spacing w:after="0" w:line="276" w:lineRule="auto"/>
              <w:jc w:val="thaiDistribute"/>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การซักประวัติ</w:t>
            </w:r>
            <w:r w:rsidRPr="003015EA">
              <w:rPr>
                <w:rFonts w:ascii="TH SarabunPSK" w:hAnsi="TH SarabunPSK" w:cs="TH SarabunPSK"/>
                <w:sz w:val="32"/>
                <w:szCs w:val="32"/>
                <w:cs/>
              </w:rPr>
              <w:t>/</w:t>
            </w:r>
            <w:r w:rsidR="00132620" w:rsidRPr="003015EA">
              <w:rPr>
                <w:rFonts w:ascii="TH SarabunPSK" w:hAnsi="TH SarabunPSK" w:cs="TH SarabunPSK"/>
                <w:sz w:val="32"/>
                <w:szCs w:val="32"/>
                <w:cs/>
              </w:rPr>
              <w:t>การ</w:t>
            </w:r>
            <w:r w:rsidRPr="003015EA">
              <w:rPr>
                <w:rFonts w:ascii="TH SarabunPSK" w:hAnsi="TH SarabunPSK" w:cs="TH SarabunPSK"/>
                <w:sz w:val="32"/>
                <w:szCs w:val="32"/>
                <w:cs/>
                <w:lang w:val="th-TH"/>
              </w:rPr>
              <w:t>ตรวจครรภ์</w:t>
            </w:r>
            <w:r w:rsidRPr="003015EA">
              <w:rPr>
                <w:rFonts w:ascii="TH SarabunPSK" w:hAnsi="TH SarabunPSK" w:cs="TH SarabunPSK"/>
                <w:sz w:val="32"/>
                <w:szCs w:val="32"/>
                <w:cs/>
              </w:rPr>
              <w:t>/</w:t>
            </w:r>
            <w:r w:rsidRPr="003015EA">
              <w:rPr>
                <w:rFonts w:ascii="TH SarabunPSK" w:hAnsi="TH SarabunPSK" w:cs="TH SarabunPSK"/>
                <w:sz w:val="32"/>
                <w:szCs w:val="32"/>
                <w:cs/>
                <w:lang w:val="th-TH"/>
              </w:rPr>
              <w:t>การประเมินสุขภาพทารกในครรภ์</w:t>
            </w:r>
          </w:p>
          <w:p w14:paraId="3DB8803C" w14:textId="77777777" w:rsidR="00E569EF" w:rsidRPr="003015EA" w:rsidRDefault="005929B6" w:rsidP="003015EA">
            <w:pPr>
              <w:spacing w:after="0" w:line="276" w:lineRule="auto"/>
              <w:jc w:val="thaiDistribute"/>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การคัดกรองภาวะเสี่ยง</w:t>
            </w:r>
          </w:p>
          <w:p w14:paraId="6A1C44C0" w14:textId="639393DF" w:rsidR="00E569EF" w:rsidRPr="003015EA" w:rsidRDefault="005929B6" w:rsidP="003015EA">
            <w:pPr>
              <w:spacing w:after="0" w:line="276" w:lineRule="auto"/>
              <w:jc w:val="thaiDistribute"/>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การส่งเสริมภูมิคุ้มกันโรคใน</w:t>
            </w:r>
            <w:r w:rsidR="009904A0" w:rsidRPr="003015EA">
              <w:rPr>
                <w:rFonts w:ascii="TH SarabunPSK" w:hAnsi="TH SarabunPSK" w:cs="TH SarabunPSK"/>
                <w:sz w:val="32"/>
                <w:szCs w:val="32"/>
                <w:cs/>
                <w:lang w:val="th-TH"/>
              </w:rPr>
              <w:t>หญิง</w:t>
            </w:r>
            <w:r w:rsidRPr="003015EA">
              <w:rPr>
                <w:rFonts w:ascii="TH SarabunPSK" w:hAnsi="TH SarabunPSK" w:cs="TH SarabunPSK"/>
                <w:sz w:val="32"/>
                <w:szCs w:val="32"/>
                <w:cs/>
                <w:lang w:val="th-TH"/>
              </w:rPr>
              <w:t>ตั้งครรภ์</w:t>
            </w:r>
          </w:p>
          <w:p w14:paraId="59867A7A" w14:textId="1986E060" w:rsidR="00E569EF" w:rsidRPr="003015EA" w:rsidRDefault="005929B6" w:rsidP="003015EA">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การส่งเสริม</w:t>
            </w:r>
            <w:r w:rsidR="005E6BA0" w:rsidRPr="003015EA">
              <w:rPr>
                <w:rFonts w:ascii="TH SarabunPSK" w:hAnsi="TH SarabunPSK" w:cs="TH SarabunPSK"/>
                <w:sz w:val="32"/>
                <w:szCs w:val="32"/>
                <w:cs/>
                <w:lang w:val="th-TH"/>
              </w:rPr>
              <w:t>ความรู้ใน</w:t>
            </w:r>
            <w:r w:rsidRPr="003015EA">
              <w:rPr>
                <w:rFonts w:ascii="TH SarabunPSK" w:hAnsi="TH SarabunPSK" w:cs="TH SarabunPSK"/>
                <w:sz w:val="32"/>
                <w:szCs w:val="32"/>
                <w:cs/>
                <w:lang w:val="th-TH"/>
              </w:rPr>
              <w:t>การปฏิบัติตัว</w:t>
            </w:r>
            <w:r w:rsidR="009904A0" w:rsidRPr="003015EA">
              <w:rPr>
                <w:rFonts w:ascii="TH SarabunPSK" w:hAnsi="TH SarabunPSK" w:cs="TH SarabunPSK"/>
                <w:sz w:val="32"/>
                <w:szCs w:val="32"/>
                <w:cs/>
                <w:lang w:val="th-TH"/>
              </w:rPr>
              <w:t>แก่หญิง</w:t>
            </w:r>
            <w:r w:rsidRPr="003015EA">
              <w:rPr>
                <w:rFonts w:ascii="TH SarabunPSK" w:hAnsi="TH SarabunPSK" w:cs="TH SarabunPSK"/>
                <w:sz w:val="32"/>
                <w:szCs w:val="32"/>
                <w:cs/>
                <w:lang w:val="th-TH"/>
              </w:rPr>
              <w:t>ตั้งครรภ์</w:t>
            </w:r>
            <w:r w:rsidRPr="003015EA">
              <w:rPr>
                <w:rFonts w:ascii="TH SarabunPSK" w:hAnsi="TH SarabunPSK" w:cs="TH SarabunPSK"/>
                <w:sz w:val="32"/>
                <w:szCs w:val="32"/>
                <w:cs/>
              </w:rPr>
              <w:t>/</w:t>
            </w:r>
            <w:r w:rsidRPr="003015EA">
              <w:rPr>
                <w:rFonts w:ascii="TH SarabunPSK" w:hAnsi="TH SarabunPSK" w:cs="TH SarabunPSK"/>
                <w:sz w:val="32"/>
                <w:szCs w:val="32"/>
                <w:cs/>
                <w:lang w:val="th-TH"/>
              </w:rPr>
              <w:t>พัฒนาการทารกในครรภ์</w:t>
            </w:r>
          </w:p>
          <w:p w14:paraId="5CF8C3E5" w14:textId="77777777" w:rsidR="00E569EF" w:rsidRPr="003015EA" w:rsidRDefault="005929B6" w:rsidP="003015EA">
            <w:pPr>
              <w:spacing w:after="0" w:line="276" w:lineRule="auto"/>
              <w:rPr>
                <w:rFonts w:ascii="TH SarabunPSK" w:hAnsi="TH SarabunPSK" w:cs="TH SarabunPSK"/>
                <w:sz w:val="32"/>
                <w:szCs w:val="32"/>
                <w:lang w:val="th-TH"/>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การเตรียมตัวเพื่อการคลอด</w:t>
            </w:r>
          </w:p>
          <w:p w14:paraId="17157669" w14:textId="0CC7CFB0" w:rsidR="00084565" w:rsidRPr="003015EA" w:rsidRDefault="00084565" w:rsidP="003015EA">
            <w:pPr>
              <w:spacing w:after="0" w:line="276" w:lineRule="auto"/>
              <w:rPr>
                <w:rFonts w:ascii="TH SarabunPSK" w:hAnsi="TH SarabunPSK" w:cs="TH SarabunPSK"/>
                <w:sz w:val="32"/>
                <w:szCs w:val="32"/>
              </w:rPr>
            </w:pPr>
            <w:r w:rsidRPr="003015EA">
              <w:rPr>
                <w:rFonts w:ascii="TH SarabunPSK" w:hAnsi="TH SarabunPSK" w:cs="TH SarabunPSK"/>
                <w:sz w:val="32"/>
                <w:szCs w:val="32"/>
                <w:cs/>
              </w:rPr>
              <w:t>- ปฏิบัติการพยาบาลโดยใช้หลักจรรยาบรรณวิชา</w:t>
            </w:r>
            <w:r w:rsidR="00BC335D" w:rsidRPr="003015EA">
              <w:rPr>
                <w:rFonts w:ascii="TH SarabunPSK" w:hAnsi="TH SarabunPSK" w:cs="TH SarabunPSK"/>
                <w:sz w:val="32"/>
                <w:szCs w:val="32"/>
                <w:cs/>
              </w:rPr>
              <w:t>ชีพ</w:t>
            </w:r>
            <w:r w:rsidRPr="003015EA">
              <w:rPr>
                <w:rFonts w:ascii="TH SarabunPSK" w:hAnsi="TH SarabunPSK" w:cs="TH SarabunPSK"/>
                <w:sz w:val="32"/>
                <w:szCs w:val="32"/>
                <w:cs/>
              </w:rPr>
              <w:t xml:space="preserve"> และเคารพสิทธิผู้ป่วย</w:t>
            </w:r>
          </w:p>
        </w:tc>
        <w:tc>
          <w:tcPr>
            <w:tcW w:w="3400" w:type="dxa"/>
          </w:tcPr>
          <w:p w14:paraId="1D8D604B" w14:textId="77777777" w:rsidR="00132620" w:rsidRPr="003015EA" w:rsidRDefault="00132620" w:rsidP="00114A1B">
            <w:pPr>
              <w:spacing w:after="0" w:line="276" w:lineRule="auto"/>
              <w:rPr>
                <w:rFonts w:ascii="TH SarabunPSK" w:hAnsi="TH SarabunPSK" w:cs="TH SarabunPSK"/>
                <w:sz w:val="32"/>
                <w:szCs w:val="32"/>
              </w:rPr>
            </w:pPr>
          </w:p>
          <w:p w14:paraId="2D6C56B0" w14:textId="7333994F"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สอน</w:t>
            </w:r>
            <w:r w:rsidRPr="003015EA">
              <w:rPr>
                <w:rFonts w:ascii="TH SarabunPSK" w:hAnsi="TH SarabunPSK" w:cs="TH SarabunPSK"/>
                <w:sz w:val="32"/>
                <w:szCs w:val="32"/>
                <w:cs/>
              </w:rPr>
              <w:t>/</w:t>
            </w:r>
            <w:r w:rsidRPr="003015EA">
              <w:rPr>
                <w:rFonts w:ascii="TH SarabunPSK" w:hAnsi="TH SarabunPSK" w:cs="TH SarabunPSK"/>
                <w:sz w:val="32"/>
                <w:szCs w:val="32"/>
                <w:cs/>
                <w:lang w:val="th-TH"/>
              </w:rPr>
              <w:t>สาธิต</w:t>
            </w:r>
            <w:r w:rsidRPr="003015EA">
              <w:rPr>
                <w:rFonts w:ascii="TH SarabunPSK" w:hAnsi="TH SarabunPSK" w:cs="TH SarabunPSK"/>
                <w:sz w:val="32"/>
                <w:szCs w:val="32"/>
                <w:cs/>
              </w:rPr>
              <w:t>/</w:t>
            </w:r>
            <w:r w:rsidRPr="003015EA">
              <w:rPr>
                <w:rFonts w:ascii="TH SarabunPSK" w:hAnsi="TH SarabunPSK" w:cs="TH SarabunPSK"/>
                <w:sz w:val="32"/>
                <w:szCs w:val="32"/>
                <w:cs/>
                <w:lang w:val="th-TH"/>
              </w:rPr>
              <w:t>สาธิตย้อนกลับ การซักประวัติ ตรวจครรภ์ การประเมินสุขภาพทารกในครรภ์ และการให้คำแนะนำ</w:t>
            </w:r>
          </w:p>
          <w:p w14:paraId="30466EC9" w14:textId="77777777" w:rsidR="00E569EF" w:rsidRDefault="005929B6" w:rsidP="00114A1B">
            <w:pPr>
              <w:spacing w:after="0" w:line="276" w:lineRule="auto"/>
              <w:rPr>
                <w:rFonts w:ascii="TH SarabunPSK" w:hAnsi="TH SarabunPSK" w:cs="TH SarabunPSK"/>
                <w:sz w:val="32"/>
                <w:szCs w:val="32"/>
                <w:lang w:val="th-TH"/>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สอนสอดแทรกประเด็นทางจริยธรรม ความซื่อสัตย์ ความรับผิดชอบ และเคารพสิทธิผู้ป่วย</w:t>
            </w:r>
          </w:p>
          <w:p w14:paraId="4652397E" w14:textId="6B61C582" w:rsidR="00114A1B" w:rsidRPr="003015EA" w:rsidRDefault="00114A1B" w:rsidP="00114A1B">
            <w:pPr>
              <w:spacing w:after="0" w:line="276" w:lineRule="auto"/>
              <w:rPr>
                <w:rFonts w:ascii="TH SarabunPSK" w:hAnsi="TH SarabunPSK" w:cs="TH SarabunPSK"/>
                <w:sz w:val="32"/>
                <w:szCs w:val="32"/>
              </w:rPr>
            </w:pPr>
            <w:r>
              <w:rPr>
                <w:rFonts w:ascii="TH SarabunPSK" w:hAnsi="TH SarabunPSK" w:cs="TH SarabunPSK" w:hint="cs"/>
                <w:sz w:val="32"/>
                <w:szCs w:val="32"/>
                <w:cs/>
              </w:rPr>
              <w:t xml:space="preserve">- อาจารย์เป็นแบบอย่างการแสดงออกซึ่งความเอื้ออาทร การปฏิบัติตามจรรยาบรรณวิชาชีพ กฎหมาย </w:t>
            </w:r>
          </w:p>
          <w:p w14:paraId="1914EE7D" w14:textId="77EA310E"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00114A1B">
              <w:rPr>
                <w:rFonts w:ascii="TH SarabunPSK" w:hAnsi="TH SarabunPSK" w:cs="TH SarabunPSK" w:hint="cs"/>
                <w:sz w:val="32"/>
                <w:szCs w:val="32"/>
                <w:cs/>
              </w:rPr>
              <w:t>จัด</w:t>
            </w:r>
            <w:r w:rsidRPr="003015EA">
              <w:rPr>
                <w:rFonts w:ascii="TH SarabunPSK" w:hAnsi="TH SarabunPSK" w:cs="TH SarabunPSK"/>
                <w:sz w:val="32"/>
                <w:szCs w:val="32"/>
                <w:cs/>
                <w:lang w:val="th-TH"/>
              </w:rPr>
              <w:t>ให้นักศึกษาเลือก</w:t>
            </w:r>
            <w:r w:rsidRPr="003015EA">
              <w:rPr>
                <w:rFonts w:ascii="TH SarabunPSK" w:hAnsi="TH SarabunPSK" w:cs="TH SarabunPSK"/>
                <w:sz w:val="32"/>
                <w:szCs w:val="32"/>
              </w:rPr>
              <w:t xml:space="preserve"> case </w:t>
            </w:r>
            <w:r w:rsidRPr="003015EA">
              <w:rPr>
                <w:rFonts w:ascii="TH SarabunPSK" w:hAnsi="TH SarabunPSK" w:cs="TH SarabunPSK"/>
                <w:sz w:val="32"/>
                <w:szCs w:val="32"/>
                <w:cs/>
                <w:lang w:val="th-TH"/>
              </w:rPr>
              <w:t>สตรีตั้งครรภ์ที่มารับบริการในแผนกครรภ์</w:t>
            </w:r>
          </w:p>
          <w:p w14:paraId="530DE03D" w14:textId="45396313"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มอบหมายให้นักศึกษาซักประวัติ ตรวจครรภ์ ประเมินทารกในครรภ์ สรุปและวิเคราะห์ปัญหาทางการพยาบาล</w:t>
            </w:r>
            <w:r w:rsidR="00132620" w:rsidRPr="003015EA">
              <w:rPr>
                <w:rFonts w:ascii="TH SarabunPSK" w:hAnsi="TH SarabunPSK" w:cs="TH SarabunPSK"/>
                <w:sz w:val="32"/>
                <w:szCs w:val="32"/>
                <w:cs/>
                <w:lang w:val="th-TH"/>
              </w:rPr>
              <w:t xml:space="preserve"> โดยใช้กระบวนการพยาบาล</w:t>
            </w:r>
            <w:r w:rsidR="00132620" w:rsidRPr="003015EA">
              <w:rPr>
                <w:rFonts w:ascii="TH SarabunPSK" w:hAnsi="TH SarabunPSK" w:cs="TH SarabunPSK"/>
                <w:sz w:val="32"/>
                <w:szCs w:val="32"/>
                <w:cs/>
                <w:lang w:val="th-TH"/>
              </w:rPr>
              <w:lastRenderedPageBreak/>
              <w:t>และหลักฐานเชิงประจักษ์ในการปฏิบัติการพยาบาล</w:t>
            </w:r>
            <w:r w:rsidR="00293C7C" w:rsidRPr="003015EA">
              <w:rPr>
                <w:rFonts w:ascii="TH SarabunPSK" w:hAnsi="TH SarabunPSK" w:cs="TH SarabunPSK"/>
                <w:sz w:val="32"/>
                <w:szCs w:val="32"/>
                <w:cs/>
                <w:lang w:val="th-TH"/>
              </w:rPr>
              <w:t>และการผดุงครรภ์</w:t>
            </w:r>
          </w:p>
          <w:p w14:paraId="56607227"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มอบหมายให้นักศึกษาให้คำแนะนำ</w:t>
            </w:r>
            <w:r w:rsidRPr="003015EA">
              <w:rPr>
                <w:rFonts w:ascii="TH SarabunPSK" w:hAnsi="TH SarabunPSK" w:cs="TH SarabunPSK"/>
                <w:sz w:val="32"/>
                <w:szCs w:val="32"/>
                <w:cs/>
              </w:rPr>
              <w:t>/</w:t>
            </w:r>
            <w:r w:rsidRPr="003015EA">
              <w:rPr>
                <w:rFonts w:ascii="TH SarabunPSK" w:hAnsi="TH SarabunPSK" w:cs="TH SarabunPSK"/>
                <w:sz w:val="32"/>
                <w:szCs w:val="32"/>
                <w:cs/>
                <w:lang w:val="th-TH"/>
              </w:rPr>
              <w:t>ส่งเสริมความรู้แก่สตรีตั้งครรภ์</w:t>
            </w:r>
          </w:p>
          <w:p w14:paraId="31FAAA81" w14:textId="77777777" w:rsidR="00114A1B"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ประชุมปรึกษาทางการพยาบาล</w:t>
            </w:r>
          </w:p>
          <w:p w14:paraId="4D0834E2" w14:textId="563A1E37" w:rsidR="00E569EF" w:rsidRDefault="00114A1B" w:rsidP="00114A1B">
            <w:pPr>
              <w:spacing w:after="0" w:line="276" w:lineRule="auto"/>
              <w:rPr>
                <w:rFonts w:ascii="TH SarabunPSK" w:hAnsi="TH SarabunPSK" w:cs="TH SarabunPSK"/>
                <w:sz w:val="32"/>
                <w:szCs w:val="32"/>
                <w:lang w:val="th-TH"/>
              </w:rPr>
            </w:pPr>
            <w:r>
              <w:rPr>
                <w:rFonts w:ascii="TH SarabunPSK" w:hAnsi="TH SarabunPSK" w:cs="TH SarabunPSK"/>
                <w:sz w:val="32"/>
                <w:szCs w:val="32"/>
              </w:rPr>
              <w:t xml:space="preserve">- </w:t>
            </w:r>
            <w:r w:rsidR="005929B6" w:rsidRPr="003015EA">
              <w:rPr>
                <w:rFonts w:ascii="TH SarabunPSK" w:hAnsi="TH SarabunPSK" w:cs="TH SarabunPSK"/>
                <w:sz w:val="32"/>
                <w:szCs w:val="32"/>
                <w:cs/>
                <w:lang w:val="th-TH"/>
              </w:rPr>
              <w:t>การสะท้อนคิด</w:t>
            </w:r>
            <w:r>
              <w:rPr>
                <w:rFonts w:ascii="TH SarabunPSK" w:hAnsi="TH SarabunPSK" w:cs="TH SarabunPSK" w:hint="cs"/>
                <w:sz w:val="32"/>
                <w:szCs w:val="32"/>
                <w:cs/>
                <w:lang w:val="th-TH"/>
              </w:rPr>
              <w:t>ทบทวนประสบการณ์</w:t>
            </w:r>
            <w:r w:rsidR="00F63C93" w:rsidRPr="003015EA">
              <w:rPr>
                <w:rFonts w:ascii="TH SarabunPSK" w:hAnsi="TH SarabunPSK" w:cs="TH SarabunPSK"/>
                <w:sz w:val="32"/>
                <w:szCs w:val="32"/>
                <w:cs/>
                <w:lang w:val="th-TH"/>
              </w:rPr>
              <w:t xml:space="preserve"> </w:t>
            </w:r>
          </w:p>
          <w:p w14:paraId="0FFEBEDD" w14:textId="05A50A04" w:rsidR="00114A1B" w:rsidRPr="00114A1B" w:rsidRDefault="00114A1B" w:rsidP="00114A1B">
            <w:pPr>
              <w:spacing w:after="0" w:line="276" w:lineRule="auto"/>
              <w:rPr>
                <w:rFonts w:ascii="TH SarabunPSK" w:hAnsi="TH SarabunPSK" w:cs="TH SarabunPSK"/>
                <w:sz w:val="32"/>
                <w:szCs w:val="32"/>
              </w:rPr>
            </w:pPr>
            <w:r>
              <w:rPr>
                <w:rFonts w:ascii="TH SarabunPSK" w:hAnsi="TH SarabunPSK" w:cs="TH SarabunPSK" w:hint="cs"/>
                <w:sz w:val="32"/>
                <w:szCs w:val="32"/>
                <w:cs/>
                <w:lang w:val="th-TH"/>
              </w:rPr>
              <w:t xml:space="preserve">- มอบหมายงานค้นคว้าข้อมูลเพื่อทำ </w:t>
            </w:r>
            <w:r>
              <w:rPr>
                <w:rFonts w:ascii="TH SarabunPSK" w:hAnsi="TH SarabunPSK" w:cs="TH SarabunPSK"/>
                <w:sz w:val="32"/>
                <w:szCs w:val="32"/>
              </w:rPr>
              <w:t>case study, group discussion</w:t>
            </w:r>
          </w:p>
          <w:p w14:paraId="4EE19F76"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ฝึกทำข้อสอบทบทวนสาระสำคัญ</w:t>
            </w:r>
          </w:p>
        </w:tc>
        <w:tc>
          <w:tcPr>
            <w:tcW w:w="2834" w:type="dxa"/>
          </w:tcPr>
          <w:p w14:paraId="35B40B5C" w14:textId="77777777" w:rsidR="00132620" w:rsidRPr="003015EA" w:rsidRDefault="00132620" w:rsidP="00114A1B">
            <w:pPr>
              <w:spacing w:after="0" w:line="276" w:lineRule="auto"/>
              <w:rPr>
                <w:rFonts w:ascii="TH SarabunPSK" w:hAnsi="TH SarabunPSK" w:cs="TH SarabunPSK"/>
                <w:sz w:val="32"/>
                <w:szCs w:val="32"/>
              </w:rPr>
            </w:pPr>
          </w:p>
          <w:p w14:paraId="40AF5825" w14:textId="0E855EF6" w:rsidR="00E569EF" w:rsidRPr="00665948"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สังเกตพฤติกรรมการปฏิบัติการพยาบาล</w:t>
            </w:r>
            <w:r w:rsidR="00665948">
              <w:rPr>
                <w:rFonts w:ascii="TH SarabunPSK" w:hAnsi="TH SarabunPSK" w:cs="TH SarabunPSK" w:hint="cs"/>
                <w:sz w:val="32"/>
                <w:szCs w:val="32"/>
                <w:cs/>
                <w:lang w:val="th-TH"/>
              </w:rPr>
              <w:t>ในคลินิก</w:t>
            </w:r>
          </w:p>
          <w:p w14:paraId="21D55AF6"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สังเกตการมีส่วนร่วมในการประชุมปรึกษาทางการพยาบาล</w:t>
            </w:r>
          </w:p>
          <w:p w14:paraId="110F48D7"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 xml:space="preserve">สังเกตพฤติกรรมการมีคุณธรรม จริยธรรม ความซื่อสัตย์ และความรับผิดชอบ </w:t>
            </w:r>
          </w:p>
          <w:p w14:paraId="126A1FCC"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ตรวจรายงาน</w:t>
            </w:r>
          </w:p>
        </w:tc>
      </w:tr>
      <w:tr w:rsidR="00E569EF" w:rsidRPr="003015EA" w14:paraId="0F924F14" w14:textId="77777777" w:rsidTr="00754C82">
        <w:tc>
          <w:tcPr>
            <w:tcW w:w="3116" w:type="dxa"/>
          </w:tcPr>
          <w:p w14:paraId="57935A0A" w14:textId="32D91FFF" w:rsidR="00E569EF" w:rsidRPr="003015EA" w:rsidRDefault="00B01B06" w:rsidP="003015EA">
            <w:pPr>
              <w:spacing w:after="0" w:line="276" w:lineRule="auto"/>
              <w:rPr>
                <w:rFonts w:ascii="TH SarabunPSK" w:hAnsi="TH SarabunPSK" w:cs="TH SarabunPSK"/>
                <w:b/>
                <w:bCs/>
                <w:sz w:val="32"/>
                <w:szCs w:val="32"/>
                <w:u w:val="single"/>
              </w:rPr>
            </w:pPr>
            <w:r w:rsidRPr="003015EA">
              <w:rPr>
                <w:rFonts w:ascii="TH SarabunPSK" w:hAnsi="TH SarabunPSK" w:cs="TH SarabunPSK"/>
                <w:b/>
                <w:bCs/>
                <w:sz w:val="32"/>
                <w:szCs w:val="32"/>
                <w:u w:val="single"/>
                <w:cs/>
                <w:lang w:val="th-TH"/>
              </w:rPr>
              <w:t>แผนกห้องคลอด</w:t>
            </w:r>
          </w:p>
          <w:p w14:paraId="4AF21690" w14:textId="77777777" w:rsidR="00E569EF" w:rsidRPr="003015EA" w:rsidRDefault="005929B6" w:rsidP="003015EA">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 xml:space="preserve">การประเมินรับใหม่ผู้คลอด </w:t>
            </w:r>
          </w:p>
          <w:p w14:paraId="44585F7D" w14:textId="77777777" w:rsidR="00E569EF" w:rsidRPr="003015EA" w:rsidRDefault="005929B6" w:rsidP="003015EA">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 xml:space="preserve">การดูแลในระยะที่ </w:t>
            </w:r>
            <w:r w:rsidRPr="003015EA">
              <w:rPr>
                <w:rFonts w:ascii="TH SarabunPSK" w:hAnsi="TH SarabunPSK" w:cs="TH SarabunPSK"/>
                <w:sz w:val="32"/>
                <w:szCs w:val="32"/>
                <w:cs/>
              </w:rPr>
              <w:t xml:space="preserve">1-4 </w:t>
            </w:r>
            <w:r w:rsidRPr="003015EA">
              <w:rPr>
                <w:rFonts w:ascii="TH SarabunPSK" w:hAnsi="TH SarabunPSK" w:cs="TH SarabunPSK"/>
                <w:sz w:val="32"/>
                <w:szCs w:val="32"/>
                <w:cs/>
                <w:lang w:val="th-TH"/>
              </w:rPr>
              <w:t>ของการคลอด</w:t>
            </w:r>
          </w:p>
          <w:p w14:paraId="0D541BB3" w14:textId="1DB0C9A6" w:rsidR="00E569EF" w:rsidRPr="003015EA" w:rsidRDefault="005929B6" w:rsidP="003015EA">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การบรรเทาความเจ็บปวด</w:t>
            </w:r>
            <w:r w:rsidR="00BA1D08" w:rsidRPr="003015EA">
              <w:rPr>
                <w:rFonts w:ascii="TH SarabunPSK" w:hAnsi="TH SarabunPSK" w:cs="TH SarabunPSK"/>
                <w:sz w:val="32"/>
                <w:szCs w:val="32"/>
                <w:cs/>
                <w:lang w:val="th-TH"/>
              </w:rPr>
              <w:t>โดยไม่ใช้ยาและใช้ยา</w:t>
            </w:r>
          </w:p>
          <w:p w14:paraId="6EB75AF8" w14:textId="77777777" w:rsidR="00E569EF" w:rsidRPr="003015EA" w:rsidRDefault="005929B6" w:rsidP="003015EA">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การประเมินปัจจัยที่มีอิทธิพลต่อการคลอด</w:t>
            </w:r>
          </w:p>
          <w:p w14:paraId="0B29DE19" w14:textId="77777777" w:rsidR="00E569EF" w:rsidRPr="003015EA" w:rsidRDefault="005929B6" w:rsidP="003015EA">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กลไกการคลอด</w:t>
            </w:r>
          </w:p>
          <w:p w14:paraId="1C1E5701" w14:textId="77777777" w:rsidR="00002781" w:rsidRPr="003015EA" w:rsidRDefault="005929B6" w:rsidP="003015EA">
            <w:pPr>
              <w:spacing w:after="0" w:line="276" w:lineRule="auto"/>
              <w:rPr>
                <w:rFonts w:ascii="TH SarabunPSK" w:hAnsi="TH SarabunPSK" w:cs="TH SarabunPSK"/>
                <w:sz w:val="32"/>
                <w:szCs w:val="32"/>
                <w:lang w:val="th-TH"/>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ประเมินความเสี่ยง</w:t>
            </w:r>
            <w:r w:rsidRPr="003015EA">
              <w:rPr>
                <w:rFonts w:ascii="TH SarabunPSK" w:hAnsi="TH SarabunPSK" w:cs="TH SarabunPSK"/>
                <w:sz w:val="32"/>
                <w:szCs w:val="32"/>
                <w:cs/>
              </w:rPr>
              <w:t>/</w:t>
            </w:r>
            <w:r w:rsidRPr="003015EA">
              <w:rPr>
                <w:rFonts w:ascii="TH SarabunPSK" w:hAnsi="TH SarabunPSK" w:cs="TH SarabunPSK"/>
                <w:sz w:val="32"/>
                <w:szCs w:val="32"/>
                <w:cs/>
                <w:lang w:val="th-TH"/>
              </w:rPr>
              <w:t>ภาวะ</w:t>
            </w:r>
          </w:p>
          <w:p w14:paraId="603A1E40" w14:textId="1A2F1AA8" w:rsidR="00E569EF" w:rsidRPr="003015EA" w:rsidRDefault="005929B6" w:rsidP="003015EA">
            <w:pPr>
              <w:spacing w:after="0" w:line="276" w:lineRule="auto"/>
              <w:rPr>
                <w:rFonts w:ascii="TH SarabunPSK" w:hAnsi="TH SarabunPSK" w:cs="TH SarabunPSK"/>
                <w:sz w:val="32"/>
                <w:szCs w:val="32"/>
              </w:rPr>
            </w:pPr>
            <w:r w:rsidRPr="003015EA">
              <w:rPr>
                <w:rFonts w:ascii="TH SarabunPSK" w:hAnsi="TH SarabunPSK" w:cs="TH SarabunPSK"/>
                <w:sz w:val="32"/>
                <w:szCs w:val="32"/>
                <w:cs/>
                <w:lang w:val="th-TH"/>
              </w:rPr>
              <w:t>แทรกซ้อนในระยะคลอด</w:t>
            </w:r>
          </w:p>
          <w:p w14:paraId="3B18C242" w14:textId="77777777" w:rsidR="00E569EF" w:rsidRPr="003015EA" w:rsidRDefault="005929B6" w:rsidP="003015EA">
            <w:pPr>
              <w:spacing w:after="0" w:line="276" w:lineRule="auto"/>
              <w:rPr>
                <w:rFonts w:ascii="TH SarabunPSK" w:hAnsi="TH SarabunPSK" w:cs="TH SarabunPSK"/>
                <w:sz w:val="32"/>
                <w:szCs w:val="32"/>
                <w:lang w:val="th-TH"/>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การใช้ยากระตุ้นการหดรัดตัวของมดลูก</w:t>
            </w:r>
          </w:p>
          <w:p w14:paraId="30A76DCB" w14:textId="058D181B" w:rsidR="00084565" w:rsidRPr="003015EA" w:rsidRDefault="00084565" w:rsidP="003015EA">
            <w:pPr>
              <w:spacing w:after="0" w:line="276" w:lineRule="auto"/>
              <w:rPr>
                <w:rFonts w:ascii="TH SarabunPSK" w:hAnsi="TH SarabunPSK" w:cs="TH SarabunPSK"/>
                <w:b/>
                <w:bCs/>
                <w:sz w:val="32"/>
                <w:szCs w:val="32"/>
              </w:rPr>
            </w:pPr>
            <w:r w:rsidRPr="003015EA">
              <w:rPr>
                <w:rFonts w:ascii="TH SarabunPSK" w:hAnsi="TH SarabunPSK" w:cs="TH SarabunPSK"/>
                <w:sz w:val="32"/>
                <w:szCs w:val="32"/>
                <w:cs/>
              </w:rPr>
              <w:t>-ปฏิบัติการพยาบาลโดยใช้หลักจรรยาบรรณวิชา</w:t>
            </w:r>
            <w:r w:rsidR="00BC335D" w:rsidRPr="003015EA">
              <w:rPr>
                <w:rFonts w:ascii="TH SarabunPSK" w:hAnsi="TH SarabunPSK" w:cs="TH SarabunPSK"/>
                <w:sz w:val="32"/>
                <w:szCs w:val="32"/>
                <w:cs/>
              </w:rPr>
              <w:t>ชีพ</w:t>
            </w:r>
            <w:r w:rsidRPr="003015EA">
              <w:rPr>
                <w:rFonts w:ascii="TH SarabunPSK" w:hAnsi="TH SarabunPSK" w:cs="TH SarabunPSK"/>
                <w:sz w:val="32"/>
                <w:szCs w:val="32"/>
                <w:cs/>
              </w:rPr>
              <w:t xml:space="preserve"> และเคารพสิทธิผู้ป่วย</w:t>
            </w:r>
          </w:p>
        </w:tc>
        <w:tc>
          <w:tcPr>
            <w:tcW w:w="3400" w:type="dxa"/>
          </w:tcPr>
          <w:p w14:paraId="222BD7D8" w14:textId="77777777" w:rsidR="00E569EF" w:rsidRPr="003015EA" w:rsidRDefault="00E569EF" w:rsidP="00114A1B">
            <w:pPr>
              <w:spacing w:after="0" w:line="276" w:lineRule="auto"/>
              <w:rPr>
                <w:rFonts w:ascii="TH SarabunPSK" w:hAnsi="TH SarabunPSK" w:cs="TH SarabunPSK"/>
                <w:b/>
                <w:bCs/>
                <w:sz w:val="32"/>
                <w:szCs w:val="32"/>
              </w:rPr>
            </w:pPr>
          </w:p>
          <w:p w14:paraId="07043DCF"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สอนการประเมินรับใหม่ผู้คลอด</w:t>
            </w:r>
          </w:p>
          <w:p w14:paraId="48C3D47D"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สอน</w:t>
            </w:r>
            <w:r w:rsidRPr="003015EA">
              <w:rPr>
                <w:rFonts w:ascii="TH SarabunPSK" w:hAnsi="TH SarabunPSK" w:cs="TH SarabunPSK"/>
                <w:sz w:val="32"/>
                <w:szCs w:val="32"/>
                <w:cs/>
              </w:rPr>
              <w:t>/</w:t>
            </w:r>
            <w:r w:rsidRPr="003015EA">
              <w:rPr>
                <w:rFonts w:ascii="TH SarabunPSK" w:hAnsi="TH SarabunPSK" w:cs="TH SarabunPSK"/>
                <w:sz w:val="32"/>
                <w:szCs w:val="32"/>
                <w:cs/>
                <w:lang w:val="th-TH"/>
              </w:rPr>
              <w:t>สาธิตการตรวจภายใน การประเมินการหดรัดตัวของมดลูก การฟังเสียงหัวใจทารกในครรภ์ การบันทึกการเฝ้าคลอด การทำคลอดในรายปกติ</w:t>
            </w:r>
          </w:p>
          <w:p w14:paraId="1BBB9249" w14:textId="777EB120"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มอบหมายให้นักศึกษาเลือก</w:t>
            </w:r>
            <w:r w:rsidRPr="003015EA">
              <w:rPr>
                <w:rFonts w:ascii="TH SarabunPSK" w:hAnsi="TH SarabunPSK" w:cs="TH SarabunPSK"/>
                <w:sz w:val="32"/>
                <w:szCs w:val="32"/>
              </w:rPr>
              <w:t xml:space="preserve"> case </w:t>
            </w:r>
            <w:r w:rsidRPr="003015EA">
              <w:rPr>
                <w:rFonts w:ascii="TH SarabunPSK" w:hAnsi="TH SarabunPSK" w:cs="TH SarabunPSK"/>
                <w:sz w:val="32"/>
                <w:szCs w:val="32"/>
                <w:cs/>
                <w:lang w:val="th-TH"/>
              </w:rPr>
              <w:t>ผู้คลอดที่มารับบริการในห้องคลอด และให้การพยาบาล</w:t>
            </w:r>
            <w:r w:rsidR="00293C7C" w:rsidRPr="003015EA">
              <w:rPr>
                <w:rFonts w:ascii="TH SarabunPSK" w:hAnsi="TH SarabunPSK" w:cs="TH SarabunPSK"/>
                <w:sz w:val="32"/>
                <w:szCs w:val="32"/>
                <w:cs/>
                <w:lang w:val="th-TH"/>
              </w:rPr>
              <w:t>โดยใช้กระบวนการพยาบาลและหลักฐานเชิงประจักษ์ในการปฏิบัติการพยาบาลและการผดุงครรภ์</w:t>
            </w:r>
            <w:r w:rsidRPr="003015EA">
              <w:rPr>
                <w:rFonts w:ascii="TH SarabunPSK" w:hAnsi="TH SarabunPSK" w:cs="TH SarabunPSK"/>
                <w:sz w:val="32"/>
                <w:szCs w:val="32"/>
                <w:cs/>
                <w:lang w:val="th-TH"/>
              </w:rPr>
              <w:t xml:space="preserve"> </w:t>
            </w:r>
          </w:p>
          <w:p w14:paraId="05E7A9F4"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มอบหมายให้นักศึกษาสอนและกำกับการบรรเทาความเจ็บปวดแก่ผู้คลอด</w:t>
            </w:r>
          </w:p>
          <w:p w14:paraId="236FA84B"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สอนสอดแทรกประเด็นทางจริยธรรม ความซื่อสัตย์ ความรับผิดชอบ และเคารพสิทธิผู้ป่วย</w:t>
            </w:r>
          </w:p>
          <w:p w14:paraId="0D9816FF" w14:textId="481373A2"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lastRenderedPageBreak/>
              <w:t xml:space="preserve">- </w:t>
            </w:r>
            <w:r w:rsidRPr="003015EA">
              <w:rPr>
                <w:rFonts w:ascii="TH SarabunPSK" w:hAnsi="TH SarabunPSK" w:cs="TH SarabunPSK"/>
                <w:sz w:val="32"/>
                <w:szCs w:val="32"/>
                <w:cs/>
                <w:lang w:val="th-TH"/>
              </w:rPr>
              <w:t>มอบหมายให้นักศึกษาผลัดกันเป็นหัวหน้ากลุ่ม ในการประสานงานการทำงานกับทีมสุขภาพ และสถาบันอื่นที่ร่วมฝึก</w:t>
            </w:r>
          </w:p>
          <w:p w14:paraId="7841C457" w14:textId="77777777" w:rsidR="00114A1B" w:rsidRDefault="005929B6" w:rsidP="00114A1B">
            <w:pPr>
              <w:spacing w:after="0" w:line="276" w:lineRule="auto"/>
              <w:rPr>
                <w:rFonts w:ascii="TH SarabunPSK" w:hAnsi="TH SarabunPSK" w:cs="TH SarabunPSK"/>
                <w:sz w:val="32"/>
                <w:szCs w:val="32"/>
                <w:lang w:val="th-TH"/>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 xml:space="preserve">ประชุมปรึกษาทางการพยาบาล </w:t>
            </w:r>
          </w:p>
          <w:p w14:paraId="4EC6CF7A" w14:textId="26320C23" w:rsidR="00665948" w:rsidRPr="00665948" w:rsidRDefault="00665948" w:rsidP="00114A1B">
            <w:pPr>
              <w:spacing w:after="0" w:line="276" w:lineRule="auto"/>
              <w:rPr>
                <w:rFonts w:ascii="TH SarabunPSK" w:hAnsi="TH SarabunPSK" w:cs="TH SarabunPSK"/>
                <w:sz w:val="32"/>
                <w:szCs w:val="32"/>
              </w:rPr>
            </w:pPr>
            <w:r>
              <w:rPr>
                <w:rFonts w:ascii="TH SarabunPSK" w:hAnsi="TH SarabunPSK" w:cs="TH SarabunPSK" w:hint="cs"/>
                <w:sz w:val="32"/>
                <w:szCs w:val="32"/>
                <w:cs/>
                <w:lang w:val="th-TH"/>
              </w:rPr>
              <w:t xml:space="preserve">- </w:t>
            </w:r>
            <w:r>
              <w:rPr>
                <w:rFonts w:ascii="TH SarabunPSK" w:hAnsi="TH SarabunPSK" w:cs="TH SarabunPSK"/>
                <w:sz w:val="32"/>
                <w:szCs w:val="32"/>
              </w:rPr>
              <w:t>Bedside learning</w:t>
            </w:r>
          </w:p>
          <w:p w14:paraId="46B08CC1" w14:textId="77777777" w:rsidR="00114A1B" w:rsidRDefault="00114A1B" w:rsidP="00114A1B">
            <w:pPr>
              <w:spacing w:after="0" w:line="276" w:lineRule="auto"/>
              <w:rPr>
                <w:rFonts w:ascii="TH SarabunPSK" w:hAnsi="TH SarabunPSK" w:cs="TH SarabunPSK"/>
                <w:sz w:val="32"/>
                <w:szCs w:val="32"/>
                <w:lang w:val="th-TH"/>
              </w:rPr>
            </w:pPr>
            <w:r>
              <w:rPr>
                <w:rFonts w:ascii="TH SarabunPSK" w:hAnsi="TH SarabunPSK" w:cs="TH SarabunPSK"/>
                <w:sz w:val="32"/>
                <w:szCs w:val="32"/>
              </w:rPr>
              <w:t xml:space="preserve">- </w:t>
            </w:r>
            <w:r w:rsidRPr="003015EA">
              <w:rPr>
                <w:rFonts w:ascii="TH SarabunPSK" w:hAnsi="TH SarabunPSK" w:cs="TH SarabunPSK"/>
                <w:sz w:val="32"/>
                <w:szCs w:val="32"/>
                <w:cs/>
                <w:lang w:val="th-TH"/>
              </w:rPr>
              <w:t>การสะท้อนคิด</w:t>
            </w:r>
            <w:r>
              <w:rPr>
                <w:rFonts w:ascii="TH SarabunPSK" w:hAnsi="TH SarabunPSK" w:cs="TH SarabunPSK" w:hint="cs"/>
                <w:sz w:val="32"/>
                <w:szCs w:val="32"/>
                <w:cs/>
                <w:lang w:val="th-TH"/>
              </w:rPr>
              <w:t>ทบทวนประสบการณ์</w:t>
            </w:r>
          </w:p>
          <w:p w14:paraId="620EA83B" w14:textId="77777777" w:rsidR="00114A1B" w:rsidRDefault="00114A1B" w:rsidP="00114A1B">
            <w:pPr>
              <w:spacing w:after="0" w:line="276" w:lineRule="auto"/>
              <w:rPr>
                <w:rFonts w:ascii="TH SarabunPSK" w:hAnsi="TH SarabunPSK" w:cs="TH SarabunPSK"/>
                <w:sz w:val="32"/>
                <w:szCs w:val="32"/>
              </w:rPr>
            </w:pPr>
            <w:r>
              <w:rPr>
                <w:rFonts w:ascii="TH SarabunPSK" w:hAnsi="TH SarabunPSK" w:cs="TH SarabunPSK" w:hint="cs"/>
                <w:sz w:val="32"/>
                <w:szCs w:val="32"/>
                <w:cs/>
                <w:lang w:val="th-TH"/>
              </w:rPr>
              <w:t xml:space="preserve">- มอบหมายงานค้นคว้าข้อมูลเพื่อทำ </w:t>
            </w:r>
            <w:r>
              <w:rPr>
                <w:rFonts w:ascii="TH SarabunPSK" w:hAnsi="TH SarabunPSK" w:cs="TH SarabunPSK"/>
                <w:sz w:val="32"/>
                <w:szCs w:val="32"/>
              </w:rPr>
              <w:t>case study, group discussion</w:t>
            </w:r>
          </w:p>
          <w:p w14:paraId="41DAE2DC" w14:textId="12A474E8" w:rsidR="00114A1B" w:rsidRPr="00114A1B" w:rsidRDefault="00114A1B" w:rsidP="00114A1B">
            <w:pPr>
              <w:spacing w:after="0" w:line="276" w:lineRule="auto"/>
              <w:rPr>
                <w:rFonts w:ascii="TH SarabunPSK" w:hAnsi="TH SarabunPSK" w:cs="TH SarabunPSK"/>
                <w:sz w:val="32"/>
                <w:szCs w:val="32"/>
              </w:rPr>
            </w:pPr>
            <w:r w:rsidRPr="00114A1B">
              <w:rPr>
                <w:rFonts w:ascii="TH SarabunPSK" w:hAnsi="TH SarabunPSK" w:cs="TH SarabunPSK"/>
                <w:sz w:val="32"/>
                <w:szCs w:val="32"/>
                <w:cs/>
              </w:rPr>
              <w:t>- อาจารย์เป็นแบบอย่างการแสดงออกซึ่งความเอื้ออาทร การปฏิบัติตามจรรยาบรรณวิชาชีพ กฎหมาย</w:t>
            </w:r>
          </w:p>
          <w:p w14:paraId="32B47F7B" w14:textId="525E0964" w:rsidR="00960274" w:rsidRPr="003015EA" w:rsidRDefault="005929B6" w:rsidP="00114A1B">
            <w:pPr>
              <w:spacing w:after="0" w:line="276" w:lineRule="auto"/>
              <w:rPr>
                <w:rFonts w:ascii="TH SarabunPSK" w:hAnsi="TH SarabunPSK" w:cs="TH SarabunPSK"/>
                <w:sz w:val="32"/>
                <w:szCs w:val="32"/>
                <w:lang w:val="th-TH"/>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ฝึกทำข้อสอบทบทวนสาระสำคัญ</w:t>
            </w:r>
          </w:p>
          <w:p w14:paraId="6AED86F4" w14:textId="77777777" w:rsidR="00960274" w:rsidRPr="003015EA" w:rsidRDefault="00960274" w:rsidP="00114A1B">
            <w:pPr>
              <w:spacing w:after="0" w:line="276" w:lineRule="auto"/>
              <w:rPr>
                <w:rFonts w:ascii="TH SarabunPSK" w:hAnsi="TH SarabunPSK" w:cs="TH SarabunPSK"/>
                <w:sz w:val="32"/>
                <w:szCs w:val="32"/>
              </w:rPr>
            </w:pPr>
          </w:p>
        </w:tc>
        <w:tc>
          <w:tcPr>
            <w:tcW w:w="2834" w:type="dxa"/>
          </w:tcPr>
          <w:p w14:paraId="355F3122" w14:textId="77777777" w:rsidR="00E569EF" w:rsidRPr="003015EA" w:rsidRDefault="00E569EF" w:rsidP="00114A1B">
            <w:pPr>
              <w:spacing w:after="0" w:line="276" w:lineRule="auto"/>
              <w:rPr>
                <w:rFonts w:ascii="TH SarabunPSK" w:hAnsi="TH SarabunPSK" w:cs="TH SarabunPSK"/>
                <w:b/>
                <w:bCs/>
                <w:sz w:val="32"/>
                <w:szCs w:val="32"/>
              </w:rPr>
            </w:pPr>
          </w:p>
          <w:p w14:paraId="677CDA66" w14:textId="77777777" w:rsidR="00665948" w:rsidRDefault="00665948" w:rsidP="00114A1B">
            <w:pPr>
              <w:spacing w:after="0" w:line="276" w:lineRule="auto"/>
              <w:rPr>
                <w:rFonts w:ascii="TH SarabunPSK" w:hAnsi="TH SarabunPSK" w:cs="TH SarabunPSK"/>
                <w:sz w:val="32"/>
                <w:szCs w:val="32"/>
              </w:rPr>
            </w:pPr>
            <w:r w:rsidRPr="00665948">
              <w:rPr>
                <w:rFonts w:ascii="TH SarabunPSK" w:hAnsi="TH SarabunPSK" w:cs="TH SarabunPSK"/>
                <w:sz w:val="32"/>
                <w:szCs w:val="32"/>
                <w:cs/>
              </w:rPr>
              <w:t>- สังเกตพฤติกรรมการปฏิบัติการพยาบาลในคลินิก</w:t>
            </w:r>
          </w:p>
          <w:p w14:paraId="55D4AA7A" w14:textId="742917A4"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สังเกตการมีส่วนร่วมในการประชุมปรึกษาทางการพยาบาล</w:t>
            </w:r>
          </w:p>
          <w:p w14:paraId="5A9CE0B6"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สังเกตพฤติกรรมการทำงานเป็นทีม และภาวะผู้นำทีม</w:t>
            </w:r>
          </w:p>
          <w:p w14:paraId="4F659084"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 xml:space="preserve">สังเกตพฤติกรรมการมีคุณธรรม จริยธรรม ความซื่อสัตย์ และความรับผิดชอบ </w:t>
            </w:r>
          </w:p>
          <w:p w14:paraId="0665EF19"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ตรวจรายงาน</w:t>
            </w:r>
          </w:p>
        </w:tc>
      </w:tr>
      <w:tr w:rsidR="00E569EF" w:rsidRPr="003015EA" w14:paraId="25458C43" w14:textId="77777777" w:rsidTr="00754C82">
        <w:tc>
          <w:tcPr>
            <w:tcW w:w="3116" w:type="dxa"/>
          </w:tcPr>
          <w:p w14:paraId="7AF06032" w14:textId="7EB033FB" w:rsidR="00E569EF" w:rsidRPr="003015EA" w:rsidRDefault="00B01B06" w:rsidP="003015EA">
            <w:pPr>
              <w:spacing w:after="0" w:line="276" w:lineRule="auto"/>
              <w:jc w:val="thaiDistribute"/>
              <w:rPr>
                <w:rFonts w:ascii="TH SarabunPSK" w:hAnsi="TH SarabunPSK" w:cs="TH SarabunPSK"/>
                <w:b/>
                <w:bCs/>
                <w:sz w:val="32"/>
                <w:szCs w:val="32"/>
                <w:u w:val="single"/>
              </w:rPr>
            </w:pPr>
            <w:r w:rsidRPr="003015EA">
              <w:rPr>
                <w:rFonts w:ascii="TH SarabunPSK" w:hAnsi="TH SarabunPSK" w:cs="TH SarabunPSK"/>
                <w:b/>
                <w:bCs/>
                <w:sz w:val="32"/>
                <w:szCs w:val="32"/>
                <w:u w:val="single"/>
                <w:cs/>
                <w:lang w:val="th-TH"/>
              </w:rPr>
              <w:t>แผนกหลังคลอด</w:t>
            </w:r>
          </w:p>
          <w:p w14:paraId="72A74543" w14:textId="77777777" w:rsidR="00E569EF" w:rsidRPr="003015EA" w:rsidRDefault="005929B6" w:rsidP="003015EA">
            <w:pPr>
              <w:spacing w:after="0" w:line="276" w:lineRule="auto"/>
              <w:jc w:val="thaiDistribute"/>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 xml:space="preserve">การประเมินมารดาหลังคลอดโดยใช้หลัก </w:t>
            </w:r>
            <w:r w:rsidRPr="003015EA">
              <w:rPr>
                <w:rFonts w:ascii="TH SarabunPSK" w:hAnsi="TH SarabunPSK" w:cs="TH SarabunPSK"/>
                <w:sz w:val="32"/>
                <w:szCs w:val="32"/>
                <w:cs/>
              </w:rPr>
              <w:t>13</w:t>
            </w:r>
            <w:r w:rsidRPr="003015EA">
              <w:rPr>
                <w:rFonts w:ascii="TH SarabunPSK" w:hAnsi="TH SarabunPSK" w:cs="TH SarabunPSK"/>
                <w:sz w:val="32"/>
                <w:szCs w:val="32"/>
              </w:rPr>
              <w:t>B</w:t>
            </w:r>
          </w:p>
          <w:p w14:paraId="16191926" w14:textId="6AF4F695" w:rsidR="00E569EF" w:rsidRPr="003015EA" w:rsidRDefault="005929B6" w:rsidP="003015EA">
            <w:pPr>
              <w:spacing w:after="0" w:line="276" w:lineRule="auto"/>
              <w:jc w:val="thaiDistribute"/>
              <w:rPr>
                <w:rFonts w:ascii="TH SarabunPSK" w:hAnsi="TH SarabunPSK" w:cs="TH SarabunPSK"/>
                <w:sz w:val="32"/>
                <w:szCs w:val="32"/>
                <w:lang w:val="th-TH"/>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การพยาบาลมารดาและทารกแรกเกิด</w:t>
            </w:r>
          </w:p>
          <w:p w14:paraId="52A490EA" w14:textId="627D067B" w:rsidR="004C1421" w:rsidRPr="003015EA" w:rsidRDefault="004C1421" w:rsidP="003015EA">
            <w:pPr>
              <w:spacing w:after="0" w:line="276" w:lineRule="auto"/>
              <w:jc w:val="thaiDistribute"/>
              <w:rPr>
                <w:rFonts w:ascii="TH SarabunPSK" w:hAnsi="TH SarabunPSK" w:cs="TH SarabunPSK"/>
                <w:sz w:val="32"/>
                <w:szCs w:val="32"/>
              </w:rPr>
            </w:pPr>
            <w:r w:rsidRPr="003015EA">
              <w:rPr>
                <w:rFonts w:ascii="TH SarabunPSK" w:hAnsi="TH SarabunPSK" w:cs="TH SarabunPSK"/>
                <w:sz w:val="32"/>
                <w:szCs w:val="32"/>
                <w:cs/>
              </w:rPr>
              <w:t>- ประเมินและให้การพยาบาลด้านจิตสังคมในมารดาหลังคลอด</w:t>
            </w:r>
          </w:p>
          <w:p w14:paraId="5BE67961" w14:textId="77777777" w:rsidR="00E569EF" w:rsidRPr="003015EA" w:rsidRDefault="005929B6" w:rsidP="003015EA">
            <w:pPr>
              <w:spacing w:after="0" w:line="276" w:lineRule="auto"/>
              <w:jc w:val="thaiDistribute"/>
              <w:rPr>
                <w:rFonts w:ascii="TH SarabunPSK" w:hAnsi="TH SarabunPSK" w:cs="TH SarabunPSK"/>
                <w:sz w:val="32"/>
                <w:szCs w:val="32"/>
                <w:cs/>
              </w:rPr>
            </w:pPr>
            <w:r w:rsidRPr="003015EA">
              <w:rPr>
                <w:rFonts w:ascii="TH SarabunPSK" w:hAnsi="TH SarabunPSK" w:cs="TH SarabunPSK"/>
                <w:sz w:val="32"/>
                <w:szCs w:val="32"/>
              </w:rPr>
              <w:t xml:space="preserve">- </w:t>
            </w:r>
            <w:r w:rsidRPr="003015EA">
              <w:rPr>
                <w:rFonts w:ascii="TH SarabunPSK" w:hAnsi="TH SarabunPSK" w:cs="TH SarabunPSK"/>
                <w:sz w:val="32"/>
                <w:szCs w:val="32"/>
                <w:cs/>
                <w:lang w:val="th-TH"/>
              </w:rPr>
              <w:t xml:space="preserve">ประเมินและให้การพยาบาลทารกแรกเกิดที่มีความผิดปกติเล็กน้อย </w:t>
            </w:r>
          </w:p>
          <w:p w14:paraId="33CB6F62" w14:textId="77777777" w:rsidR="00E569EF" w:rsidRPr="003015EA" w:rsidRDefault="005929B6" w:rsidP="003015EA">
            <w:pPr>
              <w:spacing w:after="0" w:line="276" w:lineRule="auto"/>
              <w:jc w:val="thaiDistribute"/>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การส่งเสริมภูมิคุ้มกันโรคในทารกแรกเกิด</w:t>
            </w:r>
          </w:p>
          <w:p w14:paraId="1E7CC0B8" w14:textId="77777777" w:rsidR="00E569EF" w:rsidRPr="003015EA" w:rsidRDefault="005929B6" w:rsidP="003015EA">
            <w:pPr>
              <w:spacing w:after="0" w:line="276" w:lineRule="auto"/>
              <w:jc w:val="thaiDistribute"/>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การส่งเสริมการเลี้ยงลูกด้วยนมแม่</w:t>
            </w:r>
          </w:p>
          <w:p w14:paraId="32FA1C93" w14:textId="3E0C2062" w:rsidR="00E569EF" w:rsidRPr="003015EA" w:rsidRDefault="005929B6" w:rsidP="003015EA">
            <w:pPr>
              <w:spacing w:after="0" w:line="276" w:lineRule="auto"/>
              <w:jc w:val="thaiDistribute"/>
              <w:rPr>
                <w:rFonts w:ascii="TH SarabunPSK" w:hAnsi="TH SarabunPSK" w:cs="TH SarabunPSK"/>
                <w:sz w:val="32"/>
                <w:szCs w:val="32"/>
              </w:rPr>
            </w:pPr>
            <w:r w:rsidRPr="003015EA">
              <w:rPr>
                <w:rFonts w:ascii="TH SarabunPSK" w:hAnsi="TH SarabunPSK" w:cs="TH SarabunPSK"/>
                <w:sz w:val="32"/>
                <w:szCs w:val="32"/>
                <w:cs/>
              </w:rPr>
              <w:lastRenderedPageBreak/>
              <w:t xml:space="preserve">- </w:t>
            </w:r>
            <w:r w:rsidRPr="003015EA">
              <w:rPr>
                <w:rFonts w:ascii="TH SarabunPSK" w:hAnsi="TH SarabunPSK" w:cs="TH SarabunPSK"/>
                <w:sz w:val="32"/>
                <w:szCs w:val="32"/>
                <w:cs/>
                <w:lang w:val="th-TH"/>
              </w:rPr>
              <w:t>การวางแผนครอบครัว</w:t>
            </w:r>
          </w:p>
          <w:p w14:paraId="5983C48F" w14:textId="77777777" w:rsidR="00E569EF" w:rsidRPr="003015EA" w:rsidRDefault="005929B6" w:rsidP="003015EA">
            <w:pPr>
              <w:spacing w:after="0" w:line="276" w:lineRule="auto"/>
              <w:jc w:val="thaiDistribute"/>
              <w:rPr>
                <w:rFonts w:ascii="TH SarabunPSK" w:hAnsi="TH SarabunPSK" w:cs="TH SarabunPSK"/>
                <w:sz w:val="32"/>
                <w:szCs w:val="32"/>
                <w:lang w:val="th-TH"/>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การให้ความรู้ในการปฏิบัติตัว</w:t>
            </w:r>
            <w:r w:rsidR="00002781" w:rsidRPr="003015EA">
              <w:rPr>
                <w:rFonts w:ascii="TH SarabunPSK" w:hAnsi="TH SarabunPSK" w:cs="TH SarabunPSK"/>
                <w:sz w:val="32"/>
                <w:szCs w:val="32"/>
                <w:cs/>
                <w:lang w:val="th-TH"/>
              </w:rPr>
              <w:t>และการดูแลบุตรแก่</w:t>
            </w:r>
            <w:r w:rsidRPr="003015EA">
              <w:rPr>
                <w:rFonts w:ascii="TH SarabunPSK" w:hAnsi="TH SarabunPSK" w:cs="TH SarabunPSK"/>
                <w:sz w:val="32"/>
                <w:szCs w:val="32"/>
                <w:cs/>
                <w:lang w:val="th-TH"/>
              </w:rPr>
              <w:t>มารดาหลังคลอด</w:t>
            </w:r>
          </w:p>
          <w:p w14:paraId="33ACE6C9" w14:textId="5B17F19F" w:rsidR="004C1421" w:rsidRPr="003015EA" w:rsidRDefault="004C1421" w:rsidP="003015EA">
            <w:pPr>
              <w:spacing w:after="0" w:line="276" w:lineRule="auto"/>
              <w:jc w:val="thaiDistribute"/>
              <w:rPr>
                <w:rFonts w:ascii="TH SarabunPSK" w:hAnsi="TH SarabunPSK" w:cs="TH SarabunPSK"/>
                <w:sz w:val="32"/>
                <w:szCs w:val="32"/>
              </w:rPr>
            </w:pPr>
            <w:r w:rsidRPr="003015EA">
              <w:rPr>
                <w:rFonts w:ascii="TH SarabunPSK" w:hAnsi="TH SarabunPSK" w:cs="TH SarabunPSK"/>
                <w:sz w:val="32"/>
                <w:szCs w:val="32"/>
                <w:cs/>
              </w:rPr>
              <w:t>-ปฏิบัติการพยาบาลโดยใช้หลักจรรยาบรรณวิชาชีพ และเคารพสิทธิผู้ป่วย</w:t>
            </w:r>
          </w:p>
        </w:tc>
        <w:tc>
          <w:tcPr>
            <w:tcW w:w="3400" w:type="dxa"/>
          </w:tcPr>
          <w:p w14:paraId="0B1E776D" w14:textId="77777777" w:rsidR="00E569EF" w:rsidRPr="003015EA" w:rsidRDefault="00E569EF" w:rsidP="00114A1B">
            <w:pPr>
              <w:spacing w:after="0" w:line="276" w:lineRule="auto"/>
              <w:rPr>
                <w:rFonts w:ascii="TH SarabunPSK" w:hAnsi="TH SarabunPSK" w:cs="TH SarabunPSK"/>
                <w:sz w:val="32"/>
                <w:szCs w:val="32"/>
              </w:rPr>
            </w:pPr>
          </w:p>
          <w:p w14:paraId="2AD8523D" w14:textId="18B6A68C"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สอน</w:t>
            </w:r>
            <w:r w:rsidRPr="003015EA">
              <w:rPr>
                <w:rFonts w:ascii="TH SarabunPSK" w:hAnsi="TH SarabunPSK" w:cs="TH SarabunPSK"/>
                <w:sz w:val="32"/>
                <w:szCs w:val="32"/>
                <w:cs/>
              </w:rPr>
              <w:t>/</w:t>
            </w:r>
            <w:r w:rsidRPr="003015EA">
              <w:rPr>
                <w:rFonts w:ascii="TH SarabunPSK" w:hAnsi="TH SarabunPSK" w:cs="TH SarabunPSK"/>
                <w:sz w:val="32"/>
                <w:szCs w:val="32"/>
                <w:cs/>
                <w:lang w:val="th-TH"/>
              </w:rPr>
              <w:t>สาธิต</w:t>
            </w:r>
            <w:r w:rsidRPr="003015EA">
              <w:rPr>
                <w:rFonts w:ascii="TH SarabunPSK" w:hAnsi="TH SarabunPSK" w:cs="TH SarabunPSK"/>
                <w:sz w:val="32"/>
                <w:szCs w:val="32"/>
                <w:cs/>
              </w:rPr>
              <w:t>/</w:t>
            </w:r>
            <w:r w:rsidRPr="003015EA">
              <w:rPr>
                <w:rFonts w:ascii="TH SarabunPSK" w:hAnsi="TH SarabunPSK" w:cs="TH SarabunPSK"/>
                <w:sz w:val="32"/>
                <w:szCs w:val="32"/>
                <w:cs/>
                <w:lang w:val="th-TH"/>
              </w:rPr>
              <w:t>สาธิตย้อนกลับ การรับ</w:t>
            </w:r>
            <w:r w:rsidR="00BA1D08" w:rsidRPr="003015EA">
              <w:rPr>
                <w:rFonts w:ascii="TH SarabunPSK" w:hAnsi="TH SarabunPSK" w:cs="TH SarabunPSK"/>
                <w:sz w:val="32"/>
                <w:szCs w:val="32"/>
                <w:cs/>
                <w:lang w:val="th-TH"/>
              </w:rPr>
              <w:t>ย้าย</w:t>
            </w:r>
            <w:r w:rsidRPr="003015EA">
              <w:rPr>
                <w:rFonts w:ascii="TH SarabunPSK" w:hAnsi="TH SarabunPSK" w:cs="TH SarabunPSK"/>
                <w:sz w:val="32"/>
                <w:szCs w:val="32"/>
                <w:cs/>
                <w:lang w:val="th-TH"/>
              </w:rPr>
              <w:t xml:space="preserve">มารดาหลังคลอด การอาบน้ำทารก การตรวจร่างกายทารกแรกเกิด </w:t>
            </w:r>
            <w:r w:rsidR="00BA1D08" w:rsidRPr="003015EA">
              <w:rPr>
                <w:rFonts w:ascii="TH SarabunPSK" w:hAnsi="TH SarabunPSK" w:cs="TH SarabunPSK"/>
                <w:sz w:val="32"/>
                <w:szCs w:val="32"/>
                <w:cs/>
                <w:lang w:val="th-TH"/>
              </w:rPr>
              <w:t>และ</w:t>
            </w:r>
            <w:r w:rsidRPr="003015EA">
              <w:rPr>
                <w:rFonts w:ascii="TH SarabunPSK" w:hAnsi="TH SarabunPSK" w:cs="TH SarabunPSK"/>
                <w:sz w:val="32"/>
                <w:szCs w:val="32"/>
                <w:cs/>
                <w:lang w:val="th-TH"/>
              </w:rPr>
              <w:t>การช่วยเหลือการเลี้ยงลูกด้วยนมแม่</w:t>
            </w:r>
          </w:p>
          <w:p w14:paraId="47D7A622" w14:textId="679039B8"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มอบหมายให้นักศึกษาเลือก</w:t>
            </w:r>
            <w:r w:rsidRPr="003015EA">
              <w:rPr>
                <w:rFonts w:ascii="TH SarabunPSK" w:hAnsi="TH SarabunPSK" w:cs="TH SarabunPSK"/>
                <w:sz w:val="32"/>
                <w:szCs w:val="32"/>
              </w:rPr>
              <w:t xml:space="preserve"> case </w:t>
            </w:r>
            <w:r w:rsidRPr="003015EA">
              <w:rPr>
                <w:rFonts w:ascii="TH SarabunPSK" w:hAnsi="TH SarabunPSK" w:cs="TH SarabunPSK"/>
                <w:sz w:val="32"/>
                <w:szCs w:val="32"/>
                <w:cs/>
                <w:lang w:val="th-TH"/>
              </w:rPr>
              <w:t xml:space="preserve">มารดาหลังคลอดและทารกแรกเกิดที่มารับบริการในแผนกหลังคลอด การประเมินโดยใช้หลัก </w:t>
            </w:r>
            <w:r w:rsidRPr="003015EA">
              <w:rPr>
                <w:rFonts w:ascii="TH SarabunPSK" w:hAnsi="TH SarabunPSK" w:cs="TH SarabunPSK"/>
                <w:sz w:val="32"/>
                <w:szCs w:val="32"/>
                <w:cs/>
              </w:rPr>
              <w:t xml:space="preserve">13 </w:t>
            </w:r>
            <w:r w:rsidRPr="003015EA">
              <w:rPr>
                <w:rFonts w:ascii="TH SarabunPSK" w:hAnsi="TH SarabunPSK" w:cs="TH SarabunPSK"/>
                <w:sz w:val="32"/>
                <w:szCs w:val="32"/>
              </w:rPr>
              <w:t>B</w:t>
            </w: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และให้การพยาบาล</w:t>
            </w:r>
            <w:r w:rsidR="00293C7C" w:rsidRPr="003015EA">
              <w:rPr>
                <w:rFonts w:ascii="TH SarabunPSK" w:hAnsi="TH SarabunPSK" w:cs="TH SarabunPSK"/>
                <w:sz w:val="32"/>
                <w:szCs w:val="32"/>
                <w:cs/>
                <w:lang w:val="th-TH"/>
              </w:rPr>
              <w:t>โดยใช้กระบวนการพยาบาลและหลักฐานเชิงประจักษ์ในการปฏิบัติการพยาบาลและการผดุงครรภ์</w:t>
            </w:r>
          </w:p>
          <w:p w14:paraId="370D3421" w14:textId="29E9DD9A" w:rsidR="00E569EF" w:rsidRDefault="005929B6" w:rsidP="00114A1B">
            <w:pPr>
              <w:spacing w:after="0" w:line="276" w:lineRule="auto"/>
              <w:rPr>
                <w:rFonts w:ascii="TH SarabunPSK" w:hAnsi="TH SarabunPSK" w:cs="TH SarabunPSK"/>
                <w:sz w:val="32"/>
                <w:szCs w:val="32"/>
                <w:lang w:val="th-TH"/>
              </w:rPr>
            </w:pPr>
            <w:r w:rsidRPr="003015EA">
              <w:rPr>
                <w:rFonts w:ascii="TH SarabunPSK" w:hAnsi="TH SarabunPSK" w:cs="TH SarabunPSK"/>
                <w:sz w:val="32"/>
                <w:szCs w:val="32"/>
                <w:cs/>
              </w:rPr>
              <w:lastRenderedPageBreak/>
              <w:t xml:space="preserve">- </w:t>
            </w:r>
            <w:r w:rsidRPr="003015EA">
              <w:rPr>
                <w:rFonts w:ascii="TH SarabunPSK" w:hAnsi="TH SarabunPSK" w:cs="TH SarabunPSK"/>
                <w:sz w:val="32"/>
                <w:szCs w:val="32"/>
                <w:cs/>
                <w:lang w:val="th-TH"/>
              </w:rPr>
              <w:t>มอบหมายให้นักศึกษาให้ความรู้ในการปฏิบัติตัว</w:t>
            </w:r>
            <w:r w:rsidR="00BA1D08" w:rsidRPr="003015EA">
              <w:rPr>
                <w:rFonts w:ascii="TH SarabunPSK" w:hAnsi="TH SarabunPSK" w:cs="TH SarabunPSK"/>
                <w:sz w:val="32"/>
                <w:szCs w:val="32"/>
                <w:cs/>
                <w:lang w:val="th-TH"/>
              </w:rPr>
              <w:t>แก่</w:t>
            </w:r>
            <w:r w:rsidRPr="003015EA">
              <w:rPr>
                <w:rFonts w:ascii="TH SarabunPSK" w:hAnsi="TH SarabunPSK" w:cs="TH SarabunPSK"/>
                <w:sz w:val="32"/>
                <w:szCs w:val="32"/>
                <w:cs/>
                <w:lang w:val="th-TH"/>
              </w:rPr>
              <w:t>มารดาหลังคลอด การดูแลบุตร รวมถึงการวางแผนครอบครัว</w:t>
            </w:r>
          </w:p>
          <w:p w14:paraId="2319AD84" w14:textId="52901600" w:rsidR="00114A1B" w:rsidRPr="003015EA" w:rsidRDefault="00114A1B" w:rsidP="00114A1B">
            <w:pPr>
              <w:spacing w:after="0" w:line="276" w:lineRule="auto"/>
              <w:rPr>
                <w:rFonts w:ascii="TH SarabunPSK" w:hAnsi="TH SarabunPSK" w:cs="TH SarabunPSK"/>
                <w:sz w:val="32"/>
                <w:szCs w:val="32"/>
              </w:rPr>
            </w:pPr>
            <w:r w:rsidRPr="00114A1B">
              <w:rPr>
                <w:rFonts w:ascii="TH SarabunPSK" w:hAnsi="TH SarabunPSK" w:cs="TH SarabunPSK"/>
                <w:sz w:val="32"/>
                <w:szCs w:val="32"/>
                <w:cs/>
              </w:rPr>
              <w:t>- อาจารย์เป็นแบบอย่างการแสดงออกซึ่งความเอื้ออาทร การปฏิบัติตามจรรยาบรรณวิชาชีพ กฎหมาย</w:t>
            </w:r>
          </w:p>
          <w:p w14:paraId="10959E4C"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สอนสอดแทรกประเด็นทางจริยธรรม ความซื่อสัตย์ ความรับผิดชอบ และเคารพสิทธิผู้ป่วย</w:t>
            </w:r>
          </w:p>
          <w:p w14:paraId="56E687F3" w14:textId="77777777" w:rsidR="00E569EF" w:rsidRPr="00665948" w:rsidRDefault="005929B6" w:rsidP="00114A1B">
            <w:pPr>
              <w:spacing w:after="0" w:line="276" w:lineRule="auto"/>
              <w:rPr>
                <w:rFonts w:ascii="TH SarabunPSK" w:hAnsi="TH SarabunPSK" w:cs="TH SarabunPSK"/>
                <w:sz w:val="32"/>
                <w:szCs w:val="32"/>
              </w:rPr>
            </w:pPr>
            <w:r w:rsidRPr="00665948">
              <w:rPr>
                <w:rFonts w:ascii="TH SarabunPSK" w:hAnsi="TH SarabunPSK" w:cs="TH SarabunPSK"/>
                <w:sz w:val="32"/>
                <w:szCs w:val="32"/>
                <w:cs/>
              </w:rPr>
              <w:t xml:space="preserve">- </w:t>
            </w:r>
            <w:r w:rsidRPr="00665948">
              <w:rPr>
                <w:rFonts w:ascii="TH SarabunPSK" w:hAnsi="TH SarabunPSK" w:cs="TH SarabunPSK"/>
                <w:sz w:val="32"/>
                <w:szCs w:val="32"/>
                <w:cs/>
                <w:lang w:val="th-TH"/>
              </w:rPr>
              <w:t>มอบหมายให้นักศึกษาผลัดกันเป็นหัวหน้ากลุ่ม ในการประสานงานการทำงานกับทีมสุขภาพ และสถาบันอื่นที่ร่วมฝึก</w:t>
            </w:r>
          </w:p>
          <w:p w14:paraId="3C3952BA" w14:textId="77777777" w:rsidR="00665948"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 xml:space="preserve">ประชุมปรึกษาทางการพยาบาล </w:t>
            </w:r>
          </w:p>
          <w:p w14:paraId="4DA11C8A" w14:textId="77777777" w:rsidR="00665948" w:rsidRDefault="00665948" w:rsidP="00114A1B">
            <w:pPr>
              <w:spacing w:after="0" w:line="276" w:lineRule="auto"/>
              <w:rPr>
                <w:rFonts w:ascii="TH SarabunPSK" w:hAnsi="TH SarabunPSK" w:cs="TH SarabunPSK"/>
                <w:sz w:val="32"/>
                <w:szCs w:val="32"/>
              </w:rPr>
            </w:pPr>
            <w:r w:rsidRPr="00665948">
              <w:rPr>
                <w:rFonts w:ascii="TH SarabunPSK" w:hAnsi="TH SarabunPSK" w:cs="TH SarabunPSK"/>
                <w:sz w:val="32"/>
                <w:szCs w:val="32"/>
                <w:cs/>
                <w:lang w:val="th-TH"/>
              </w:rPr>
              <w:t>- การสะท้อนคิดทบทวนประสบการณ์</w:t>
            </w:r>
          </w:p>
          <w:p w14:paraId="45FCB95B" w14:textId="7E278834" w:rsidR="00665948" w:rsidRPr="00665948" w:rsidRDefault="00665948" w:rsidP="00114A1B">
            <w:pPr>
              <w:spacing w:after="0" w:line="276" w:lineRule="auto"/>
              <w:rPr>
                <w:rFonts w:ascii="TH SarabunPSK" w:hAnsi="TH SarabunPSK" w:cs="TH SarabunPSK"/>
                <w:sz w:val="32"/>
                <w:szCs w:val="32"/>
              </w:rPr>
            </w:pPr>
            <w:r w:rsidRPr="00665948">
              <w:rPr>
                <w:rFonts w:ascii="TH SarabunPSK" w:hAnsi="TH SarabunPSK" w:cs="TH SarabunPSK"/>
                <w:sz w:val="32"/>
                <w:szCs w:val="32"/>
              </w:rPr>
              <w:t>- Bedside learning</w:t>
            </w:r>
          </w:p>
          <w:p w14:paraId="7271FB4A"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ฝึกทำข้อสอบทบทวนสาระสำคัญ</w:t>
            </w:r>
          </w:p>
        </w:tc>
        <w:tc>
          <w:tcPr>
            <w:tcW w:w="2834" w:type="dxa"/>
          </w:tcPr>
          <w:p w14:paraId="19C24A6F" w14:textId="77777777" w:rsidR="00E569EF" w:rsidRPr="003015EA" w:rsidRDefault="00E569EF" w:rsidP="00114A1B">
            <w:pPr>
              <w:spacing w:after="0" w:line="276" w:lineRule="auto"/>
              <w:rPr>
                <w:rFonts w:ascii="TH SarabunPSK" w:hAnsi="TH SarabunPSK" w:cs="TH SarabunPSK"/>
                <w:b/>
                <w:bCs/>
                <w:sz w:val="32"/>
                <w:szCs w:val="32"/>
              </w:rPr>
            </w:pPr>
          </w:p>
          <w:p w14:paraId="1787ED32" w14:textId="77777777" w:rsidR="00665948" w:rsidRDefault="00665948" w:rsidP="00114A1B">
            <w:pPr>
              <w:spacing w:after="0" w:line="276" w:lineRule="auto"/>
              <w:rPr>
                <w:rFonts w:ascii="TH SarabunPSK" w:hAnsi="TH SarabunPSK" w:cs="TH SarabunPSK"/>
                <w:sz w:val="32"/>
                <w:szCs w:val="32"/>
              </w:rPr>
            </w:pPr>
            <w:r w:rsidRPr="00665948">
              <w:rPr>
                <w:rFonts w:ascii="TH SarabunPSK" w:hAnsi="TH SarabunPSK" w:cs="TH SarabunPSK"/>
                <w:sz w:val="32"/>
                <w:szCs w:val="32"/>
                <w:cs/>
              </w:rPr>
              <w:t>- สังเกตพฤติกรรมการปฏิบัติการพยาบาลในคลินิก</w:t>
            </w:r>
          </w:p>
          <w:p w14:paraId="317CAFAD" w14:textId="44088FF8"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สังเกตการมีส่วนร่วมในการประชุมปรึกษาทางการพยาบาล</w:t>
            </w:r>
          </w:p>
          <w:p w14:paraId="176C5FAF"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สังเกตพฤติกรรมการทำงานเป็นทีม และภาวะผู้นำทีม</w:t>
            </w:r>
          </w:p>
          <w:p w14:paraId="339F7C44" w14:textId="77777777" w:rsidR="00E569EF" w:rsidRPr="003015EA" w:rsidRDefault="005929B6" w:rsidP="00114A1B">
            <w:pPr>
              <w:spacing w:after="0" w:line="276" w:lineRule="auto"/>
              <w:rPr>
                <w:rFonts w:ascii="TH SarabunPSK" w:hAnsi="TH SarabunPSK" w:cs="TH SarabunPSK"/>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 xml:space="preserve">สังเกตพฤติกรรมการมีคุณธรรม จริยธรรม ความซื่อสัตย์ และความรับผิดชอบ </w:t>
            </w:r>
          </w:p>
          <w:p w14:paraId="086EFF51" w14:textId="77777777" w:rsidR="00E569EF" w:rsidRPr="003015EA" w:rsidRDefault="005929B6" w:rsidP="00114A1B">
            <w:pPr>
              <w:spacing w:after="0" w:line="276" w:lineRule="auto"/>
              <w:rPr>
                <w:rFonts w:ascii="TH SarabunPSK" w:hAnsi="TH SarabunPSK" w:cs="TH SarabunPSK"/>
                <w:b/>
                <w:bCs/>
                <w:sz w:val="32"/>
                <w:szCs w:val="32"/>
              </w:rPr>
            </w:pPr>
            <w:r w:rsidRPr="003015EA">
              <w:rPr>
                <w:rFonts w:ascii="TH SarabunPSK" w:hAnsi="TH SarabunPSK" w:cs="TH SarabunPSK"/>
                <w:sz w:val="32"/>
                <w:szCs w:val="32"/>
                <w:cs/>
              </w:rPr>
              <w:t xml:space="preserve">- </w:t>
            </w:r>
            <w:r w:rsidRPr="003015EA">
              <w:rPr>
                <w:rFonts w:ascii="TH SarabunPSK" w:hAnsi="TH SarabunPSK" w:cs="TH SarabunPSK"/>
                <w:sz w:val="32"/>
                <w:szCs w:val="32"/>
                <w:cs/>
                <w:lang w:val="th-TH"/>
              </w:rPr>
              <w:t>ตรวจรายงาน</w:t>
            </w:r>
          </w:p>
        </w:tc>
      </w:tr>
    </w:tbl>
    <w:p w14:paraId="0FE99D2D" w14:textId="77777777" w:rsidR="00110FE6" w:rsidRPr="003015EA" w:rsidRDefault="00110FE6" w:rsidP="003015EA">
      <w:pPr>
        <w:spacing w:after="0" w:line="276" w:lineRule="auto"/>
        <w:contextualSpacing/>
        <w:rPr>
          <w:rFonts w:ascii="TH SarabunPSK" w:eastAsia="Times New Roman" w:hAnsi="TH SarabunPSK" w:cs="TH SarabunPSK"/>
          <w:b/>
          <w:bCs/>
          <w:color w:val="000000" w:themeColor="text1"/>
          <w:sz w:val="32"/>
          <w:szCs w:val="32"/>
          <w:lang w:val="th-TH"/>
        </w:rPr>
      </w:pPr>
      <w:bookmarkStart w:id="2" w:name="_Hlk199144501"/>
    </w:p>
    <w:p w14:paraId="7D1F260C" w14:textId="07E24E7C" w:rsidR="00E569EF" w:rsidRPr="003015EA" w:rsidRDefault="0026693E" w:rsidP="003015EA">
      <w:pPr>
        <w:spacing w:after="0" w:line="276" w:lineRule="auto"/>
        <w:contextualSpacing/>
        <w:rPr>
          <w:rFonts w:ascii="TH SarabunPSK" w:eastAsia="Times New Roman" w:hAnsi="TH SarabunPSK" w:cs="TH SarabunPSK"/>
          <w:b/>
          <w:bCs/>
          <w:color w:val="000000" w:themeColor="text1"/>
          <w:sz w:val="32"/>
          <w:szCs w:val="32"/>
        </w:rPr>
      </w:pPr>
      <w:r w:rsidRPr="003015EA">
        <w:rPr>
          <w:rFonts w:ascii="TH SarabunPSK" w:eastAsia="Times New Roman" w:hAnsi="TH SarabunPSK" w:cs="TH SarabunPSK"/>
          <w:b/>
          <w:bCs/>
          <w:color w:val="000000" w:themeColor="text1"/>
          <w:sz w:val="32"/>
          <w:szCs w:val="32"/>
          <w:cs/>
          <w:lang w:val="th-TH"/>
        </w:rPr>
        <w:t xml:space="preserve">4. ความสอดคล้อง </w:t>
      </w:r>
      <w:r w:rsidRPr="003015EA">
        <w:rPr>
          <w:rFonts w:ascii="TH SarabunPSK" w:eastAsia="Times New Roman" w:hAnsi="TH SarabunPSK" w:cs="TH SarabunPSK"/>
          <w:b/>
          <w:bCs/>
          <w:color w:val="000000" w:themeColor="text1"/>
          <w:sz w:val="32"/>
          <w:szCs w:val="32"/>
        </w:rPr>
        <w:t>Course Learning Outcome (CLOs)</w:t>
      </w:r>
      <w:r w:rsidRPr="003015EA">
        <w:rPr>
          <w:rFonts w:ascii="TH SarabunPSK" w:eastAsia="Times New Roman" w:hAnsi="TH SarabunPSK" w:cs="TH SarabunPSK"/>
          <w:b/>
          <w:bCs/>
          <w:color w:val="000000" w:themeColor="text1"/>
          <w:sz w:val="32"/>
          <w:szCs w:val="32"/>
          <w:cs/>
        </w:rPr>
        <w:t xml:space="preserve"> </w:t>
      </w:r>
      <w:r w:rsidRPr="003015EA">
        <w:rPr>
          <w:rFonts w:ascii="TH SarabunPSK" w:eastAsia="Times New Roman" w:hAnsi="TH SarabunPSK" w:cs="TH SarabunPSK"/>
          <w:b/>
          <w:bCs/>
          <w:color w:val="000000" w:themeColor="text1"/>
          <w:sz w:val="32"/>
          <w:szCs w:val="32"/>
          <w:cs/>
          <w:lang w:val="th-TH"/>
        </w:rPr>
        <w:t>กับผลลัพธ์การเรียนรู้</w:t>
      </w:r>
    </w:p>
    <w:tbl>
      <w:tblPr>
        <w:tblStyle w:val="TableGrid"/>
        <w:tblW w:w="10201" w:type="dxa"/>
        <w:tblLook w:val="04A0" w:firstRow="1" w:lastRow="0" w:firstColumn="1" w:lastColumn="0" w:noHBand="0" w:noVBand="1"/>
      </w:tblPr>
      <w:tblGrid>
        <w:gridCol w:w="2168"/>
        <w:gridCol w:w="573"/>
        <w:gridCol w:w="574"/>
        <w:gridCol w:w="574"/>
        <w:gridCol w:w="574"/>
        <w:gridCol w:w="573"/>
        <w:gridCol w:w="574"/>
        <w:gridCol w:w="574"/>
        <w:gridCol w:w="574"/>
        <w:gridCol w:w="574"/>
        <w:gridCol w:w="573"/>
        <w:gridCol w:w="574"/>
        <w:gridCol w:w="574"/>
        <w:gridCol w:w="574"/>
        <w:gridCol w:w="574"/>
      </w:tblGrid>
      <w:tr w:rsidR="002231D0" w:rsidRPr="003015EA" w14:paraId="7C0B0BD5" w14:textId="77777777" w:rsidTr="002231D0">
        <w:trPr>
          <w:tblHeader/>
        </w:trPr>
        <w:tc>
          <w:tcPr>
            <w:tcW w:w="2168" w:type="dxa"/>
            <w:vMerge w:val="restart"/>
            <w:vAlign w:val="center"/>
          </w:tcPr>
          <w:p w14:paraId="2F03A341"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bookmarkStart w:id="3" w:name="_Hlk199144481"/>
            <w:bookmarkEnd w:id="2"/>
            <w:r w:rsidRPr="003015EA">
              <w:rPr>
                <w:rFonts w:ascii="TH SarabunPSK" w:hAnsi="TH SarabunPSK" w:cs="TH SarabunPSK"/>
                <w:b/>
                <w:bCs/>
                <w:color w:val="000000" w:themeColor="text1"/>
                <w:sz w:val="32"/>
                <w:szCs w:val="32"/>
              </w:rPr>
              <w:t>CLOs</w:t>
            </w:r>
          </w:p>
        </w:tc>
        <w:tc>
          <w:tcPr>
            <w:tcW w:w="1721" w:type="dxa"/>
            <w:gridSpan w:val="3"/>
            <w:vAlign w:val="center"/>
          </w:tcPr>
          <w:p w14:paraId="399AC90F"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lang w:val="th-TH"/>
              </w:rPr>
              <w:t>ความรู้</w:t>
            </w:r>
          </w:p>
        </w:tc>
        <w:tc>
          <w:tcPr>
            <w:tcW w:w="2869" w:type="dxa"/>
            <w:gridSpan w:val="5"/>
            <w:vAlign w:val="center"/>
          </w:tcPr>
          <w:p w14:paraId="02201321"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lang w:val="th-TH"/>
              </w:rPr>
              <w:t>ทักษะ</w:t>
            </w:r>
          </w:p>
        </w:tc>
        <w:tc>
          <w:tcPr>
            <w:tcW w:w="1721" w:type="dxa"/>
            <w:gridSpan w:val="3"/>
            <w:vAlign w:val="center"/>
          </w:tcPr>
          <w:p w14:paraId="238A81D4"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lang w:val="th-TH"/>
              </w:rPr>
              <w:t>จริยธรรม</w:t>
            </w:r>
          </w:p>
        </w:tc>
        <w:tc>
          <w:tcPr>
            <w:tcW w:w="1722" w:type="dxa"/>
            <w:gridSpan w:val="3"/>
            <w:vAlign w:val="center"/>
          </w:tcPr>
          <w:p w14:paraId="13A35546"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lang w:val="th-TH"/>
              </w:rPr>
              <w:t>ลักษณะบุคคล</w:t>
            </w:r>
          </w:p>
        </w:tc>
      </w:tr>
      <w:tr w:rsidR="002231D0" w:rsidRPr="003015EA" w14:paraId="20910978" w14:textId="77777777" w:rsidTr="002231D0">
        <w:trPr>
          <w:tblHeader/>
        </w:trPr>
        <w:tc>
          <w:tcPr>
            <w:tcW w:w="2168" w:type="dxa"/>
            <w:vMerge/>
            <w:vAlign w:val="center"/>
          </w:tcPr>
          <w:p w14:paraId="4ED1ED6E"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3" w:type="dxa"/>
            <w:vAlign w:val="center"/>
          </w:tcPr>
          <w:p w14:paraId="668E62F6"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1.1</w:t>
            </w:r>
          </w:p>
        </w:tc>
        <w:tc>
          <w:tcPr>
            <w:tcW w:w="574" w:type="dxa"/>
            <w:vAlign w:val="center"/>
          </w:tcPr>
          <w:p w14:paraId="7F775493"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1.2</w:t>
            </w:r>
          </w:p>
        </w:tc>
        <w:tc>
          <w:tcPr>
            <w:tcW w:w="574" w:type="dxa"/>
            <w:vAlign w:val="center"/>
          </w:tcPr>
          <w:p w14:paraId="1FF48A1C"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1.3</w:t>
            </w:r>
          </w:p>
        </w:tc>
        <w:tc>
          <w:tcPr>
            <w:tcW w:w="574" w:type="dxa"/>
            <w:vAlign w:val="center"/>
          </w:tcPr>
          <w:p w14:paraId="03630DA5"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2.1</w:t>
            </w:r>
          </w:p>
        </w:tc>
        <w:tc>
          <w:tcPr>
            <w:tcW w:w="573" w:type="dxa"/>
            <w:vAlign w:val="center"/>
          </w:tcPr>
          <w:p w14:paraId="0A0F32A2"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2.2</w:t>
            </w:r>
          </w:p>
        </w:tc>
        <w:tc>
          <w:tcPr>
            <w:tcW w:w="574" w:type="dxa"/>
            <w:vAlign w:val="center"/>
          </w:tcPr>
          <w:p w14:paraId="04163378"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2.3</w:t>
            </w:r>
          </w:p>
        </w:tc>
        <w:tc>
          <w:tcPr>
            <w:tcW w:w="574" w:type="dxa"/>
            <w:vAlign w:val="center"/>
          </w:tcPr>
          <w:p w14:paraId="62C12210"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2.4</w:t>
            </w:r>
          </w:p>
        </w:tc>
        <w:tc>
          <w:tcPr>
            <w:tcW w:w="574" w:type="dxa"/>
            <w:vAlign w:val="center"/>
          </w:tcPr>
          <w:p w14:paraId="2644A4BE"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2.5</w:t>
            </w:r>
          </w:p>
        </w:tc>
        <w:tc>
          <w:tcPr>
            <w:tcW w:w="574" w:type="dxa"/>
            <w:vAlign w:val="center"/>
          </w:tcPr>
          <w:p w14:paraId="3270DA33"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3.1</w:t>
            </w:r>
          </w:p>
        </w:tc>
        <w:tc>
          <w:tcPr>
            <w:tcW w:w="573" w:type="dxa"/>
            <w:vAlign w:val="center"/>
          </w:tcPr>
          <w:p w14:paraId="2E6FB3D1"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3.2</w:t>
            </w:r>
          </w:p>
        </w:tc>
        <w:tc>
          <w:tcPr>
            <w:tcW w:w="574" w:type="dxa"/>
            <w:vAlign w:val="center"/>
          </w:tcPr>
          <w:p w14:paraId="0E5211E0"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3.3</w:t>
            </w:r>
          </w:p>
        </w:tc>
        <w:tc>
          <w:tcPr>
            <w:tcW w:w="574" w:type="dxa"/>
            <w:vAlign w:val="center"/>
          </w:tcPr>
          <w:p w14:paraId="7D8473A5"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4.1</w:t>
            </w:r>
          </w:p>
        </w:tc>
        <w:tc>
          <w:tcPr>
            <w:tcW w:w="574" w:type="dxa"/>
            <w:vAlign w:val="center"/>
          </w:tcPr>
          <w:p w14:paraId="5D5586C3"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4.2</w:t>
            </w:r>
          </w:p>
        </w:tc>
        <w:tc>
          <w:tcPr>
            <w:tcW w:w="574" w:type="dxa"/>
            <w:vAlign w:val="center"/>
          </w:tcPr>
          <w:p w14:paraId="351FD091"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4.3</w:t>
            </w:r>
          </w:p>
        </w:tc>
      </w:tr>
      <w:tr w:rsidR="002231D0" w:rsidRPr="003015EA" w14:paraId="005DD6A3" w14:textId="77777777" w:rsidTr="002231D0">
        <w:tc>
          <w:tcPr>
            <w:tcW w:w="2168" w:type="dxa"/>
          </w:tcPr>
          <w:p w14:paraId="0DA13569" w14:textId="77777777" w:rsidR="0026693E" w:rsidRPr="003015EA" w:rsidRDefault="005929B6" w:rsidP="003015EA">
            <w:pPr>
              <w:spacing w:after="0" w:line="276" w:lineRule="auto"/>
              <w:contextualSpacing/>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rPr>
              <w:t>CLO</w:t>
            </w:r>
            <w:r w:rsidRPr="003015EA">
              <w:rPr>
                <w:rFonts w:ascii="TH SarabunPSK" w:hAnsi="TH SarabunPSK" w:cs="TH SarabunPSK"/>
                <w:b/>
                <w:bCs/>
                <w:color w:val="000000" w:themeColor="text1"/>
                <w:sz w:val="32"/>
                <w:szCs w:val="32"/>
                <w:cs/>
              </w:rPr>
              <w:t xml:space="preserve"> 1</w:t>
            </w:r>
          </w:p>
          <w:p w14:paraId="60F059FC" w14:textId="412A19C4" w:rsidR="00E569EF" w:rsidRPr="003015EA" w:rsidRDefault="006612CF" w:rsidP="003015EA">
            <w:pPr>
              <w:spacing w:after="0" w:line="276" w:lineRule="auto"/>
              <w:contextualSpacing/>
              <w:rPr>
                <w:rFonts w:ascii="TH SarabunPSK" w:hAnsi="TH SarabunPSK" w:cs="TH SarabunPSK"/>
                <w:color w:val="000000" w:themeColor="text1"/>
                <w:sz w:val="32"/>
                <w:szCs w:val="32"/>
              </w:rPr>
            </w:pPr>
            <w:r w:rsidRPr="003015EA">
              <w:rPr>
                <w:rFonts w:ascii="TH SarabunPSK" w:hAnsi="TH SarabunPSK" w:cs="TH SarabunPSK"/>
                <w:color w:val="000000" w:themeColor="text1"/>
                <w:sz w:val="32"/>
                <w:szCs w:val="32"/>
                <w:cs/>
              </w:rPr>
              <w:t>มีความรู้ ความเข้าใจในศาสตร์ทางการพยาบาลและการผดุง</w:t>
            </w:r>
            <w:r w:rsidRPr="003015EA">
              <w:rPr>
                <w:rFonts w:ascii="TH SarabunPSK" w:hAnsi="TH SarabunPSK" w:cs="TH SarabunPSK"/>
                <w:color w:val="000000" w:themeColor="text1"/>
                <w:sz w:val="32"/>
                <w:szCs w:val="32"/>
                <w:cs/>
              </w:rPr>
              <w:lastRenderedPageBreak/>
              <w:t>ครรภ์ในการพยาบาลสตรีและทารกในระยะตั้งครรภ์ ระยะคลอด และระยะหลังคลอดในรายที่ปกติ รวมถึงทารกแรกเกิด การส่งเสริมการเลี้ยงลูกด้วยนมแม่ แก่ผู้รับบริการในสถานบริการสุขภาพได้</w:t>
            </w:r>
          </w:p>
        </w:tc>
        <w:tc>
          <w:tcPr>
            <w:tcW w:w="573" w:type="dxa"/>
          </w:tcPr>
          <w:p w14:paraId="7FB8F8FA"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76348641"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1258D1AC"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p w14:paraId="580F5A22" w14:textId="694EE29F"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w:t>
            </w:r>
          </w:p>
        </w:tc>
        <w:tc>
          <w:tcPr>
            <w:tcW w:w="574" w:type="dxa"/>
          </w:tcPr>
          <w:p w14:paraId="6001A131"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3" w:type="dxa"/>
          </w:tcPr>
          <w:p w14:paraId="3991C2A5"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27E518B9"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1AF23073"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58396AF1"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2DC87E1D"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3" w:type="dxa"/>
          </w:tcPr>
          <w:p w14:paraId="7F9ADAD9"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72CABF80"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67217753"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09EBA5AA"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303F1D8F"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r>
      <w:tr w:rsidR="002231D0" w:rsidRPr="003015EA" w14:paraId="12B324D2" w14:textId="77777777" w:rsidTr="002231D0">
        <w:trPr>
          <w:trHeight w:val="3360"/>
        </w:trPr>
        <w:tc>
          <w:tcPr>
            <w:tcW w:w="2168" w:type="dxa"/>
          </w:tcPr>
          <w:p w14:paraId="2AFFDCF8" w14:textId="77777777" w:rsidR="00E569EF" w:rsidRPr="003015EA" w:rsidRDefault="005929B6" w:rsidP="003015EA">
            <w:pPr>
              <w:spacing w:after="0" w:line="276" w:lineRule="auto"/>
              <w:contextualSpacing/>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rPr>
              <w:t>CLO</w:t>
            </w:r>
            <w:r w:rsidRPr="003015EA">
              <w:rPr>
                <w:rFonts w:ascii="TH SarabunPSK" w:hAnsi="TH SarabunPSK" w:cs="TH SarabunPSK"/>
                <w:b/>
                <w:bCs/>
                <w:color w:val="000000" w:themeColor="text1"/>
                <w:sz w:val="32"/>
                <w:szCs w:val="32"/>
                <w:cs/>
              </w:rPr>
              <w:t xml:space="preserve"> 2</w:t>
            </w:r>
          </w:p>
          <w:p w14:paraId="32DE9DC0" w14:textId="7AA71210" w:rsidR="0026693E" w:rsidRPr="003015EA" w:rsidRDefault="006612CF" w:rsidP="003015EA">
            <w:pPr>
              <w:spacing w:after="0" w:line="276" w:lineRule="auto"/>
              <w:contextualSpacing/>
              <w:rPr>
                <w:rFonts w:ascii="TH SarabunPSK" w:hAnsi="TH SarabunPSK" w:cs="TH SarabunPSK"/>
                <w:color w:val="000000" w:themeColor="text1"/>
                <w:sz w:val="32"/>
                <w:szCs w:val="32"/>
              </w:rPr>
            </w:pPr>
            <w:r w:rsidRPr="003015EA">
              <w:rPr>
                <w:rFonts w:ascii="TH SarabunPSK" w:hAnsi="TH SarabunPSK" w:cs="TH SarabunPSK"/>
                <w:color w:val="000000" w:themeColor="text1"/>
                <w:sz w:val="32"/>
                <w:szCs w:val="32"/>
                <w:cs/>
              </w:rPr>
              <w:t>ใช้เทคโนโลยีดิจิทัลในการค้นคว้าความรู้ และสร้างสื่อการให้ความรู้ด้านสุขภาพในการส่งเสริมสุขภาพมารดาและทารก</w:t>
            </w:r>
          </w:p>
        </w:tc>
        <w:tc>
          <w:tcPr>
            <w:tcW w:w="573" w:type="dxa"/>
          </w:tcPr>
          <w:p w14:paraId="21568F91"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10CE65BA"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59213EF3"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6B78DAD3"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p w14:paraId="166FB5BC" w14:textId="77777777" w:rsidR="00E569EF" w:rsidRPr="003015EA" w:rsidRDefault="005929B6"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w:t>
            </w:r>
          </w:p>
        </w:tc>
        <w:tc>
          <w:tcPr>
            <w:tcW w:w="573" w:type="dxa"/>
          </w:tcPr>
          <w:p w14:paraId="569BA21F"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2BA75B46"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p w14:paraId="4E65685E"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p w14:paraId="2361B31F"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p w14:paraId="76215EFC"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p w14:paraId="7945E89F"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p w14:paraId="09FA1E5E"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p w14:paraId="5B6BA056" w14:textId="759528D5"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4AF2F92E"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664E2FCD"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608CC05C"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3" w:type="dxa"/>
          </w:tcPr>
          <w:p w14:paraId="12BC710D"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6249BB37"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41A00F5D"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347A2938"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4D8C194B"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r>
      <w:tr w:rsidR="002231D0" w:rsidRPr="003015EA" w14:paraId="4D94E5FE" w14:textId="77777777" w:rsidTr="002231D0">
        <w:trPr>
          <w:trHeight w:val="2424"/>
        </w:trPr>
        <w:tc>
          <w:tcPr>
            <w:tcW w:w="2168" w:type="dxa"/>
          </w:tcPr>
          <w:p w14:paraId="77074FFB" w14:textId="0EA81625" w:rsidR="006612CF" w:rsidRPr="003015EA" w:rsidRDefault="006612CF" w:rsidP="003015EA">
            <w:pPr>
              <w:spacing w:after="0" w:line="276" w:lineRule="auto"/>
              <w:contextualSpacing/>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rPr>
              <w:t>CLO</w:t>
            </w:r>
            <w:r w:rsidRPr="003015EA">
              <w:rPr>
                <w:rFonts w:ascii="TH SarabunPSK" w:hAnsi="TH SarabunPSK" w:cs="TH SarabunPSK"/>
                <w:b/>
                <w:bCs/>
                <w:color w:val="000000" w:themeColor="text1"/>
                <w:sz w:val="32"/>
                <w:szCs w:val="32"/>
                <w:cs/>
              </w:rPr>
              <w:t xml:space="preserve"> </w:t>
            </w:r>
            <w:r w:rsidR="00F63C93" w:rsidRPr="003015EA">
              <w:rPr>
                <w:rFonts w:ascii="TH SarabunPSK" w:hAnsi="TH SarabunPSK" w:cs="TH SarabunPSK"/>
                <w:b/>
                <w:bCs/>
                <w:color w:val="000000" w:themeColor="text1"/>
                <w:sz w:val="32"/>
                <w:szCs w:val="32"/>
                <w:cs/>
              </w:rPr>
              <w:t>3</w:t>
            </w:r>
          </w:p>
          <w:p w14:paraId="6297339B" w14:textId="1F7C293E" w:rsidR="0026693E" w:rsidRPr="003015EA" w:rsidRDefault="00F63C93" w:rsidP="003015EA">
            <w:pPr>
              <w:spacing w:after="0" w:line="276" w:lineRule="auto"/>
              <w:contextualSpacing/>
              <w:rPr>
                <w:rFonts w:ascii="TH SarabunPSK" w:hAnsi="TH SarabunPSK" w:cs="TH SarabunPSK"/>
                <w:color w:val="000000" w:themeColor="text1"/>
                <w:sz w:val="32"/>
                <w:szCs w:val="32"/>
              </w:rPr>
            </w:pPr>
            <w:r w:rsidRPr="003015EA">
              <w:rPr>
                <w:rFonts w:ascii="TH SarabunPSK" w:hAnsi="TH SarabunPSK" w:cs="TH SarabunPSK"/>
                <w:color w:val="000000" w:themeColor="text1"/>
                <w:sz w:val="32"/>
                <w:szCs w:val="32"/>
                <w:cs/>
              </w:rPr>
              <w:t>ใช้กระบวนการพยาบาลและหลักฐานเชิงประจักษ์ในการปฏิบัติการพยาบาลและการผดุงครรภ์ในการพยาบาลสตรีและทารกในระยะตั้งครรภ์ ระยะคลอด ระยะหลังคลอดในรายที่ปกติ รวมถึงทารกแรกเกิดอย่างเป็น</w:t>
            </w:r>
            <w:r w:rsidRPr="003015EA">
              <w:rPr>
                <w:rFonts w:ascii="TH SarabunPSK" w:hAnsi="TH SarabunPSK" w:cs="TH SarabunPSK"/>
                <w:color w:val="000000" w:themeColor="text1"/>
                <w:sz w:val="32"/>
                <w:szCs w:val="32"/>
                <w:cs/>
              </w:rPr>
              <w:lastRenderedPageBreak/>
              <w:t>องค์รวม และการส่งเสริมการเลี้ยงลูกด้วยนมแม่แก่ผู้รับบริการในสถานบริการสุขภาพได้</w:t>
            </w:r>
          </w:p>
        </w:tc>
        <w:tc>
          <w:tcPr>
            <w:tcW w:w="573" w:type="dxa"/>
          </w:tcPr>
          <w:p w14:paraId="5DA3B539"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6C6C2578"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0BE65DAA"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1FA3F9FB"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3" w:type="dxa"/>
          </w:tcPr>
          <w:p w14:paraId="70B9E700"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26DFDC85" w14:textId="7470733F"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0B189E15" w14:textId="77777777" w:rsidR="00A7603A" w:rsidRPr="003015EA" w:rsidRDefault="00A7603A" w:rsidP="003015EA">
            <w:pPr>
              <w:spacing w:after="0" w:line="276" w:lineRule="auto"/>
              <w:contextualSpacing/>
              <w:jc w:val="center"/>
              <w:rPr>
                <w:rFonts w:ascii="TH SarabunPSK" w:hAnsi="TH SarabunPSK" w:cs="TH SarabunPSK"/>
                <w:b/>
                <w:bCs/>
                <w:color w:val="000000" w:themeColor="text1"/>
                <w:sz w:val="32"/>
                <w:szCs w:val="32"/>
              </w:rPr>
            </w:pPr>
          </w:p>
          <w:p w14:paraId="751B94FB" w14:textId="1D52C33C"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w:t>
            </w:r>
          </w:p>
        </w:tc>
        <w:tc>
          <w:tcPr>
            <w:tcW w:w="574" w:type="dxa"/>
          </w:tcPr>
          <w:p w14:paraId="3E2F6A01"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3C0275EA"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3" w:type="dxa"/>
          </w:tcPr>
          <w:p w14:paraId="45726BC6"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519D55A2"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1BEB055D"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22398EA3"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1521D27E"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r>
      <w:tr w:rsidR="002231D0" w:rsidRPr="003015EA" w14:paraId="66180B66" w14:textId="77777777" w:rsidTr="002231D0">
        <w:tc>
          <w:tcPr>
            <w:tcW w:w="2168" w:type="dxa"/>
          </w:tcPr>
          <w:p w14:paraId="7D984635" w14:textId="7C59CA64" w:rsidR="00E569EF" w:rsidRPr="003015EA" w:rsidRDefault="005929B6" w:rsidP="003015EA">
            <w:pPr>
              <w:spacing w:after="0" w:line="276" w:lineRule="auto"/>
              <w:contextualSpacing/>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rPr>
              <w:t>CLO</w:t>
            </w:r>
            <w:r w:rsidRPr="003015EA">
              <w:rPr>
                <w:rFonts w:ascii="TH SarabunPSK" w:hAnsi="TH SarabunPSK" w:cs="TH SarabunPSK"/>
                <w:b/>
                <w:bCs/>
                <w:color w:val="000000" w:themeColor="text1"/>
                <w:sz w:val="32"/>
                <w:szCs w:val="32"/>
                <w:cs/>
              </w:rPr>
              <w:t xml:space="preserve"> </w:t>
            </w:r>
            <w:r w:rsidR="0026693E" w:rsidRPr="003015EA">
              <w:rPr>
                <w:rFonts w:ascii="TH SarabunPSK" w:hAnsi="TH SarabunPSK" w:cs="TH SarabunPSK"/>
                <w:b/>
                <w:bCs/>
                <w:color w:val="000000" w:themeColor="text1"/>
                <w:sz w:val="32"/>
                <w:szCs w:val="32"/>
                <w:cs/>
              </w:rPr>
              <w:t>4</w:t>
            </w:r>
          </w:p>
          <w:p w14:paraId="30FF37EA" w14:textId="103F8EAF" w:rsidR="00002781" w:rsidRPr="003015EA" w:rsidRDefault="00F63C93" w:rsidP="003015EA">
            <w:pPr>
              <w:spacing w:after="0" w:line="276" w:lineRule="auto"/>
              <w:contextualSpacing/>
              <w:rPr>
                <w:rFonts w:ascii="TH SarabunPSK" w:hAnsi="TH SarabunPSK" w:cs="TH SarabunPSK"/>
                <w:color w:val="000000" w:themeColor="text1"/>
                <w:sz w:val="32"/>
                <w:szCs w:val="32"/>
              </w:rPr>
            </w:pPr>
            <w:r w:rsidRPr="003015EA">
              <w:rPr>
                <w:rFonts w:ascii="TH SarabunPSK" w:hAnsi="TH SarabunPSK" w:cs="TH SarabunPSK"/>
                <w:color w:val="000000" w:themeColor="text1"/>
                <w:sz w:val="32"/>
                <w:szCs w:val="32"/>
                <w:cs/>
              </w:rPr>
              <w:t>แสดงออกถึงพฤติกรรมความซื่อสัตย์ มีวินัย เคารพกฎระเบียบและมีความรับผิดชอบในสถานบริการสุขภาพได้</w:t>
            </w:r>
          </w:p>
          <w:p w14:paraId="55CA48C0" w14:textId="2249E09B" w:rsidR="00002781" w:rsidRPr="003015EA" w:rsidRDefault="00002781" w:rsidP="003015EA">
            <w:pPr>
              <w:spacing w:after="0" w:line="276" w:lineRule="auto"/>
              <w:contextualSpacing/>
              <w:rPr>
                <w:rFonts w:ascii="TH SarabunPSK" w:hAnsi="TH SarabunPSK" w:cs="TH SarabunPSK"/>
                <w:color w:val="000000" w:themeColor="text1"/>
                <w:sz w:val="32"/>
                <w:szCs w:val="32"/>
              </w:rPr>
            </w:pPr>
          </w:p>
        </w:tc>
        <w:tc>
          <w:tcPr>
            <w:tcW w:w="573" w:type="dxa"/>
          </w:tcPr>
          <w:p w14:paraId="4C55E45C"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16268BDE"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5FD09372"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5FB56769"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3" w:type="dxa"/>
          </w:tcPr>
          <w:p w14:paraId="4D4D0FAB"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205EFBE0"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76F1714D"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27948844"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05D0261C" w14:textId="77777777" w:rsidR="00A7603A" w:rsidRPr="003015EA" w:rsidRDefault="00A7603A" w:rsidP="003015EA">
            <w:pPr>
              <w:spacing w:after="0" w:line="276" w:lineRule="auto"/>
              <w:contextualSpacing/>
              <w:jc w:val="center"/>
              <w:rPr>
                <w:rFonts w:ascii="TH SarabunPSK" w:hAnsi="TH SarabunPSK" w:cs="TH SarabunPSK"/>
                <w:b/>
                <w:bCs/>
                <w:color w:val="000000" w:themeColor="text1"/>
                <w:sz w:val="32"/>
                <w:szCs w:val="32"/>
              </w:rPr>
            </w:pPr>
          </w:p>
          <w:p w14:paraId="083C64C2" w14:textId="64720900" w:rsidR="00E569EF"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w:t>
            </w:r>
          </w:p>
        </w:tc>
        <w:tc>
          <w:tcPr>
            <w:tcW w:w="573" w:type="dxa"/>
          </w:tcPr>
          <w:p w14:paraId="0FF227F8"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57F3FF21" w14:textId="0EC99700"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468F6B02"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0708F349"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7D69FCE6"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r>
      <w:tr w:rsidR="002231D0" w:rsidRPr="003015EA" w14:paraId="39F11A6B" w14:textId="77777777" w:rsidTr="002231D0">
        <w:tc>
          <w:tcPr>
            <w:tcW w:w="2168" w:type="dxa"/>
          </w:tcPr>
          <w:p w14:paraId="437A2E08" w14:textId="3F7D6BE8" w:rsidR="00E569EF" w:rsidRPr="003015EA" w:rsidRDefault="005929B6" w:rsidP="003015EA">
            <w:pPr>
              <w:spacing w:after="0" w:line="276" w:lineRule="auto"/>
              <w:contextualSpacing/>
              <w:rPr>
                <w:rFonts w:ascii="TH SarabunPSK" w:hAnsi="TH SarabunPSK" w:cs="TH SarabunPSK"/>
                <w:color w:val="000000" w:themeColor="text1"/>
                <w:sz w:val="32"/>
                <w:szCs w:val="32"/>
              </w:rPr>
            </w:pPr>
            <w:r w:rsidRPr="003015EA">
              <w:rPr>
                <w:rFonts w:ascii="TH SarabunPSK" w:hAnsi="TH SarabunPSK" w:cs="TH SarabunPSK"/>
                <w:b/>
                <w:bCs/>
                <w:color w:val="000000" w:themeColor="text1"/>
                <w:sz w:val="32"/>
                <w:szCs w:val="32"/>
              </w:rPr>
              <w:t>CLO</w:t>
            </w:r>
            <w:r w:rsidRPr="003015EA">
              <w:rPr>
                <w:rFonts w:ascii="TH SarabunPSK" w:hAnsi="TH SarabunPSK" w:cs="TH SarabunPSK"/>
                <w:b/>
                <w:bCs/>
                <w:color w:val="000000" w:themeColor="text1"/>
                <w:sz w:val="32"/>
                <w:szCs w:val="32"/>
                <w:cs/>
              </w:rPr>
              <w:t xml:space="preserve"> </w:t>
            </w:r>
            <w:r w:rsidR="0026693E" w:rsidRPr="003015EA">
              <w:rPr>
                <w:rFonts w:ascii="TH SarabunPSK" w:hAnsi="TH SarabunPSK" w:cs="TH SarabunPSK"/>
                <w:b/>
                <w:bCs/>
                <w:color w:val="000000" w:themeColor="text1"/>
                <w:sz w:val="32"/>
                <w:szCs w:val="32"/>
                <w:cs/>
              </w:rPr>
              <w:t>5</w:t>
            </w:r>
          </w:p>
          <w:p w14:paraId="4144CAEA" w14:textId="77ED4C5A" w:rsidR="00E569EF" w:rsidRPr="003015EA" w:rsidRDefault="00F63C93" w:rsidP="003015EA">
            <w:pPr>
              <w:spacing w:after="0" w:line="276" w:lineRule="auto"/>
              <w:contextualSpacing/>
              <w:rPr>
                <w:rFonts w:ascii="TH SarabunPSK" w:hAnsi="TH SarabunPSK" w:cs="TH SarabunPSK"/>
                <w:color w:val="000000" w:themeColor="text1"/>
                <w:sz w:val="32"/>
                <w:szCs w:val="32"/>
              </w:rPr>
            </w:pPr>
            <w:r w:rsidRPr="003015EA">
              <w:rPr>
                <w:rFonts w:ascii="TH SarabunPSK" w:hAnsi="TH SarabunPSK" w:cs="TH SarabunPSK"/>
                <w:color w:val="000000" w:themeColor="text1"/>
                <w:sz w:val="32"/>
                <w:szCs w:val="32"/>
                <w:cs/>
              </w:rPr>
              <w:t>แสดงออกถึงพฤติกรรมการมีคุณธรรม จริยธรร</w:t>
            </w:r>
            <w:r w:rsidR="0089360B" w:rsidRPr="003015EA">
              <w:rPr>
                <w:rFonts w:ascii="TH SarabunPSK" w:hAnsi="TH SarabunPSK" w:cs="TH SarabunPSK"/>
                <w:color w:val="000000" w:themeColor="text1"/>
                <w:sz w:val="32"/>
                <w:szCs w:val="32"/>
                <w:cs/>
              </w:rPr>
              <w:t xml:space="preserve">ม  </w:t>
            </w:r>
            <w:r w:rsidRPr="003015EA">
              <w:rPr>
                <w:rFonts w:ascii="TH SarabunPSK" w:hAnsi="TH SarabunPSK" w:cs="TH SarabunPSK"/>
                <w:color w:val="000000" w:themeColor="text1"/>
                <w:sz w:val="32"/>
                <w:szCs w:val="32"/>
                <w:cs/>
              </w:rPr>
              <w:t>กฎหมายหมายและจรรยาบรรณวิชาชีพพยาบาลตามบทบาทของพยาบาลผดุงครรภ์</w:t>
            </w:r>
          </w:p>
        </w:tc>
        <w:tc>
          <w:tcPr>
            <w:tcW w:w="573" w:type="dxa"/>
          </w:tcPr>
          <w:p w14:paraId="07293CF7"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54148DEC"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3395676F"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05ADD8DB"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3" w:type="dxa"/>
          </w:tcPr>
          <w:p w14:paraId="796500A1"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32D60DBC"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58D9B8D7"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3394FE40"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75EAB789"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3" w:type="dxa"/>
          </w:tcPr>
          <w:p w14:paraId="488FFE40"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1B5B2EBB" w14:textId="77777777" w:rsidR="00A7603A" w:rsidRPr="003015EA" w:rsidRDefault="00A7603A" w:rsidP="003015EA">
            <w:pPr>
              <w:spacing w:after="0" w:line="276" w:lineRule="auto"/>
              <w:contextualSpacing/>
              <w:jc w:val="center"/>
              <w:rPr>
                <w:rFonts w:ascii="TH SarabunPSK" w:hAnsi="TH SarabunPSK" w:cs="TH SarabunPSK"/>
                <w:b/>
                <w:bCs/>
                <w:color w:val="000000" w:themeColor="text1"/>
                <w:sz w:val="32"/>
                <w:szCs w:val="32"/>
              </w:rPr>
            </w:pPr>
          </w:p>
          <w:p w14:paraId="5719C446" w14:textId="7318D974" w:rsidR="00E569EF"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w:t>
            </w:r>
          </w:p>
        </w:tc>
        <w:tc>
          <w:tcPr>
            <w:tcW w:w="574" w:type="dxa"/>
          </w:tcPr>
          <w:p w14:paraId="128BA845" w14:textId="59179F55"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12C315B1"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6123EABC" w14:textId="77777777" w:rsidR="00E569EF" w:rsidRPr="003015EA" w:rsidRDefault="00E569EF" w:rsidP="003015EA">
            <w:pPr>
              <w:spacing w:after="0" w:line="276" w:lineRule="auto"/>
              <w:contextualSpacing/>
              <w:jc w:val="center"/>
              <w:rPr>
                <w:rFonts w:ascii="TH SarabunPSK" w:hAnsi="TH SarabunPSK" w:cs="TH SarabunPSK"/>
                <w:b/>
                <w:bCs/>
                <w:color w:val="000000" w:themeColor="text1"/>
                <w:sz w:val="32"/>
                <w:szCs w:val="32"/>
              </w:rPr>
            </w:pPr>
          </w:p>
        </w:tc>
      </w:tr>
      <w:tr w:rsidR="002231D0" w:rsidRPr="003015EA" w14:paraId="51E4DF48" w14:textId="77777777" w:rsidTr="002231D0">
        <w:tc>
          <w:tcPr>
            <w:tcW w:w="2168" w:type="dxa"/>
          </w:tcPr>
          <w:p w14:paraId="168BE77C" w14:textId="73296F79" w:rsidR="0026693E" w:rsidRPr="003015EA" w:rsidRDefault="0026693E" w:rsidP="003015EA">
            <w:pPr>
              <w:spacing w:after="0" w:line="276" w:lineRule="auto"/>
              <w:contextualSpacing/>
              <w:rPr>
                <w:rFonts w:ascii="TH SarabunPSK" w:hAnsi="TH SarabunPSK" w:cs="TH SarabunPSK"/>
                <w:color w:val="000000" w:themeColor="text1"/>
                <w:sz w:val="32"/>
                <w:szCs w:val="32"/>
              </w:rPr>
            </w:pPr>
            <w:r w:rsidRPr="003015EA">
              <w:rPr>
                <w:rFonts w:ascii="TH SarabunPSK" w:hAnsi="TH SarabunPSK" w:cs="TH SarabunPSK"/>
                <w:b/>
                <w:bCs/>
                <w:color w:val="000000" w:themeColor="text1"/>
                <w:sz w:val="32"/>
                <w:szCs w:val="32"/>
              </w:rPr>
              <w:t>CLO</w:t>
            </w:r>
            <w:r w:rsidRPr="003015EA">
              <w:rPr>
                <w:rFonts w:ascii="TH SarabunPSK" w:hAnsi="TH SarabunPSK" w:cs="TH SarabunPSK"/>
                <w:b/>
                <w:bCs/>
                <w:color w:val="000000" w:themeColor="text1"/>
                <w:sz w:val="32"/>
                <w:szCs w:val="32"/>
                <w:cs/>
              </w:rPr>
              <w:t xml:space="preserve"> 6</w:t>
            </w:r>
          </w:p>
          <w:p w14:paraId="0D0ABD64" w14:textId="12F98FE0" w:rsidR="0026693E" w:rsidRPr="003015EA" w:rsidRDefault="00A95B0C" w:rsidP="003015EA">
            <w:pPr>
              <w:spacing w:after="0" w:line="276" w:lineRule="auto"/>
              <w:contextualSpacing/>
              <w:rPr>
                <w:rFonts w:ascii="TH SarabunPSK" w:hAnsi="TH SarabunPSK" w:cs="TH SarabunPSK"/>
                <w:color w:val="000000" w:themeColor="text1"/>
                <w:sz w:val="32"/>
                <w:szCs w:val="32"/>
              </w:rPr>
            </w:pPr>
            <w:r w:rsidRPr="003015EA">
              <w:rPr>
                <w:rFonts w:ascii="TH SarabunPSK" w:hAnsi="TH SarabunPSK" w:cs="TH SarabunPSK"/>
                <w:color w:val="000000" w:themeColor="text1"/>
                <w:sz w:val="32"/>
                <w:szCs w:val="32"/>
                <w:cs/>
              </w:rPr>
              <w:t xml:space="preserve">แสดงออกถึงพฤติกรรมเอื้ออาทร </w:t>
            </w:r>
            <w:r w:rsidRPr="00EF4517">
              <w:rPr>
                <w:rFonts w:ascii="TH SarabunPSK" w:hAnsi="TH SarabunPSK" w:cs="TH SarabunPSK"/>
                <w:color w:val="000000" w:themeColor="text1"/>
                <w:sz w:val="32"/>
                <w:szCs w:val="32"/>
                <w:cs/>
              </w:rPr>
              <w:t>มีจิตสาธารณะ</w:t>
            </w:r>
          </w:p>
        </w:tc>
        <w:tc>
          <w:tcPr>
            <w:tcW w:w="573" w:type="dxa"/>
          </w:tcPr>
          <w:p w14:paraId="70105308"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3D4E5277"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00BE831D"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27B8A7E2"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3" w:type="dxa"/>
          </w:tcPr>
          <w:p w14:paraId="720D535B"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0443AFA1"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33B55C07"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4F983649"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1D675BC6"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3" w:type="dxa"/>
          </w:tcPr>
          <w:p w14:paraId="213878D3"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0E7FEB7B"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c>
          <w:tcPr>
            <w:tcW w:w="574" w:type="dxa"/>
          </w:tcPr>
          <w:p w14:paraId="2155678B" w14:textId="77777777" w:rsidR="00A7603A" w:rsidRPr="003015EA" w:rsidRDefault="00A7603A" w:rsidP="003015EA">
            <w:pPr>
              <w:spacing w:after="0" w:line="276" w:lineRule="auto"/>
              <w:contextualSpacing/>
              <w:jc w:val="center"/>
              <w:rPr>
                <w:rFonts w:ascii="TH SarabunPSK" w:hAnsi="TH SarabunPSK" w:cs="TH SarabunPSK"/>
                <w:b/>
                <w:bCs/>
                <w:color w:val="000000" w:themeColor="text1"/>
                <w:sz w:val="32"/>
                <w:szCs w:val="32"/>
              </w:rPr>
            </w:pPr>
          </w:p>
          <w:p w14:paraId="5C798355" w14:textId="1FFE3614"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cs/>
              </w:rPr>
            </w:pPr>
          </w:p>
        </w:tc>
        <w:tc>
          <w:tcPr>
            <w:tcW w:w="574" w:type="dxa"/>
          </w:tcPr>
          <w:p w14:paraId="33506EE6" w14:textId="77777777" w:rsidR="00A95B0C" w:rsidRPr="003015EA" w:rsidRDefault="00A95B0C" w:rsidP="003015EA">
            <w:pPr>
              <w:spacing w:after="0" w:line="276" w:lineRule="auto"/>
              <w:contextualSpacing/>
              <w:jc w:val="center"/>
              <w:rPr>
                <w:rFonts w:ascii="TH SarabunPSK" w:hAnsi="TH SarabunPSK" w:cs="TH SarabunPSK"/>
                <w:b/>
                <w:bCs/>
                <w:color w:val="000000" w:themeColor="text1"/>
                <w:sz w:val="32"/>
                <w:szCs w:val="32"/>
              </w:rPr>
            </w:pPr>
          </w:p>
          <w:p w14:paraId="3CB02FD1" w14:textId="7AC0036D" w:rsidR="0026693E" w:rsidRPr="003015EA" w:rsidRDefault="00A95B0C" w:rsidP="003015EA">
            <w:pPr>
              <w:spacing w:after="0" w:line="276" w:lineRule="auto"/>
              <w:contextualSpacing/>
              <w:jc w:val="center"/>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cs/>
              </w:rPr>
              <w:t>/</w:t>
            </w:r>
          </w:p>
        </w:tc>
        <w:tc>
          <w:tcPr>
            <w:tcW w:w="574" w:type="dxa"/>
          </w:tcPr>
          <w:p w14:paraId="4E2739E5" w14:textId="77777777" w:rsidR="0026693E" w:rsidRPr="003015EA" w:rsidRDefault="0026693E" w:rsidP="003015EA">
            <w:pPr>
              <w:spacing w:after="0" w:line="276" w:lineRule="auto"/>
              <w:contextualSpacing/>
              <w:jc w:val="center"/>
              <w:rPr>
                <w:rFonts w:ascii="TH SarabunPSK" w:hAnsi="TH SarabunPSK" w:cs="TH SarabunPSK"/>
                <w:b/>
                <w:bCs/>
                <w:color w:val="000000" w:themeColor="text1"/>
                <w:sz w:val="32"/>
                <w:szCs w:val="32"/>
              </w:rPr>
            </w:pPr>
          </w:p>
        </w:tc>
      </w:tr>
      <w:bookmarkEnd w:id="3"/>
    </w:tbl>
    <w:p w14:paraId="5D001021" w14:textId="77777777" w:rsidR="009E02FF" w:rsidRPr="003015EA" w:rsidRDefault="009E02FF" w:rsidP="003015EA">
      <w:pPr>
        <w:spacing w:after="0" w:line="276" w:lineRule="auto"/>
        <w:jc w:val="center"/>
        <w:rPr>
          <w:rFonts w:ascii="TH SarabunPSK" w:eastAsia="Times New Roman" w:hAnsi="TH SarabunPSK" w:cs="TH SarabunPSK"/>
          <w:b/>
          <w:bCs/>
          <w:sz w:val="32"/>
          <w:szCs w:val="32"/>
          <w:lang w:val="th-TH"/>
        </w:rPr>
      </w:pPr>
    </w:p>
    <w:p w14:paraId="25797058" w14:textId="77777777" w:rsidR="004620A8" w:rsidRPr="003015EA" w:rsidRDefault="004620A8" w:rsidP="003015EA">
      <w:pPr>
        <w:spacing w:after="0" w:line="276" w:lineRule="auto"/>
        <w:jc w:val="center"/>
        <w:rPr>
          <w:rFonts w:ascii="TH SarabunPSK" w:eastAsia="Times New Roman" w:hAnsi="TH SarabunPSK" w:cs="TH SarabunPSK"/>
          <w:b/>
          <w:bCs/>
          <w:sz w:val="32"/>
          <w:szCs w:val="32"/>
          <w:cs/>
        </w:rPr>
        <w:sectPr w:rsidR="004620A8" w:rsidRPr="003015EA">
          <w:headerReference w:type="default" r:id="rId9"/>
          <w:pgSz w:w="12240" w:h="15840"/>
          <w:pgMar w:top="1440" w:right="1440" w:bottom="1440" w:left="1440" w:header="720" w:footer="720" w:gutter="0"/>
          <w:cols w:space="720"/>
          <w:docGrid w:linePitch="360"/>
        </w:sectPr>
      </w:pPr>
    </w:p>
    <w:p w14:paraId="1A8A0D2D" w14:textId="73DAF662" w:rsidR="009E02FF" w:rsidRPr="003015EA" w:rsidRDefault="004620A8" w:rsidP="003015EA">
      <w:pPr>
        <w:spacing w:after="0" w:line="276" w:lineRule="auto"/>
        <w:rPr>
          <w:rFonts w:ascii="TH SarabunPSK" w:eastAsia="Times New Roman" w:hAnsi="TH SarabunPSK" w:cs="TH SarabunPSK"/>
          <w:b/>
          <w:bCs/>
          <w:sz w:val="32"/>
          <w:szCs w:val="32"/>
        </w:rPr>
      </w:pPr>
      <w:bookmarkStart w:id="4" w:name="_Hlk205976311"/>
      <w:r w:rsidRPr="003015EA">
        <w:rPr>
          <w:rFonts w:ascii="TH SarabunPSK" w:eastAsia="Times New Roman" w:hAnsi="TH SarabunPSK" w:cs="TH SarabunPSK"/>
          <w:b/>
          <w:bCs/>
          <w:sz w:val="32"/>
          <w:szCs w:val="32"/>
          <w:cs/>
        </w:rPr>
        <w:lastRenderedPageBreak/>
        <w:t xml:space="preserve">5.การจัดประสบการณ์ภาคสนามตาม </w:t>
      </w:r>
      <w:r w:rsidRPr="003015EA">
        <w:rPr>
          <w:rFonts w:ascii="TH SarabunPSK" w:eastAsia="Times New Roman" w:hAnsi="TH SarabunPSK" w:cs="TH SarabunPSK"/>
          <w:b/>
          <w:bCs/>
          <w:sz w:val="32"/>
          <w:szCs w:val="32"/>
        </w:rPr>
        <w:t>Learning outcome</w:t>
      </w:r>
    </w:p>
    <w:p w14:paraId="34F7950A" w14:textId="77777777" w:rsidR="004620A8" w:rsidRPr="003015EA" w:rsidRDefault="004620A8" w:rsidP="003015EA">
      <w:pPr>
        <w:numPr>
          <w:ilvl w:val="0"/>
          <w:numId w:val="1"/>
        </w:num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ความรู้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82"/>
        <w:gridCol w:w="2639"/>
        <w:gridCol w:w="2042"/>
        <w:gridCol w:w="2042"/>
        <w:gridCol w:w="2042"/>
      </w:tblGrid>
      <w:tr w:rsidR="004620A8" w:rsidRPr="003015EA" w14:paraId="1B5655A5" w14:textId="34693366" w:rsidTr="00110FE6">
        <w:tc>
          <w:tcPr>
            <w:tcW w:w="848" w:type="dxa"/>
            <w:tcBorders>
              <w:bottom w:val="single" w:sz="4" w:space="0" w:color="auto"/>
            </w:tcBorders>
          </w:tcPr>
          <w:p w14:paraId="334ED50F" w14:textId="77777777" w:rsidR="004620A8" w:rsidRPr="003015EA" w:rsidRDefault="004620A8" w:rsidP="003015EA">
            <w:pPr>
              <w:spacing w:after="0" w:line="276" w:lineRule="auto"/>
              <w:jc w:val="center"/>
              <w:rPr>
                <w:rFonts w:ascii="TH SarabunPSK" w:eastAsia="Times New Roman" w:hAnsi="TH SarabunPSK" w:cs="TH SarabunPSK"/>
                <w:b/>
                <w:bCs/>
                <w:sz w:val="32"/>
                <w:szCs w:val="32"/>
              </w:rPr>
            </w:pPr>
            <w:bookmarkStart w:id="5" w:name="_Hlk205748265"/>
            <w:r w:rsidRPr="003015EA">
              <w:rPr>
                <w:rFonts w:ascii="TH SarabunPSK" w:eastAsia="Times New Roman" w:hAnsi="TH SarabunPSK" w:cs="TH SarabunPSK"/>
                <w:b/>
                <w:bCs/>
                <w:sz w:val="32"/>
                <w:szCs w:val="32"/>
              </w:rPr>
              <w:t>PLOs</w:t>
            </w:r>
          </w:p>
        </w:tc>
        <w:tc>
          <w:tcPr>
            <w:tcW w:w="3082" w:type="dxa"/>
            <w:tcBorders>
              <w:bottom w:val="single" w:sz="4" w:space="0" w:color="auto"/>
            </w:tcBorders>
          </w:tcPr>
          <w:p w14:paraId="725070FF" w14:textId="77777777" w:rsidR="004620A8" w:rsidRPr="003015EA" w:rsidRDefault="004620A8"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สาระผลลัพธ์การเรียนรู้รายวิชา</w:t>
            </w:r>
            <w:r w:rsidRPr="003015EA">
              <w:rPr>
                <w:rFonts w:ascii="TH SarabunPSK" w:eastAsia="Times New Roman" w:hAnsi="TH SarabunPSK" w:cs="TH SarabunPSK"/>
                <w:b/>
                <w:bCs/>
                <w:sz w:val="32"/>
                <w:szCs w:val="32"/>
              </w:rPr>
              <w:t xml:space="preserve"> (CLOs)</w:t>
            </w:r>
          </w:p>
        </w:tc>
        <w:tc>
          <w:tcPr>
            <w:tcW w:w="2639" w:type="dxa"/>
            <w:tcBorders>
              <w:bottom w:val="single" w:sz="4" w:space="0" w:color="auto"/>
            </w:tcBorders>
          </w:tcPr>
          <w:p w14:paraId="130BCA98" w14:textId="77777777" w:rsidR="004620A8" w:rsidRPr="003015EA" w:rsidRDefault="004620A8"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lang w:bidi="ar-SA"/>
              </w:rPr>
              <w:t>วิธีการสอน</w:t>
            </w:r>
          </w:p>
        </w:tc>
        <w:tc>
          <w:tcPr>
            <w:tcW w:w="2042" w:type="dxa"/>
            <w:tcBorders>
              <w:bottom w:val="single" w:sz="4" w:space="0" w:color="auto"/>
            </w:tcBorders>
          </w:tcPr>
          <w:p w14:paraId="1EED774E" w14:textId="2845D09D" w:rsidR="004620A8" w:rsidRPr="003015EA" w:rsidRDefault="004620A8" w:rsidP="003015EA">
            <w:pPr>
              <w:spacing w:after="0" w:line="276" w:lineRule="auto"/>
              <w:jc w:val="center"/>
              <w:rPr>
                <w:rFonts w:ascii="TH SarabunPSK" w:eastAsia="Times New Roman" w:hAnsi="TH SarabunPSK" w:cs="TH SarabunPSK"/>
                <w:b/>
                <w:bCs/>
                <w:sz w:val="32"/>
                <w:szCs w:val="32"/>
                <w:cs/>
              </w:rPr>
            </w:pPr>
            <w:r w:rsidRPr="003015EA">
              <w:rPr>
                <w:rFonts w:ascii="TH SarabunPSK" w:eastAsia="Times New Roman" w:hAnsi="TH SarabunPSK" w:cs="TH SarabunPSK"/>
                <w:b/>
                <w:bCs/>
                <w:sz w:val="32"/>
                <w:szCs w:val="32"/>
                <w:cs/>
                <w:lang w:bidi="ar-SA"/>
              </w:rPr>
              <w:t>วิธีการประเมินผล</w:t>
            </w:r>
          </w:p>
        </w:tc>
        <w:tc>
          <w:tcPr>
            <w:tcW w:w="2042" w:type="dxa"/>
            <w:tcBorders>
              <w:bottom w:val="single" w:sz="4" w:space="0" w:color="auto"/>
            </w:tcBorders>
          </w:tcPr>
          <w:p w14:paraId="4667E8AF" w14:textId="336A72A4" w:rsidR="004620A8" w:rsidRPr="003015EA" w:rsidRDefault="000000A4"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เครื่องมือ</w:t>
            </w:r>
          </w:p>
        </w:tc>
        <w:tc>
          <w:tcPr>
            <w:tcW w:w="2042" w:type="dxa"/>
            <w:tcBorders>
              <w:bottom w:val="single" w:sz="4" w:space="0" w:color="auto"/>
            </w:tcBorders>
          </w:tcPr>
          <w:p w14:paraId="42E58D45" w14:textId="39529673" w:rsidR="004620A8" w:rsidRPr="003015EA" w:rsidRDefault="000000A4" w:rsidP="003015EA">
            <w:pPr>
              <w:spacing w:after="0" w:line="276" w:lineRule="auto"/>
              <w:jc w:val="center"/>
              <w:rPr>
                <w:rFonts w:ascii="TH SarabunPSK" w:eastAsia="Times New Roman" w:hAnsi="TH SarabunPSK" w:cs="TH SarabunPSK"/>
                <w:b/>
                <w:bCs/>
                <w:sz w:val="32"/>
                <w:szCs w:val="32"/>
                <w:cs/>
              </w:rPr>
            </w:pPr>
            <w:r w:rsidRPr="003015EA">
              <w:rPr>
                <w:rFonts w:ascii="TH SarabunPSK" w:eastAsia="Times New Roman" w:hAnsi="TH SarabunPSK" w:cs="TH SarabunPSK"/>
                <w:b/>
                <w:bCs/>
                <w:sz w:val="32"/>
                <w:szCs w:val="32"/>
                <w:cs/>
              </w:rPr>
              <w:t>สัดส่วนคะแนน</w:t>
            </w:r>
          </w:p>
        </w:tc>
      </w:tr>
      <w:tr w:rsidR="004620A8" w:rsidRPr="003015EA" w14:paraId="50F2FD44" w14:textId="7B697943" w:rsidTr="00110FE6">
        <w:tc>
          <w:tcPr>
            <w:tcW w:w="848" w:type="dxa"/>
            <w:tcBorders>
              <w:top w:val="single" w:sz="4" w:space="0" w:color="auto"/>
              <w:left w:val="single" w:sz="4" w:space="0" w:color="auto"/>
              <w:bottom w:val="nil"/>
              <w:right w:val="single" w:sz="4" w:space="0" w:color="auto"/>
            </w:tcBorders>
          </w:tcPr>
          <w:p w14:paraId="5A206D23" w14:textId="77777777" w:rsidR="004620A8" w:rsidRPr="003015EA" w:rsidRDefault="004620A8"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 xml:space="preserve"> 1</w:t>
            </w:r>
          </w:p>
          <w:p w14:paraId="2907BB85" w14:textId="77777777" w:rsidR="004620A8" w:rsidRPr="003015EA" w:rsidRDefault="004620A8"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 xml:space="preserve"> </w:t>
            </w:r>
          </w:p>
        </w:tc>
        <w:tc>
          <w:tcPr>
            <w:tcW w:w="3082" w:type="dxa"/>
            <w:tcBorders>
              <w:top w:val="single" w:sz="4" w:space="0" w:color="auto"/>
              <w:left w:val="single" w:sz="4" w:space="0" w:color="auto"/>
              <w:bottom w:val="nil"/>
              <w:right w:val="single" w:sz="4" w:space="0" w:color="auto"/>
            </w:tcBorders>
          </w:tcPr>
          <w:p w14:paraId="3585ABFA" w14:textId="276D6E96" w:rsidR="00BE3E00" w:rsidRPr="003015EA" w:rsidRDefault="00BE3E00"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rPr>
              <w:t>CLO1</w:t>
            </w:r>
          </w:p>
          <w:p w14:paraId="447BCED3" w14:textId="0B437254" w:rsidR="004620A8" w:rsidRPr="003015EA" w:rsidRDefault="004620A8" w:rsidP="003015EA">
            <w:pPr>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มีความรู้ ความเข้าใจในสาระและประเด็นสำคัญในการพยาบาลสตรีและทารกในระยะตั้งครรภ์ ระยะคลอด และระยะหลังคลอดในรายที่ปกติ รวมถึงทารกแรกเกิด การส่งเสริมการเลี้ยงลูกด้วยนมแม่ แก่ผู้รับบริการในสถานบริการสุขภาพได้</w:t>
            </w:r>
          </w:p>
        </w:tc>
        <w:tc>
          <w:tcPr>
            <w:tcW w:w="2639" w:type="dxa"/>
            <w:tcBorders>
              <w:top w:val="single" w:sz="4" w:space="0" w:color="auto"/>
              <w:left w:val="single" w:sz="4" w:space="0" w:color="auto"/>
              <w:bottom w:val="nil"/>
              <w:right w:val="single" w:sz="4" w:space="0" w:color="auto"/>
            </w:tcBorders>
          </w:tcPr>
          <w:p w14:paraId="5CBA4E57" w14:textId="3F055C79" w:rsidR="004620A8" w:rsidRPr="003015EA" w:rsidRDefault="004620A8"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w:t>
            </w:r>
            <w:r w:rsidR="001A6339" w:rsidRPr="003015EA">
              <w:rPr>
                <w:rFonts w:ascii="TH SarabunPSK" w:eastAsia="Times New Roman" w:hAnsi="TH SarabunPSK" w:cs="TH SarabunPSK"/>
                <w:sz w:val="32"/>
                <w:szCs w:val="32"/>
                <w:cs/>
              </w:rPr>
              <w:t xml:space="preserve"> มอบหมาย </w:t>
            </w:r>
            <w:r w:rsidR="001A6339" w:rsidRPr="003015EA">
              <w:rPr>
                <w:rFonts w:ascii="TH SarabunPSK" w:eastAsia="Times New Roman" w:hAnsi="TH SarabunPSK" w:cs="TH SarabunPSK"/>
                <w:sz w:val="32"/>
                <w:szCs w:val="32"/>
              </w:rPr>
              <w:t xml:space="preserve">case </w:t>
            </w:r>
            <w:r w:rsidR="001A6339" w:rsidRPr="003015EA">
              <w:rPr>
                <w:rFonts w:ascii="TH SarabunPSK" w:eastAsia="Times New Roman" w:hAnsi="TH SarabunPSK" w:cs="TH SarabunPSK"/>
                <w:sz w:val="32"/>
                <w:szCs w:val="32"/>
                <w:cs/>
              </w:rPr>
              <w:t xml:space="preserve">ให้นักศึกษาดูแลสตรีในระยะตั้งครรภ์ ระยะคลอด และระยะหลังคลอดวันละ 1-2 </w:t>
            </w:r>
            <w:r w:rsidR="001A6339" w:rsidRPr="003015EA">
              <w:rPr>
                <w:rFonts w:ascii="TH SarabunPSK" w:eastAsia="Times New Roman" w:hAnsi="TH SarabunPSK" w:cs="TH SarabunPSK"/>
                <w:sz w:val="32"/>
                <w:szCs w:val="32"/>
              </w:rPr>
              <w:t>case</w:t>
            </w:r>
            <w:r w:rsidR="001A6339" w:rsidRPr="003015EA">
              <w:rPr>
                <w:rFonts w:ascii="TH SarabunPSK" w:eastAsia="Times New Roman" w:hAnsi="TH SarabunPSK" w:cs="TH SarabunPSK"/>
                <w:sz w:val="32"/>
                <w:szCs w:val="32"/>
                <w:cs/>
              </w:rPr>
              <w:t xml:space="preserve"> ในรายปกติ</w:t>
            </w:r>
          </w:p>
          <w:p w14:paraId="4BB967DF" w14:textId="77FEA15E" w:rsidR="001A6339" w:rsidRPr="003015EA" w:rsidRDefault="001A6339" w:rsidP="003015EA">
            <w:pPr>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rPr>
              <w:t xml:space="preserve">- </w:t>
            </w:r>
            <w:r w:rsidRPr="003015EA">
              <w:rPr>
                <w:rFonts w:ascii="TH SarabunPSK" w:eastAsia="Times New Roman" w:hAnsi="TH SarabunPSK" w:cs="TH SarabunPSK"/>
                <w:sz w:val="32"/>
                <w:szCs w:val="32"/>
                <w:cs/>
              </w:rPr>
              <w:t>มอบหมายให้นักศึกษา</w:t>
            </w:r>
            <w:r w:rsidR="00EC69C9" w:rsidRPr="003015EA">
              <w:rPr>
                <w:rFonts w:ascii="TH SarabunPSK" w:eastAsia="Times New Roman" w:hAnsi="TH SarabunPSK" w:cs="TH SarabunPSK"/>
                <w:sz w:val="32"/>
                <w:szCs w:val="32"/>
                <w:cs/>
              </w:rPr>
              <w:t>เขียน</w:t>
            </w:r>
            <w:r w:rsidRPr="003015EA">
              <w:rPr>
                <w:rFonts w:ascii="TH SarabunPSK" w:eastAsia="Times New Roman" w:hAnsi="TH SarabunPSK" w:cs="TH SarabunPSK"/>
                <w:sz w:val="32"/>
                <w:szCs w:val="32"/>
                <w:cs/>
              </w:rPr>
              <w:t>แผนการพยาบาล</w:t>
            </w:r>
          </w:p>
          <w:p w14:paraId="65760FB4" w14:textId="77777777" w:rsidR="001A6339" w:rsidRPr="003015EA" w:rsidRDefault="001A6339"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ฝึกทำข้อสอบวันละ 5-10 ข้อ</w:t>
            </w:r>
          </w:p>
          <w:p w14:paraId="725C49B4" w14:textId="14D4744B" w:rsidR="001A6339" w:rsidRPr="003015EA" w:rsidRDefault="001A6339" w:rsidP="003015EA">
            <w:pPr>
              <w:spacing w:after="0" w:line="276" w:lineRule="auto"/>
              <w:rPr>
                <w:rFonts w:ascii="TH SarabunPSK" w:eastAsia="Times New Roman" w:hAnsi="TH SarabunPSK" w:cs="TH SarabunPSK"/>
                <w:sz w:val="32"/>
                <w:szCs w:val="32"/>
                <w:cs/>
              </w:rPr>
            </w:pPr>
          </w:p>
        </w:tc>
        <w:tc>
          <w:tcPr>
            <w:tcW w:w="2042" w:type="dxa"/>
            <w:tcBorders>
              <w:top w:val="single" w:sz="4" w:space="0" w:color="auto"/>
              <w:left w:val="single" w:sz="4" w:space="0" w:color="auto"/>
              <w:bottom w:val="nil"/>
              <w:right w:val="single" w:sz="4" w:space="0" w:color="auto"/>
            </w:tcBorders>
          </w:tcPr>
          <w:p w14:paraId="0EB3549D" w14:textId="77777777" w:rsidR="009165D5" w:rsidRPr="003015EA" w:rsidRDefault="001A6339"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rPr>
              <w:t>-</w:t>
            </w:r>
            <w:r w:rsidR="009165D5" w:rsidRPr="003015EA">
              <w:rPr>
                <w:rFonts w:ascii="TH SarabunPSK" w:eastAsia="Times New Roman" w:hAnsi="TH SarabunPSK" w:cs="TH SarabunPSK"/>
                <w:sz w:val="32"/>
                <w:szCs w:val="32"/>
                <w:cs/>
              </w:rPr>
              <w:t xml:space="preserve">การตรวจแผนการพยาบาลประจำวัน </w:t>
            </w:r>
          </w:p>
          <w:p w14:paraId="759A6624" w14:textId="07EF9EFF" w:rsidR="004620A8" w:rsidRPr="003015EA" w:rsidRDefault="009165D5"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w:t>
            </w:r>
            <w:r w:rsidR="00EC69C9" w:rsidRPr="003015EA">
              <w:rPr>
                <w:rFonts w:ascii="TH SarabunPSK" w:eastAsia="Times New Roman" w:hAnsi="TH SarabunPSK" w:cs="TH SarabunPSK"/>
                <w:sz w:val="32"/>
                <w:szCs w:val="32"/>
              </w:rPr>
              <w:t xml:space="preserve"> </w:t>
            </w:r>
            <w:r w:rsidR="00EC69C9" w:rsidRPr="003015EA">
              <w:rPr>
                <w:rFonts w:ascii="TH SarabunPSK" w:eastAsia="Times New Roman" w:hAnsi="TH SarabunPSK" w:cs="TH SarabunPSK"/>
                <w:sz w:val="32"/>
                <w:szCs w:val="32"/>
                <w:cs/>
              </w:rPr>
              <w:t xml:space="preserve">การตรวจ </w:t>
            </w:r>
            <w:r w:rsidR="001A6339" w:rsidRPr="003015EA">
              <w:rPr>
                <w:rFonts w:ascii="TH SarabunPSK" w:eastAsia="Times New Roman" w:hAnsi="TH SarabunPSK" w:cs="TH SarabunPSK"/>
                <w:sz w:val="32"/>
                <w:szCs w:val="32"/>
              </w:rPr>
              <w:t xml:space="preserve">case study </w:t>
            </w:r>
          </w:p>
          <w:p w14:paraId="01E1E458" w14:textId="77777777" w:rsidR="00110FE6" w:rsidRPr="003015EA" w:rsidRDefault="00110FE6" w:rsidP="003015EA">
            <w:pPr>
              <w:spacing w:after="0" w:line="276" w:lineRule="auto"/>
              <w:rPr>
                <w:rFonts w:ascii="TH SarabunPSK" w:eastAsia="Times New Roman" w:hAnsi="TH SarabunPSK" w:cs="TH SarabunPSK"/>
                <w:sz w:val="32"/>
                <w:szCs w:val="32"/>
              </w:rPr>
            </w:pPr>
          </w:p>
          <w:p w14:paraId="28D8ABB7" w14:textId="77777777" w:rsidR="00110FE6" w:rsidRPr="003015EA" w:rsidRDefault="00110FE6" w:rsidP="003015EA">
            <w:pPr>
              <w:spacing w:after="0" w:line="276" w:lineRule="auto"/>
              <w:rPr>
                <w:rFonts w:ascii="TH SarabunPSK" w:eastAsia="Times New Roman" w:hAnsi="TH SarabunPSK" w:cs="TH SarabunPSK"/>
                <w:sz w:val="32"/>
                <w:szCs w:val="32"/>
              </w:rPr>
            </w:pPr>
          </w:p>
          <w:p w14:paraId="10818C35" w14:textId="77777777" w:rsidR="00110FE6" w:rsidRPr="003015EA" w:rsidRDefault="00110FE6" w:rsidP="003015EA">
            <w:pPr>
              <w:spacing w:after="0" w:line="276" w:lineRule="auto"/>
              <w:rPr>
                <w:rFonts w:ascii="TH SarabunPSK" w:eastAsia="Times New Roman" w:hAnsi="TH SarabunPSK" w:cs="TH SarabunPSK"/>
                <w:sz w:val="32"/>
                <w:szCs w:val="32"/>
              </w:rPr>
            </w:pPr>
          </w:p>
          <w:p w14:paraId="0EC5E69C" w14:textId="77777777" w:rsidR="00110FE6" w:rsidRPr="003015EA" w:rsidRDefault="00110FE6" w:rsidP="003015EA">
            <w:pPr>
              <w:spacing w:after="0" w:line="276" w:lineRule="auto"/>
              <w:rPr>
                <w:rFonts w:ascii="TH SarabunPSK" w:eastAsia="Times New Roman" w:hAnsi="TH SarabunPSK" w:cs="TH SarabunPSK"/>
                <w:sz w:val="32"/>
                <w:szCs w:val="32"/>
              </w:rPr>
            </w:pPr>
          </w:p>
          <w:p w14:paraId="743E00C6" w14:textId="4EC030E8" w:rsidR="001A6339" w:rsidRPr="003015EA" w:rsidRDefault="001A6339" w:rsidP="003015EA">
            <w:pPr>
              <w:spacing w:after="0" w:line="276" w:lineRule="auto"/>
              <w:rPr>
                <w:rFonts w:ascii="TH SarabunPSK" w:eastAsia="Times New Roman" w:hAnsi="TH SarabunPSK" w:cs="TH SarabunPSK"/>
                <w:sz w:val="32"/>
                <w:szCs w:val="32"/>
              </w:rPr>
            </w:pPr>
          </w:p>
        </w:tc>
        <w:tc>
          <w:tcPr>
            <w:tcW w:w="2042" w:type="dxa"/>
            <w:tcBorders>
              <w:top w:val="single" w:sz="4" w:space="0" w:color="auto"/>
              <w:left w:val="single" w:sz="4" w:space="0" w:color="auto"/>
              <w:bottom w:val="nil"/>
              <w:right w:val="single" w:sz="4" w:space="0" w:color="auto"/>
            </w:tcBorders>
          </w:tcPr>
          <w:p w14:paraId="59846005" w14:textId="6133E51B" w:rsidR="004620A8" w:rsidRPr="003015EA" w:rsidRDefault="000000A4"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-แบบประเมิน</w:t>
            </w:r>
            <w:r w:rsidR="00F15849" w:rsidRPr="003015EA">
              <w:rPr>
                <w:rFonts w:ascii="TH SarabunPSK" w:eastAsia="Times New Roman" w:hAnsi="TH SarabunPSK" w:cs="TH SarabunPSK"/>
                <w:sz w:val="32"/>
                <w:szCs w:val="32"/>
                <w:cs/>
              </w:rPr>
              <w:t>การทำ</w:t>
            </w:r>
            <w:r w:rsidRPr="003015EA">
              <w:rPr>
                <w:rFonts w:ascii="TH SarabunPSK" w:eastAsia="Times New Roman" w:hAnsi="TH SarabunPSK" w:cs="TH SarabunPSK"/>
                <w:sz w:val="32"/>
                <w:szCs w:val="32"/>
                <w:cs/>
              </w:rPr>
              <w:t>รายงาน</w:t>
            </w:r>
          </w:p>
          <w:p w14:paraId="66EECF7D" w14:textId="77777777" w:rsidR="00110FE6" w:rsidRPr="003015EA" w:rsidRDefault="00110FE6" w:rsidP="003015EA">
            <w:pPr>
              <w:spacing w:after="0" w:line="276" w:lineRule="auto"/>
              <w:rPr>
                <w:rFonts w:ascii="TH SarabunPSK" w:eastAsia="Times New Roman" w:hAnsi="TH SarabunPSK" w:cs="TH SarabunPSK"/>
                <w:sz w:val="32"/>
                <w:szCs w:val="32"/>
              </w:rPr>
            </w:pPr>
          </w:p>
          <w:p w14:paraId="390C3963" w14:textId="77777777" w:rsidR="00110FE6" w:rsidRPr="003015EA" w:rsidRDefault="00110FE6" w:rsidP="003015EA">
            <w:pPr>
              <w:spacing w:after="0" w:line="276" w:lineRule="auto"/>
              <w:rPr>
                <w:rFonts w:ascii="TH SarabunPSK" w:eastAsia="Times New Roman" w:hAnsi="TH SarabunPSK" w:cs="TH SarabunPSK"/>
                <w:sz w:val="32"/>
                <w:szCs w:val="32"/>
              </w:rPr>
            </w:pPr>
          </w:p>
          <w:p w14:paraId="64A629C0" w14:textId="77777777" w:rsidR="00110FE6" w:rsidRPr="003015EA" w:rsidRDefault="00110FE6" w:rsidP="003015EA">
            <w:pPr>
              <w:spacing w:after="0" w:line="276" w:lineRule="auto"/>
              <w:rPr>
                <w:rFonts w:ascii="TH SarabunPSK" w:eastAsia="Times New Roman" w:hAnsi="TH SarabunPSK" w:cs="TH SarabunPSK"/>
                <w:sz w:val="32"/>
                <w:szCs w:val="32"/>
              </w:rPr>
            </w:pPr>
          </w:p>
          <w:p w14:paraId="75E9E939" w14:textId="77777777" w:rsidR="00110FE6" w:rsidRPr="003015EA" w:rsidRDefault="00110FE6" w:rsidP="003015EA">
            <w:pPr>
              <w:spacing w:after="0" w:line="276" w:lineRule="auto"/>
              <w:rPr>
                <w:rFonts w:ascii="TH SarabunPSK" w:eastAsia="Times New Roman" w:hAnsi="TH SarabunPSK" w:cs="TH SarabunPSK"/>
                <w:sz w:val="32"/>
                <w:szCs w:val="32"/>
              </w:rPr>
            </w:pPr>
          </w:p>
          <w:p w14:paraId="41934ABC" w14:textId="77777777" w:rsidR="00110FE6" w:rsidRPr="003015EA" w:rsidRDefault="00110FE6" w:rsidP="003015EA">
            <w:pPr>
              <w:spacing w:after="0" w:line="276" w:lineRule="auto"/>
              <w:rPr>
                <w:rFonts w:ascii="TH SarabunPSK" w:eastAsia="Times New Roman" w:hAnsi="TH SarabunPSK" w:cs="TH SarabunPSK"/>
                <w:sz w:val="32"/>
                <w:szCs w:val="32"/>
              </w:rPr>
            </w:pPr>
          </w:p>
          <w:p w14:paraId="5663E271" w14:textId="10C41E04" w:rsidR="004620A8" w:rsidRPr="003015EA" w:rsidRDefault="004620A8" w:rsidP="003015EA">
            <w:pPr>
              <w:spacing w:after="0" w:line="276" w:lineRule="auto"/>
              <w:rPr>
                <w:rFonts w:ascii="TH SarabunPSK" w:eastAsia="Times New Roman" w:hAnsi="TH SarabunPSK" w:cs="TH SarabunPSK"/>
                <w:sz w:val="32"/>
                <w:szCs w:val="32"/>
              </w:rPr>
            </w:pPr>
          </w:p>
        </w:tc>
        <w:tc>
          <w:tcPr>
            <w:tcW w:w="2042" w:type="dxa"/>
            <w:tcBorders>
              <w:top w:val="single" w:sz="4" w:space="0" w:color="auto"/>
              <w:left w:val="single" w:sz="4" w:space="0" w:color="auto"/>
              <w:bottom w:val="nil"/>
              <w:right w:val="single" w:sz="4" w:space="0" w:color="auto"/>
            </w:tcBorders>
          </w:tcPr>
          <w:p w14:paraId="578E42BE" w14:textId="5DE6900B" w:rsidR="004620A8" w:rsidRPr="003015EA" w:rsidRDefault="000000A4"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w:t>
            </w:r>
            <w:r w:rsidR="00EC69C9" w:rsidRPr="003015EA">
              <w:rPr>
                <w:rFonts w:ascii="TH SarabunPSK" w:eastAsia="Times New Roman" w:hAnsi="TH SarabunPSK" w:cs="TH SarabunPSK"/>
                <w:sz w:val="32"/>
                <w:szCs w:val="32"/>
                <w:cs/>
              </w:rPr>
              <w:t>5</w:t>
            </w:r>
            <w:r w:rsidRPr="003015EA">
              <w:rPr>
                <w:rFonts w:ascii="TH SarabunPSK" w:eastAsia="Times New Roman" w:hAnsi="TH SarabunPSK" w:cs="TH SarabunPSK"/>
                <w:sz w:val="32"/>
                <w:szCs w:val="32"/>
              </w:rPr>
              <w:t>%</w:t>
            </w:r>
          </w:p>
          <w:p w14:paraId="71E7AE15" w14:textId="77777777" w:rsidR="009165D5" w:rsidRPr="003015EA" w:rsidRDefault="009165D5" w:rsidP="003015EA">
            <w:pPr>
              <w:spacing w:after="0" w:line="276" w:lineRule="auto"/>
              <w:rPr>
                <w:rFonts w:ascii="TH SarabunPSK" w:eastAsia="Times New Roman" w:hAnsi="TH SarabunPSK" w:cs="TH SarabunPSK"/>
                <w:sz w:val="32"/>
                <w:szCs w:val="32"/>
              </w:rPr>
            </w:pPr>
          </w:p>
          <w:p w14:paraId="2185EC67" w14:textId="10C1B273" w:rsidR="000000A4" w:rsidRPr="003015EA" w:rsidRDefault="00EC69C9"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-10</w:t>
            </w:r>
            <w:r w:rsidRPr="003015EA">
              <w:rPr>
                <w:rFonts w:ascii="TH SarabunPSK" w:eastAsia="Times New Roman" w:hAnsi="TH SarabunPSK" w:cs="TH SarabunPSK"/>
                <w:sz w:val="32"/>
                <w:szCs w:val="32"/>
              </w:rPr>
              <w:t>%</w:t>
            </w:r>
          </w:p>
          <w:p w14:paraId="6A1584AB" w14:textId="77777777" w:rsidR="009165D5" w:rsidRPr="003015EA" w:rsidRDefault="009165D5" w:rsidP="003015EA">
            <w:pPr>
              <w:spacing w:after="0" w:line="276" w:lineRule="auto"/>
              <w:rPr>
                <w:rFonts w:ascii="TH SarabunPSK" w:eastAsia="Times New Roman" w:hAnsi="TH SarabunPSK" w:cs="TH SarabunPSK"/>
                <w:sz w:val="32"/>
                <w:szCs w:val="32"/>
              </w:rPr>
            </w:pPr>
          </w:p>
          <w:p w14:paraId="5AF83FD1" w14:textId="77777777" w:rsidR="009165D5" w:rsidRPr="003015EA" w:rsidRDefault="009165D5" w:rsidP="003015EA">
            <w:pPr>
              <w:spacing w:after="0" w:line="276" w:lineRule="auto"/>
              <w:rPr>
                <w:rFonts w:ascii="TH SarabunPSK" w:eastAsia="Times New Roman" w:hAnsi="TH SarabunPSK" w:cs="TH SarabunPSK"/>
                <w:sz w:val="32"/>
                <w:szCs w:val="32"/>
              </w:rPr>
            </w:pPr>
          </w:p>
          <w:p w14:paraId="405A0077" w14:textId="77777777" w:rsidR="009165D5" w:rsidRPr="003015EA" w:rsidRDefault="009165D5" w:rsidP="003015EA">
            <w:pPr>
              <w:spacing w:after="0" w:line="276" w:lineRule="auto"/>
              <w:rPr>
                <w:rFonts w:ascii="TH SarabunPSK" w:eastAsia="Times New Roman" w:hAnsi="TH SarabunPSK" w:cs="TH SarabunPSK"/>
                <w:sz w:val="32"/>
                <w:szCs w:val="32"/>
              </w:rPr>
            </w:pPr>
          </w:p>
          <w:p w14:paraId="7C54BD1C" w14:textId="77777777" w:rsidR="009165D5" w:rsidRPr="003015EA" w:rsidRDefault="009165D5" w:rsidP="003015EA">
            <w:pPr>
              <w:spacing w:after="0" w:line="276" w:lineRule="auto"/>
              <w:rPr>
                <w:rFonts w:ascii="TH SarabunPSK" w:eastAsia="Times New Roman" w:hAnsi="TH SarabunPSK" w:cs="TH SarabunPSK"/>
                <w:sz w:val="32"/>
                <w:szCs w:val="32"/>
              </w:rPr>
            </w:pPr>
          </w:p>
          <w:p w14:paraId="7CAC48F2" w14:textId="505966A8" w:rsidR="00110FE6" w:rsidRPr="003015EA" w:rsidRDefault="00110FE6" w:rsidP="003015EA">
            <w:pPr>
              <w:spacing w:after="0" w:line="276" w:lineRule="auto"/>
              <w:rPr>
                <w:rFonts w:ascii="TH SarabunPSK" w:eastAsia="Times New Roman" w:hAnsi="TH SarabunPSK" w:cs="TH SarabunPSK"/>
                <w:sz w:val="32"/>
                <w:szCs w:val="32"/>
              </w:rPr>
            </w:pPr>
          </w:p>
          <w:p w14:paraId="185E0072" w14:textId="7084D4AD" w:rsidR="000000A4" w:rsidRPr="003015EA" w:rsidRDefault="000000A4" w:rsidP="003015EA">
            <w:pPr>
              <w:spacing w:after="0" w:line="276" w:lineRule="auto"/>
              <w:rPr>
                <w:rFonts w:ascii="TH SarabunPSK" w:eastAsia="Times New Roman" w:hAnsi="TH SarabunPSK" w:cs="TH SarabunPSK"/>
                <w:sz w:val="32"/>
                <w:szCs w:val="32"/>
                <w:cs/>
              </w:rPr>
            </w:pPr>
          </w:p>
        </w:tc>
      </w:tr>
      <w:tr w:rsidR="00110FE6" w:rsidRPr="003015EA" w14:paraId="5AA650E0" w14:textId="77777777" w:rsidTr="00110FE6">
        <w:tc>
          <w:tcPr>
            <w:tcW w:w="848" w:type="dxa"/>
            <w:tcBorders>
              <w:top w:val="nil"/>
              <w:left w:val="single" w:sz="4" w:space="0" w:color="auto"/>
              <w:bottom w:val="nil"/>
              <w:right w:val="single" w:sz="4" w:space="0" w:color="auto"/>
            </w:tcBorders>
          </w:tcPr>
          <w:p w14:paraId="3F50617B" w14:textId="77777777" w:rsidR="00110FE6" w:rsidRPr="003015EA" w:rsidRDefault="00110FE6" w:rsidP="003015EA">
            <w:pPr>
              <w:spacing w:after="0" w:line="276" w:lineRule="auto"/>
              <w:rPr>
                <w:rFonts w:ascii="TH SarabunPSK" w:eastAsia="Times New Roman" w:hAnsi="TH SarabunPSK" w:cs="TH SarabunPSK"/>
                <w:b/>
                <w:bCs/>
                <w:sz w:val="32"/>
                <w:szCs w:val="32"/>
              </w:rPr>
            </w:pPr>
          </w:p>
        </w:tc>
        <w:tc>
          <w:tcPr>
            <w:tcW w:w="3082" w:type="dxa"/>
            <w:tcBorders>
              <w:top w:val="nil"/>
              <w:left w:val="single" w:sz="4" w:space="0" w:color="auto"/>
              <w:bottom w:val="nil"/>
              <w:right w:val="single" w:sz="4" w:space="0" w:color="auto"/>
            </w:tcBorders>
          </w:tcPr>
          <w:p w14:paraId="09B890D7" w14:textId="77777777" w:rsidR="00110FE6" w:rsidRPr="003015EA" w:rsidRDefault="00110FE6" w:rsidP="003015EA">
            <w:pPr>
              <w:spacing w:after="0" w:line="276" w:lineRule="auto"/>
              <w:rPr>
                <w:rFonts w:ascii="TH SarabunPSK" w:eastAsia="Times New Roman" w:hAnsi="TH SarabunPSK" w:cs="TH SarabunPSK"/>
                <w:sz w:val="32"/>
                <w:szCs w:val="32"/>
              </w:rPr>
            </w:pPr>
          </w:p>
        </w:tc>
        <w:tc>
          <w:tcPr>
            <w:tcW w:w="2639" w:type="dxa"/>
            <w:tcBorders>
              <w:top w:val="nil"/>
              <w:left w:val="single" w:sz="4" w:space="0" w:color="auto"/>
              <w:bottom w:val="nil"/>
              <w:right w:val="single" w:sz="4" w:space="0" w:color="auto"/>
            </w:tcBorders>
          </w:tcPr>
          <w:p w14:paraId="089943D4" w14:textId="2D374FF4" w:rsidR="00110FE6" w:rsidRPr="003015EA" w:rsidRDefault="00110FE6" w:rsidP="003015EA">
            <w:pPr>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สอบลงกอง</w:t>
            </w:r>
          </w:p>
        </w:tc>
        <w:tc>
          <w:tcPr>
            <w:tcW w:w="2042" w:type="dxa"/>
            <w:tcBorders>
              <w:top w:val="nil"/>
              <w:left w:val="single" w:sz="4" w:space="0" w:color="auto"/>
              <w:bottom w:val="nil"/>
              <w:right w:val="single" w:sz="4" w:space="0" w:color="auto"/>
            </w:tcBorders>
          </w:tcPr>
          <w:p w14:paraId="7ACBC692" w14:textId="3E2109A0" w:rsidR="00110FE6" w:rsidRPr="003015EA" w:rsidRDefault="00110FE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การทดสอบ</w:t>
            </w:r>
          </w:p>
        </w:tc>
        <w:tc>
          <w:tcPr>
            <w:tcW w:w="2042" w:type="dxa"/>
            <w:tcBorders>
              <w:top w:val="nil"/>
              <w:left w:val="single" w:sz="4" w:space="0" w:color="auto"/>
              <w:bottom w:val="nil"/>
              <w:right w:val="single" w:sz="4" w:space="0" w:color="auto"/>
            </w:tcBorders>
          </w:tcPr>
          <w:p w14:paraId="768DD5D5" w14:textId="2D96CE9B" w:rsidR="00110FE6" w:rsidRPr="003015EA" w:rsidRDefault="00110FE6" w:rsidP="003015EA">
            <w:pPr>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แบบทดสอบ</w:t>
            </w:r>
          </w:p>
        </w:tc>
        <w:tc>
          <w:tcPr>
            <w:tcW w:w="2042" w:type="dxa"/>
            <w:tcBorders>
              <w:top w:val="nil"/>
              <w:left w:val="single" w:sz="4" w:space="0" w:color="auto"/>
              <w:bottom w:val="nil"/>
              <w:right w:val="single" w:sz="4" w:space="0" w:color="auto"/>
            </w:tcBorders>
          </w:tcPr>
          <w:p w14:paraId="1B3F045F" w14:textId="77777777" w:rsidR="00110FE6" w:rsidRPr="003015EA" w:rsidRDefault="00110FE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-ผ่าน/ไม่ผ่าน</w:t>
            </w:r>
          </w:p>
          <w:p w14:paraId="3A5143E4" w14:textId="5B976077" w:rsidR="00110FE6" w:rsidRPr="003015EA" w:rsidRDefault="00110FE6" w:rsidP="003015EA">
            <w:pPr>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(เกณฑ์ผ่านคือสอบได้คะแนน 60</w:t>
            </w:r>
            <w:r w:rsidRPr="003015EA">
              <w:rPr>
                <w:rFonts w:ascii="TH SarabunPSK" w:eastAsia="Times New Roman" w:hAnsi="TH SarabunPSK" w:cs="TH SarabunPSK"/>
                <w:sz w:val="32"/>
                <w:szCs w:val="32"/>
              </w:rPr>
              <w:t xml:space="preserve">% </w:t>
            </w:r>
            <w:r w:rsidRPr="003015EA">
              <w:rPr>
                <w:rFonts w:ascii="TH SarabunPSK" w:eastAsia="Times New Roman" w:hAnsi="TH SarabunPSK" w:cs="TH SarabunPSK"/>
                <w:sz w:val="32"/>
                <w:szCs w:val="32"/>
                <w:cs/>
              </w:rPr>
              <w:t>ขึ้นไป)</w:t>
            </w:r>
          </w:p>
        </w:tc>
      </w:tr>
      <w:tr w:rsidR="004620A8" w:rsidRPr="003015EA" w14:paraId="1D6EEB0B" w14:textId="6943C7B0" w:rsidTr="00110FE6">
        <w:tc>
          <w:tcPr>
            <w:tcW w:w="848" w:type="dxa"/>
            <w:tcBorders>
              <w:top w:val="nil"/>
              <w:left w:val="single" w:sz="4" w:space="0" w:color="auto"/>
              <w:bottom w:val="single" w:sz="4" w:space="0" w:color="auto"/>
              <w:right w:val="single" w:sz="4" w:space="0" w:color="auto"/>
            </w:tcBorders>
          </w:tcPr>
          <w:p w14:paraId="14EAE8FB" w14:textId="77777777" w:rsidR="004620A8" w:rsidRPr="003015EA" w:rsidRDefault="004620A8" w:rsidP="003015EA">
            <w:pPr>
              <w:spacing w:after="0" w:line="276" w:lineRule="auto"/>
              <w:rPr>
                <w:rFonts w:ascii="TH SarabunPSK" w:eastAsia="Times New Roman" w:hAnsi="TH SarabunPSK" w:cs="TH SarabunPSK"/>
                <w:b/>
                <w:bCs/>
                <w:sz w:val="32"/>
                <w:szCs w:val="32"/>
              </w:rPr>
            </w:pPr>
          </w:p>
        </w:tc>
        <w:tc>
          <w:tcPr>
            <w:tcW w:w="3082" w:type="dxa"/>
            <w:tcBorders>
              <w:top w:val="nil"/>
              <w:left w:val="single" w:sz="4" w:space="0" w:color="auto"/>
              <w:bottom w:val="single" w:sz="4" w:space="0" w:color="auto"/>
              <w:right w:val="single" w:sz="4" w:space="0" w:color="auto"/>
            </w:tcBorders>
          </w:tcPr>
          <w:p w14:paraId="12F89F68" w14:textId="77777777" w:rsidR="004620A8" w:rsidRPr="003015EA" w:rsidRDefault="004620A8" w:rsidP="003015EA">
            <w:pPr>
              <w:spacing w:after="0" w:line="276" w:lineRule="auto"/>
              <w:rPr>
                <w:rFonts w:ascii="TH SarabunPSK" w:eastAsia="Times New Roman" w:hAnsi="TH SarabunPSK" w:cs="TH SarabunPSK"/>
                <w:sz w:val="32"/>
                <w:szCs w:val="32"/>
              </w:rPr>
            </w:pPr>
          </w:p>
        </w:tc>
        <w:tc>
          <w:tcPr>
            <w:tcW w:w="2639" w:type="dxa"/>
            <w:tcBorders>
              <w:top w:val="nil"/>
              <w:left w:val="single" w:sz="4" w:space="0" w:color="auto"/>
              <w:bottom w:val="single" w:sz="4" w:space="0" w:color="auto"/>
              <w:right w:val="single" w:sz="4" w:space="0" w:color="auto"/>
            </w:tcBorders>
          </w:tcPr>
          <w:p w14:paraId="3B9168BA" w14:textId="77777777" w:rsidR="004620A8" w:rsidRPr="003015EA" w:rsidRDefault="004620A8" w:rsidP="003015EA">
            <w:pPr>
              <w:spacing w:after="0" w:line="276" w:lineRule="auto"/>
              <w:rPr>
                <w:rFonts w:ascii="TH SarabunPSK" w:eastAsia="Times New Roman" w:hAnsi="TH SarabunPSK" w:cs="TH SarabunPSK"/>
                <w:b/>
                <w:bCs/>
                <w:sz w:val="32"/>
                <w:szCs w:val="32"/>
              </w:rPr>
            </w:pPr>
          </w:p>
        </w:tc>
        <w:tc>
          <w:tcPr>
            <w:tcW w:w="2042" w:type="dxa"/>
            <w:tcBorders>
              <w:top w:val="nil"/>
              <w:left w:val="single" w:sz="4" w:space="0" w:color="auto"/>
              <w:bottom w:val="single" w:sz="4" w:space="0" w:color="auto"/>
              <w:right w:val="single" w:sz="4" w:space="0" w:color="auto"/>
            </w:tcBorders>
          </w:tcPr>
          <w:p w14:paraId="597AC984" w14:textId="77777777" w:rsidR="004620A8" w:rsidRPr="003015EA" w:rsidRDefault="004620A8" w:rsidP="003015EA">
            <w:pPr>
              <w:spacing w:after="0" w:line="276" w:lineRule="auto"/>
              <w:rPr>
                <w:rFonts w:ascii="TH SarabunPSK" w:eastAsia="Times New Roman" w:hAnsi="TH SarabunPSK" w:cs="TH SarabunPSK"/>
                <w:b/>
                <w:bCs/>
                <w:sz w:val="32"/>
                <w:szCs w:val="32"/>
                <w:cs/>
              </w:rPr>
            </w:pPr>
          </w:p>
        </w:tc>
        <w:tc>
          <w:tcPr>
            <w:tcW w:w="2042" w:type="dxa"/>
            <w:tcBorders>
              <w:top w:val="nil"/>
              <w:left w:val="single" w:sz="4" w:space="0" w:color="auto"/>
              <w:bottom w:val="single" w:sz="4" w:space="0" w:color="auto"/>
              <w:right w:val="single" w:sz="4" w:space="0" w:color="auto"/>
            </w:tcBorders>
          </w:tcPr>
          <w:p w14:paraId="38E0A6E1" w14:textId="10BCF623" w:rsidR="004620A8" w:rsidRPr="003015EA" w:rsidRDefault="001A6339"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 xml:space="preserve"> </w:t>
            </w:r>
          </w:p>
        </w:tc>
        <w:tc>
          <w:tcPr>
            <w:tcW w:w="2042" w:type="dxa"/>
            <w:tcBorders>
              <w:top w:val="nil"/>
              <w:left w:val="single" w:sz="4" w:space="0" w:color="auto"/>
              <w:bottom w:val="single" w:sz="4" w:space="0" w:color="auto"/>
              <w:right w:val="single" w:sz="4" w:space="0" w:color="auto"/>
            </w:tcBorders>
          </w:tcPr>
          <w:p w14:paraId="6850A691" w14:textId="77777777" w:rsidR="004620A8" w:rsidRPr="003015EA" w:rsidRDefault="004620A8" w:rsidP="003015EA">
            <w:pPr>
              <w:spacing w:after="0" w:line="276" w:lineRule="auto"/>
              <w:rPr>
                <w:rFonts w:ascii="TH SarabunPSK" w:eastAsia="Times New Roman" w:hAnsi="TH SarabunPSK" w:cs="TH SarabunPSK"/>
                <w:b/>
                <w:bCs/>
                <w:sz w:val="32"/>
                <w:szCs w:val="32"/>
                <w:cs/>
              </w:rPr>
            </w:pPr>
          </w:p>
        </w:tc>
      </w:tr>
      <w:bookmarkEnd w:id="5"/>
    </w:tbl>
    <w:p w14:paraId="322AF4A1" w14:textId="77777777" w:rsidR="004620A8" w:rsidRPr="003015EA" w:rsidRDefault="004620A8" w:rsidP="003015EA">
      <w:pPr>
        <w:spacing w:after="0" w:line="276" w:lineRule="auto"/>
        <w:rPr>
          <w:rFonts w:ascii="TH SarabunPSK" w:eastAsia="Times New Roman" w:hAnsi="TH SarabunPSK" w:cs="TH SarabunPSK"/>
          <w:b/>
          <w:bCs/>
          <w:sz w:val="32"/>
          <w:szCs w:val="32"/>
        </w:rPr>
      </w:pPr>
    </w:p>
    <w:p w14:paraId="3CE13745" w14:textId="77777777" w:rsidR="004620A8" w:rsidRPr="003015EA" w:rsidRDefault="004620A8" w:rsidP="003015EA">
      <w:pPr>
        <w:spacing w:after="0" w:line="276" w:lineRule="auto"/>
        <w:jc w:val="center"/>
        <w:rPr>
          <w:rFonts w:ascii="TH SarabunPSK" w:eastAsia="Times New Roman" w:hAnsi="TH SarabunPSK" w:cs="TH SarabunPSK"/>
          <w:b/>
          <w:bCs/>
          <w:sz w:val="32"/>
          <w:szCs w:val="32"/>
          <w:lang w:val="th-TH"/>
        </w:rPr>
      </w:pPr>
    </w:p>
    <w:p w14:paraId="5D327661" w14:textId="77777777" w:rsidR="000459E8" w:rsidRPr="003015EA" w:rsidRDefault="000459E8" w:rsidP="003015EA">
      <w:pPr>
        <w:spacing w:after="0" w:line="276" w:lineRule="auto"/>
        <w:rPr>
          <w:rFonts w:ascii="TH SarabunPSK" w:eastAsia="Times New Roman" w:hAnsi="TH SarabunPSK" w:cs="TH SarabunPSK"/>
          <w:b/>
          <w:bCs/>
          <w:sz w:val="32"/>
          <w:szCs w:val="32"/>
          <w:lang w:val="th-TH"/>
        </w:rPr>
      </w:pPr>
    </w:p>
    <w:p w14:paraId="605B48BF" w14:textId="77777777" w:rsidR="003F4038" w:rsidRDefault="003F4038" w:rsidP="003015EA">
      <w:pPr>
        <w:spacing w:after="0" w:line="276" w:lineRule="auto"/>
        <w:rPr>
          <w:rFonts w:ascii="TH SarabunPSK" w:eastAsia="Times New Roman" w:hAnsi="TH SarabunPSK" w:cs="TH SarabunPSK"/>
          <w:b/>
          <w:bCs/>
          <w:sz w:val="32"/>
          <w:szCs w:val="32"/>
          <w:lang w:val="th-TH"/>
        </w:rPr>
      </w:pPr>
    </w:p>
    <w:p w14:paraId="7CE3AF34" w14:textId="4D6CC200" w:rsidR="004620A8" w:rsidRPr="003015EA" w:rsidRDefault="002A6688" w:rsidP="003015EA">
      <w:pPr>
        <w:spacing w:after="0" w:line="276" w:lineRule="auto"/>
        <w:rPr>
          <w:rFonts w:ascii="TH SarabunPSK" w:eastAsia="Times New Roman" w:hAnsi="TH SarabunPSK" w:cs="TH SarabunPSK"/>
          <w:b/>
          <w:bCs/>
          <w:sz w:val="32"/>
          <w:szCs w:val="32"/>
          <w:lang w:val="th-TH"/>
        </w:rPr>
      </w:pPr>
      <w:r w:rsidRPr="003015EA">
        <w:rPr>
          <w:rFonts w:ascii="TH SarabunPSK" w:eastAsia="Times New Roman" w:hAnsi="TH SarabunPSK" w:cs="TH SarabunPSK"/>
          <w:b/>
          <w:bCs/>
          <w:sz w:val="32"/>
          <w:szCs w:val="32"/>
          <w:cs/>
          <w:lang w:val="th-TH"/>
        </w:rPr>
        <w:lastRenderedPageBreak/>
        <w:t>2.ทักษะ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82"/>
        <w:gridCol w:w="2639"/>
        <w:gridCol w:w="2042"/>
        <w:gridCol w:w="2042"/>
        <w:gridCol w:w="2042"/>
      </w:tblGrid>
      <w:tr w:rsidR="002A6688" w:rsidRPr="003015EA" w14:paraId="2F08904F" w14:textId="77777777" w:rsidTr="00774012">
        <w:tc>
          <w:tcPr>
            <w:tcW w:w="848" w:type="dxa"/>
            <w:tcBorders>
              <w:bottom w:val="single" w:sz="4" w:space="0" w:color="auto"/>
            </w:tcBorders>
          </w:tcPr>
          <w:p w14:paraId="0047FDC1" w14:textId="77777777" w:rsidR="002A6688" w:rsidRPr="003015EA" w:rsidRDefault="002A6688"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PLOs</w:t>
            </w:r>
          </w:p>
        </w:tc>
        <w:tc>
          <w:tcPr>
            <w:tcW w:w="3082" w:type="dxa"/>
            <w:tcBorders>
              <w:bottom w:val="single" w:sz="4" w:space="0" w:color="auto"/>
            </w:tcBorders>
          </w:tcPr>
          <w:p w14:paraId="64DE7D6C" w14:textId="77777777" w:rsidR="002A6688" w:rsidRPr="003015EA" w:rsidRDefault="002A6688"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lang w:val="th-TH"/>
              </w:rPr>
              <w:t>สาระผลลัพธ์การเรียนรู้รายวิชา</w:t>
            </w:r>
            <w:r w:rsidRPr="003015EA">
              <w:rPr>
                <w:rFonts w:ascii="TH SarabunPSK" w:eastAsia="Times New Roman" w:hAnsi="TH SarabunPSK" w:cs="TH SarabunPSK"/>
                <w:b/>
                <w:bCs/>
                <w:sz w:val="32"/>
                <w:szCs w:val="32"/>
              </w:rPr>
              <w:t xml:space="preserve"> (CLOs)</w:t>
            </w:r>
          </w:p>
        </w:tc>
        <w:tc>
          <w:tcPr>
            <w:tcW w:w="2639" w:type="dxa"/>
            <w:tcBorders>
              <w:bottom w:val="single" w:sz="4" w:space="0" w:color="auto"/>
            </w:tcBorders>
          </w:tcPr>
          <w:p w14:paraId="467E8DCC" w14:textId="77777777" w:rsidR="002A6688" w:rsidRPr="003015EA" w:rsidRDefault="002A6688"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lang w:val="th-TH" w:bidi="ar-SA"/>
              </w:rPr>
              <w:t>วิธีการสอน</w:t>
            </w:r>
          </w:p>
        </w:tc>
        <w:tc>
          <w:tcPr>
            <w:tcW w:w="2042" w:type="dxa"/>
            <w:tcBorders>
              <w:bottom w:val="single" w:sz="4" w:space="0" w:color="auto"/>
            </w:tcBorders>
          </w:tcPr>
          <w:p w14:paraId="0012B31D" w14:textId="77777777" w:rsidR="002A6688" w:rsidRPr="003015EA" w:rsidRDefault="002A6688" w:rsidP="003015EA">
            <w:pPr>
              <w:spacing w:after="0" w:line="276" w:lineRule="auto"/>
              <w:jc w:val="center"/>
              <w:rPr>
                <w:rFonts w:ascii="TH SarabunPSK" w:eastAsia="Times New Roman" w:hAnsi="TH SarabunPSK" w:cs="TH SarabunPSK"/>
                <w:b/>
                <w:bCs/>
                <w:sz w:val="32"/>
                <w:szCs w:val="32"/>
                <w:cs/>
                <w:lang w:val="th-TH"/>
              </w:rPr>
            </w:pPr>
            <w:r w:rsidRPr="003015EA">
              <w:rPr>
                <w:rFonts w:ascii="TH SarabunPSK" w:eastAsia="Times New Roman" w:hAnsi="TH SarabunPSK" w:cs="TH SarabunPSK"/>
                <w:b/>
                <w:bCs/>
                <w:sz w:val="32"/>
                <w:szCs w:val="32"/>
                <w:cs/>
                <w:lang w:val="th-TH" w:bidi="ar-SA"/>
              </w:rPr>
              <w:t>วิธีการประเมินผล</w:t>
            </w:r>
          </w:p>
        </w:tc>
        <w:tc>
          <w:tcPr>
            <w:tcW w:w="2042" w:type="dxa"/>
            <w:tcBorders>
              <w:bottom w:val="single" w:sz="4" w:space="0" w:color="auto"/>
            </w:tcBorders>
          </w:tcPr>
          <w:p w14:paraId="686E1781" w14:textId="77777777" w:rsidR="002A6688" w:rsidRPr="003015EA" w:rsidRDefault="002A6688"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lang w:val="th-TH"/>
              </w:rPr>
              <w:t>เครื่องมือ</w:t>
            </w:r>
          </w:p>
        </w:tc>
        <w:tc>
          <w:tcPr>
            <w:tcW w:w="2042" w:type="dxa"/>
            <w:tcBorders>
              <w:bottom w:val="single" w:sz="4" w:space="0" w:color="auto"/>
            </w:tcBorders>
          </w:tcPr>
          <w:p w14:paraId="6288A400" w14:textId="77777777" w:rsidR="002A6688" w:rsidRPr="003015EA" w:rsidRDefault="002A6688" w:rsidP="003015EA">
            <w:pPr>
              <w:spacing w:after="0" w:line="276" w:lineRule="auto"/>
              <w:jc w:val="center"/>
              <w:rPr>
                <w:rFonts w:ascii="TH SarabunPSK" w:eastAsia="Times New Roman" w:hAnsi="TH SarabunPSK" w:cs="TH SarabunPSK"/>
                <w:b/>
                <w:bCs/>
                <w:sz w:val="32"/>
                <w:szCs w:val="32"/>
                <w:cs/>
                <w:lang w:val="th-TH"/>
              </w:rPr>
            </w:pPr>
            <w:r w:rsidRPr="003015EA">
              <w:rPr>
                <w:rFonts w:ascii="TH SarabunPSK" w:eastAsia="Times New Roman" w:hAnsi="TH SarabunPSK" w:cs="TH SarabunPSK"/>
                <w:b/>
                <w:bCs/>
                <w:sz w:val="32"/>
                <w:szCs w:val="32"/>
                <w:cs/>
                <w:lang w:val="th-TH"/>
              </w:rPr>
              <w:t>สัดส่วนคะแนน</w:t>
            </w:r>
          </w:p>
        </w:tc>
      </w:tr>
      <w:tr w:rsidR="002A6688" w:rsidRPr="003015EA" w14:paraId="0F28C729" w14:textId="77777777" w:rsidTr="00774012">
        <w:tc>
          <w:tcPr>
            <w:tcW w:w="848" w:type="dxa"/>
            <w:tcBorders>
              <w:top w:val="single" w:sz="4" w:space="0" w:color="auto"/>
              <w:left w:val="single" w:sz="4" w:space="0" w:color="auto"/>
              <w:bottom w:val="single" w:sz="4" w:space="0" w:color="auto"/>
              <w:right w:val="single" w:sz="4" w:space="0" w:color="auto"/>
            </w:tcBorders>
          </w:tcPr>
          <w:p w14:paraId="4979CB63" w14:textId="4259790B" w:rsidR="002A6688" w:rsidRPr="003015EA" w:rsidRDefault="002A6688"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 xml:space="preserve"> </w:t>
            </w:r>
            <w:r w:rsidR="00BE3E00" w:rsidRPr="003015EA">
              <w:rPr>
                <w:rFonts w:ascii="TH SarabunPSK" w:eastAsia="Times New Roman" w:hAnsi="TH SarabunPSK" w:cs="TH SarabunPSK"/>
                <w:b/>
                <w:bCs/>
                <w:sz w:val="32"/>
                <w:szCs w:val="32"/>
                <w:cs/>
              </w:rPr>
              <w:t>5</w:t>
            </w:r>
          </w:p>
        </w:tc>
        <w:tc>
          <w:tcPr>
            <w:tcW w:w="3082" w:type="dxa"/>
            <w:tcBorders>
              <w:top w:val="single" w:sz="4" w:space="0" w:color="auto"/>
              <w:left w:val="single" w:sz="4" w:space="0" w:color="auto"/>
              <w:bottom w:val="single" w:sz="4" w:space="0" w:color="auto"/>
              <w:right w:val="single" w:sz="4" w:space="0" w:color="auto"/>
            </w:tcBorders>
          </w:tcPr>
          <w:p w14:paraId="451813F2" w14:textId="77777777" w:rsidR="002A6688" w:rsidRPr="003015EA" w:rsidRDefault="002A6688" w:rsidP="003015EA">
            <w:pPr>
              <w:spacing w:after="0" w:line="276" w:lineRule="auto"/>
              <w:rPr>
                <w:rFonts w:ascii="TH SarabunPSK" w:hAnsi="TH SarabunPSK" w:cs="TH SarabunPSK"/>
                <w:sz w:val="32"/>
                <w:szCs w:val="32"/>
              </w:rPr>
            </w:pPr>
            <w:r w:rsidRPr="003015EA">
              <w:rPr>
                <w:rFonts w:ascii="TH SarabunPSK" w:hAnsi="TH SarabunPSK" w:cs="TH SarabunPSK"/>
                <w:sz w:val="32"/>
                <w:szCs w:val="32"/>
              </w:rPr>
              <w:t>CLO</w:t>
            </w:r>
            <w:r w:rsidRPr="003015EA">
              <w:rPr>
                <w:rFonts w:ascii="TH SarabunPSK" w:hAnsi="TH SarabunPSK" w:cs="TH SarabunPSK"/>
                <w:sz w:val="32"/>
                <w:szCs w:val="32"/>
                <w:cs/>
                <w:lang w:val="th-TH"/>
              </w:rPr>
              <w:t xml:space="preserve"> 2</w:t>
            </w:r>
          </w:p>
          <w:p w14:paraId="607C7625" w14:textId="47C209D9" w:rsidR="002A6688" w:rsidRPr="003015EA" w:rsidRDefault="002A6688" w:rsidP="003015EA">
            <w:pPr>
              <w:spacing w:after="0" w:line="276" w:lineRule="auto"/>
              <w:rPr>
                <w:rFonts w:ascii="TH SarabunPSK" w:eastAsia="Times New Roman" w:hAnsi="TH SarabunPSK" w:cs="TH SarabunPSK"/>
                <w:sz w:val="32"/>
                <w:szCs w:val="32"/>
                <w:cs/>
                <w:lang w:val="th-TH"/>
              </w:rPr>
            </w:pPr>
            <w:r w:rsidRPr="003015EA">
              <w:rPr>
                <w:rFonts w:ascii="TH SarabunPSK" w:eastAsia="Times New Roman" w:hAnsi="TH SarabunPSK" w:cs="TH SarabunPSK"/>
                <w:sz w:val="32"/>
                <w:szCs w:val="32"/>
                <w:cs/>
                <w:lang w:val="th-TH"/>
              </w:rPr>
              <w:t>ใช้เทคโนโลยีดิจิทัลในการค้นคว้าความรู้ และสร้างสื่อการให้ความรู้ด้านสุขภาพในการส่งเสริมสุขภาพมารดาและทารก</w:t>
            </w:r>
          </w:p>
        </w:tc>
        <w:tc>
          <w:tcPr>
            <w:tcW w:w="2639" w:type="dxa"/>
            <w:tcBorders>
              <w:top w:val="single" w:sz="4" w:space="0" w:color="auto"/>
              <w:left w:val="single" w:sz="4" w:space="0" w:color="auto"/>
              <w:bottom w:val="single" w:sz="4" w:space="0" w:color="auto"/>
              <w:right w:val="single" w:sz="4" w:space="0" w:color="auto"/>
            </w:tcBorders>
          </w:tcPr>
          <w:p w14:paraId="2E2D097F" w14:textId="4753B9A4" w:rsidR="002A6688" w:rsidRPr="003015EA" w:rsidRDefault="002A6688"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 มอบหมาย</w:t>
            </w:r>
            <w:r w:rsidR="00F15849" w:rsidRPr="003015EA">
              <w:rPr>
                <w:rFonts w:ascii="TH SarabunPSK" w:eastAsia="Times New Roman" w:hAnsi="TH SarabunPSK" w:cs="TH SarabunPSK"/>
                <w:sz w:val="32"/>
                <w:szCs w:val="32"/>
                <w:cs/>
                <w:lang w:val="th-TH"/>
              </w:rPr>
              <w:t>ให้นักศึกษาให้ความรู้แก่ผู้รับบริการ/ญาติ</w:t>
            </w:r>
            <w:r w:rsidRPr="003015EA">
              <w:rPr>
                <w:rFonts w:ascii="TH SarabunPSK" w:eastAsia="Times New Roman" w:hAnsi="TH SarabunPSK" w:cs="TH SarabunPSK"/>
                <w:sz w:val="32"/>
                <w:szCs w:val="32"/>
                <w:cs/>
                <w:lang w:val="th-TH"/>
              </w:rPr>
              <w:t xml:space="preserve"> </w:t>
            </w:r>
          </w:p>
          <w:p w14:paraId="10D2190B" w14:textId="189AEC04" w:rsidR="00F15849" w:rsidRPr="003015EA" w:rsidRDefault="002A6688" w:rsidP="003015EA">
            <w:pPr>
              <w:spacing w:after="0" w:line="276" w:lineRule="auto"/>
              <w:rPr>
                <w:rFonts w:ascii="TH SarabunPSK" w:eastAsia="Times New Roman" w:hAnsi="TH SarabunPSK" w:cs="TH SarabunPSK"/>
                <w:sz w:val="32"/>
                <w:szCs w:val="32"/>
                <w:lang w:val="th-TH"/>
              </w:rPr>
            </w:pPr>
            <w:r w:rsidRPr="003015EA">
              <w:rPr>
                <w:rFonts w:ascii="TH SarabunPSK" w:eastAsia="Times New Roman" w:hAnsi="TH SarabunPSK" w:cs="TH SarabunPSK"/>
                <w:sz w:val="32"/>
                <w:szCs w:val="32"/>
              </w:rPr>
              <w:t xml:space="preserve">- </w:t>
            </w:r>
            <w:r w:rsidR="00F15849" w:rsidRPr="003015EA">
              <w:rPr>
                <w:rFonts w:ascii="TH SarabunPSK" w:eastAsia="Times New Roman" w:hAnsi="TH SarabunPSK" w:cs="TH SarabunPSK"/>
                <w:sz w:val="32"/>
                <w:szCs w:val="32"/>
                <w:cs/>
              </w:rPr>
              <w:t>มอบหมายให้นักศึกษาค้นคว้าความรู้เพื่อทำรายงานและสืบค้นโดยใช้ฐานข้อมูลทางวิชาการ</w:t>
            </w:r>
          </w:p>
          <w:p w14:paraId="08F8C981" w14:textId="10C7E316" w:rsidR="002A6688" w:rsidRPr="003015EA" w:rsidRDefault="007E14D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 xml:space="preserve">-มอบหมายให้นักศึกษาทำ </w:t>
            </w:r>
            <w:r w:rsidRPr="003015EA">
              <w:rPr>
                <w:rFonts w:ascii="TH SarabunPSK" w:eastAsia="Times New Roman" w:hAnsi="TH SarabunPSK" w:cs="TH SarabunPSK"/>
                <w:sz w:val="32"/>
                <w:szCs w:val="32"/>
              </w:rPr>
              <w:t xml:space="preserve">case conference </w:t>
            </w:r>
            <w:r w:rsidRPr="003015EA">
              <w:rPr>
                <w:rFonts w:ascii="TH SarabunPSK" w:eastAsia="Times New Roman" w:hAnsi="TH SarabunPSK" w:cs="TH SarabunPSK"/>
                <w:sz w:val="32"/>
                <w:szCs w:val="32"/>
                <w:cs/>
              </w:rPr>
              <w:t>1</w:t>
            </w:r>
            <w:r w:rsidRPr="003015EA">
              <w:rPr>
                <w:rFonts w:ascii="TH SarabunPSK" w:eastAsia="Times New Roman" w:hAnsi="TH SarabunPSK" w:cs="TH SarabunPSK"/>
                <w:sz w:val="32"/>
                <w:szCs w:val="32"/>
              </w:rPr>
              <w:t xml:space="preserve"> </w:t>
            </w:r>
            <w:r w:rsidRPr="003015EA">
              <w:rPr>
                <w:rFonts w:ascii="TH SarabunPSK" w:eastAsia="Times New Roman" w:hAnsi="TH SarabunPSK" w:cs="TH SarabunPSK"/>
                <w:sz w:val="32"/>
                <w:szCs w:val="32"/>
                <w:cs/>
              </w:rPr>
              <w:t xml:space="preserve">กลุ่ม/ 1 </w:t>
            </w:r>
            <w:r w:rsidRPr="003015EA">
              <w:rPr>
                <w:rFonts w:ascii="TH SarabunPSK" w:eastAsia="Times New Roman" w:hAnsi="TH SarabunPSK" w:cs="TH SarabunPSK"/>
                <w:sz w:val="32"/>
                <w:szCs w:val="32"/>
              </w:rPr>
              <w:t>case</w:t>
            </w:r>
          </w:p>
        </w:tc>
        <w:tc>
          <w:tcPr>
            <w:tcW w:w="2042" w:type="dxa"/>
            <w:tcBorders>
              <w:top w:val="single" w:sz="4" w:space="0" w:color="auto"/>
              <w:left w:val="single" w:sz="4" w:space="0" w:color="auto"/>
              <w:bottom w:val="single" w:sz="4" w:space="0" w:color="auto"/>
              <w:right w:val="single" w:sz="4" w:space="0" w:color="auto"/>
            </w:tcBorders>
          </w:tcPr>
          <w:p w14:paraId="123C1F4C" w14:textId="677392E2" w:rsidR="002A6688" w:rsidRPr="003015EA" w:rsidRDefault="00F15849"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-สังเกตการให้ความรู้ของนักศึกษา</w:t>
            </w:r>
            <w:r w:rsidR="009C5119" w:rsidRPr="003015EA">
              <w:rPr>
                <w:rFonts w:ascii="TH SarabunPSK" w:eastAsia="Times New Roman" w:hAnsi="TH SarabunPSK" w:cs="TH SarabunPSK"/>
                <w:sz w:val="32"/>
                <w:szCs w:val="32"/>
                <w:cs/>
              </w:rPr>
              <w:t xml:space="preserve"> และตรวจแผนการสอน</w:t>
            </w:r>
          </w:p>
          <w:p w14:paraId="2D0FBEB8" w14:textId="77777777" w:rsidR="00F15849" w:rsidRPr="003015EA" w:rsidRDefault="00F15849"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-ตรวจรายงานและดูการอ้างอิง</w:t>
            </w:r>
          </w:p>
          <w:p w14:paraId="39B1AA11" w14:textId="77777777" w:rsidR="007E14D6" w:rsidRPr="003015EA" w:rsidRDefault="007E14D6" w:rsidP="003015EA">
            <w:pPr>
              <w:spacing w:after="0" w:line="276" w:lineRule="auto"/>
              <w:rPr>
                <w:rFonts w:ascii="TH SarabunPSK" w:eastAsia="Times New Roman" w:hAnsi="TH SarabunPSK" w:cs="TH SarabunPSK"/>
                <w:sz w:val="32"/>
                <w:szCs w:val="32"/>
              </w:rPr>
            </w:pPr>
          </w:p>
          <w:p w14:paraId="64F83C2A" w14:textId="2112C580" w:rsidR="007E14D6" w:rsidRPr="003015EA" w:rsidRDefault="007E14D6" w:rsidP="003015EA">
            <w:pPr>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rPr>
              <w:t>-</w:t>
            </w:r>
            <w:r w:rsidRPr="003015EA">
              <w:rPr>
                <w:rFonts w:ascii="TH SarabunPSK" w:eastAsia="Times New Roman" w:hAnsi="TH SarabunPSK" w:cs="TH SarabunPSK"/>
                <w:sz w:val="32"/>
                <w:szCs w:val="32"/>
                <w:cs/>
              </w:rPr>
              <w:t>สังเกตการนำเสนอ และตรวจรายงาน</w:t>
            </w:r>
          </w:p>
        </w:tc>
        <w:tc>
          <w:tcPr>
            <w:tcW w:w="2042" w:type="dxa"/>
            <w:tcBorders>
              <w:top w:val="single" w:sz="4" w:space="0" w:color="auto"/>
              <w:left w:val="single" w:sz="4" w:space="0" w:color="auto"/>
              <w:bottom w:val="single" w:sz="4" w:space="0" w:color="auto"/>
              <w:right w:val="single" w:sz="4" w:space="0" w:color="auto"/>
            </w:tcBorders>
          </w:tcPr>
          <w:p w14:paraId="222905DB" w14:textId="769FB535" w:rsidR="002A6688" w:rsidRPr="003015EA" w:rsidRDefault="002A6688"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w:t>
            </w:r>
            <w:r w:rsidR="00F15849" w:rsidRPr="003015EA">
              <w:rPr>
                <w:rFonts w:ascii="TH SarabunPSK" w:eastAsia="Times New Roman" w:hAnsi="TH SarabunPSK" w:cs="TH SarabunPSK"/>
                <w:sz w:val="32"/>
                <w:szCs w:val="32"/>
                <w:cs/>
                <w:lang w:val="th-TH"/>
              </w:rPr>
              <w:t>แบบประเมินการให้ความรู้</w:t>
            </w:r>
          </w:p>
          <w:p w14:paraId="16D0FA79" w14:textId="77777777" w:rsidR="002A6688" w:rsidRPr="003015EA" w:rsidRDefault="002A6688" w:rsidP="003015EA">
            <w:pPr>
              <w:spacing w:after="0" w:line="276" w:lineRule="auto"/>
              <w:rPr>
                <w:rFonts w:ascii="TH SarabunPSK" w:eastAsia="Times New Roman" w:hAnsi="TH SarabunPSK" w:cs="TH SarabunPSK"/>
                <w:sz w:val="32"/>
                <w:szCs w:val="32"/>
              </w:rPr>
            </w:pPr>
          </w:p>
          <w:p w14:paraId="4144A29E" w14:textId="77777777" w:rsidR="007E14D6" w:rsidRPr="003015EA" w:rsidRDefault="007E14D6" w:rsidP="003015EA">
            <w:pPr>
              <w:spacing w:after="0" w:line="276" w:lineRule="auto"/>
              <w:rPr>
                <w:rFonts w:ascii="TH SarabunPSK" w:eastAsia="Times New Roman" w:hAnsi="TH SarabunPSK" w:cs="TH SarabunPSK"/>
                <w:sz w:val="32"/>
                <w:szCs w:val="32"/>
              </w:rPr>
            </w:pPr>
          </w:p>
          <w:p w14:paraId="2BDC7318" w14:textId="77777777" w:rsidR="007E14D6" w:rsidRPr="003015EA" w:rsidRDefault="007E14D6" w:rsidP="003015EA">
            <w:pPr>
              <w:spacing w:after="0" w:line="276" w:lineRule="auto"/>
              <w:rPr>
                <w:rFonts w:ascii="TH SarabunPSK" w:eastAsia="Times New Roman" w:hAnsi="TH SarabunPSK" w:cs="TH SarabunPSK"/>
                <w:sz w:val="32"/>
                <w:szCs w:val="32"/>
              </w:rPr>
            </w:pPr>
          </w:p>
          <w:p w14:paraId="12D0E238" w14:textId="32885E53" w:rsidR="007E14D6" w:rsidRPr="003015EA" w:rsidRDefault="007E14D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rPr>
              <w:t>-</w:t>
            </w:r>
            <w:r w:rsidRPr="003015EA">
              <w:rPr>
                <w:rFonts w:ascii="TH SarabunPSK" w:eastAsia="Times New Roman" w:hAnsi="TH SarabunPSK" w:cs="TH SarabunPSK"/>
                <w:sz w:val="32"/>
                <w:szCs w:val="32"/>
                <w:cs/>
              </w:rPr>
              <w:t xml:space="preserve">แบบประเมินการนำเสนอ </w:t>
            </w:r>
            <w:r w:rsidRPr="003015EA">
              <w:rPr>
                <w:rFonts w:ascii="TH SarabunPSK" w:eastAsia="Times New Roman" w:hAnsi="TH SarabunPSK" w:cs="TH SarabunPSK"/>
                <w:sz w:val="32"/>
                <w:szCs w:val="32"/>
              </w:rPr>
              <w:t>case conference</w:t>
            </w:r>
          </w:p>
        </w:tc>
        <w:tc>
          <w:tcPr>
            <w:tcW w:w="2042" w:type="dxa"/>
            <w:tcBorders>
              <w:top w:val="single" w:sz="4" w:space="0" w:color="auto"/>
              <w:left w:val="single" w:sz="4" w:space="0" w:color="auto"/>
              <w:bottom w:val="single" w:sz="4" w:space="0" w:color="auto"/>
              <w:right w:val="single" w:sz="4" w:space="0" w:color="auto"/>
            </w:tcBorders>
          </w:tcPr>
          <w:p w14:paraId="72834141" w14:textId="4644CFAC" w:rsidR="002A6688" w:rsidRPr="003015EA" w:rsidRDefault="002A6688"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w:t>
            </w:r>
            <w:r w:rsidR="00F15849" w:rsidRPr="003015EA">
              <w:rPr>
                <w:rFonts w:ascii="TH SarabunPSK" w:eastAsia="Times New Roman" w:hAnsi="TH SarabunPSK" w:cs="TH SarabunPSK"/>
                <w:sz w:val="32"/>
                <w:szCs w:val="32"/>
                <w:cs/>
                <w:lang w:val="th-TH"/>
              </w:rPr>
              <w:t>5</w:t>
            </w:r>
            <w:r w:rsidRPr="003015EA">
              <w:rPr>
                <w:rFonts w:ascii="TH SarabunPSK" w:eastAsia="Times New Roman" w:hAnsi="TH SarabunPSK" w:cs="TH SarabunPSK"/>
                <w:sz w:val="32"/>
                <w:szCs w:val="32"/>
              </w:rPr>
              <w:t>%</w:t>
            </w:r>
          </w:p>
          <w:p w14:paraId="306B3C52" w14:textId="5F5F8993" w:rsidR="002A6688" w:rsidRPr="003015EA" w:rsidRDefault="002A6688" w:rsidP="003015EA">
            <w:pPr>
              <w:spacing w:after="0" w:line="276" w:lineRule="auto"/>
              <w:rPr>
                <w:rFonts w:ascii="TH SarabunPSK" w:eastAsia="Times New Roman" w:hAnsi="TH SarabunPSK" w:cs="TH SarabunPSK"/>
                <w:sz w:val="32"/>
                <w:szCs w:val="32"/>
              </w:rPr>
            </w:pPr>
          </w:p>
          <w:p w14:paraId="6F2DAA49" w14:textId="45EAA336" w:rsidR="007E14D6" w:rsidRPr="003015EA" w:rsidRDefault="007E14D6" w:rsidP="003015EA">
            <w:pPr>
              <w:spacing w:after="0" w:line="276" w:lineRule="auto"/>
              <w:rPr>
                <w:rFonts w:ascii="TH SarabunPSK" w:eastAsia="Times New Roman" w:hAnsi="TH SarabunPSK" w:cs="TH SarabunPSK"/>
                <w:sz w:val="32"/>
                <w:szCs w:val="32"/>
              </w:rPr>
            </w:pPr>
          </w:p>
          <w:p w14:paraId="55842FA6" w14:textId="4B24D5C3" w:rsidR="007E14D6" w:rsidRPr="003015EA" w:rsidRDefault="007E14D6" w:rsidP="003015EA">
            <w:pPr>
              <w:spacing w:after="0" w:line="276" w:lineRule="auto"/>
              <w:rPr>
                <w:rFonts w:ascii="TH SarabunPSK" w:eastAsia="Times New Roman" w:hAnsi="TH SarabunPSK" w:cs="TH SarabunPSK"/>
                <w:sz w:val="32"/>
                <w:szCs w:val="32"/>
              </w:rPr>
            </w:pPr>
          </w:p>
          <w:p w14:paraId="5F29673D" w14:textId="526A815A" w:rsidR="007E14D6" w:rsidRPr="003015EA" w:rsidRDefault="007E14D6" w:rsidP="003015EA">
            <w:pPr>
              <w:spacing w:after="0" w:line="276" w:lineRule="auto"/>
              <w:rPr>
                <w:rFonts w:ascii="TH SarabunPSK" w:eastAsia="Times New Roman" w:hAnsi="TH SarabunPSK" w:cs="TH SarabunPSK"/>
                <w:sz w:val="32"/>
                <w:szCs w:val="32"/>
              </w:rPr>
            </w:pPr>
          </w:p>
          <w:p w14:paraId="2127CE79" w14:textId="2D1C64FC" w:rsidR="002A6688" w:rsidRPr="003015EA" w:rsidRDefault="007E14D6" w:rsidP="003015EA">
            <w:pPr>
              <w:spacing w:after="0" w:line="276" w:lineRule="auto"/>
              <w:rPr>
                <w:rFonts w:ascii="TH SarabunPSK" w:eastAsia="Times New Roman" w:hAnsi="TH SarabunPSK" w:cs="TH SarabunPSK"/>
                <w:sz w:val="32"/>
                <w:szCs w:val="32"/>
                <w:cs/>
                <w:lang w:val="th-TH"/>
              </w:rPr>
            </w:pPr>
            <w:r w:rsidRPr="003015EA">
              <w:rPr>
                <w:rFonts w:ascii="TH SarabunPSK" w:eastAsia="Times New Roman" w:hAnsi="TH SarabunPSK" w:cs="TH SarabunPSK"/>
                <w:sz w:val="32"/>
                <w:szCs w:val="32"/>
                <w:cs/>
              </w:rPr>
              <w:t>-10</w:t>
            </w:r>
            <w:r w:rsidRPr="003015EA">
              <w:rPr>
                <w:rFonts w:ascii="TH SarabunPSK" w:eastAsia="Times New Roman" w:hAnsi="TH SarabunPSK" w:cs="TH SarabunPSK"/>
                <w:sz w:val="32"/>
                <w:szCs w:val="32"/>
              </w:rPr>
              <w:t>%</w:t>
            </w:r>
          </w:p>
        </w:tc>
      </w:tr>
      <w:tr w:rsidR="002A6688" w:rsidRPr="003015EA" w14:paraId="2E1F3C3B" w14:textId="77777777" w:rsidTr="005929B6">
        <w:tc>
          <w:tcPr>
            <w:tcW w:w="848" w:type="dxa"/>
            <w:tcBorders>
              <w:top w:val="nil"/>
              <w:left w:val="single" w:sz="4" w:space="0" w:color="auto"/>
              <w:bottom w:val="single" w:sz="4" w:space="0" w:color="auto"/>
              <w:right w:val="single" w:sz="4" w:space="0" w:color="auto"/>
            </w:tcBorders>
          </w:tcPr>
          <w:p w14:paraId="17C4D064" w14:textId="4248FD86" w:rsidR="002A6688" w:rsidRPr="003015EA" w:rsidRDefault="00BE3E00"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2</w:t>
            </w:r>
          </w:p>
        </w:tc>
        <w:tc>
          <w:tcPr>
            <w:tcW w:w="3082" w:type="dxa"/>
            <w:tcBorders>
              <w:top w:val="nil"/>
              <w:left w:val="single" w:sz="4" w:space="0" w:color="auto"/>
              <w:bottom w:val="single" w:sz="4" w:space="0" w:color="auto"/>
              <w:right w:val="single" w:sz="4" w:space="0" w:color="auto"/>
            </w:tcBorders>
          </w:tcPr>
          <w:p w14:paraId="1E786DF2" w14:textId="77777777" w:rsidR="002A6688" w:rsidRPr="003015EA" w:rsidRDefault="002A6688"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rPr>
              <w:t xml:space="preserve">CLO </w:t>
            </w:r>
            <w:r w:rsidRPr="003015EA">
              <w:rPr>
                <w:rFonts w:ascii="TH SarabunPSK" w:eastAsia="Times New Roman" w:hAnsi="TH SarabunPSK" w:cs="TH SarabunPSK"/>
                <w:sz w:val="32"/>
                <w:szCs w:val="32"/>
                <w:cs/>
              </w:rPr>
              <w:t>3</w:t>
            </w:r>
          </w:p>
          <w:p w14:paraId="747B5D06" w14:textId="0D1EAB25" w:rsidR="002A6688" w:rsidRPr="003015EA" w:rsidRDefault="002A6688"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ใช้กระบวนการพยาบาลและหลักฐานเชิงประจักษ์ในการปฏิบัติการพยาบาลและการผดุงครรภ์ในการพยาบาลสตรีและทารกในระยะตั้งครรภ์ ระยะคลอด ระยะหลังคลอดในรายที่ปกติ รวมถึงทารกแรกเกิดอย่างเป็นองค์รวม และการส่งเสริมการเลี้ยงลูก</w:t>
            </w:r>
            <w:r w:rsidRPr="003015EA">
              <w:rPr>
                <w:rFonts w:ascii="TH SarabunPSK" w:eastAsia="Times New Roman" w:hAnsi="TH SarabunPSK" w:cs="TH SarabunPSK"/>
                <w:sz w:val="32"/>
                <w:szCs w:val="32"/>
                <w:cs/>
              </w:rPr>
              <w:lastRenderedPageBreak/>
              <w:t>ด้วยนมแม่แก่ผู้รับบริการในสถานบริการสุขภาพได้</w:t>
            </w:r>
          </w:p>
        </w:tc>
        <w:tc>
          <w:tcPr>
            <w:tcW w:w="2639" w:type="dxa"/>
            <w:tcBorders>
              <w:top w:val="nil"/>
              <w:left w:val="single" w:sz="4" w:space="0" w:color="auto"/>
              <w:bottom w:val="single" w:sz="4" w:space="0" w:color="auto"/>
              <w:right w:val="single" w:sz="4" w:space="0" w:color="auto"/>
            </w:tcBorders>
          </w:tcPr>
          <w:p w14:paraId="7948CB9D" w14:textId="20D868C4" w:rsidR="00315675" w:rsidRPr="003015EA" w:rsidRDefault="00315675"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lastRenderedPageBreak/>
              <w:t xml:space="preserve">-มอบหมาย </w:t>
            </w:r>
            <w:r w:rsidRPr="003015EA">
              <w:rPr>
                <w:rFonts w:ascii="TH SarabunPSK" w:eastAsia="Times New Roman" w:hAnsi="TH SarabunPSK" w:cs="TH SarabunPSK"/>
                <w:sz w:val="32"/>
                <w:szCs w:val="32"/>
              </w:rPr>
              <w:t xml:space="preserve">case </w:t>
            </w:r>
            <w:r w:rsidRPr="003015EA">
              <w:rPr>
                <w:rFonts w:ascii="TH SarabunPSK" w:eastAsia="Times New Roman" w:hAnsi="TH SarabunPSK" w:cs="TH SarabunPSK"/>
                <w:sz w:val="32"/>
                <w:szCs w:val="32"/>
                <w:cs/>
              </w:rPr>
              <w:t xml:space="preserve">ให้นักศึกษาดูแลสตรีในระยะตั้งครรภ์ ระยะคลอด และระยะหลังคลอดวันละ 1-2 </w:t>
            </w:r>
            <w:r w:rsidRPr="003015EA">
              <w:rPr>
                <w:rFonts w:ascii="TH SarabunPSK" w:eastAsia="Times New Roman" w:hAnsi="TH SarabunPSK" w:cs="TH SarabunPSK"/>
                <w:sz w:val="32"/>
                <w:szCs w:val="32"/>
              </w:rPr>
              <w:t>case</w:t>
            </w:r>
            <w:r w:rsidRPr="003015EA">
              <w:rPr>
                <w:rFonts w:ascii="TH SarabunPSK" w:eastAsia="Times New Roman" w:hAnsi="TH SarabunPSK" w:cs="TH SarabunPSK"/>
                <w:sz w:val="32"/>
                <w:szCs w:val="32"/>
                <w:cs/>
              </w:rPr>
              <w:t xml:space="preserve"> ในรายปกติโดยใช้กระบวนการพยาบาล</w:t>
            </w:r>
          </w:p>
          <w:p w14:paraId="43901DD6" w14:textId="77777777" w:rsidR="009C5119" w:rsidRPr="003015EA" w:rsidRDefault="009C5119"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 </w:t>
            </w:r>
            <w:r w:rsidRPr="003015EA">
              <w:rPr>
                <w:rFonts w:ascii="TH SarabunPSK" w:eastAsia="Times New Roman" w:hAnsi="TH SarabunPSK" w:cs="TH SarabunPSK"/>
                <w:sz w:val="32"/>
                <w:szCs w:val="32"/>
                <w:cs/>
              </w:rPr>
              <w:t xml:space="preserve">จัด </w:t>
            </w:r>
            <w:r w:rsidRPr="003015EA">
              <w:rPr>
                <w:rFonts w:ascii="TH SarabunPSK" w:eastAsia="Times New Roman" w:hAnsi="TH SarabunPSK" w:cs="TH SarabunPSK"/>
                <w:sz w:val="32"/>
                <w:szCs w:val="32"/>
              </w:rPr>
              <w:t>Pre-Post conference</w:t>
            </w:r>
          </w:p>
          <w:p w14:paraId="0AD571E3" w14:textId="093E49AC" w:rsidR="009C5119" w:rsidRPr="003015EA" w:rsidRDefault="009C5119"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rPr>
              <w:t xml:space="preserve">- </w:t>
            </w:r>
            <w:r w:rsidRPr="003015EA">
              <w:rPr>
                <w:rFonts w:ascii="TH SarabunPSK" w:eastAsia="Times New Roman" w:hAnsi="TH SarabunPSK" w:cs="TH SarabunPSK"/>
                <w:sz w:val="32"/>
                <w:szCs w:val="32"/>
                <w:cs/>
              </w:rPr>
              <w:t>การสอนข้างเตียง</w:t>
            </w:r>
            <w:r w:rsidR="00774012" w:rsidRPr="003015EA">
              <w:rPr>
                <w:rFonts w:ascii="TH SarabunPSK" w:eastAsia="Times New Roman" w:hAnsi="TH SarabunPSK" w:cs="TH SarabunPSK"/>
                <w:sz w:val="32"/>
                <w:szCs w:val="32"/>
                <w:cs/>
              </w:rPr>
              <w:t xml:space="preserve"> (</w:t>
            </w:r>
            <w:r w:rsidR="00774012" w:rsidRPr="003015EA">
              <w:rPr>
                <w:rFonts w:ascii="TH SarabunPSK" w:eastAsia="Times New Roman" w:hAnsi="TH SarabunPSK" w:cs="TH SarabunPSK"/>
                <w:sz w:val="32"/>
                <w:szCs w:val="32"/>
              </w:rPr>
              <w:t>bedside learning)</w:t>
            </w:r>
          </w:p>
          <w:p w14:paraId="2937F14F" w14:textId="77777777" w:rsidR="009C5119" w:rsidRPr="003015EA" w:rsidRDefault="009C5119" w:rsidP="003015EA">
            <w:pPr>
              <w:spacing w:after="0" w:line="276" w:lineRule="auto"/>
              <w:rPr>
                <w:rFonts w:ascii="TH SarabunPSK" w:eastAsia="Times New Roman" w:hAnsi="TH SarabunPSK" w:cs="TH SarabunPSK"/>
                <w:sz w:val="32"/>
                <w:szCs w:val="32"/>
              </w:rPr>
            </w:pPr>
          </w:p>
          <w:p w14:paraId="3BACA112" w14:textId="1C74F332" w:rsidR="002A6688" w:rsidRPr="003015EA" w:rsidRDefault="002A6688" w:rsidP="003015EA">
            <w:pPr>
              <w:spacing w:after="0" w:line="276" w:lineRule="auto"/>
              <w:rPr>
                <w:rFonts w:ascii="TH SarabunPSK" w:eastAsia="Times New Roman" w:hAnsi="TH SarabunPSK" w:cs="TH SarabunPSK"/>
                <w:sz w:val="32"/>
                <w:szCs w:val="32"/>
              </w:rPr>
            </w:pPr>
          </w:p>
        </w:tc>
        <w:tc>
          <w:tcPr>
            <w:tcW w:w="2042" w:type="dxa"/>
            <w:tcBorders>
              <w:top w:val="nil"/>
              <w:left w:val="single" w:sz="4" w:space="0" w:color="auto"/>
              <w:bottom w:val="single" w:sz="4" w:space="0" w:color="auto"/>
              <w:right w:val="single" w:sz="4" w:space="0" w:color="auto"/>
            </w:tcBorders>
          </w:tcPr>
          <w:p w14:paraId="5BF35388" w14:textId="77777777" w:rsidR="002A6688" w:rsidRPr="003015EA" w:rsidRDefault="00315675" w:rsidP="003015EA">
            <w:pPr>
              <w:spacing w:after="0" w:line="276" w:lineRule="auto"/>
              <w:rPr>
                <w:rFonts w:ascii="TH SarabunPSK" w:eastAsia="Times New Roman" w:hAnsi="TH SarabunPSK" w:cs="TH SarabunPSK"/>
                <w:sz w:val="32"/>
                <w:szCs w:val="32"/>
                <w:lang w:val="th-TH"/>
              </w:rPr>
            </w:pPr>
            <w:r w:rsidRPr="003015EA">
              <w:rPr>
                <w:rFonts w:ascii="TH SarabunPSK" w:eastAsia="Times New Roman" w:hAnsi="TH SarabunPSK" w:cs="TH SarabunPSK"/>
                <w:sz w:val="32"/>
                <w:szCs w:val="32"/>
                <w:cs/>
                <w:lang w:val="th-TH"/>
              </w:rPr>
              <w:lastRenderedPageBreak/>
              <w:t>-สังเกตการปฏิบัติงานของนักศึกษา</w:t>
            </w:r>
          </w:p>
          <w:p w14:paraId="68AC0CF9" w14:textId="574DBA5D" w:rsidR="009C5119" w:rsidRPr="003015EA" w:rsidRDefault="009C5119" w:rsidP="003015EA">
            <w:pPr>
              <w:spacing w:after="0" w:line="276" w:lineRule="auto"/>
              <w:rPr>
                <w:rFonts w:ascii="TH SarabunPSK" w:eastAsia="Times New Roman" w:hAnsi="TH SarabunPSK" w:cs="TH SarabunPSK"/>
                <w:sz w:val="32"/>
                <w:szCs w:val="32"/>
                <w:cs/>
                <w:lang w:val="th-TH"/>
              </w:rPr>
            </w:pPr>
          </w:p>
        </w:tc>
        <w:tc>
          <w:tcPr>
            <w:tcW w:w="2042" w:type="dxa"/>
            <w:tcBorders>
              <w:top w:val="nil"/>
              <w:left w:val="single" w:sz="4" w:space="0" w:color="auto"/>
              <w:bottom w:val="single" w:sz="4" w:space="0" w:color="auto"/>
              <w:right w:val="single" w:sz="4" w:space="0" w:color="auto"/>
            </w:tcBorders>
          </w:tcPr>
          <w:p w14:paraId="656AC596" w14:textId="77777777" w:rsidR="002A6688" w:rsidRPr="003015EA" w:rsidRDefault="001A6E5A"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-แบบประเมินกระบวนการพยาบาล</w:t>
            </w:r>
          </w:p>
          <w:p w14:paraId="2B7A99B4" w14:textId="1992CECE" w:rsidR="001A6E5A" w:rsidRPr="003015EA" w:rsidRDefault="001A6E5A"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-แบบประเมินทักษะการพยาบาลแผนกฝากครรภ์ ห้องคลอด และหลังคลอด</w:t>
            </w:r>
          </w:p>
        </w:tc>
        <w:tc>
          <w:tcPr>
            <w:tcW w:w="2042" w:type="dxa"/>
            <w:tcBorders>
              <w:top w:val="nil"/>
              <w:left w:val="single" w:sz="4" w:space="0" w:color="auto"/>
              <w:bottom w:val="single" w:sz="4" w:space="0" w:color="auto"/>
              <w:right w:val="single" w:sz="4" w:space="0" w:color="auto"/>
            </w:tcBorders>
          </w:tcPr>
          <w:p w14:paraId="5E75AFEE" w14:textId="77777777" w:rsidR="002A6688" w:rsidRPr="003015EA" w:rsidRDefault="001A6E5A"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-30</w:t>
            </w:r>
            <w:r w:rsidRPr="003015EA">
              <w:rPr>
                <w:rFonts w:ascii="TH SarabunPSK" w:eastAsia="Times New Roman" w:hAnsi="TH SarabunPSK" w:cs="TH SarabunPSK"/>
                <w:sz w:val="32"/>
                <w:szCs w:val="32"/>
              </w:rPr>
              <w:t>%</w:t>
            </w:r>
          </w:p>
          <w:p w14:paraId="50A40BB5" w14:textId="77777777" w:rsidR="001A6E5A" w:rsidRPr="003015EA" w:rsidRDefault="001A6E5A" w:rsidP="003015EA">
            <w:pPr>
              <w:spacing w:after="0" w:line="276" w:lineRule="auto"/>
              <w:rPr>
                <w:rFonts w:ascii="TH SarabunPSK" w:eastAsia="Times New Roman" w:hAnsi="TH SarabunPSK" w:cs="TH SarabunPSK"/>
                <w:sz w:val="32"/>
                <w:szCs w:val="32"/>
              </w:rPr>
            </w:pPr>
          </w:p>
          <w:p w14:paraId="0B67DB6D" w14:textId="77777777" w:rsidR="001A6E5A" w:rsidRPr="003015EA" w:rsidRDefault="001A6E5A" w:rsidP="003015EA">
            <w:pPr>
              <w:spacing w:after="0" w:line="276" w:lineRule="auto"/>
              <w:rPr>
                <w:rFonts w:ascii="TH SarabunPSK" w:eastAsia="Times New Roman" w:hAnsi="TH SarabunPSK" w:cs="TH SarabunPSK"/>
                <w:sz w:val="32"/>
                <w:szCs w:val="32"/>
              </w:rPr>
            </w:pPr>
          </w:p>
          <w:p w14:paraId="196761CA" w14:textId="1D4ABA7A" w:rsidR="001A6E5A" w:rsidRPr="003015EA" w:rsidRDefault="001A6E5A"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rPr>
              <w:t>-</w:t>
            </w:r>
            <w:r w:rsidR="00D328C7" w:rsidRPr="003015EA">
              <w:rPr>
                <w:rFonts w:ascii="TH SarabunPSK" w:eastAsia="Times New Roman" w:hAnsi="TH SarabunPSK" w:cs="TH SarabunPSK"/>
                <w:sz w:val="32"/>
                <w:szCs w:val="32"/>
              </w:rPr>
              <w:t>25</w:t>
            </w:r>
            <w:r w:rsidRPr="003015EA">
              <w:rPr>
                <w:rFonts w:ascii="TH SarabunPSK" w:eastAsia="Times New Roman" w:hAnsi="TH SarabunPSK" w:cs="TH SarabunPSK"/>
                <w:sz w:val="32"/>
                <w:szCs w:val="32"/>
              </w:rPr>
              <w:t>%</w:t>
            </w:r>
          </w:p>
        </w:tc>
      </w:tr>
    </w:tbl>
    <w:p w14:paraId="3E89BE1F" w14:textId="77777777" w:rsidR="004620A8" w:rsidRPr="003015EA" w:rsidRDefault="004620A8" w:rsidP="003015EA">
      <w:pPr>
        <w:spacing w:after="0" w:line="276" w:lineRule="auto"/>
        <w:rPr>
          <w:rFonts w:ascii="TH SarabunPSK" w:eastAsia="Times New Roman" w:hAnsi="TH SarabunPSK" w:cs="TH SarabunPSK"/>
          <w:b/>
          <w:bCs/>
          <w:sz w:val="32"/>
          <w:szCs w:val="32"/>
        </w:rPr>
      </w:pPr>
    </w:p>
    <w:p w14:paraId="1492C090" w14:textId="1648DA31" w:rsidR="004620A8" w:rsidRPr="003015EA" w:rsidRDefault="001A6E5A" w:rsidP="003015EA">
      <w:pPr>
        <w:spacing w:after="0" w:line="276" w:lineRule="auto"/>
        <w:rPr>
          <w:rFonts w:ascii="TH SarabunPSK" w:eastAsia="Times New Roman" w:hAnsi="TH SarabunPSK" w:cs="TH SarabunPSK"/>
          <w:b/>
          <w:bCs/>
          <w:sz w:val="32"/>
          <w:szCs w:val="32"/>
          <w:cs/>
          <w:lang w:val="th-TH"/>
        </w:rPr>
      </w:pPr>
      <w:r w:rsidRPr="003015EA">
        <w:rPr>
          <w:rFonts w:ascii="TH SarabunPSK" w:eastAsia="Times New Roman" w:hAnsi="TH SarabunPSK" w:cs="TH SarabunPSK"/>
          <w:b/>
          <w:bCs/>
          <w:sz w:val="32"/>
          <w:szCs w:val="32"/>
          <w:cs/>
          <w:lang w:val="th-TH"/>
        </w:rPr>
        <w:t>3.จริยธรรม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82"/>
        <w:gridCol w:w="2639"/>
        <w:gridCol w:w="2042"/>
        <w:gridCol w:w="2042"/>
        <w:gridCol w:w="2042"/>
      </w:tblGrid>
      <w:tr w:rsidR="001A6E5A" w:rsidRPr="003015EA" w14:paraId="3F4C11B0" w14:textId="77777777" w:rsidTr="005929B6">
        <w:tc>
          <w:tcPr>
            <w:tcW w:w="848" w:type="dxa"/>
            <w:tcBorders>
              <w:bottom w:val="single" w:sz="4" w:space="0" w:color="auto"/>
            </w:tcBorders>
          </w:tcPr>
          <w:p w14:paraId="10D83B76" w14:textId="77777777" w:rsidR="001A6E5A" w:rsidRPr="003015EA" w:rsidRDefault="001A6E5A"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PLOs</w:t>
            </w:r>
          </w:p>
        </w:tc>
        <w:tc>
          <w:tcPr>
            <w:tcW w:w="3082" w:type="dxa"/>
            <w:tcBorders>
              <w:bottom w:val="single" w:sz="4" w:space="0" w:color="auto"/>
            </w:tcBorders>
          </w:tcPr>
          <w:p w14:paraId="526DE7D3" w14:textId="77777777" w:rsidR="001A6E5A" w:rsidRPr="003015EA" w:rsidRDefault="001A6E5A"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lang w:val="th-TH"/>
              </w:rPr>
              <w:t>สาระผลลัพธ์การเรียนรู้รายวิชา</w:t>
            </w:r>
            <w:r w:rsidRPr="003015EA">
              <w:rPr>
                <w:rFonts w:ascii="TH SarabunPSK" w:eastAsia="Times New Roman" w:hAnsi="TH SarabunPSK" w:cs="TH SarabunPSK"/>
                <w:b/>
                <w:bCs/>
                <w:sz w:val="32"/>
                <w:szCs w:val="32"/>
              </w:rPr>
              <w:t xml:space="preserve"> (CLOs)</w:t>
            </w:r>
          </w:p>
        </w:tc>
        <w:tc>
          <w:tcPr>
            <w:tcW w:w="2639" w:type="dxa"/>
            <w:tcBorders>
              <w:bottom w:val="single" w:sz="4" w:space="0" w:color="auto"/>
            </w:tcBorders>
          </w:tcPr>
          <w:p w14:paraId="5D635ED8" w14:textId="77777777" w:rsidR="001A6E5A" w:rsidRPr="003015EA" w:rsidRDefault="001A6E5A"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lang w:val="th-TH" w:bidi="ar-SA"/>
              </w:rPr>
              <w:t>วิธีการสอน</w:t>
            </w:r>
          </w:p>
        </w:tc>
        <w:tc>
          <w:tcPr>
            <w:tcW w:w="2042" w:type="dxa"/>
            <w:tcBorders>
              <w:bottom w:val="single" w:sz="4" w:space="0" w:color="auto"/>
            </w:tcBorders>
          </w:tcPr>
          <w:p w14:paraId="483A7277" w14:textId="77777777" w:rsidR="001A6E5A" w:rsidRPr="003015EA" w:rsidRDefault="001A6E5A" w:rsidP="003015EA">
            <w:pPr>
              <w:spacing w:after="0" w:line="276" w:lineRule="auto"/>
              <w:jc w:val="center"/>
              <w:rPr>
                <w:rFonts w:ascii="TH SarabunPSK" w:eastAsia="Times New Roman" w:hAnsi="TH SarabunPSK" w:cs="TH SarabunPSK"/>
                <w:b/>
                <w:bCs/>
                <w:sz w:val="32"/>
                <w:szCs w:val="32"/>
                <w:cs/>
                <w:lang w:val="th-TH"/>
              </w:rPr>
            </w:pPr>
            <w:r w:rsidRPr="003015EA">
              <w:rPr>
                <w:rFonts w:ascii="TH SarabunPSK" w:eastAsia="Times New Roman" w:hAnsi="TH SarabunPSK" w:cs="TH SarabunPSK"/>
                <w:b/>
                <w:bCs/>
                <w:sz w:val="32"/>
                <w:szCs w:val="32"/>
                <w:cs/>
                <w:lang w:val="th-TH" w:bidi="ar-SA"/>
              </w:rPr>
              <w:t>วิธีการประเมินผล</w:t>
            </w:r>
          </w:p>
        </w:tc>
        <w:tc>
          <w:tcPr>
            <w:tcW w:w="2042" w:type="dxa"/>
            <w:tcBorders>
              <w:bottom w:val="single" w:sz="4" w:space="0" w:color="auto"/>
            </w:tcBorders>
          </w:tcPr>
          <w:p w14:paraId="05460B96" w14:textId="77777777" w:rsidR="001A6E5A" w:rsidRPr="003015EA" w:rsidRDefault="001A6E5A"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lang w:val="th-TH"/>
              </w:rPr>
              <w:t>เครื่องมือ</w:t>
            </w:r>
          </w:p>
        </w:tc>
        <w:tc>
          <w:tcPr>
            <w:tcW w:w="2042" w:type="dxa"/>
            <w:tcBorders>
              <w:bottom w:val="single" w:sz="4" w:space="0" w:color="auto"/>
            </w:tcBorders>
          </w:tcPr>
          <w:p w14:paraId="6B37307D" w14:textId="77777777" w:rsidR="001A6E5A" w:rsidRPr="003015EA" w:rsidRDefault="001A6E5A" w:rsidP="003015EA">
            <w:pPr>
              <w:spacing w:after="0" w:line="276" w:lineRule="auto"/>
              <w:jc w:val="center"/>
              <w:rPr>
                <w:rFonts w:ascii="TH SarabunPSK" w:eastAsia="Times New Roman" w:hAnsi="TH SarabunPSK" w:cs="TH SarabunPSK"/>
                <w:b/>
                <w:bCs/>
                <w:sz w:val="32"/>
                <w:szCs w:val="32"/>
                <w:cs/>
                <w:lang w:val="th-TH"/>
              </w:rPr>
            </w:pPr>
            <w:r w:rsidRPr="003015EA">
              <w:rPr>
                <w:rFonts w:ascii="TH SarabunPSK" w:eastAsia="Times New Roman" w:hAnsi="TH SarabunPSK" w:cs="TH SarabunPSK"/>
                <w:b/>
                <w:bCs/>
                <w:sz w:val="32"/>
                <w:szCs w:val="32"/>
                <w:cs/>
                <w:lang w:val="th-TH"/>
              </w:rPr>
              <w:t>สัดส่วนคะแนน</w:t>
            </w:r>
          </w:p>
        </w:tc>
      </w:tr>
      <w:tr w:rsidR="001A6E5A" w:rsidRPr="003015EA" w14:paraId="577DD026" w14:textId="77777777" w:rsidTr="005929B6">
        <w:tc>
          <w:tcPr>
            <w:tcW w:w="848" w:type="dxa"/>
            <w:tcBorders>
              <w:top w:val="single" w:sz="4" w:space="0" w:color="auto"/>
              <w:left w:val="single" w:sz="4" w:space="0" w:color="auto"/>
              <w:bottom w:val="nil"/>
              <w:right w:val="single" w:sz="4" w:space="0" w:color="auto"/>
            </w:tcBorders>
          </w:tcPr>
          <w:p w14:paraId="644F6487" w14:textId="6FE45CF5" w:rsidR="001A6E5A" w:rsidRPr="003015EA" w:rsidRDefault="001A6E5A"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3</w:t>
            </w:r>
            <w:r w:rsidRPr="003015EA">
              <w:rPr>
                <w:rFonts w:ascii="TH SarabunPSK" w:eastAsia="Times New Roman" w:hAnsi="TH SarabunPSK" w:cs="TH SarabunPSK"/>
                <w:b/>
                <w:bCs/>
                <w:sz w:val="32"/>
                <w:szCs w:val="32"/>
              </w:rPr>
              <w:t xml:space="preserve"> </w:t>
            </w:r>
          </w:p>
          <w:p w14:paraId="54D075D8" w14:textId="77777777" w:rsidR="001A6E5A" w:rsidRPr="003015EA" w:rsidRDefault="001A6E5A"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 xml:space="preserve"> </w:t>
            </w:r>
          </w:p>
        </w:tc>
        <w:tc>
          <w:tcPr>
            <w:tcW w:w="3082" w:type="dxa"/>
            <w:tcBorders>
              <w:top w:val="single" w:sz="4" w:space="0" w:color="auto"/>
              <w:left w:val="single" w:sz="4" w:space="0" w:color="auto"/>
              <w:bottom w:val="nil"/>
              <w:right w:val="single" w:sz="4" w:space="0" w:color="auto"/>
            </w:tcBorders>
          </w:tcPr>
          <w:p w14:paraId="30F288EE" w14:textId="77777777" w:rsidR="001A6E5A" w:rsidRPr="003015EA" w:rsidRDefault="001A6E5A" w:rsidP="003015EA">
            <w:pPr>
              <w:spacing w:after="0" w:line="276" w:lineRule="auto"/>
              <w:contextualSpacing/>
              <w:jc w:val="thaiDistribute"/>
              <w:rPr>
                <w:rFonts w:ascii="TH SarabunPSK" w:hAnsi="TH SarabunPSK" w:cs="TH SarabunPSK"/>
                <w:b/>
                <w:bCs/>
                <w:color w:val="000000" w:themeColor="text1"/>
                <w:sz w:val="32"/>
                <w:szCs w:val="32"/>
              </w:rPr>
            </w:pPr>
            <w:r w:rsidRPr="003015EA">
              <w:rPr>
                <w:rFonts w:ascii="TH SarabunPSK" w:hAnsi="TH SarabunPSK" w:cs="TH SarabunPSK"/>
                <w:b/>
                <w:bCs/>
                <w:color w:val="000000" w:themeColor="text1"/>
                <w:sz w:val="32"/>
                <w:szCs w:val="32"/>
              </w:rPr>
              <w:t>CLO</w:t>
            </w:r>
            <w:r w:rsidRPr="003015EA">
              <w:rPr>
                <w:rFonts w:ascii="TH SarabunPSK" w:hAnsi="TH SarabunPSK" w:cs="TH SarabunPSK"/>
                <w:b/>
                <w:bCs/>
                <w:color w:val="000000" w:themeColor="text1"/>
                <w:sz w:val="32"/>
                <w:szCs w:val="32"/>
                <w:cs/>
              </w:rPr>
              <w:t xml:space="preserve"> 4</w:t>
            </w:r>
          </w:p>
          <w:p w14:paraId="637BD332" w14:textId="77777777" w:rsidR="001A6E5A" w:rsidRPr="003015EA" w:rsidRDefault="001A6E5A" w:rsidP="003015EA">
            <w:pPr>
              <w:spacing w:after="0" w:line="276" w:lineRule="auto"/>
              <w:contextualSpacing/>
              <w:jc w:val="thaiDistribute"/>
              <w:rPr>
                <w:rFonts w:ascii="TH SarabunPSK" w:hAnsi="TH SarabunPSK" w:cs="TH SarabunPSK"/>
                <w:color w:val="000000" w:themeColor="text1"/>
                <w:sz w:val="32"/>
                <w:szCs w:val="32"/>
              </w:rPr>
            </w:pPr>
            <w:r w:rsidRPr="003015EA">
              <w:rPr>
                <w:rFonts w:ascii="TH SarabunPSK" w:hAnsi="TH SarabunPSK" w:cs="TH SarabunPSK"/>
                <w:color w:val="000000" w:themeColor="text1"/>
                <w:sz w:val="32"/>
                <w:szCs w:val="32"/>
                <w:cs/>
              </w:rPr>
              <w:t>แสดงออกถึงพฤติกรรมความซื่อสัตย์ มีวินัย เคารพกฎระเบียบและมีความรับผิดชอบในสถานบริการสุขภาพได้</w:t>
            </w:r>
          </w:p>
          <w:p w14:paraId="206222F9" w14:textId="77777777" w:rsidR="001A6E5A" w:rsidRPr="003015EA" w:rsidRDefault="001A6E5A" w:rsidP="003015EA">
            <w:pPr>
              <w:spacing w:after="0" w:line="276" w:lineRule="auto"/>
              <w:contextualSpacing/>
              <w:jc w:val="thaiDistribute"/>
              <w:rPr>
                <w:rFonts w:ascii="TH SarabunPSK" w:hAnsi="TH SarabunPSK" w:cs="TH SarabunPSK"/>
                <w:color w:val="000000" w:themeColor="text1"/>
                <w:sz w:val="32"/>
                <w:szCs w:val="32"/>
              </w:rPr>
            </w:pPr>
          </w:p>
          <w:p w14:paraId="7B194F67" w14:textId="7300DD40" w:rsidR="001A6E5A" w:rsidRPr="003015EA" w:rsidRDefault="001A6E5A" w:rsidP="003015EA">
            <w:pPr>
              <w:spacing w:after="0" w:line="276" w:lineRule="auto"/>
              <w:jc w:val="center"/>
              <w:rPr>
                <w:rFonts w:ascii="TH SarabunPSK" w:eastAsia="Times New Roman" w:hAnsi="TH SarabunPSK" w:cs="TH SarabunPSK"/>
                <w:b/>
                <w:bCs/>
                <w:sz w:val="32"/>
                <w:szCs w:val="32"/>
                <w:cs/>
              </w:rPr>
            </w:pPr>
          </w:p>
        </w:tc>
        <w:tc>
          <w:tcPr>
            <w:tcW w:w="2639" w:type="dxa"/>
            <w:tcBorders>
              <w:top w:val="single" w:sz="4" w:space="0" w:color="auto"/>
              <w:left w:val="single" w:sz="4" w:space="0" w:color="auto"/>
              <w:bottom w:val="nil"/>
              <w:right w:val="single" w:sz="4" w:space="0" w:color="auto"/>
            </w:tcBorders>
          </w:tcPr>
          <w:p w14:paraId="15080B19" w14:textId="53D801C0" w:rsidR="00874ED6" w:rsidRPr="003015EA" w:rsidRDefault="001A6E5A"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 xml:space="preserve">- </w:t>
            </w:r>
            <w:r w:rsidR="00874ED6" w:rsidRPr="003015EA">
              <w:rPr>
                <w:rFonts w:ascii="TH SarabunPSK" w:eastAsia="Times New Roman" w:hAnsi="TH SarabunPSK" w:cs="TH SarabunPSK"/>
                <w:sz w:val="32"/>
                <w:szCs w:val="32"/>
                <w:cs/>
                <w:lang w:val="th-TH"/>
              </w:rPr>
              <w:t>อาจารย์</w:t>
            </w:r>
            <w:r w:rsidR="00774012" w:rsidRPr="003015EA">
              <w:rPr>
                <w:rFonts w:ascii="TH SarabunPSK" w:eastAsia="Times New Roman" w:hAnsi="TH SarabunPSK" w:cs="TH SarabunPSK"/>
                <w:sz w:val="32"/>
                <w:szCs w:val="32"/>
                <w:cs/>
                <w:lang w:val="th-TH"/>
              </w:rPr>
              <w:t>เป็นแบบอย่าง</w:t>
            </w:r>
            <w:r w:rsidR="00874ED6" w:rsidRPr="003015EA">
              <w:rPr>
                <w:rFonts w:ascii="TH SarabunPSK" w:eastAsia="Times New Roman" w:hAnsi="TH SarabunPSK" w:cs="TH SarabunPSK"/>
                <w:sz w:val="32"/>
                <w:szCs w:val="32"/>
                <w:cs/>
                <w:lang w:val="th-TH"/>
              </w:rPr>
              <w:t>เรื่องความซื่อสัตย์ มีวินัย เคารพกฎระเบียบ</w:t>
            </w:r>
          </w:p>
          <w:p w14:paraId="4D3EFE68" w14:textId="15DE52E8" w:rsidR="00874ED6" w:rsidRPr="003015EA" w:rsidRDefault="00874ED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-อาจารย์</w:t>
            </w:r>
            <w:r w:rsidR="00774012" w:rsidRPr="003015EA">
              <w:rPr>
                <w:rFonts w:ascii="TH SarabunPSK" w:eastAsia="Times New Roman" w:hAnsi="TH SarabunPSK" w:cs="TH SarabunPSK"/>
                <w:sz w:val="32"/>
                <w:szCs w:val="32"/>
                <w:cs/>
                <w:lang w:val="th-TH"/>
              </w:rPr>
              <w:t>สอนสอดแทรกและ</w:t>
            </w:r>
            <w:r w:rsidRPr="003015EA">
              <w:rPr>
                <w:rFonts w:ascii="TH SarabunPSK" w:eastAsia="Times New Roman" w:hAnsi="TH SarabunPSK" w:cs="TH SarabunPSK"/>
                <w:sz w:val="32"/>
                <w:szCs w:val="32"/>
                <w:cs/>
                <w:lang w:val="th-TH"/>
              </w:rPr>
              <w:t xml:space="preserve"> </w:t>
            </w:r>
            <w:r w:rsidRPr="003015EA">
              <w:rPr>
                <w:rFonts w:ascii="TH SarabunPSK" w:eastAsia="Times New Roman" w:hAnsi="TH SarabunPSK" w:cs="TH SarabunPSK"/>
                <w:sz w:val="32"/>
                <w:szCs w:val="32"/>
              </w:rPr>
              <w:t xml:space="preserve">feedback </w:t>
            </w:r>
            <w:r w:rsidRPr="003015EA">
              <w:rPr>
                <w:rFonts w:ascii="TH SarabunPSK" w:eastAsia="Times New Roman" w:hAnsi="TH SarabunPSK" w:cs="TH SarabunPSK"/>
                <w:sz w:val="32"/>
                <w:szCs w:val="32"/>
                <w:cs/>
              </w:rPr>
              <w:t>ถึงพฤติกรรมความซื่อสัตย์ มีวินัย เคารพกฎระเบียบ</w:t>
            </w:r>
          </w:p>
          <w:p w14:paraId="0C335E88" w14:textId="0694107D" w:rsidR="00874ED6" w:rsidRPr="003015EA" w:rsidRDefault="00874ED6" w:rsidP="003015EA">
            <w:pPr>
              <w:spacing w:after="0" w:line="276" w:lineRule="auto"/>
              <w:rPr>
                <w:rFonts w:ascii="TH SarabunPSK" w:eastAsia="Times New Roman" w:hAnsi="TH SarabunPSK" w:cs="TH SarabunPSK"/>
                <w:sz w:val="32"/>
                <w:szCs w:val="32"/>
                <w:cs/>
              </w:rPr>
            </w:pPr>
          </w:p>
          <w:p w14:paraId="6F958D19" w14:textId="1E2824F2" w:rsidR="001A6E5A" w:rsidRPr="003015EA" w:rsidRDefault="001A6E5A" w:rsidP="003015EA">
            <w:pPr>
              <w:spacing w:after="0" w:line="276" w:lineRule="auto"/>
              <w:rPr>
                <w:rFonts w:ascii="TH SarabunPSK" w:eastAsia="Times New Roman" w:hAnsi="TH SarabunPSK" w:cs="TH SarabunPSK"/>
                <w:sz w:val="32"/>
                <w:szCs w:val="32"/>
                <w:cs/>
                <w:lang w:val="th-TH"/>
              </w:rPr>
            </w:pPr>
          </w:p>
        </w:tc>
        <w:tc>
          <w:tcPr>
            <w:tcW w:w="2042" w:type="dxa"/>
            <w:tcBorders>
              <w:top w:val="single" w:sz="4" w:space="0" w:color="auto"/>
              <w:left w:val="single" w:sz="4" w:space="0" w:color="auto"/>
              <w:bottom w:val="nil"/>
              <w:right w:val="single" w:sz="4" w:space="0" w:color="auto"/>
            </w:tcBorders>
          </w:tcPr>
          <w:p w14:paraId="61DC55B1" w14:textId="77777777" w:rsidR="001A6E5A" w:rsidRPr="003015EA" w:rsidRDefault="00874ED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-การสังเกตพฤติกรรม</w:t>
            </w:r>
          </w:p>
          <w:p w14:paraId="3E59BCFD" w14:textId="77777777" w:rsidR="00874ED6" w:rsidRPr="003015EA" w:rsidRDefault="00874ED6" w:rsidP="003015EA">
            <w:pPr>
              <w:spacing w:after="0" w:line="276" w:lineRule="auto"/>
              <w:rPr>
                <w:rFonts w:ascii="TH SarabunPSK" w:eastAsia="Times New Roman" w:hAnsi="TH SarabunPSK" w:cs="TH SarabunPSK"/>
                <w:sz w:val="32"/>
                <w:szCs w:val="32"/>
              </w:rPr>
            </w:pPr>
          </w:p>
          <w:p w14:paraId="23346F7A" w14:textId="7A7B0A94" w:rsidR="00874ED6" w:rsidRPr="003015EA" w:rsidRDefault="00874ED6" w:rsidP="003015EA">
            <w:pPr>
              <w:spacing w:after="0" w:line="276" w:lineRule="auto"/>
              <w:rPr>
                <w:rFonts w:ascii="TH SarabunPSK" w:eastAsia="Times New Roman" w:hAnsi="TH SarabunPSK" w:cs="TH SarabunPSK"/>
                <w:sz w:val="32"/>
                <w:szCs w:val="32"/>
              </w:rPr>
            </w:pPr>
          </w:p>
        </w:tc>
        <w:tc>
          <w:tcPr>
            <w:tcW w:w="2042" w:type="dxa"/>
            <w:tcBorders>
              <w:top w:val="single" w:sz="4" w:space="0" w:color="auto"/>
              <w:left w:val="single" w:sz="4" w:space="0" w:color="auto"/>
              <w:bottom w:val="nil"/>
              <w:right w:val="single" w:sz="4" w:space="0" w:color="auto"/>
            </w:tcBorders>
          </w:tcPr>
          <w:p w14:paraId="2DA56CFE" w14:textId="2A50D7FF" w:rsidR="00874ED6" w:rsidRPr="003015EA" w:rsidRDefault="00874ED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-แบบประเมินพฤติกรรม</w:t>
            </w:r>
          </w:p>
          <w:p w14:paraId="16D8B8FC" w14:textId="0309D7AC" w:rsidR="001A6E5A" w:rsidRPr="003015EA" w:rsidRDefault="001A6E5A" w:rsidP="003015EA">
            <w:pPr>
              <w:spacing w:after="0" w:line="276" w:lineRule="auto"/>
              <w:jc w:val="center"/>
              <w:rPr>
                <w:rFonts w:ascii="TH SarabunPSK" w:eastAsia="Times New Roman" w:hAnsi="TH SarabunPSK" w:cs="TH SarabunPSK"/>
                <w:sz w:val="32"/>
                <w:szCs w:val="32"/>
              </w:rPr>
            </w:pPr>
          </w:p>
        </w:tc>
        <w:tc>
          <w:tcPr>
            <w:tcW w:w="2042" w:type="dxa"/>
            <w:tcBorders>
              <w:top w:val="single" w:sz="4" w:space="0" w:color="auto"/>
              <w:left w:val="single" w:sz="4" w:space="0" w:color="auto"/>
              <w:bottom w:val="nil"/>
              <w:right w:val="single" w:sz="4" w:space="0" w:color="auto"/>
            </w:tcBorders>
          </w:tcPr>
          <w:p w14:paraId="32A3F86A" w14:textId="182C613A" w:rsidR="001A6E5A" w:rsidRPr="003015EA" w:rsidRDefault="00874ED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-5</w:t>
            </w:r>
            <w:r w:rsidRPr="003015EA">
              <w:rPr>
                <w:rFonts w:ascii="TH SarabunPSK" w:eastAsia="Times New Roman" w:hAnsi="TH SarabunPSK" w:cs="TH SarabunPSK"/>
                <w:sz w:val="32"/>
                <w:szCs w:val="32"/>
              </w:rPr>
              <w:t>%</w:t>
            </w:r>
          </w:p>
        </w:tc>
      </w:tr>
      <w:tr w:rsidR="001A6E5A" w:rsidRPr="003015EA" w14:paraId="5DDC3C03" w14:textId="77777777" w:rsidTr="005929B6">
        <w:tc>
          <w:tcPr>
            <w:tcW w:w="848" w:type="dxa"/>
            <w:tcBorders>
              <w:top w:val="nil"/>
              <w:left w:val="single" w:sz="4" w:space="0" w:color="auto"/>
              <w:bottom w:val="nil"/>
              <w:right w:val="single" w:sz="4" w:space="0" w:color="auto"/>
            </w:tcBorders>
          </w:tcPr>
          <w:p w14:paraId="10A73340" w14:textId="11E84F6E" w:rsidR="001A6E5A" w:rsidRPr="003015EA" w:rsidRDefault="005929B6" w:rsidP="003015EA">
            <w:pPr>
              <w:spacing w:after="0" w:line="276" w:lineRule="auto"/>
              <w:jc w:val="center"/>
              <w:rPr>
                <w:rFonts w:ascii="TH SarabunPSK" w:eastAsia="Times New Roman" w:hAnsi="TH SarabunPSK" w:cs="TH SarabunPSK"/>
                <w:sz w:val="32"/>
                <w:szCs w:val="32"/>
              </w:rPr>
            </w:pPr>
            <w:r w:rsidRPr="003015EA">
              <w:rPr>
                <w:rFonts w:ascii="TH SarabunPSK" w:eastAsia="Times New Roman" w:hAnsi="TH SarabunPSK" w:cs="TH SarabunPSK"/>
                <w:sz w:val="32"/>
                <w:szCs w:val="32"/>
              </w:rPr>
              <w:t>3</w:t>
            </w:r>
          </w:p>
        </w:tc>
        <w:tc>
          <w:tcPr>
            <w:tcW w:w="3082" w:type="dxa"/>
            <w:tcBorders>
              <w:top w:val="nil"/>
              <w:left w:val="single" w:sz="4" w:space="0" w:color="auto"/>
              <w:bottom w:val="nil"/>
              <w:right w:val="single" w:sz="4" w:space="0" w:color="auto"/>
            </w:tcBorders>
          </w:tcPr>
          <w:p w14:paraId="2A7CA436" w14:textId="53FC5226" w:rsidR="005929B6" w:rsidRPr="003015EA" w:rsidRDefault="005929B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rPr>
              <w:t>CLO5</w:t>
            </w:r>
          </w:p>
          <w:p w14:paraId="7965D1DF" w14:textId="4E138A67" w:rsidR="001A6E5A" w:rsidRPr="003015EA" w:rsidRDefault="005929B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แสดงออกถึงพฤติกรรมการมีคุณธรรม จริยธรรม  </w:t>
            </w:r>
            <w:r w:rsidR="00774012" w:rsidRPr="003015EA">
              <w:rPr>
                <w:rFonts w:ascii="TH SarabunPSK" w:eastAsia="Times New Roman" w:hAnsi="TH SarabunPSK" w:cs="TH SarabunPSK"/>
                <w:sz w:val="32"/>
                <w:szCs w:val="32"/>
                <w:cs/>
              </w:rPr>
              <w:t>สามารถปฏิบัติตามหลัก</w:t>
            </w:r>
            <w:r w:rsidRPr="003015EA">
              <w:rPr>
                <w:rFonts w:ascii="TH SarabunPSK" w:eastAsia="Times New Roman" w:hAnsi="TH SarabunPSK" w:cs="TH SarabunPSK"/>
                <w:sz w:val="32"/>
                <w:szCs w:val="32"/>
                <w:cs/>
              </w:rPr>
              <w:t>กฎหมายและจรรยาบรรณวิชาชีพพยาบาลตามบทบาทของพยาบาลผดุงครรภ์</w:t>
            </w:r>
          </w:p>
        </w:tc>
        <w:tc>
          <w:tcPr>
            <w:tcW w:w="2639" w:type="dxa"/>
            <w:tcBorders>
              <w:top w:val="nil"/>
              <w:left w:val="single" w:sz="4" w:space="0" w:color="auto"/>
              <w:bottom w:val="nil"/>
              <w:right w:val="single" w:sz="4" w:space="0" w:color="auto"/>
            </w:tcBorders>
          </w:tcPr>
          <w:p w14:paraId="5219FDE0" w14:textId="0B7D8A47" w:rsidR="001A6E5A" w:rsidRPr="003015EA" w:rsidRDefault="00C765B3" w:rsidP="003015EA">
            <w:pPr>
              <w:spacing w:after="0" w:line="276" w:lineRule="auto"/>
              <w:rPr>
                <w:rFonts w:ascii="TH SarabunPSK" w:eastAsia="Times New Roman" w:hAnsi="TH SarabunPSK" w:cs="TH SarabunPSK"/>
                <w:sz w:val="32"/>
                <w:szCs w:val="32"/>
                <w:lang w:val="th-TH"/>
              </w:rPr>
            </w:pPr>
            <w:r w:rsidRPr="003015EA">
              <w:rPr>
                <w:rFonts w:ascii="TH SarabunPSK" w:eastAsia="Times New Roman" w:hAnsi="TH SarabunPSK" w:cs="TH SarabunPSK"/>
                <w:sz w:val="32"/>
                <w:szCs w:val="32"/>
              </w:rPr>
              <w:t>-</w:t>
            </w:r>
            <w:r w:rsidRPr="003015EA">
              <w:rPr>
                <w:rFonts w:ascii="TH SarabunPSK" w:eastAsia="Times New Roman" w:hAnsi="TH SarabunPSK" w:cs="TH SarabunPSK"/>
                <w:sz w:val="32"/>
                <w:szCs w:val="32"/>
                <w:cs/>
                <w:lang w:val="th-TH"/>
              </w:rPr>
              <w:t xml:space="preserve"> อาจารย์</w:t>
            </w:r>
            <w:r w:rsidR="00A95B0C" w:rsidRPr="003015EA">
              <w:rPr>
                <w:rFonts w:ascii="TH SarabunPSK" w:eastAsia="Times New Roman" w:hAnsi="TH SarabunPSK" w:cs="TH SarabunPSK"/>
                <w:sz w:val="32"/>
                <w:szCs w:val="32"/>
                <w:cs/>
                <w:lang w:val="th-TH"/>
              </w:rPr>
              <w:t>เป็นแบบอย่าง</w:t>
            </w:r>
            <w:r w:rsidRPr="003015EA">
              <w:rPr>
                <w:rFonts w:ascii="TH SarabunPSK" w:eastAsia="Times New Roman" w:hAnsi="TH SarabunPSK" w:cs="TH SarabunPSK"/>
                <w:sz w:val="32"/>
                <w:szCs w:val="32"/>
                <w:cs/>
                <w:lang w:val="th-TH"/>
              </w:rPr>
              <w:t xml:space="preserve">เรื่องการมีคุณธรรม จริยธรรม </w:t>
            </w:r>
            <w:r w:rsidR="00774012" w:rsidRPr="003015EA">
              <w:rPr>
                <w:rFonts w:ascii="TH SarabunPSK" w:eastAsia="Times New Roman" w:hAnsi="TH SarabunPSK" w:cs="TH SarabunPSK"/>
                <w:sz w:val="32"/>
                <w:szCs w:val="32"/>
                <w:cs/>
                <w:lang w:val="th-TH"/>
              </w:rPr>
              <w:t>ปฏิบัติตาม</w:t>
            </w:r>
            <w:r w:rsidRPr="003015EA">
              <w:rPr>
                <w:rFonts w:ascii="TH SarabunPSK" w:eastAsia="Times New Roman" w:hAnsi="TH SarabunPSK" w:cs="TH SarabunPSK"/>
                <w:sz w:val="32"/>
                <w:szCs w:val="32"/>
                <w:cs/>
                <w:lang w:val="th-TH"/>
              </w:rPr>
              <w:t>กฎหมายหและจรรยาบรรณวิชาชีพ</w:t>
            </w:r>
          </w:p>
          <w:p w14:paraId="3C72C301" w14:textId="338B6673" w:rsidR="00F2509A" w:rsidRPr="003015EA" w:rsidRDefault="00F2509A" w:rsidP="003015EA">
            <w:pPr>
              <w:spacing w:after="0" w:line="276" w:lineRule="auto"/>
              <w:rPr>
                <w:rFonts w:ascii="TH SarabunPSK" w:eastAsia="Times New Roman" w:hAnsi="TH SarabunPSK" w:cs="TH SarabunPSK"/>
                <w:sz w:val="32"/>
                <w:szCs w:val="32"/>
                <w:cs/>
                <w:lang w:val="th-TH"/>
              </w:rPr>
            </w:pPr>
            <w:r w:rsidRPr="003015EA">
              <w:rPr>
                <w:rFonts w:ascii="TH SarabunPSK" w:eastAsia="Times New Roman" w:hAnsi="TH SarabunPSK" w:cs="TH SarabunPSK"/>
                <w:sz w:val="32"/>
                <w:szCs w:val="32"/>
                <w:cs/>
                <w:lang w:val="th-TH"/>
              </w:rPr>
              <w:t>-สอนสอดแทรกประเด็นจริยธรรม</w:t>
            </w:r>
            <w:r w:rsidR="00774012" w:rsidRPr="003015EA">
              <w:rPr>
                <w:rFonts w:ascii="TH SarabunPSK" w:eastAsia="Times New Roman" w:hAnsi="TH SarabunPSK" w:cs="TH SarabunPSK"/>
                <w:sz w:val="32"/>
                <w:szCs w:val="32"/>
                <w:cs/>
                <w:lang w:val="th-TH"/>
              </w:rPr>
              <w:t xml:space="preserve"> กฎหมาย สิทธิประโยชน์</w:t>
            </w:r>
          </w:p>
          <w:p w14:paraId="775314A7" w14:textId="23F656F5" w:rsidR="00C765B3" w:rsidRPr="003015EA" w:rsidRDefault="00C765B3" w:rsidP="003015EA">
            <w:pPr>
              <w:spacing w:after="0" w:line="276" w:lineRule="auto"/>
              <w:rPr>
                <w:rFonts w:ascii="TH SarabunPSK" w:eastAsia="Times New Roman" w:hAnsi="TH SarabunPSK" w:cs="TH SarabunPSK"/>
                <w:sz w:val="32"/>
                <w:szCs w:val="32"/>
                <w:cs/>
                <w:lang w:val="th-TH"/>
              </w:rPr>
            </w:pPr>
            <w:r w:rsidRPr="003015EA">
              <w:rPr>
                <w:rFonts w:ascii="TH SarabunPSK" w:eastAsia="Times New Roman" w:hAnsi="TH SarabunPSK" w:cs="TH SarabunPSK"/>
                <w:sz w:val="32"/>
                <w:szCs w:val="32"/>
                <w:cs/>
                <w:lang w:val="th-TH"/>
              </w:rPr>
              <w:lastRenderedPageBreak/>
              <w:t>-วิเคราะห์ประเด็นจริยธรรมในกรณีศึกษา</w:t>
            </w:r>
          </w:p>
          <w:p w14:paraId="36C7C4CD" w14:textId="77777777" w:rsidR="00C765B3" w:rsidRPr="003015EA" w:rsidRDefault="00C765B3"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-ให้นักศึกษา </w:t>
            </w:r>
            <w:r w:rsidRPr="003015EA">
              <w:rPr>
                <w:rFonts w:ascii="TH SarabunPSK" w:eastAsia="Times New Roman" w:hAnsi="TH SarabunPSK" w:cs="TH SarabunPSK"/>
                <w:sz w:val="32"/>
                <w:szCs w:val="32"/>
              </w:rPr>
              <w:t xml:space="preserve">reflection </w:t>
            </w:r>
            <w:r w:rsidRPr="003015EA">
              <w:rPr>
                <w:rFonts w:ascii="TH SarabunPSK" w:eastAsia="Times New Roman" w:hAnsi="TH SarabunPSK" w:cs="TH SarabunPSK"/>
                <w:sz w:val="32"/>
                <w:szCs w:val="32"/>
                <w:cs/>
              </w:rPr>
              <w:t>ตัวเอง</w:t>
            </w:r>
          </w:p>
          <w:p w14:paraId="52315DFC" w14:textId="23AE50D6" w:rsidR="00B549B3" w:rsidRPr="003015EA" w:rsidRDefault="00B549B3" w:rsidP="003015EA">
            <w:pPr>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rPr>
              <w:t>-</w:t>
            </w:r>
            <w:r w:rsidR="00774012" w:rsidRPr="003015EA">
              <w:rPr>
                <w:rFonts w:ascii="TH SarabunPSK" w:eastAsia="Times New Roman" w:hAnsi="TH SarabunPSK" w:cs="TH SarabunPSK"/>
                <w:sz w:val="32"/>
                <w:szCs w:val="32"/>
                <w:cs/>
              </w:rPr>
              <w:t>การ</w:t>
            </w:r>
            <w:r w:rsidRPr="003015EA">
              <w:rPr>
                <w:rFonts w:ascii="TH SarabunPSK" w:eastAsia="Times New Roman" w:hAnsi="TH SarabunPSK" w:cs="TH SarabunPSK"/>
                <w:sz w:val="32"/>
                <w:szCs w:val="32"/>
                <w:cs/>
              </w:rPr>
              <w:t>อภิปรายกลุ่ม</w:t>
            </w:r>
          </w:p>
        </w:tc>
        <w:tc>
          <w:tcPr>
            <w:tcW w:w="2042" w:type="dxa"/>
            <w:tcBorders>
              <w:top w:val="nil"/>
              <w:left w:val="single" w:sz="4" w:space="0" w:color="auto"/>
              <w:bottom w:val="nil"/>
              <w:right w:val="single" w:sz="4" w:space="0" w:color="auto"/>
            </w:tcBorders>
          </w:tcPr>
          <w:p w14:paraId="1078AEB8" w14:textId="367B36BE" w:rsidR="001A6E5A" w:rsidRPr="003015EA" w:rsidRDefault="00C765B3" w:rsidP="003015EA">
            <w:pPr>
              <w:spacing w:after="0" w:line="276" w:lineRule="auto"/>
              <w:rPr>
                <w:rFonts w:ascii="TH SarabunPSK" w:eastAsia="Times New Roman" w:hAnsi="TH SarabunPSK" w:cs="TH SarabunPSK"/>
                <w:sz w:val="32"/>
                <w:szCs w:val="32"/>
                <w:lang w:val="th-TH"/>
              </w:rPr>
            </w:pPr>
            <w:r w:rsidRPr="003015EA">
              <w:rPr>
                <w:rFonts w:ascii="TH SarabunPSK" w:eastAsia="Times New Roman" w:hAnsi="TH SarabunPSK" w:cs="TH SarabunPSK"/>
                <w:sz w:val="32"/>
                <w:szCs w:val="32"/>
                <w:cs/>
                <w:lang w:val="th-TH"/>
              </w:rPr>
              <w:lastRenderedPageBreak/>
              <w:t>-สังเกตพฤติกรรมการปฏิบัติ</w:t>
            </w:r>
            <w:r w:rsidR="00774012" w:rsidRPr="003015EA">
              <w:rPr>
                <w:rFonts w:ascii="TH SarabunPSK" w:eastAsia="Times New Roman" w:hAnsi="TH SarabunPSK" w:cs="TH SarabunPSK"/>
                <w:sz w:val="32"/>
                <w:szCs w:val="32"/>
                <w:cs/>
                <w:lang w:val="th-TH"/>
              </w:rPr>
              <w:t>งาน</w:t>
            </w:r>
            <w:r w:rsidRPr="003015EA">
              <w:rPr>
                <w:rFonts w:ascii="TH SarabunPSK" w:eastAsia="Times New Roman" w:hAnsi="TH SarabunPSK" w:cs="TH SarabunPSK"/>
                <w:sz w:val="32"/>
                <w:szCs w:val="32"/>
                <w:cs/>
                <w:lang w:val="th-TH"/>
              </w:rPr>
              <w:t>และการ</w:t>
            </w:r>
            <w:r w:rsidR="00774012" w:rsidRPr="003015EA">
              <w:rPr>
                <w:rFonts w:ascii="TH SarabunPSK" w:eastAsia="Times New Roman" w:hAnsi="TH SarabunPSK" w:cs="TH SarabunPSK"/>
                <w:sz w:val="32"/>
                <w:szCs w:val="32"/>
                <w:cs/>
                <w:lang w:val="th-TH"/>
              </w:rPr>
              <w:t>มีส่วนร่วมในการ</w:t>
            </w:r>
            <w:r w:rsidRPr="003015EA">
              <w:rPr>
                <w:rFonts w:ascii="TH SarabunPSK" w:eastAsia="Times New Roman" w:hAnsi="TH SarabunPSK" w:cs="TH SarabunPSK"/>
                <w:sz w:val="32"/>
                <w:szCs w:val="32"/>
                <w:cs/>
                <w:lang w:val="th-TH"/>
              </w:rPr>
              <w:t>แลกเปลี่ยนเรียนรู้</w:t>
            </w:r>
          </w:p>
          <w:p w14:paraId="4AEF5DB2" w14:textId="5391B594" w:rsidR="00F50484" w:rsidRPr="003015EA" w:rsidRDefault="00F50484"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-การตรวจรายงาน</w:t>
            </w:r>
          </w:p>
        </w:tc>
        <w:tc>
          <w:tcPr>
            <w:tcW w:w="2042" w:type="dxa"/>
            <w:tcBorders>
              <w:top w:val="nil"/>
              <w:left w:val="single" w:sz="4" w:space="0" w:color="auto"/>
              <w:bottom w:val="nil"/>
              <w:right w:val="single" w:sz="4" w:space="0" w:color="auto"/>
            </w:tcBorders>
          </w:tcPr>
          <w:p w14:paraId="5BEA44A3" w14:textId="6D38B3BA" w:rsidR="001A6E5A" w:rsidRPr="003015EA" w:rsidRDefault="00C765B3"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w:t>
            </w:r>
            <w:r w:rsidR="001A6E5A" w:rsidRPr="003015EA">
              <w:rPr>
                <w:rFonts w:ascii="TH SarabunPSK" w:eastAsia="Times New Roman" w:hAnsi="TH SarabunPSK" w:cs="TH SarabunPSK"/>
                <w:sz w:val="32"/>
                <w:szCs w:val="32"/>
              </w:rPr>
              <w:t xml:space="preserve"> </w:t>
            </w:r>
            <w:r w:rsidR="00F50484" w:rsidRPr="003015EA">
              <w:rPr>
                <w:rFonts w:ascii="TH SarabunPSK" w:eastAsia="Times New Roman" w:hAnsi="TH SarabunPSK" w:cs="TH SarabunPSK"/>
                <w:sz w:val="32"/>
                <w:szCs w:val="32"/>
                <w:cs/>
              </w:rPr>
              <w:t>แบบประเมินคุณธรรมจริยธรรม</w:t>
            </w:r>
          </w:p>
        </w:tc>
        <w:tc>
          <w:tcPr>
            <w:tcW w:w="2042" w:type="dxa"/>
            <w:tcBorders>
              <w:top w:val="nil"/>
              <w:left w:val="single" w:sz="4" w:space="0" w:color="auto"/>
              <w:bottom w:val="nil"/>
              <w:right w:val="single" w:sz="4" w:space="0" w:color="auto"/>
            </w:tcBorders>
          </w:tcPr>
          <w:p w14:paraId="45580C4A" w14:textId="658AECFF" w:rsidR="001A6E5A" w:rsidRPr="003015EA" w:rsidRDefault="00F50484"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-5</w:t>
            </w:r>
            <w:r w:rsidRPr="003015EA">
              <w:rPr>
                <w:rFonts w:ascii="TH SarabunPSK" w:eastAsia="Times New Roman" w:hAnsi="TH SarabunPSK" w:cs="TH SarabunPSK"/>
                <w:sz w:val="32"/>
                <w:szCs w:val="32"/>
              </w:rPr>
              <w:t>%</w:t>
            </w:r>
          </w:p>
        </w:tc>
      </w:tr>
      <w:tr w:rsidR="005929B6" w:rsidRPr="003015EA" w14:paraId="1C470EAC" w14:textId="77777777" w:rsidTr="005929B6">
        <w:tc>
          <w:tcPr>
            <w:tcW w:w="848" w:type="dxa"/>
            <w:tcBorders>
              <w:top w:val="nil"/>
              <w:left w:val="single" w:sz="4" w:space="0" w:color="auto"/>
              <w:bottom w:val="single" w:sz="4" w:space="0" w:color="auto"/>
              <w:right w:val="single" w:sz="4" w:space="0" w:color="auto"/>
            </w:tcBorders>
          </w:tcPr>
          <w:p w14:paraId="7559C5B7" w14:textId="77777777" w:rsidR="005929B6" w:rsidRPr="003015EA" w:rsidRDefault="005929B6" w:rsidP="003015EA">
            <w:pPr>
              <w:spacing w:after="0" w:line="276" w:lineRule="auto"/>
              <w:jc w:val="center"/>
              <w:rPr>
                <w:rFonts w:ascii="TH SarabunPSK" w:eastAsia="Times New Roman" w:hAnsi="TH SarabunPSK" w:cs="TH SarabunPSK"/>
                <w:b/>
                <w:bCs/>
                <w:sz w:val="32"/>
                <w:szCs w:val="32"/>
              </w:rPr>
            </w:pPr>
          </w:p>
        </w:tc>
        <w:tc>
          <w:tcPr>
            <w:tcW w:w="3082" w:type="dxa"/>
            <w:tcBorders>
              <w:top w:val="nil"/>
              <w:left w:val="single" w:sz="4" w:space="0" w:color="auto"/>
              <w:bottom w:val="single" w:sz="4" w:space="0" w:color="auto"/>
              <w:right w:val="single" w:sz="4" w:space="0" w:color="auto"/>
            </w:tcBorders>
          </w:tcPr>
          <w:p w14:paraId="1002F30C" w14:textId="77777777" w:rsidR="005929B6" w:rsidRPr="003015EA" w:rsidRDefault="005929B6" w:rsidP="003015EA">
            <w:pPr>
              <w:spacing w:after="0" w:line="276" w:lineRule="auto"/>
              <w:jc w:val="center"/>
              <w:rPr>
                <w:rFonts w:ascii="TH SarabunPSK" w:eastAsia="Times New Roman" w:hAnsi="TH SarabunPSK" w:cs="TH SarabunPSK"/>
                <w:b/>
                <w:bCs/>
                <w:sz w:val="32"/>
                <w:szCs w:val="32"/>
              </w:rPr>
            </w:pPr>
          </w:p>
        </w:tc>
        <w:tc>
          <w:tcPr>
            <w:tcW w:w="2639" w:type="dxa"/>
            <w:tcBorders>
              <w:top w:val="nil"/>
              <w:left w:val="single" w:sz="4" w:space="0" w:color="auto"/>
              <w:bottom w:val="single" w:sz="4" w:space="0" w:color="auto"/>
              <w:right w:val="single" w:sz="4" w:space="0" w:color="auto"/>
            </w:tcBorders>
          </w:tcPr>
          <w:p w14:paraId="5C32C6AF" w14:textId="77777777" w:rsidR="005929B6" w:rsidRPr="003015EA" w:rsidRDefault="005929B6" w:rsidP="003015EA">
            <w:pPr>
              <w:spacing w:after="0" w:line="276" w:lineRule="auto"/>
              <w:jc w:val="center"/>
              <w:rPr>
                <w:rFonts w:ascii="TH SarabunPSK" w:eastAsia="Times New Roman" w:hAnsi="TH SarabunPSK" w:cs="TH SarabunPSK"/>
                <w:b/>
                <w:bCs/>
                <w:sz w:val="32"/>
                <w:szCs w:val="32"/>
              </w:rPr>
            </w:pPr>
          </w:p>
        </w:tc>
        <w:tc>
          <w:tcPr>
            <w:tcW w:w="2042" w:type="dxa"/>
            <w:tcBorders>
              <w:top w:val="nil"/>
              <w:left w:val="single" w:sz="4" w:space="0" w:color="auto"/>
              <w:bottom w:val="single" w:sz="4" w:space="0" w:color="auto"/>
              <w:right w:val="single" w:sz="4" w:space="0" w:color="auto"/>
            </w:tcBorders>
          </w:tcPr>
          <w:p w14:paraId="22FD11AD" w14:textId="77777777" w:rsidR="005929B6" w:rsidRPr="003015EA" w:rsidRDefault="005929B6" w:rsidP="003015EA">
            <w:pPr>
              <w:spacing w:after="0" w:line="276" w:lineRule="auto"/>
              <w:jc w:val="center"/>
              <w:rPr>
                <w:rFonts w:ascii="TH SarabunPSK" w:eastAsia="Times New Roman" w:hAnsi="TH SarabunPSK" w:cs="TH SarabunPSK"/>
                <w:b/>
                <w:bCs/>
                <w:sz w:val="32"/>
                <w:szCs w:val="32"/>
                <w:cs/>
                <w:lang w:val="th-TH"/>
              </w:rPr>
            </w:pPr>
          </w:p>
        </w:tc>
        <w:tc>
          <w:tcPr>
            <w:tcW w:w="2042" w:type="dxa"/>
            <w:tcBorders>
              <w:top w:val="nil"/>
              <w:left w:val="single" w:sz="4" w:space="0" w:color="auto"/>
              <w:bottom w:val="single" w:sz="4" w:space="0" w:color="auto"/>
              <w:right w:val="single" w:sz="4" w:space="0" w:color="auto"/>
            </w:tcBorders>
          </w:tcPr>
          <w:p w14:paraId="619BD51D" w14:textId="77777777" w:rsidR="005929B6" w:rsidRPr="003015EA" w:rsidRDefault="005929B6" w:rsidP="003015EA">
            <w:pPr>
              <w:spacing w:after="0" w:line="276" w:lineRule="auto"/>
              <w:jc w:val="center"/>
              <w:rPr>
                <w:rFonts w:ascii="TH SarabunPSK" w:eastAsia="Times New Roman" w:hAnsi="TH SarabunPSK" w:cs="TH SarabunPSK"/>
                <w:b/>
                <w:bCs/>
                <w:sz w:val="32"/>
                <w:szCs w:val="32"/>
              </w:rPr>
            </w:pPr>
          </w:p>
        </w:tc>
        <w:tc>
          <w:tcPr>
            <w:tcW w:w="2042" w:type="dxa"/>
            <w:tcBorders>
              <w:top w:val="nil"/>
              <w:left w:val="single" w:sz="4" w:space="0" w:color="auto"/>
              <w:bottom w:val="single" w:sz="4" w:space="0" w:color="auto"/>
              <w:right w:val="single" w:sz="4" w:space="0" w:color="auto"/>
            </w:tcBorders>
          </w:tcPr>
          <w:p w14:paraId="324BAD60" w14:textId="77777777" w:rsidR="005929B6" w:rsidRPr="003015EA" w:rsidRDefault="005929B6" w:rsidP="003015EA">
            <w:pPr>
              <w:spacing w:after="0" w:line="276" w:lineRule="auto"/>
              <w:jc w:val="center"/>
              <w:rPr>
                <w:rFonts w:ascii="TH SarabunPSK" w:eastAsia="Times New Roman" w:hAnsi="TH SarabunPSK" w:cs="TH SarabunPSK"/>
                <w:b/>
                <w:bCs/>
                <w:sz w:val="32"/>
                <w:szCs w:val="32"/>
                <w:cs/>
                <w:lang w:val="th-TH"/>
              </w:rPr>
            </w:pPr>
          </w:p>
        </w:tc>
      </w:tr>
    </w:tbl>
    <w:p w14:paraId="4DCDEEC9" w14:textId="77777777" w:rsidR="004620A8" w:rsidRPr="003015EA" w:rsidRDefault="004620A8" w:rsidP="003015EA">
      <w:pPr>
        <w:spacing w:after="0" w:line="276" w:lineRule="auto"/>
        <w:jc w:val="center"/>
        <w:rPr>
          <w:rFonts w:ascii="TH SarabunPSK" w:eastAsia="Times New Roman" w:hAnsi="TH SarabunPSK" w:cs="TH SarabunPSK"/>
          <w:b/>
          <w:bCs/>
          <w:sz w:val="32"/>
          <w:szCs w:val="32"/>
        </w:rPr>
      </w:pPr>
    </w:p>
    <w:p w14:paraId="0BE5E0C3" w14:textId="1DDC6CC7" w:rsidR="004620A8" w:rsidRPr="003015EA" w:rsidRDefault="005929B6" w:rsidP="003015EA">
      <w:pPr>
        <w:spacing w:after="0" w:line="276" w:lineRule="auto"/>
        <w:rPr>
          <w:rFonts w:ascii="TH SarabunPSK" w:eastAsia="Times New Roman" w:hAnsi="TH SarabunPSK" w:cs="TH SarabunPSK"/>
          <w:b/>
          <w:bCs/>
          <w:sz w:val="32"/>
          <w:szCs w:val="32"/>
          <w:cs/>
          <w:lang w:val="th-TH"/>
        </w:rPr>
      </w:pPr>
      <w:r w:rsidRPr="003015EA">
        <w:rPr>
          <w:rFonts w:ascii="TH SarabunPSK" w:eastAsia="Times New Roman" w:hAnsi="TH SarabunPSK" w:cs="TH SarabunPSK"/>
          <w:b/>
          <w:bCs/>
          <w:sz w:val="32"/>
          <w:szCs w:val="32"/>
          <w:cs/>
          <w:lang w:val="th-TH"/>
        </w:rPr>
        <w:t>4.ลักษณะบุคคล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082"/>
        <w:gridCol w:w="2639"/>
        <w:gridCol w:w="2042"/>
        <w:gridCol w:w="2042"/>
        <w:gridCol w:w="2042"/>
      </w:tblGrid>
      <w:tr w:rsidR="005929B6" w:rsidRPr="003015EA" w14:paraId="19D4A0E4" w14:textId="77777777" w:rsidTr="005929B6">
        <w:tc>
          <w:tcPr>
            <w:tcW w:w="848" w:type="dxa"/>
            <w:tcBorders>
              <w:bottom w:val="single" w:sz="4" w:space="0" w:color="auto"/>
            </w:tcBorders>
          </w:tcPr>
          <w:p w14:paraId="306B5FC1" w14:textId="77777777" w:rsidR="005929B6" w:rsidRPr="003015EA" w:rsidRDefault="005929B6"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PLOs</w:t>
            </w:r>
          </w:p>
        </w:tc>
        <w:tc>
          <w:tcPr>
            <w:tcW w:w="3082" w:type="dxa"/>
            <w:tcBorders>
              <w:bottom w:val="single" w:sz="4" w:space="0" w:color="auto"/>
            </w:tcBorders>
          </w:tcPr>
          <w:p w14:paraId="224539BE" w14:textId="77777777" w:rsidR="005929B6" w:rsidRPr="003015EA" w:rsidRDefault="005929B6"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สาระผลลัพธ์การเรียนรู้รายวิชา</w:t>
            </w:r>
            <w:r w:rsidRPr="003015EA">
              <w:rPr>
                <w:rFonts w:ascii="TH SarabunPSK" w:eastAsia="Times New Roman" w:hAnsi="TH SarabunPSK" w:cs="TH SarabunPSK"/>
                <w:b/>
                <w:bCs/>
                <w:sz w:val="32"/>
                <w:szCs w:val="32"/>
              </w:rPr>
              <w:t xml:space="preserve"> (CLOs)</w:t>
            </w:r>
          </w:p>
        </w:tc>
        <w:tc>
          <w:tcPr>
            <w:tcW w:w="2639" w:type="dxa"/>
            <w:tcBorders>
              <w:bottom w:val="single" w:sz="4" w:space="0" w:color="auto"/>
            </w:tcBorders>
          </w:tcPr>
          <w:p w14:paraId="54C50491" w14:textId="77777777" w:rsidR="005929B6" w:rsidRPr="003015EA" w:rsidRDefault="005929B6"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lang w:bidi="ar-SA"/>
              </w:rPr>
              <w:t>วิธีการสอน</w:t>
            </w:r>
          </w:p>
        </w:tc>
        <w:tc>
          <w:tcPr>
            <w:tcW w:w="2042" w:type="dxa"/>
            <w:tcBorders>
              <w:bottom w:val="single" w:sz="4" w:space="0" w:color="auto"/>
            </w:tcBorders>
          </w:tcPr>
          <w:p w14:paraId="254D00A6" w14:textId="77777777" w:rsidR="005929B6" w:rsidRPr="003015EA" w:rsidRDefault="005929B6" w:rsidP="003015EA">
            <w:pPr>
              <w:spacing w:after="0" w:line="276" w:lineRule="auto"/>
              <w:jc w:val="center"/>
              <w:rPr>
                <w:rFonts w:ascii="TH SarabunPSK" w:eastAsia="Times New Roman" w:hAnsi="TH SarabunPSK" w:cs="TH SarabunPSK"/>
                <w:b/>
                <w:bCs/>
                <w:sz w:val="32"/>
                <w:szCs w:val="32"/>
                <w:cs/>
              </w:rPr>
            </w:pPr>
            <w:r w:rsidRPr="003015EA">
              <w:rPr>
                <w:rFonts w:ascii="TH SarabunPSK" w:eastAsia="Times New Roman" w:hAnsi="TH SarabunPSK" w:cs="TH SarabunPSK"/>
                <w:b/>
                <w:bCs/>
                <w:sz w:val="32"/>
                <w:szCs w:val="32"/>
                <w:cs/>
                <w:lang w:bidi="ar-SA"/>
              </w:rPr>
              <w:t>วิธีการประเมินผล</w:t>
            </w:r>
          </w:p>
        </w:tc>
        <w:tc>
          <w:tcPr>
            <w:tcW w:w="2042" w:type="dxa"/>
            <w:tcBorders>
              <w:bottom w:val="single" w:sz="4" w:space="0" w:color="auto"/>
            </w:tcBorders>
          </w:tcPr>
          <w:p w14:paraId="161EAF35" w14:textId="77777777" w:rsidR="005929B6" w:rsidRPr="003015EA" w:rsidRDefault="005929B6"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เครื่องมือ</w:t>
            </w:r>
          </w:p>
        </w:tc>
        <w:tc>
          <w:tcPr>
            <w:tcW w:w="2042" w:type="dxa"/>
            <w:tcBorders>
              <w:bottom w:val="single" w:sz="4" w:space="0" w:color="auto"/>
            </w:tcBorders>
          </w:tcPr>
          <w:p w14:paraId="323441FF" w14:textId="77777777" w:rsidR="005929B6" w:rsidRPr="003015EA" w:rsidRDefault="005929B6" w:rsidP="003015EA">
            <w:pPr>
              <w:spacing w:after="0" w:line="276" w:lineRule="auto"/>
              <w:jc w:val="center"/>
              <w:rPr>
                <w:rFonts w:ascii="TH SarabunPSK" w:eastAsia="Times New Roman" w:hAnsi="TH SarabunPSK" w:cs="TH SarabunPSK"/>
                <w:b/>
                <w:bCs/>
                <w:sz w:val="32"/>
                <w:szCs w:val="32"/>
                <w:cs/>
              </w:rPr>
            </w:pPr>
            <w:r w:rsidRPr="003015EA">
              <w:rPr>
                <w:rFonts w:ascii="TH SarabunPSK" w:eastAsia="Times New Roman" w:hAnsi="TH SarabunPSK" w:cs="TH SarabunPSK"/>
                <w:b/>
                <w:bCs/>
                <w:sz w:val="32"/>
                <w:szCs w:val="32"/>
                <w:cs/>
              </w:rPr>
              <w:t>สัดส่วนคะแนน</w:t>
            </w:r>
          </w:p>
        </w:tc>
      </w:tr>
      <w:tr w:rsidR="005929B6" w:rsidRPr="003015EA" w14:paraId="51EA58EF" w14:textId="77777777" w:rsidTr="005929B6">
        <w:tc>
          <w:tcPr>
            <w:tcW w:w="848" w:type="dxa"/>
            <w:tcBorders>
              <w:top w:val="single" w:sz="4" w:space="0" w:color="auto"/>
              <w:left w:val="single" w:sz="4" w:space="0" w:color="auto"/>
              <w:bottom w:val="nil"/>
              <w:right w:val="single" w:sz="4" w:space="0" w:color="auto"/>
            </w:tcBorders>
          </w:tcPr>
          <w:p w14:paraId="0D2D08B9" w14:textId="6528E914" w:rsidR="005929B6" w:rsidRPr="003015EA" w:rsidRDefault="005929B6"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 xml:space="preserve"> </w:t>
            </w:r>
            <w:r w:rsidR="00F50484" w:rsidRPr="003015EA">
              <w:rPr>
                <w:rFonts w:ascii="TH SarabunPSK" w:eastAsia="Times New Roman" w:hAnsi="TH SarabunPSK" w:cs="TH SarabunPSK"/>
                <w:b/>
                <w:bCs/>
                <w:sz w:val="32"/>
                <w:szCs w:val="32"/>
              </w:rPr>
              <w:t>6</w:t>
            </w:r>
          </w:p>
          <w:p w14:paraId="13B45609" w14:textId="77777777" w:rsidR="005929B6" w:rsidRPr="003015EA" w:rsidRDefault="005929B6"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 xml:space="preserve"> </w:t>
            </w:r>
          </w:p>
        </w:tc>
        <w:tc>
          <w:tcPr>
            <w:tcW w:w="3082" w:type="dxa"/>
            <w:tcBorders>
              <w:top w:val="single" w:sz="4" w:space="0" w:color="auto"/>
              <w:left w:val="single" w:sz="4" w:space="0" w:color="auto"/>
              <w:bottom w:val="nil"/>
              <w:right w:val="single" w:sz="4" w:space="0" w:color="auto"/>
            </w:tcBorders>
          </w:tcPr>
          <w:p w14:paraId="4667C55C" w14:textId="77777777" w:rsidR="005929B6" w:rsidRPr="003015EA" w:rsidRDefault="005929B6" w:rsidP="003015EA">
            <w:pPr>
              <w:spacing w:after="0" w:line="276" w:lineRule="auto"/>
              <w:rPr>
                <w:rFonts w:ascii="TH SarabunPSK" w:hAnsi="TH SarabunPSK" w:cs="TH SarabunPSK"/>
                <w:sz w:val="32"/>
                <w:szCs w:val="32"/>
              </w:rPr>
            </w:pPr>
            <w:r w:rsidRPr="003015EA">
              <w:rPr>
                <w:rFonts w:ascii="TH SarabunPSK" w:hAnsi="TH SarabunPSK" w:cs="TH SarabunPSK"/>
                <w:sz w:val="32"/>
                <w:szCs w:val="32"/>
              </w:rPr>
              <w:t>CLO</w:t>
            </w:r>
            <w:r w:rsidRPr="003015EA">
              <w:rPr>
                <w:rFonts w:ascii="TH SarabunPSK" w:hAnsi="TH SarabunPSK" w:cs="TH SarabunPSK"/>
                <w:sz w:val="32"/>
                <w:szCs w:val="32"/>
                <w:cs/>
              </w:rPr>
              <w:t xml:space="preserve"> 6</w:t>
            </w:r>
          </w:p>
          <w:p w14:paraId="4B74AF4F" w14:textId="3565393A" w:rsidR="005929B6" w:rsidRPr="003015EA" w:rsidRDefault="005929B6" w:rsidP="003015EA">
            <w:pPr>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แสดงออกถึง</w:t>
            </w:r>
            <w:r w:rsidR="00774012" w:rsidRPr="003015EA">
              <w:rPr>
                <w:rFonts w:ascii="TH SarabunPSK" w:eastAsia="Times New Roman" w:hAnsi="TH SarabunPSK" w:cs="TH SarabunPSK"/>
                <w:sz w:val="32"/>
                <w:szCs w:val="32"/>
                <w:cs/>
              </w:rPr>
              <w:t xml:space="preserve">พฤติกรรมเอื้ออาทร </w:t>
            </w:r>
            <w:r w:rsidR="00774012" w:rsidRPr="00EF4517">
              <w:rPr>
                <w:rFonts w:ascii="TH SarabunPSK" w:eastAsia="Times New Roman" w:hAnsi="TH SarabunPSK" w:cs="TH SarabunPSK"/>
                <w:sz w:val="32"/>
                <w:szCs w:val="32"/>
                <w:cs/>
              </w:rPr>
              <w:t>มีจิตสาธารณะ</w:t>
            </w:r>
          </w:p>
        </w:tc>
        <w:tc>
          <w:tcPr>
            <w:tcW w:w="2639" w:type="dxa"/>
            <w:tcBorders>
              <w:top w:val="single" w:sz="4" w:space="0" w:color="auto"/>
              <w:left w:val="single" w:sz="4" w:space="0" w:color="auto"/>
              <w:bottom w:val="nil"/>
              <w:right w:val="single" w:sz="4" w:space="0" w:color="auto"/>
            </w:tcBorders>
          </w:tcPr>
          <w:p w14:paraId="50554A0D" w14:textId="77777777" w:rsidR="005929B6" w:rsidRPr="003015EA" w:rsidRDefault="005929B6" w:rsidP="003015EA">
            <w:pPr>
              <w:spacing w:after="0" w:line="276" w:lineRule="auto"/>
              <w:rPr>
                <w:rFonts w:ascii="TH SarabunPSK" w:eastAsia="Times New Roman" w:hAnsi="TH SarabunPSK" w:cs="TH SarabunPSK"/>
                <w:sz w:val="32"/>
                <w:szCs w:val="32"/>
              </w:rPr>
            </w:pPr>
          </w:p>
          <w:p w14:paraId="128ADC67" w14:textId="77777777" w:rsidR="00F50484" w:rsidRPr="003015EA" w:rsidRDefault="00A95B0C"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w:t>
            </w:r>
            <w:r w:rsidR="00774012" w:rsidRPr="003015EA">
              <w:rPr>
                <w:rFonts w:ascii="TH SarabunPSK" w:eastAsia="Times New Roman" w:hAnsi="TH SarabunPSK" w:cs="TH SarabunPSK"/>
                <w:sz w:val="32"/>
                <w:szCs w:val="32"/>
                <w:cs/>
              </w:rPr>
              <w:t>อาจารย์เป็นแบบอย่าง</w:t>
            </w:r>
            <w:r w:rsidRPr="003015EA">
              <w:rPr>
                <w:rFonts w:ascii="TH SarabunPSK" w:eastAsia="Times New Roman" w:hAnsi="TH SarabunPSK" w:cs="TH SarabunPSK"/>
                <w:sz w:val="32"/>
                <w:szCs w:val="32"/>
                <w:cs/>
              </w:rPr>
              <w:t>ในการแสดงออกถึงความเอื้ออาทร ต่อนักศึกษาและต่อผู้รับบริการ</w:t>
            </w:r>
          </w:p>
          <w:p w14:paraId="5246D6D8" w14:textId="7CD0FB27" w:rsidR="00A95B0C" w:rsidRPr="003015EA" w:rsidRDefault="00A95B0C" w:rsidP="003015EA">
            <w:pPr>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-สอนสอดแทรกเรื่องความเอื้ออาทรและการมีจิตสาธารณะ</w:t>
            </w:r>
          </w:p>
        </w:tc>
        <w:tc>
          <w:tcPr>
            <w:tcW w:w="2042" w:type="dxa"/>
            <w:tcBorders>
              <w:top w:val="single" w:sz="4" w:space="0" w:color="auto"/>
              <w:left w:val="single" w:sz="4" w:space="0" w:color="auto"/>
              <w:bottom w:val="nil"/>
              <w:right w:val="single" w:sz="4" w:space="0" w:color="auto"/>
            </w:tcBorders>
          </w:tcPr>
          <w:p w14:paraId="02ACF6B0" w14:textId="11880A1D" w:rsidR="00F50484" w:rsidRPr="003015EA" w:rsidRDefault="00F50484" w:rsidP="003015EA">
            <w:pPr>
              <w:spacing w:after="0" w:line="276" w:lineRule="auto"/>
              <w:rPr>
                <w:rFonts w:ascii="TH SarabunPSK" w:eastAsia="Times New Roman" w:hAnsi="TH SarabunPSK" w:cs="TH SarabunPSK"/>
                <w:sz w:val="32"/>
                <w:szCs w:val="32"/>
              </w:rPr>
            </w:pPr>
          </w:p>
          <w:p w14:paraId="26048CBD" w14:textId="75423F6C" w:rsidR="005929B6" w:rsidRPr="003015EA" w:rsidRDefault="00F50484"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-สังเกตพฤติกรรม</w:t>
            </w:r>
            <w:r w:rsidR="00A95B0C" w:rsidRPr="003015EA">
              <w:rPr>
                <w:rFonts w:ascii="TH SarabunPSK" w:eastAsia="Times New Roman" w:hAnsi="TH SarabunPSK" w:cs="TH SarabunPSK"/>
                <w:sz w:val="32"/>
                <w:szCs w:val="32"/>
                <w:cs/>
              </w:rPr>
              <w:t xml:space="preserve">ในการปฏิบัติงานและพฤติกรรมทั่วไป </w:t>
            </w:r>
          </w:p>
          <w:p w14:paraId="408065BA" w14:textId="49B2ACEA" w:rsidR="00F50484" w:rsidRPr="003015EA" w:rsidRDefault="00F50484" w:rsidP="003015EA">
            <w:pPr>
              <w:spacing w:after="0" w:line="276" w:lineRule="auto"/>
              <w:rPr>
                <w:rFonts w:ascii="TH SarabunPSK" w:eastAsia="Times New Roman" w:hAnsi="TH SarabunPSK" w:cs="TH SarabunPSK"/>
                <w:sz w:val="32"/>
                <w:szCs w:val="32"/>
              </w:rPr>
            </w:pPr>
          </w:p>
        </w:tc>
        <w:tc>
          <w:tcPr>
            <w:tcW w:w="2042" w:type="dxa"/>
            <w:tcBorders>
              <w:top w:val="single" w:sz="4" w:space="0" w:color="auto"/>
              <w:left w:val="single" w:sz="4" w:space="0" w:color="auto"/>
              <w:bottom w:val="nil"/>
              <w:right w:val="single" w:sz="4" w:space="0" w:color="auto"/>
            </w:tcBorders>
          </w:tcPr>
          <w:p w14:paraId="18CB555C" w14:textId="2326E485" w:rsidR="00F50484" w:rsidRPr="003015EA" w:rsidRDefault="00F50484" w:rsidP="003015EA">
            <w:pPr>
              <w:spacing w:after="0" w:line="276" w:lineRule="auto"/>
              <w:rPr>
                <w:rFonts w:ascii="TH SarabunPSK" w:eastAsia="Times New Roman" w:hAnsi="TH SarabunPSK" w:cs="TH SarabunPSK"/>
                <w:sz w:val="32"/>
                <w:szCs w:val="32"/>
              </w:rPr>
            </w:pPr>
          </w:p>
          <w:p w14:paraId="59B01835" w14:textId="513B83B2" w:rsidR="005929B6" w:rsidRPr="003015EA" w:rsidRDefault="00F50484"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-แบบประเมิน</w:t>
            </w:r>
            <w:r w:rsidR="00A95B0C" w:rsidRPr="003015EA">
              <w:rPr>
                <w:rFonts w:ascii="TH SarabunPSK" w:eastAsia="Times New Roman" w:hAnsi="TH SarabunPSK" w:cs="TH SarabunPSK"/>
                <w:sz w:val="32"/>
                <w:szCs w:val="32"/>
                <w:cs/>
              </w:rPr>
              <w:t>พฤติกรรมเอื้ออาทรและจิตสาธารณะ</w:t>
            </w:r>
          </w:p>
          <w:p w14:paraId="5C8183FA" w14:textId="78F1459A" w:rsidR="00F50484" w:rsidRPr="003015EA" w:rsidRDefault="006B6E82"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rPr>
              <w:t xml:space="preserve"> </w:t>
            </w:r>
          </w:p>
          <w:p w14:paraId="717D4703" w14:textId="77777777" w:rsidR="00F50484" w:rsidRPr="003015EA" w:rsidRDefault="00F50484" w:rsidP="003015EA">
            <w:pPr>
              <w:spacing w:after="0" w:line="276" w:lineRule="auto"/>
              <w:rPr>
                <w:rFonts w:ascii="TH SarabunPSK" w:eastAsia="Times New Roman" w:hAnsi="TH SarabunPSK" w:cs="TH SarabunPSK"/>
                <w:sz w:val="32"/>
                <w:szCs w:val="32"/>
              </w:rPr>
            </w:pPr>
          </w:p>
          <w:p w14:paraId="6499DB55" w14:textId="6FB0ECE7" w:rsidR="00F50484" w:rsidRPr="003015EA" w:rsidRDefault="00F50484" w:rsidP="003015EA">
            <w:pPr>
              <w:spacing w:after="0" w:line="276" w:lineRule="auto"/>
              <w:rPr>
                <w:rFonts w:ascii="TH SarabunPSK" w:eastAsia="Times New Roman" w:hAnsi="TH SarabunPSK" w:cs="TH SarabunPSK"/>
                <w:sz w:val="32"/>
                <w:szCs w:val="32"/>
              </w:rPr>
            </w:pPr>
          </w:p>
        </w:tc>
        <w:tc>
          <w:tcPr>
            <w:tcW w:w="2042" w:type="dxa"/>
            <w:tcBorders>
              <w:top w:val="single" w:sz="4" w:space="0" w:color="auto"/>
              <w:left w:val="single" w:sz="4" w:space="0" w:color="auto"/>
              <w:bottom w:val="nil"/>
              <w:right w:val="single" w:sz="4" w:space="0" w:color="auto"/>
            </w:tcBorders>
          </w:tcPr>
          <w:p w14:paraId="7D804B1B" w14:textId="3CB9DC89" w:rsidR="00F50484" w:rsidRPr="003015EA" w:rsidRDefault="00F50484" w:rsidP="003015EA">
            <w:pPr>
              <w:spacing w:after="0" w:line="276" w:lineRule="auto"/>
              <w:rPr>
                <w:rFonts w:ascii="TH SarabunPSK" w:eastAsia="Times New Roman" w:hAnsi="TH SarabunPSK" w:cs="TH SarabunPSK"/>
                <w:b/>
                <w:bCs/>
                <w:sz w:val="32"/>
                <w:szCs w:val="32"/>
              </w:rPr>
            </w:pPr>
          </w:p>
          <w:p w14:paraId="414E479D" w14:textId="09118F81" w:rsidR="00F50484" w:rsidRPr="003015EA" w:rsidRDefault="00F50484"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-5</w:t>
            </w:r>
            <w:r w:rsidRPr="003015EA">
              <w:rPr>
                <w:rFonts w:ascii="TH SarabunPSK" w:eastAsia="Times New Roman" w:hAnsi="TH SarabunPSK" w:cs="TH SarabunPSK"/>
                <w:b/>
                <w:bCs/>
                <w:sz w:val="32"/>
                <w:szCs w:val="32"/>
              </w:rPr>
              <w:t>%</w:t>
            </w:r>
          </w:p>
          <w:p w14:paraId="0B90ED40" w14:textId="6D82999A" w:rsidR="005929B6" w:rsidRPr="003015EA" w:rsidRDefault="005929B6" w:rsidP="003015EA">
            <w:pPr>
              <w:spacing w:after="0" w:line="276" w:lineRule="auto"/>
              <w:rPr>
                <w:rFonts w:ascii="TH SarabunPSK" w:eastAsia="Times New Roman" w:hAnsi="TH SarabunPSK" w:cs="TH SarabunPSK"/>
                <w:b/>
                <w:bCs/>
                <w:sz w:val="32"/>
                <w:szCs w:val="32"/>
                <w:cs/>
              </w:rPr>
            </w:pPr>
          </w:p>
        </w:tc>
      </w:tr>
      <w:tr w:rsidR="005929B6" w:rsidRPr="003015EA" w14:paraId="551F7CBC" w14:textId="77777777" w:rsidTr="005929B6">
        <w:tc>
          <w:tcPr>
            <w:tcW w:w="848" w:type="dxa"/>
            <w:tcBorders>
              <w:top w:val="nil"/>
              <w:left w:val="single" w:sz="4" w:space="0" w:color="auto"/>
              <w:bottom w:val="single" w:sz="4" w:space="0" w:color="auto"/>
              <w:right w:val="single" w:sz="4" w:space="0" w:color="auto"/>
            </w:tcBorders>
          </w:tcPr>
          <w:p w14:paraId="2662BADE" w14:textId="77777777" w:rsidR="005929B6" w:rsidRPr="003015EA" w:rsidRDefault="005929B6" w:rsidP="003015EA">
            <w:pPr>
              <w:spacing w:after="0" w:line="276" w:lineRule="auto"/>
              <w:rPr>
                <w:rFonts w:ascii="TH SarabunPSK" w:eastAsia="Times New Roman" w:hAnsi="TH SarabunPSK" w:cs="TH SarabunPSK"/>
                <w:b/>
                <w:bCs/>
                <w:sz w:val="32"/>
                <w:szCs w:val="32"/>
              </w:rPr>
            </w:pPr>
          </w:p>
        </w:tc>
        <w:tc>
          <w:tcPr>
            <w:tcW w:w="3082" w:type="dxa"/>
            <w:tcBorders>
              <w:top w:val="nil"/>
              <w:left w:val="single" w:sz="4" w:space="0" w:color="auto"/>
              <w:bottom w:val="single" w:sz="4" w:space="0" w:color="auto"/>
              <w:right w:val="single" w:sz="4" w:space="0" w:color="auto"/>
            </w:tcBorders>
          </w:tcPr>
          <w:p w14:paraId="34A79BA9" w14:textId="77777777" w:rsidR="005929B6" w:rsidRPr="003015EA" w:rsidRDefault="005929B6" w:rsidP="003015EA">
            <w:pPr>
              <w:spacing w:after="0" w:line="276" w:lineRule="auto"/>
              <w:rPr>
                <w:rFonts w:ascii="TH SarabunPSK" w:eastAsia="Times New Roman" w:hAnsi="TH SarabunPSK" w:cs="TH SarabunPSK"/>
                <w:sz w:val="32"/>
                <w:szCs w:val="32"/>
              </w:rPr>
            </w:pPr>
          </w:p>
        </w:tc>
        <w:tc>
          <w:tcPr>
            <w:tcW w:w="2639" w:type="dxa"/>
            <w:tcBorders>
              <w:top w:val="nil"/>
              <w:left w:val="single" w:sz="4" w:space="0" w:color="auto"/>
              <w:bottom w:val="single" w:sz="4" w:space="0" w:color="auto"/>
              <w:right w:val="single" w:sz="4" w:space="0" w:color="auto"/>
            </w:tcBorders>
          </w:tcPr>
          <w:p w14:paraId="1D0B6109" w14:textId="35764366" w:rsidR="005929B6" w:rsidRPr="003015EA" w:rsidRDefault="005929B6" w:rsidP="003015EA">
            <w:pPr>
              <w:spacing w:after="0" w:line="276" w:lineRule="auto"/>
              <w:rPr>
                <w:rFonts w:ascii="TH SarabunPSK" w:eastAsia="Times New Roman" w:hAnsi="TH SarabunPSK" w:cs="TH SarabunPSK"/>
                <w:b/>
                <w:bCs/>
                <w:sz w:val="32"/>
                <w:szCs w:val="32"/>
              </w:rPr>
            </w:pPr>
          </w:p>
        </w:tc>
        <w:tc>
          <w:tcPr>
            <w:tcW w:w="2042" w:type="dxa"/>
            <w:tcBorders>
              <w:top w:val="nil"/>
              <w:left w:val="single" w:sz="4" w:space="0" w:color="auto"/>
              <w:bottom w:val="single" w:sz="4" w:space="0" w:color="auto"/>
              <w:right w:val="single" w:sz="4" w:space="0" w:color="auto"/>
            </w:tcBorders>
          </w:tcPr>
          <w:p w14:paraId="58966A6A" w14:textId="5F82783B" w:rsidR="005929B6" w:rsidRPr="003015EA" w:rsidRDefault="005929B6" w:rsidP="003015EA">
            <w:pPr>
              <w:spacing w:after="0" w:line="276" w:lineRule="auto"/>
              <w:rPr>
                <w:rFonts w:ascii="TH SarabunPSK" w:eastAsia="Times New Roman" w:hAnsi="TH SarabunPSK" w:cs="TH SarabunPSK"/>
                <w:b/>
                <w:bCs/>
                <w:sz w:val="32"/>
                <w:szCs w:val="32"/>
                <w:cs/>
              </w:rPr>
            </w:pPr>
          </w:p>
        </w:tc>
        <w:tc>
          <w:tcPr>
            <w:tcW w:w="2042" w:type="dxa"/>
            <w:tcBorders>
              <w:top w:val="nil"/>
              <w:left w:val="single" w:sz="4" w:space="0" w:color="auto"/>
              <w:bottom w:val="single" w:sz="4" w:space="0" w:color="auto"/>
              <w:right w:val="single" w:sz="4" w:space="0" w:color="auto"/>
            </w:tcBorders>
          </w:tcPr>
          <w:p w14:paraId="1D7D3DAD" w14:textId="77777777" w:rsidR="005929B6" w:rsidRPr="003015EA" w:rsidRDefault="005929B6"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 xml:space="preserve"> </w:t>
            </w:r>
          </w:p>
        </w:tc>
        <w:tc>
          <w:tcPr>
            <w:tcW w:w="2042" w:type="dxa"/>
            <w:tcBorders>
              <w:top w:val="nil"/>
              <w:left w:val="single" w:sz="4" w:space="0" w:color="auto"/>
              <w:bottom w:val="single" w:sz="4" w:space="0" w:color="auto"/>
              <w:right w:val="single" w:sz="4" w:space="0" w:color="auto"/>
            </w:tcBorders>
          </w:tcPr>
          <w:p w14:paraId="68B3CF2A" w14:textId="77777777" w:rsidR="005929B6" w:rsidRPr="003015EA" w:rsidRDefault="005929B6" w:rsidP="003015EA">
            <w:pPr>
              <w:spacing w:after="0" w:line="276" w:lineRule="auto"/>
              <w:rPr>
                <w:rFonts w:ascii="TH SarabunPSK" w:eastAsia="Times New Roman" w:hAnsi="TH SarabunPSK" w:cs="TH SarabunPSK"/>
                <w:b/>
                <w:bCs/>
                <w:sz w:val="32"/>
                <w:szCs w:val="32"/>
                <w:cs/>
              </w:rPr>
            </w:pPr>
          </w:p>
        </w:tc>
      </w:tr>
    </w:tbl>
    <w:p w14:paraId="5FF953F1" w14:textId="77777777" w:rsidR="004620A8" w:rsidRPr="003015EA" w:rsidRDefault="004620A8" w:rsidP="003015EA">
      <w:pPr>
        <w:spacing w:after="0" w:line="276" w:lineRule="auto"/>
        <w:jc w:val="center"/>
        <w:rPr>
          <w:rFonts w:ascii="TH SarabunPSK" w:eastAsia="Times New Roman" w:hAnsi="TH SarabunPSK" w:cs="TH SarabunPSK"/>
          <w:b/>
          <w:bCs/>
          <w:sz w:val="32"/>
          <w:szCs w:val="32"/>
        </w:rPr>
      </w:pPr>
    </w:p>
    <w:p w14:paraId="1C9E1CB9" w14:textId="77777777" w:rsidR="004620A8" w:rsidRPr="003015EA" w:rsidRDefault="004620A8" w:rsidP="003015EA">
      <w:pPr>
        <w:spacing w:after="0" w:line="276" w:lineRule="auto"/>
        <w:jc w:val="center"/>
        <w:rPr>
          <w:rFonts w:ascii="TH SarabunPSK" w:eastAsia="Times New Roman" w:hAnsi="TH SarabunPSK" w:cs="TH SarabunPSK"/>
          <w:b/>
          <w:bCs/>
          <w:sz w:val="32"/>
          <w:szCs w:val="32"/>
          <w:lang w:val="th-TH"/>
        </w:rPr>
      </w:pPr>
    </w:p>
    <w:p w14:paraId="4C23439D" w14:textId="77777777" w:rsidR="004620A8" w:rsidRPr="003015EA" w:rsidRDefault="004620A8" w:rsidP="003015EA">
      <w:pPr>
        <w:spacing w:after="0" w:line="276" w:lineRule="auto"/>
        <w:jc w:val="center"/>
        <w:rPr>
          <w:rFonts w:ascii="TH SarabunPSK" w:eastAsia="Times New Roman" w:hAnsi="TH SarabunPSK" w:cs="TH SarabunPSK" w:hint="cs"/>
          <w:b/>
          <w:bCs/>
          <w:sz w:val="32"/>
          <w:szCs w:val="32"/>
          <w:lang w:val="th-TH"/>
        </w:rPr>
      </w:pPr>
      <w:bookmarkStart w:id="6" w:name="_GoBack"/>
      <w:bookmarkEnd w:id="6"/>
    </w:p>
    <w:bookmarkEnd w:id="4"/>
    <w:p w14:paraId="2970B588" w14:textId="77777777" w:rsidR="009C5119" w:rsidRPr="003015EA" w:rsidRDefault="009C5119" w:rsidP="003015EA">
      <w:pPr>
        <w:spacing w:after="0" w:line="276" w:lineRule="auto"/>
        <w:rPr>
          <w:rFonts w:ascii="TH SarabunPSK" w:eastAsia="Times New Roman" w:hAnsi="TH SarabunPSK" w:cs="TH SarabunPSK"/>
          <w:b/>
          <w:bCs/>
          <w:sz w:val="32"/>
          <w:szCs w:val="32"/>
          <w:cs/>
          <w:lang w:val="th-TH"/>
        </w:rPr>
        <w:sectPr w:rsidR="009C5119" w:rsidRPr="003015EA" w:rsidSect="004620A8">
          <w:pgSz w:w="15840" w:h="12240" w:orient="landscape"/>
          <w:pgMar w:top="1440" w:right="1440" w:bottom="1440" w:left="1440" w:header="720" w:footer="720" w:gutter="0"/>
          <w:cols w:space="720"/>
          <w:docGrid w:linePitch="360"/>
        </w:sectPr>
      </w:pPr>
    </w:p>
    <w:p w14:paraId="68CC9525" w14:textId="32F98504" w:rsidR="004620A8" w:rsidRPr="003015EA" w:rsidRDefault="004620A8" w:rsidP="003015EA">
      <w:pPr>
        <w:spacing w:after="0" w:line="276" w:lineRule="auto"/>
        <w:rPr>
          <w:rFonts w:ascii="TH SarabunPSK" w:eastAsia="Times New Roman" w:hAnsi="TH SarabunPSK" w:cs="TH SarabunPSK"/>
          <w:b/>
          <w:bCs/>
          <w:sz w:val="32"/>
          <w:szCs w:val="32"/>
          <w:lang w:val="th-TH"/>
        </w:rPr>
      </w:pPr>
    </w:p>
    <w:p w14:paraId="2EDB4AFA" w14:textId="77777777" w:rsidR="004620A8" w:rsidRPr="003015EA" w:rsidRDefault="004620A8" w:rsidP="003015EA">
      <w:pPr>
        <w:spacing w:after="0" w:line="276" w:lineRule="auto"/>
        <w:jc w:val="center"/>
        <w:rPr>
          <w:rFonts w:ascii="TH SarabunPSK" w:eastAsia="Times New Roman" w:hAnsi="TH SarabunPSK" w:cs="TH SarabunPSK"/>
          <w:b/>
          <w:bCs/>
          <w:sz w:val="32"/>
          <w:szCs w:val="32"/>
          <w:lang w:val="th-TH"/>
        </w:rPr>
      </w:pPr>
    </w:p>
    <w:p w14:paraId="58DA5D8D" w14:textId="77777777" w:rsidR="004620A8" w:rsidRPr="003015EA" w:rsidRDefault="004620A8" w:rsidP="003015EA">
      <w:pPr>
        <w:spacing w:after="0" w:line="276" w:lineRule="auto"/>
        <w:jc w:val="center"/>
        <w:rPr>
          <w:rFonts w:ascii="TH SarabunPSK" w:eastAsia="Times New Roman" w:hAnsi="TH SarabunPSK" w:cs="TH SarabunPSK"/>
          <w:b/>
          <w:bCs/>
          <w:sz w:val="32"/>
          <w:szCs w:val="32"/>
          <w:lang w:val="th-TH"/>
        </w:rPr>
      </w:pPr>
    </w:p>
    <w:p w14:paraId="43D32DD5" w14:textId="2DD82A45" w:rsidR="00E569EF" w:rsidRPr="003015EA" w:rsidRDefault="005929B6" w:rsidP="003015EA">
      <w:pPr>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lang w:val="th-TH"/>
        </w:rPr>
        <w:t xml:space="preserve">หมวดที่ </w:t>
      </w:r>
      <w:r w:rsidRPr="003015EA">
        <w:rPr>
          <w:rFonts w:ascii="TH SarabunPSK" w:eastAsia="Times New Roman" w:hAnsi="TH SarabunPSK" w:cs="TH SarabunPSK"/>
          <w:b/>
          <w:bCs/>
          <w:sz w:val="32"/>
          <w:szCs w:val="32"/>
        </w:rPr>
        <w:t xml:space="preserve">4 </w:t>
      </w:r>
      <w:r w:rsidRPr="003015EA">
        <w:rPr>
          <w:rFonts w:ascii="TH SarabunPSK" w:eastAsia="Times New Roman" w:hAnsi="TH SarabunPSK" w:cs="TH SarabunPSK"/>
          <w:b/>
          <w:bCs/>
          <w:sz w:val="32"/>
          <w:szCs w:val="32"/>
          <w:cs/>
          <w:lang w:val="th-TH"/>
        </w:rPr>
        <w:t>ลักษณะและการดำเนินการ</w:t>
      </w:r>
    </w:p>
    <w:p w14:paraId="17922E2E" w14:textId="045230F3" w:rsidR="00E569EF" w:rsidRPr="003015EA" w:rsidRDefault="005929B6" w:rsidP="003015EA">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1</w:t>
      </w:r>
      <w:r w:rsidRPr="003015EA">
        <w:rPr>
          <w:rFonts w:ascii="TH SarabunPSK" w:eastAsia="Times New Roman" w:hAnsi="TH SarabunPSK" w:cs="TH SarabunPSK"/>
          <w:b/>
          <w:bCs/>
          <w:sz w:val="32"/>
          <w:szCs w:val="32"/>
          <w:cs/>
        </w:rPr>
        <w:t>.</w:t>
      </w:r>
      <w:r w:rsidR="00B01B06" w:rsidRPr="003015EA">
        <w:rPr>
          <w:rFonts w:ascii="TH SarabunPSK" w:eastAsia="Times New Roman" w:hAnsi="TH SarabunPSK" w:cs="TH SarabunPSK"/>
          <w:b/>
          <w:bCs/>
          <w:sz w:val="32"/>
          <w:szCs w:val="32"/>
          <w:cs/>
        </w:rPr>
        <w:t xml:space="preserve"> </w:t>
      </w:r>
      <w:r w:rsidRPr="003015EA">
        <w:rPr>
          <w:rFonts w:ascii="TH SarabunPSK" w:eastAsia="Times New Roman" w:hAnsi="TH SarabunPSK" w:cs="TH SarabunPSK"/>
          <w:b/>
          <w:bCs/>
          <w:sz w:val="32"/>
          <w:szCs w:val="32"/>
          <w:cs/>
          <w:lang w:val="th-TH"/>
        </w:rPr>
        <w:t>คำอธิบายโดยทั่วไปของประสบการณ์ภาคสนามหรือคำอธิบายรายวิชา</w:t>
      </w:r>
      <w:r w:rsidRPr="003015EA">
        <w:rPr>
          <w:rFonts w:ascii="TH SarabunPSK" w:eastAsia="Times New Roman" w:hAnsi="TH SarabunPSK" w:cs="TH SarabunPSK"/>
          <w:b/>
          <w:bCs/>
          <w:sz w:val="32"/>
          <w:szCs w:val="32"/>
          <w:cs/>
        </w:rPr>
        <w:t xml:space="preserve"> </w:t>
      </w:r>
    </w:p>
    <w:p w14:paraId="5E026078" w14:textId="77777777" w:rsidR="00E569EF" w:rsidRPr="003015EA" w:rsidRDefault="005929B6" w:rsidP="003015EA">
      <w:pPr>
        <w:spacing w:after="0" w:line="276" w:lineRule="auto"/>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 xml:space="preserve">ฝึกปฏิบัติการการพยาบาลมารดาและทารกแรกเกิดในรายปกติ ตั้งแต่ระยะตั้งครรภ์ ระยะคลอด และหลังคลอด ส่งเสริมสุขภาพ การสร้างสัมพันธภาพของมารดาและทารกตั้งแต่อยู่ในครรภ์ การทำคลอดปกติ และการดูแลในระยะหลังคลอด การส่งเสริมสุขภาพครอบครัว และการวางแผนครอบครัว โดยยึดหลักการพยาบาลแบบองค์รวม และคำนึงถึงหลักจริยธรรมและจรรยาบรรณวิชาชีพ </w:t>
      </w:r>
    </w:p>
    <w:p w14:paraId="1C3BB98E" w14:textId="77777777" w:rsidR="00E569EF" w:rsidRPr="003015EA" w:rsidRDefault="005929B6" w:rsidP="003015EA">
      <w:pPr>
        <w:spacing w:after="0" w:line="276" w:lineRule="auto"/>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rPr>
        <w:tab/>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rPr>
        <w:t>Clinical nursing practice in normal mothers and newborns, from pregnancy to childbirth and postpartum period, health promotion, establishing the relationship between the mother and her fetus during pregnancy, the normal delivery and nursing care during the postpartum period, promoting healthy families and family planning, using the principles of holistic nursing care with regard to the code of ethics and professional conduct</w:t>
      </w:r>
      <w:r w:rsidRPr="003015EA">
        <w:rPr>
          <w:rFonts w:ascii="TH SarabunPSK" w:eastAsia="Times New Roman" w:hAnsi="TH SarabunPSK" w:cs="TH SarabunPSK"/>
          <w:sz w:val="32"/>
          <w:szCs w:val="32"/>
          <w:cs/>
        </w:rPr>
        <w:t>.</w:t>
      </w:r>
    </w:p>
    <w:p w14:paraId="6F24B293" w14:textId="77777777" w:rsidR="0089360B" w:rsidRPr="003015EA" w:rsidRDefault="0089360B" w:rsidP="003015EA">
      <w:pPr>
        <w:spacing w:after="0" w:line="276" w:lineRule="auto"/>
        <w:rPr>
          <w:rFonts w:ascii="TH SarabunPSK" w:eastAsia="Times New Roman" w:hAnsi="TH SarabunPSK" w:cs="TH SarabunPSK"/>
          <w:b/>
          <w:bCs/>
          <w:sz w:val="32"/>
          <w:szCs w:val="32"/>
        </w:rPr>
      </w:pPr>
    </w:p>
    <w:p w14:paraId="3A4A4DE2" w14:textId="65970EEE" w:rsidR="00E569EF" w:rsidRPr="003015EA" w:rsidRDefault="005929B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b/>
          <w:bCs/>
          <w:sz w:val="32"/>
          <w:szCs w:val="32"/>
          <w:cs/>
        </w:rPr>
        <w:t xml:space="preserve">2. </w:t>
      </w:r>
      <w:r w:rsidRPr="003015EA">
        <w:rPr>
          <w:rFonts w:ascii="TH SarabunPSK" w:eastAsia="Times New Roman" w:hAnsi="TH SarabunPSK" w:cs="TH SarabunPSK"/>
          <w:b/>
          <w:bCs/>
          <w:sz w:val="32"/>
          <w:szCs w:val="32"/>
          <w:cs/>
          <w:lang w:val="th-TH"/>
        </w:rPr>
        <w:t xml:space="preserve">กิจกรรมของนักศึกษา   </w:t>
      </w:r>
    </w:p>
    <w:p w14:paraId="4F9AB403" w14:textId="77777777" w:rsidR="00E569EF" w:rsidRPr="003015EA" w:rsidRDefault="005929B6" w:rsidP="003015EA">
      <w:pPr>
        <w:tabs>
          <w:tab w:val="left" w:pos="851"/>
          <w:tab w:val="left" w:pos="1785"/>
        </w:tabs>
        <w:spacing w:after="0" w:line="276" w:lineRule="auto"/>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rPr>
        <w:tab/>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1 </w:t>
      </w:r>
      <w:r w:rsidRPr="003015EA">
        <w:rPr>
          <w:rFonts w:ascii="TH SarabunPSK" w:eastAsia="Times New Roman" w:hAnsi="TH SarabunPSK" w:cs="TH SarabunPSK"/>
          <w:sz w:val="32"/>
          <w:szCs w:val="32"/>
          <w:cs/>
          <w:lang w:val="th-TH"/>
        </w:rPr>
        <w:t xml:space="preserve">รับมอบหมาย </w:t>
      </w:r>
      <w:r w:rsidRPr="003015EA">
        <w:rPr>
          <w:rFonts w:ascii="TH SarabunPSK" w:eastAsia="Times New Roman" w:hAnsi="TH SarabunPSK" w:cs="TH SarabunPSK"/>
          <w:sz w:val="32"/>
          <w:szCs w:val="32"/>
        </w:rPr>
        <w:t xml:space="preserve">case </w:t>
      </w:r>
      <w:r w:rsidRPr="003015EA">
        <w:rPr>
          <w:rFonts w:ascii="TH SarabunPSK" w:eastAsia="Times New Roman" w:hAnsi="TH SarabunPSK" w:cs="TH SarabunPSK"/>
          <w:sz w:val="32"/>
          <w:szCs w:val="32"/>
          <w:cs/>
          <w:lang w:val="th-TH"/>
        </w:rPr>
        <w:t xml:space="preserve">เป็นรายบุคคลวันละ </w:t>
      </w:r>
      <w:r w:rsidRPr="003015EA">
        <w:rPr>
          <w:rFonts w:ascii="TH SarabunPSK" w:eastAsia="Times New Roman" w:hAnsi="TH SarabunPSK" w:cs="TH SarabunPSK"/>
          <w:sz w:val="32"/>
          <w:szCs w:val="32"/>
        </w:rPr>
        <w:t>1</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2</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รายในแผนกฝากครรภ์ และวันละ</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rPr>
        <w:t xml:space="preserve">1 </w:t>
      </w:r>
      <w:r w:rsidRPr="003015EA">
        <w:rPr>
          <w:rFonts w:ascii="TH SarabunPSK" w:eastAsia="Times New Roman" w:hAnsi="TH SarabunPSK" w:cs="TH SarabunPSK"/>
          <w:sz w:val="32"/>
          <w:szCs w:val="32"/>
          <w:cs/>
          <w:lang w:val="th-TH"/>
        </w:rPr>
        <w:t>รายในแผนกห้องคลอดและหลังคลอด</w:t>
      </w:r>
    </w:p>
    <w:p w14:paraId="7CF8B9EB" w14:textId="25158361" w:rsidR="00E569EF" w:rsidRPr="003015EA" w:rsidRDefault="005929B6" w:rsidP="003015EA">
      <w:pPr>
        <w:tabs>
          <w:tab w:val="left" w:pos="851"/>
          <w:tab w:val="left" w:pos="1785"/>
        </w:tabs>
        <w:spacing w:after="0" w:line="276" w:lineRule="auto"/>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rPr>
        <w:tab/>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2 </w:t>
      </w:r>
      <w:r w:rsidR="00B15D0D" w:rsidRPr="003015EA">
        <w:rPr>
          <w:rFonts w:ascii="TH SarabunPSK" w:eastAsia="Times New Roman" w:hAnsi="TH SarabunPSK" w:cs="TH SarabunPSK"/>
          <w:sz w:val="32"/>
          <w:szCs w:val="32"/>
          <w:cs/>
        </w:rPr>
        <w:t>ประชุมปรึกษาก่อนและหลังให้การพยาบาล (</w:t>
      </w:r>
      <w:r w:rsidRPr="003015EA">
        <w:rPr>
          <w:rFonts w:ascii="TH SarabunPSK" w:eastAsia="Times New Roman" w:hAnsi="TH SarabunPSK" w:cs="TH SarabunPSK"/>
          <w:sz w:val="32"/>
          <w:szCs w:val="32"/>
        </w:rPr>
        <w:t>Pre</w:t>
      </w:r>
      <w:r w:rsidR="00B15D0D"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Post conference</w:t>
      </w:r>
      <w:r w:rsidR="00B15D0D"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 </w:t>
      </w:r>
      <w:r w:rsidRPr="003015EA">
        <w:rPr>
          <w:rFonts w:ascii="TH SarabunPSK" w:eastAsia="Times New Roman" w:hAnsi="TH SarabunPSK" w:cs="TH SarabunPSK"/>
          <w:sz w:val="32"/>
          <w:szCs w:val="32"/>
          <w:cs/>
          <w:lang w:val="th-TH"/>
        </w:rPr>
        <w:t>ทุกวัน</w:t>
      </w:r>
    </w:p>
    <w:p w14:paraId="6D015C9C" w14:textId="77777777" w:rsidR="00E569EF" w:rsidRPr="003015EA" w:rsidRDefault="005929B6" w:rsidP="003015EA">
      <w:pPr>
        <w:tabs>
          <w:tab w:val="left" w:pos="851"/>
          <w:tab w:val="left" w:pos="1785"/>
        </w:tabs>
        <w:spacing w:after="0" w:line="276" w:lineRule="auto"/>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rPr>
        <w:tab/>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3 </w:t>
      </w:r>
      <w:r w:rsidRPr="003015EA">
        <w:rPr>
          <w:rFonts w:ascii="TH SarabunPSK" w:eastAsia="Times New Roman" w:hAnsi="TH SarabunPSK" w:cs="TH SarabunPSK"/>
          <w:sz w:val="32"/>
          <w:szCs w:val="32"/>
          <w:cs/>
          <w:lang w:val="th-TH"/>
        </w:rPr>
        <w:t>ร่วมแสดงความคิดเห็นในประเด็นปัญหาทางจริยธรรม</w:t>
      </w:r>
    </w:p>
    <w:p w14:paraId="684AD0C5" w14:textId="63F0FC65" w:rsidR="00E569EF" w:rsidRPr="003015EA" w:rsidRDefault="005929B6" w:rsidP="003015EA">
      <w:pPr>
        <w:tabs>
          <w:tab w:val="left" w:pos="851"/>
          <w:tab w:val="left" w:pos="1785"/>
        </w:tabs>
        <w:spacing w:after="0" w:line="276" w:lineRule="auto"/>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rPr>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4 </w:t>
      </w:r>
      <w:r w:rsidRPr="003015EA">
        <w:rPr>
          <w:rFonts w:ascii="TH SarabunPSK" w:eastAsia="Times New Roman" w:hAnsi="TH SarabunPSK" w:cs="TH SarabunPSK"/>
          <w:sz w:val="32"/>
          <w:szCs w:val="32"/>
          <w:cs/>
          <w:lang w:val="th-TH"/>
        </w:rPr>
        <w:t xml:space="preserve">เฝ้าคลอด ทำคลอดและติดตามหลังคลอดรายปกติ อย่างน้อย </w:t>
      </w:r>
      <w:r w:rsidRPr="003015EA">
        <w:rPr>
          <w:rFonts w:ascii="TH SarabunPSK" w:eastAsia="Times New Roman" w:hAnsi="TH SarabunPSK" w:cs="TH SarabunPSK"/>
          <w:sz w:val="32"/>
          <w:szCs w:val="32"/>
        </w:rPr>
        <w:t xml:space="preserve">2 </w:t>
      </w:r>
      <w:r w:rsidRPr="003015EA">
        <w:rPr>
          <w:rFonts w:ascii="TH SarabunPSK" w:eastAsia="Times New Roman" w:hAnsi="TH SarabunPSK" w:cs="TH SarabunPSK"/>
          <w:sz w:val="32"/>
          <w:szCs w:val="32"/>
          <w:cs/>
          <w:lang w:val="th-TH"/>
        </w:rPr>
        <w:t xml:space="preserve">ราย รับคลอดในสถานการณ์จริงหรือการรับคลอดโดยใช้หุ่นจำลองเสมือนจริง </w:t>
      </w:r>
      <w:r w:rsidRPr="003015EA">
        <w:rPr>
          <w:rFonts w:ascii="TH SarabunPSK" w:eastAsia="Times New Roman" w:hAnsi="TH SarabunPSK" w:cs="TH SarabunPSK"/>
          <w:sz w:val="32"/>
          <w:szCs w:val="32"/>
          <w:cs/>
        </w:rPr>
        <w:t>(</w:t>
      </w:r>
      <w:r w:rsidR="00754C82" w:rsidRPr="003015EA">
        <w:rPr>
          <w:rFonts w:ascii="TH SarabunPSK" w:eastAsia="Times New Roman" w:hAnsi="TH SarabunPSK" w:cs="TH SarabunPSK"/>
          <w:sz w:val="32"/>
          <w:szCs w:val="32"/>
        </w:rPr>
        <w:t>Sim-Mom</w:t>
      </w:r>
      <w:r w:rsidRPr="003015EA">
        <w:rPr>
          <w:rFonts w:ascii="TH SarabunPSK" w:eastAsia="Times New Roman" w:hAnsi="TH SarabunPSK" w:cs="TH SarabunPSK"/>
          <w:sz w:val="32"/>
          <w:szCs w:val="32"/>
          <w:cs/>
        </w:rPr>
        <w:t xml:space="preserve">) </w:t>
      </w:r>
    </w:p>
    <w:p w14:paraId="1937F866" w14:textId="5BF63634" w:rsidR="00E569EF" w:rsidRPr="003015EA" w:rsidRDefault="005929B6" w:rsidP="003015EA">
      <w:pPr>
        <w:tabs>
          <w:tab w:val="left" w:pos="851"/>
          <w:tab w:val="left" w:pos="1785"/>
        </w:tabs>
        <w:spacing w:after="0" w:line="276" w:lineRule="auto"/>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rPr>
        <w:tab/>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5</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ทำรายงาน</w:t>
      </w:r>
      <w:r w:rsidR="00B15D0D" w:rsidRPr="003015EA">
        <w:rPr>
          <w:rFonts w:ascii="TH SarabunPSK" w:eastAsia="Times New Roman" w:hAnsi="TH SarabunPSK" w:cs="TH SarabunPSK"/>
          <w:sz w:val="32"/>
          <w:szCs w:val="32"/>
          <w:cs/>
          <w:lang w:val="th-TH"/>
        </w:rPr>
        <w:t>กรณีศึกษา (</w:t>
      </w:r>
      <w:r w:rsidRPr="003015EA">
        <w:rPr>
          <w:rFonts w:ascii="TH SarabunPSK" w:eastAsia="Times New Roman" w:hAnsi="TH SarabunPSK" w:cs="TH SarabunPSK"/>
          <w:sz w:val="32"/>
          <w:szCs w:val="32"/>
        </w:rPr>
        <w:t>case study</w:t>
      </w:r>
      <w:r w:rsidR="00B15D0D"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 xml:space="preserve">คนละ </w:t>
      </w:r>
      <w:r w:rsidRPr="003015EA">
        <w:rPr>
          <w:rFonts w:ascii="TH SarabunPSK" w:eastAsia="Times New Roman" w:hAnsi="TH SarabunPSK" w:cs="TH SarabunPSK"/>
          <w:sz w:val="32"/>
          <w:szCs w:val="32"/>
        </w:rPr>
        <w:t xml:space="preserve">1 </w:t>
      </w:r>
      <w:r w:rsidRPr="003015EA">
        <w:rPr>
          <w:rFonts w:ascii="TH SarabunPSK" w:eastAsia="Times New Roman" w:hAnsi="TH SarabunPSK" w:cs="TH SarabunPSK"/>
          <w:sz w:val="32"/>
          <w:szCs w:val="32"/>
          <w:cs/>
          <w:lang w:val="th-TH"/>
        </w:rPr>
        <w:t>ราย</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ในแผนกแรกที่ขึ้นฝึก</w:t>
      </w:r>
    </w:p>
    <w:p w14:paraId="13412AF0" w14:textId="77777777" w:rsidR="00E569EF" w:rsidRPr="003015EA" w:rsidRDefault="005929B6" w:rsidP="003015EA">
      <w:pPr>
        <w:tabs>
          <w:tab w:val="left" w:pos="284"/>
          <w:tab w:val="left" w:pos="851"/>
          <w:tab w:val="left" w:pos="1785"/>
        </w:tabs>
        <w:spacing w:after="0" w:line="276" w:lineRule="auto"/>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rPr>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6</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 xml:space="preserve">เลือก </w:t>
      </w:r>
      <w:r w:rsidRPr="003015EA">
        <w:rPr>
          <w:rFonts w:ascii="TH SarabunPSK" w:eastAsia="Times New Roman" w:hAnsi="TH SarabunPSK" w:cs="TH SarabunPSK"/>
          <w:sz w:val="32"/>
          <w:szCs w:val="32"/>
        </w:rPr>
        <w:t xml:space="preserve">case study </w:t>
      </w:r>
      <w:r w:rsidRPr="003015EA">
        <w:rPr>
          <w:rFonts w:ascii="TH SarabunPSK" w:eastAsia="Times New Roman" w:hAnsi="TH SarabunPSK" w:cs="TH SarabunPSK"/>
          <w:sz w:val="32"/>
          <w:szCs w:val="32"/>
          <w:cs/>
          <w:lang w:val="th-TH"/>
        </w:rPr>
        <w:t xml:space="preserve">เพื่อเป็น </w:t>
      </w:r>
      <w:r w:rsidRPr="003015EA">
        <w:rPr>
          <w:rFonts w:ascii="TH SarabunPSK" w:eastAsia="Times New Roman" w:hAnsi="TH SarabunPSK" w:cs="TH SarabunPSK"/>
          <w:sz w:val="32"/>
          <w:szCs w:val="32"/>
        </w:rPr>
        <w:t xml:space="preserve">case conference 1 </w:t>
      </w:r>
      <w:r w:rsidRPr="003015EA">
        <w:rPr>
          <w:rFonts w:ascii="TH SarabunPSK" w:eastAsia="Times New Roman" w:hAnsi="TH SarabunPSK" w:cs="TH SarabunPSK"/>
          <w:sz w:val="32"/>
          <w:szCs w:val="32"/>
          <w:cs/>
          <w:lang w:val="th-TH"/>
        </w:rPr>
        <w:t xml:space="preserve">รายต่อนักศึกษา </w:t>
      </w:r>
      <w:r w:rsidRPr="003015EA">
        <w:rPr>
          <w:rFonts w:ascii="TH SarabunPSK" w:eastAsia="Times New Roman" w:hAnsi="TH SarabunPSK" w:cs="TH SarabunPSK"/>
          <w:sz w:val="32"/>
          <w:szCs w:val="32"/>
        </w:rPr>
        <w:t>1</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 xml:space="preserve">กลุ่ม และรายงานฉบับ สมบูรณ์ </w:t>
      </w:r>
      <w:r w:rsidRPr="003015EA">
        <w:rPr>
          <w:rFonts w:ascii="TH SarabunPSK" w:eastAsia="Times New Roman" w:hAnsi="TH SarabunPSK" w:cs="TH SarabunPSK"/>
          <w:sz w:val="32"/>
          <w:szCs w:val="32"/>
        </w:rPr>
        <w:t>1</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 xml:space="preserve">ฉบับต่อนักศึกษา </w:t>
      </w:r>
      <w:r w:rsidRPr="003015EA">
        <w:rPr>
          <w:rFonts w:ascii="TH SarabunPSK" w:eastAsia="Times New Roman" w:hAnsi="TH SarabunPSK" w:cs="TH SarabunPSK"/>
          <w:sz w:val="32"/>
          <w:szCs w:val="32"/>
        </w:rPr>
        <w:t xml:space="preserve">1 </w:t>
      </w:r>
      <w:r w:rsidRPr="003015EA">
        <w:rPr>
          <w:rFonts w:ascii="TH SarabunPSK" w:eastAsia="Times New Roman" w:hAnsi="TH SarabunPSK" w:cs="TH SarabunPSK"/>
          <w:sz w:val="32"/>
          <w:szCs w:val="32"/>
          <w:cs/>
          <w:lang w:val="th-TH"/>
        </w:rPr>
        <w:t>กลุ่ม</w:t>
      </w:r>
    </w:p>
    <w:p w14:paraId="4618F069" w14:textId="6D6B82AA" w:rsidR="00E569EF" w:rsidRPr="003015EA" w:rsidRDefault="005929B6" w:rsidP="003015EA">
      <w:pPr>
        <w:tabs>
          <w:tab w:val="left" w:pos="284"/>
          <w:tab w:val="left" w:pos="851"/>
          <w:tab w:val="left" w:pos="1785"/>
        </w:tabs>
        <w:spacing w:after="0" w:line="276" w:lineRule="auto"/>
        <w:jc w:val="thaiDistribute"/>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rPr>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7</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ให้ความรู้ด้านสุขภาพเป็นรายกลุ่ม</w:t>
      </w:r>
      <w:r w:rsidR="009C5119" w:rsidRPr="003015EA">
        <w:rPr>
          <w:rFonts w:ascii="TH SarabunPSK" w:eastAsia="Times New Roman" w:hAnsi="TH SarabunPSK" w:cs="TH SarabunPSK"/>
          <w:sz w:val="32"/>
          <w:szCs w:val="32"/>
          <w:cs/>
          <w:lang w:val="th-TH"/>
        </w:rPr>
        <w:t>/รายบุคคล</w:t>
      </w:r>
      <w:r w:rsidRPr="003015EA">
        <w:rPr>
          <w:rFonts w:ascii="TH SarabunPSK" w:eastAsia="Times New Roman" w:hAnsi="TH SarabunPSK" w:cs="TH SarabunPSK"/>
          <w:sz w:val="32"/>
          <w:szCs w:val="32"/>
          <w:cs/>
          <w:lang w:val="th-TH"/>
        </w:rPr>
        <w:t>ที่แผนกหลังคลอด</w:t>
      </w:r>
      <w:r w:rsidR="009C5119" w:rsidRPr="003015EA">
        <w:rPr>
          <w:rFonts w:ascii="TH SarabunPSK" w:eastAsia="Times New Roman" w:hAnsi="TH SarabunPSK" w:cs="TH SarabunPSK"/>
          <w:sz w:val="32"/>
          <w:szCs w:val="32"/>
          <w:cs/>
          <w:lang w:val="th-TH"/>
        </w:rPr>
        <w:t>อย่างน้อย 1 ครั้ง</w:t>
      </w:r>
    </w:p>
    <w:p w14:paraId="45CBC0F7" w14:textId="77777777" w:rsidR="00E569EF" w:rsidRPr="003015EA" w:rsidRDefault="005929B6" w:rsidP="003015EA">
      <w:pPr>
        <w:tabs>
          <w:tab w:val="left" w:pos="284"/>
          <w:tab w:val="left" w:pos="851"/>
          <w:tab w:val="left" w:pos="1785"/>
        </w:tabs>
        <w:spacing w:after="0" w:line="276" w:lineRule="auto"/>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rPr>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8 </w:t>
      </w:r>
      <w:r w:rsidRPr="003015EA">
        <w:rPr>
          <w:rFonts w:ascii="TH SarabunPSK" w:eastAsia="Times New Roman" w:hAnsi="TH SarabunPSK" w:cs="TH SarabunPSK"/>
          <w:sz w:val="32"/>
          <w:szCs w:val="32"/>
          <w:cs/>
          <w:lang w:val="th-TH"/>
        </w:rPr>
        <w:t>สอบลงกอง</w:t>
      </w:r>
    </w:p>
    <w:p w14:paraId="3AEBCC92"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b/>
          <w:bCs/>
          <w:sz w:val="32"/>
          <w:szCs w:val="32"/>
        </w:rPr>
      </w:pPr>
      <w:r w:rsidRPr="003015EA">
        <w:rPr>
          <w:rFonts w:ascii="TH SarabunPSK" w:eastAsia="BrowalliaNew,Bold" w:hAnsi="TH SarabunPSK" w:cs="TH SarabunPSK"/>
          <w:b/>
          <w:bCs/>
          <w:sz w:val="32"/>
          <w:szCs w:val="32"/>
        </w:rPr>
        <w:t>3</w:t>
      </w:r>
      <w:r w:rsidRPr="003015EA">
        <w:rPr>
          <w:rFonts w:ascii="TH SarabunPSK" w:eastAsia="BrowalliaNew,Bold" w:hAnsi="TH SarabunPSK" w:cs="TH SarabunPSK"/>
          <w:b/>
          <w:bCs/>
          <w:sz w:val="32"/>
          <w:szCs w:val="32"/>
          <w:cs/>
        </w:rPr>
        <w:t xml:space="preserve">. </w:t>
      </w:r>
      <w:r w:rsidRPr="003015EA">
        <w:rPr>
          <w:rFonts w:ascii="TH SarabunPSK" w:eastAsia="BrowalliaNew" w:hAnsi="TH SarabunPSK" w:cs="TH SarabunPSK"/>
          <w:b/>
          <w:bCs/>
          <w:sz w:val="32"/>
          <w:szCs w:val="32"/>
          <w:cs/>
          <w:lang w:val="th-TH"/>
        </w:rPr>
        <w:t xml:space="preserve">รายงานหรืองานที่นักศึกษาได้รับมอบหมาย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519"/>
      </w:tblGrid>
      <w:tr w:rsidR="00E569EF" w:rsidRPr="003015EA" w14:paraId="3A8AC375" w14:textId="77777777" w:rsidTr="00B15D0D">
        <w:trPr>
          <w:trHeight w:val="419"/>
          <w:jc w:val="center"/>
        </w:trPr>
        <w:tc>
          <w:tcPr>
            <w:tcW w:w="4519" w:type="dxa"/>
            <w:vAlign w:val="center"/>
          </w:tcPr>
          <w:p w14:paraId="0313D383" w14:textId="77777777" w:rsidR="00E569EF" w:rsidRPr="003015EA" w:rsidRDefault="005929B6" w:rsidP="003015EA">
            <w:pPr>
              <w:autoSpaceDE w:val="0"/>
              <w:autoSpaceDN w:val="0"/>
              <w:adjustRightInd w:val="0"/>
              <w:spacing w:after="0" w:line="276" w:lineRule="auto"/>
              <w:jc w:val="center"/>
              <w:rPr>
                <w:rFonts w:ascii="TH SarabunPSK" w:eastAsia="BrowalliaNew" w:hAnsi="TH SarabunPSK" w:cs="TH SarabunPSK"/>
                <w:b/>
                <w:bCs/>
                <w:sz w:val="32"/>
                <w:szCs w:val="32"/>
              </w:rPr>
            </w:pPr>
            <w:r w:rsidRPr="003015EA">
              <w:rPr>
                <w:rFonts w:ascii="TH SarabunPSK" w:eastAsia="BrowalliaNew" w:hAnsi="TH SarabunPSK" w:cs="TH SarabunPSK"/>
                <w:b/>
                <w:bCs/>
                <w:sz w:val="32"/>
                <w:szCs w:val="32"/>
                <w:cs/>
                <w:lang w:val="th-TH"/>
              </w:rPr>
              <w:t>รายงานหรืองานที่มอบหมาย</w:t>
            </w:r>
          </w:p>
        </w:tc>
        <w:tc>
          <w:tcPr>
            <w:tcW w:w="4519" w:type="dxa"/>
            <w:vAlign w:val="center"/>
          </w:tcPr>
          <w:p w14:paraId="2AA5ED3B" w14:textId="77777777" w:rsidR="00E569EF" w:rsidRPr="003015EA" w:rsidRDefault="005929B6" w:rsidP="003015EA">
            <w:pPr>
              <w:autoSpaceDE w:val="0"/>
              <w:autoSpaceDN w:val="0"/>
              <w:adjustRightInd w:val="0"/>
              <w:spacing w:after="0" w:line="276" w:lineRule="auto"/>
              <w:jc w:val="center"/>
              <w:rPr>
                <w:rFonts w:ascii="TH SarabunPSK" w:eastAsia="BrowalliaNew" w:hAnsi="TH SarabunPSK" w:cs="TH SarabunPSK"/>
                <w:b/>
                <w:bCs/>
                <w:sz w:val="32"/>
                <w:szCs w:val="32"/>
              </w:rPr>
            </w:pPr>
            <w:r w:rsidRPr="003015EA">
              <w:rPr>
                <w:rFonts w:ascii="TH SarabunPSK" w:eastAsia="BrowalliaNew" w:hAnsi="TH SarabunPSK" w:cs="TH SarabunPSK"/>
                <w:b/>
                <w:bCs/>
                <w:sz w:val="32"/>
                <w:szCs w:val="32"/>
                <w:cs/>
                <w:lang w:val="th-TH"/>
              </w:rPr>
              <w:t>กำหนดส่ง</w:t>
            </w:r>
          </w:p>
        </w:tc>
      </w:tr>
      <w:tr w:rsidR="00E569EF" w:rsidRPr="003015EA" w14:paraId="7AEC5905" w14:textId="77777777" w:rsidTr="00B15D0D">
        <w:trPr>
          <w:jc w:val="center"/>
        </w:trPr>
        <w:tc>
          <w:tcPr>
            <w:tcW w:w="4519" w:type="dxa"/>
          </w:tcPr>
          <w:p w14:paraId="787933DF"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sz w:val="32"/>
                <w:szCs w:val="32"/>
                <w:cs/>
              </w:rPr>
            </w:pPr>
            <w:r w:rsidRPr="003015EA">
              <w:rPr>
                <w:rFonts w:ascii="TH SarabunPSK" w:eastAsia="BrowalliaNew" w:hAnsi="TH SarabunPSK" w:cs="TH SarabunPSK"/>
                <w:sz w:val="32"/>
                <w:szCs w:val="32"/>
              </w:rPr>
              <w:t>1</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 xml:space="preserve">แผนการพยาบาลผู้รับบริการสัปดาห์ละ </w:t>
            </w:r>
            <w:r w:rsidRPr="003015EA">
              <w:rPr>
                <w:rFonts w:ascii="TH SarabunPSK" w:eastAsia="BrowalliaNew" w:hAnsi="TH SarabunPSK" w:cs="TH SarabunPSK"/>
                <w:sz w:val="32"/>
                <w:szCs w:val="32"/>
              </w:rPr>
              <w:t>2</w:t>
            </w:r>
            <w:r w:rsidRPr="003015EA">
              <w:rPr>
                <w:rFonts w:ascii="TH SarabunPSK" w:eastAsia="BrowalliaNew" w:hAnsi="TH SarabunPSK" w:cs="TH SarabunPSK"/>
                <w:sz w:val="32"/>
                <w:szCs w:val="32"/>
                <w:cs/>
              </w:rPr>
              <w:t>-</w:t>
            </w:r>
            <w:r w:rsidRPr="003015EA">
              <w:rPr>
                <w:rFonts w:ascii="TH SarabunPSK" w:eastAsia="BrowalliaNew" w:hAnsi="TH SarabunPSK" w:cs="TH SarabunPSK"/>
                <w:sz w:val="32"/>
                <w:szCs w:val="32"/>
              </w:rPr>
              <w:t xml:space="preserve">3 </w:t>
            </w:r>
            <w:r w:rsidRPr="003015EA">
              <w:rPr>
                <w:rFonts w:ascii="TH SarabunPSK" w:eastAsia="BrowalliaNew" w:hAnsi="TH SarabunPSK" w:cs="TH SarabunPSK"/>
                <w:sz w:val="32"/>
                <w:szCs w:val="32"/>
                <w:cs/>
                <w:lang w:val="th-TH"/>
              </w:rPr>
              <w:t>ราย</w:t>
            </w:r>
          </w:p>
        </w:tc>
        <w:tc>
          <w:tcPr>
            <w:tcW w:w="4519" w:type="dxa"/>
          </w:tcPr>
          <w:p w14:paraId="5CC7E014"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b/>
                <w:bCs/>
                <w:sz w:val="32"/>
                <w:szCs w:val="32"/>
              </w:rPr>
            </w:pPr>
            <w:r w:rsidRPr="003015EA">
              <w:rPr>
                <w:rFonts w:ascii="TH SarabunPSK" w:eastAsia="BrowalliaNew" w:hAnsi="TH SarabunPSK" w:cs="TH SarabunPSK"/>
                <w:sz w:val="32"/>
                <w:szCs w:val="32"/>
                <w:cs/>
                <w:lang w:val="th-TH"/>
              </w:rPr>
              <w:t>ส่งทุกวันหรือตามที่อาจารย์กำหนด</w:t>
            </w:r>
          </w:p>
        </w:tc>
      </w:tr>
      <w:tr w:rsidR="00E569EF" w:rsidRPr="003015EA" w14:paraId="1BA5E782" w14:textId="77777777" w:rsidTr="00B15D0D">
        <w:trPr>
          <w:jc w:val="center"/>
        </w:trPr>
        <w:tc>
          <w:tcPr>
            <w:tcW w:w="4519" w:type="dxa"/>
          </w:tcPr>
          <w:p w14:paraId="58201B63"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sz w:val="32"/>
                <w:szCs w:val="32"/>
                <w:cs/>
              </w:rPr>
            </w:pPr>
            <w:r w:rsidRPr="003015EA">
              <w:rPr>
                <w:rFonts w:ascii="TH SarabunPSK" w:eastAsia="BrowalliaNew" w:hAnsi="TH SarabunPSK" w:cs="TH SarabunPSK"/>
                <w:sz w:val="32"/>
                <w:szCs w:val="32"/>
              </w:rPr>
              <w:t>2</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 xml:space="preserve">รายงานการทำคลอด </w:t>
            </w:r>
            <w:r w:rsidRPr="003015EA">
              <w:rPr>
                <w:rFonts w:ascii="TH SarabunPSK" w:eastAsia="BrowalliaNew" w:hAnsi="TH SarabunPSK" w:cs="TH SarabunPSK"/>
                <w:sz w:val="32"/>
                <w:szCs w:val="32"/>
              </w:rPr>
              <w:t xml:space="preserve">2 </w:t>
            </w:r>
            <w:r w:rsidRPr="003015EA">
              <w:rPr>
                <w:rFonts w:ascii="TH SarabunPSK" w:eastAsia="BrowalliaNew" w:hAnsi="TH SarabunPSK" w:cs="TH SarabunPSK"/>
                <w:sz w:val="32"/>
                <w:szCs w:val="32"/>
                <w:cs/>
                <w:lang w:val="th-TH"/>
              </w:rPr>
              <w:t>ราย</w:t>
            </w:r>
          </w:p>
        </w:tc>
        <w:tc>
          <w:tcPr>
            <w:tcW w:w="4519" w:type="dxa"/>
          </w:tcPr>
          <w:p w14:paraId="62C7877E"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sz w:val="32"/>
                <w:szCs w:val="32"/>
                <w:cs/>
              </w:rPr>
            </w:pPr>
            <w:r w:rsidRPr="003015EA">
              <w:rPr>
                <w:rFonts w:ascii="TH SarabunPSK" w:eastAsia="BrowalliaNew" w:hAnsi="TH SarabunPSK" w:cs="TH SarabunPSK"/>
                <w:sz w:val="32"/>
                <w:szCs w:val="32"/>
                <w:cs/>
                <w:lang w:val="th-TH"/>
              </w:rPr>
              <w:t xml:space="preserve">หลังทำคลอดภายใน </w:t>
            </w:r>
            <w:r w:rsidRPr="003015EA">
              <w:rPr>
                <w:rFonts w:ascii="TH SarabunPSK" w:eastAsia="BrowalliaNew" w:hAnsi="TH SarabunPSK" w:cs="TH SarabunPSK"/>
                <w:sz w:val="32"/>
                <w:szCs w:val="32"/>
              </w:rPr>
              <w:t xml:space="preserve">2 </w:t>
            </w:r>
            <w:r w:rsidRPr="003015EA">
              <w:rPr>
                <w:rFonts w:ascii="TH SarabunPSK" w:eastAsia="BrowalliaNew" w:hAnsi="TH SarabunPSK" w:cs="TH SarabunPSK"/>
                <w:sz w:val="32"/>
                <w:szCs w:val="32"/>
                <w:cs/>
                <w:lang w:val="th-TH"/>
              </w:rPr>
              <w:t>วัน</w:t>
            </w:r>
          </w:p>
        </w:tc>
      </w:tr>
      <w:tr w:rsidR="00E569EF" w:rsidRPr="003015EA" w14:paraId="1AD94DAF" w14:textId="77777777" w:rsidTr="00B15D0D">
        <w:trPr>
          <w:jc w:val="center"/>
        </w:trPr>
        <w:tc>
          <w:tcPr>
            <w:tcW w:w="4519" w:type="dxa"/>
          </w:tcPr>
          <w:p w14:paraId="46AF2DEF"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sz w:val="32"/>
                <w:szCs w:val="32"/>
              </w:rPr>
            </w:pPr>
            <w:r w:rsidRPr="003015EA">
              <w:rPr>
                <w:rFonts w:ascii="TH SarabunPSK" w:eastAsia="BrowalliaNew" w:hAnsi="TH SarabunPSK" w:cs="TH SarabunPSK"/>
                <w:sz w:val="32"/>
                <w:szCs w:val="32"/>
              </w:rPr>
              <w:lastRenderedPageBreak/>
              <w:t>3</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 xml:space="preserve">เลือกทำรายงาน </w:t>
            </w:r>
            <w:r w:rsidRPr="003015EA">
              <w:rPr>
                <w:rFonts w:ascii="TH SarabunPSK" w:eastAsia="BrowalliaNew" w:hAnsi="TH SarabunPSK" w:cs="TH SarabunPSK"/>
                <w:sz w:val="32"/>
                <w:szCs w:val="32"/>
              </w:rPr>
              <w:t xml:space="preserve">case study </w:t>
            </w:r>
            <w:r w:rsidRPr="003015EA">
              <w:rPr>
                <w:rFonts w:ascii="TH SarabunPSK" w:eastAsia="BrowalliaNew" w:hAnsi="TH SarabunPSK" w:cs="TH SarabunPSK"/>
                <w:sz w:val="32"/>
                <w:szCs w:val="32"/>
                <w:cs/>
                <w:lang w:val="th-TH"/>
              </w:rPr>
              <w:t xml:space="preserve">คนละ </w:t>
            </w:r>
            <w:r w:rsidRPr="003015EA">
              <w:rPr>
                <w:rFonts w:ascii="TH SarabunPSK" w:eastAsia="BrowalliaNew" w:hAnsi="TH SarabunPSK" w:cs="TH SarabunPSK"/>
                <w:sz w:val="32"/>
                <w:szCs w:val="32"/>
                <w:cs/>
              </w:rPr>
              <w:t xml:space="preserve">1 </w:t>
            </w:r>
            <w:r w:rsidRPr="003015EA">
              <w:rPr>
                <w:rFonts w:ascii="TH SarabunPSK" w:eastAsia="BrowalliaNew" w:hAnsi="TH SarabunPSK" w:cs="TH SarabunPSK"/>
                <w:sz w:val="32"/>
                <w:szCs w:val="32"/>
                <w:cs/>
                <w:lang w:val="th-TH"/>
              </w:rPr>
              <w:t>ราย ในแผนกแรกที่ขึ้นฝึก</w:t>
            </w:r>
            <w:r w:rsidRPr="003015EA">
              <w:rPr>
                <w:rFonts w:ascii="TH SarabunPSK" w:eastAsia="BrowalliaNew" w:hAnsi="TH SarabunPSK" w:cs="TH SarabunPSK"/>
                <w:sz w:val="32"/>
                <w:szCs w:val="32"/>
                <w:cs/>
              </w:rPr>
              <w:t xml:space="preserve"> </w:t>
            </w:r>
          </w:p>
        </w:tc>
        <w:tc>
          <w:tcPr>
            <w:tcW w:w="4519" w:type="dxa"/>
          </w:tcPr>
          <w:p w14:paraId="4981FD25"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b/>
                <w:bCs/>
                <w:sz w:val="32"/>
                <w:szCs w:val="32"/>
                <w:cs/>
              </w:rPr>
            </w:pPr>
            <w:r w:rsidRPr="003015EA">
              <w:rPr>
                <w:rFonts w:ascii="TH SarabunPSK" w:eastAsia="BrowalliaNew" w:hAnsi="TH SarabunPSK" w:cs="TH SarabunPSK"/>
                <w:sz w:val="32"/>
                <w:szCs w:val="32"/>
                <w:cs/>
                <w:lang w:val="th-TH"/>
              </w:rPr>
              <w:t xml:space="preserve">ส่งรายงาน </w:t>
            </w:r>
            <w:r w:rsidRPr="003015EA">
              <w:rPr>
                <w:rFonts w:ascii="TH SarabunPSK" w:eastAsia="BrowalliaNew" w:hAnsi="TH SarabunPSK" w:cs="TH SarabunPSK"/>
                <w:sz w:val="32"/>
                <w:szCs w:val="32"/>
              </w:rPr>
              <w:t xml:space="preserve">case study </w:t>
            </w:r>
            <w:r w:rsidRPr="003015EA">
              <w:rPr>
                <w:rFonts w:ascii="TH SarabunPSK" w:eastAsia="BrowalliaNew" w:hAnsi="TH SarabunPSK" w:cs="TH SarabunPSK"/>
                <w:sz w:val="32"/>
                <w:szCs w:val="32"/>
                <w:cs/>
                <w:lang w:val="th-TH"/>
              </w:rPr>
              <w:t>เป็นรายงานฉบับสมบูรณ์ก่อนวันสุดท้ายของการฝึก</w:t>
            </w:r>
          </w:p>
        </w:tc>
      </w:tr>
      <w:tr w:rsidR="00E569EF" w:rsidRPr="003015EA" w14:paraId="6C898162" w14:textId="77777777" w:rsidTr="00B15D0D">
        <w:trPr>
          <w:jc w:val="center"/>
        </w:trPr>
        <w:tc>
          <w:tcPr>
            <w:tcW w:w="4519" w:type="dxa"/>
          </w:tcPr>
          <w:p w14:paraId="1D85F2DD"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b/>
                <w:bCs/>
                <w:sz w:val="32"/>
                <w:szCs w:val="32"/>
                <w:cs/>
              </w:rPr>
            </w:pPr>
            <w:r w:rsidRPr="003015EA">
              <w:rPr>
                <w:rFonts w:ascii="TH SarabunPSK" w:eastAsia="BrowalliaNew" w:hAnsi="TH SarabunPSK" w:cs="TH SarabunPSK"/>
                <w:sz w:val="32"/>
                <w:szCs w:val="32"/>
              </w:rPr>
              <w:t>4</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ทำ</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rPr>
              <w:t xml:space="preserve">case conference 1 </w:t>
            </w:r>
            <w:r w:rsidRPr="003015EA">
              <w:rPr>
                <w:rFonts w:ascii="TH SarabunPSK" w:eastAsia="BrowalliaNew" w:hAnsi="TH SarabunPSK" w:cs="TH SarabunPSK"/>
                <w:sz w:val="32"/>
                <w:szCs w:val="32"/>
                <w:cs/>
                <w:lang w:val="th-TH"/>
              </w:rPr>
              <w:t>ฉบับ</w:t>
            </w:r>
            <w:r w:rsidRPr="003015EA">
              <w:rPr>
                <w:rFonts w:ascii="TH SarabunPSK" w:eastAsia="BrowalliaNew" w:hAnsi="TH SarabunPSK" w:cs="TH SarabunPSK"/>
                <w:sz w:val="32"/>
                <w:szCs w:val="32"/>
                <w:cs/>
              </w:rPr>
              <w:t>/</w:t>
            </w:r>
            <w:r w:rsidRPr="003015EA">
              <w:rPr>
                <w:rFonts w:ascii="TH SarabunPSK" w:eastAsia="BrowalliaNew" w:hAnsi="TH SarabunPSK" w:cs="TH SarabunPSK"/>
                <w:sz w:val="32"/>
                <w:szCs w:val="32"/>
                <w:cs/>
                <w:lang w:val="th-TH"/>
              </w:rPr>
              <w:t>กลุ่ม พร้อมทั้งนำเสนอ</w:t>
            </w:r>
            <w:r w:rsidRPr="003015EA">
              <w:rPr>
                <w:rFonts w:ascii="TH SarabunPSK" w:eastAsia="BrowalliaNew" w:hAnsi="TH SarabunPSK" w:cs="TH SarabunPSK"/>
                <w:sz w:val="32"/>
                <w:szCs w:val="32"/>
                <w:cs/>
              </w:rPr>
              <w:t xml:space="preserve"> </w:t>
            </w:r>
          </w:p>
        </w:tc>
        <w:tc>
          <w:tcPr>
            <w:tcW w:w="4519" w:type="dxa"/>
          </w:tcPr>
          <w:p w14:paraId="36C2DC48"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b/>
                <w:bCs/>
                <w:sz w:val="32"/>
                <w:szCs w:val="32"/>
              </w:rPr>
            </w:pPr>
            <w:r w:rsidRPr="003015EA">
              <w:rPr>
                <w:rFonts w:ascii="TH SarabunPSK" w:eastAsia="BrowalliaNew" w:hAnsi="TH SarabunPSK" w:cs="TH SarabunPSK"/>
                <w:sz w:val="32"/>
                <w:szCs w:val="32"/>
                <w:cs/>
                <w:lang w:val="th-TH"/>
              </w:rPr>
              <w:t>นำเสนอในวันสุดท้ายที่ขึ้นฝึกพร้อมทั้งส่งรายงานฉบับสมบูรณ์</w:t>
            </w:r>
          </w:p>
        </w:tc>
      </w:tr>
      <w:tr w:rsidR="00E569EF" w:rsidRPr="003015EA" w14:paraId="0D6B0BFD" w14:textId="77777777" w:rsidTr="00B15D0D">
        <w:trPr>
          <w:jc w:val="center"/>
        </w:trPr>
        <w:tc>
          <w:tcPr>
            <w:tcW w:w="4519" w:type="dxa"/>
          </w:tcPr>
          <w:p w14:paraId="72357486" w14:textId="1604C2B5" w:rsidR="00E569EF" w:rsidRPr="003015EA" w:rsidRDefault="005929B6" w:rsidP="003015EA">
            <w:pPr>
              <w:autoSpaceDE w:val="0"/>
              <w:autoSpaceDN w:val="0"/>
              <w:adjustRightInd w:val="0"/>
              <w:spacing w:after="0" w:line="276" w:lineRule="auto"/>
              <w:rPr>
                <w:rFonts w:ascii="TH SarabunPSK" w:eastAsia="BrowalliaNew" w:hAnsi="TH SarabunPSK" w:cs="TH SarabunPSK"/>
                <w:b/>
                <w:bCs/>
                <w:sz w:val="32"/>
                <w:szCs w:val="32"/>
              </w:rPr>
            </w:pPr>
            <w:r w:rsidRPr="003015EA">
              <w:rPr>
                <w:rFonts w:ascii="TH SarabunPSK" w:eastAsia="BrowalliaNew" w:hAnsi="TH SarabunPSK" w:cs="TH SarabunPSK"/>
                <w:sz w:val="32"/>
                <w:szCs w:val="32"/>
              </w:rPr>
              <w:t>5</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ให้ความรู้แก่ผู้รับบริการเป็นรายกลุ่ม</w:t>
            </w:r>
            <w:r w:rsidR="009C5119" w:rsidRPr="003015EA">
              <w:rPr>
                <w:rFonts w:ascii="TH SarabunPSK" w:eastAsia="BrowalliaNew" w:hAnsi="TH SarabunPSK" w:cs="TH SarabunPSK"/>
                <w:sz w:val="32"/>
                <w:szCs w:val="32"/>
                <w:cs/>
                <w:lang w:val="th-TH"/>
              </w:rPr>
              <w:t>/รายบุคคล</w:t>
            </w:r>
            <w:r w:rsidRPr="003015EA">
              <w:rPr>
                <w:rFonts w:ascii="TH SarabunPSK" w:eastAsia="BrowalliaNew" w:hAnsi="TH SarabunPSK" w:cs="TH SarabunPSK"/>
                <w:sz w:val="32"/>
                <w:szCs w:val="32"/>
                <w:cs/>
                <w:lang w:val="th-TH"/>
              </w:rPr>
              <w:t>พร้อมทั้งส่งแผนการให้ความรู้</w:t>
            </w:r>
            <w:r w:rsidRPr="003015EA">
              <w:rPr>
                <w:rFonts w:ascii="TH SarabunPSK" w:eastAsia="BrowalliaNew" w:hAnsi="TH SarabunPSK" w:cs="TH SarabunPSK"/>
                <w:sz w:val="32"/>
                <w:szCs w:val="32"/>
              </w:rPr>
              <w:t xml:space="preserve"> 1 </w:t>
            </w:r>
            <w:r w:rsidRPr="003015EA">
              <w:rPr>
                <w:rFonts w:ascii="TH SarabunPSK" w:eastAsia="BrowalliaNew" w:hAnsi="TH SarabunPSK" w:cs="TH SarabunPSK"/>
                <w:sz w:val="32"/>
                <w:szCs w:val="32"/>
                <w:cs/>
                <w:lang w:val="th-TH"/>
              </w:rPr>
              <w:t>ฉบับ</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ให้เลือกทำในแผนกหลังคลอด</w:t>
            </w:r>
          </w:p>
        </w:tc>
        <w:tc>
          <w:tcPr>
            <w:tcW w:w="4519" w:type="dxa"/>
          </w:tcPr>
          <w:p w14:paraId="07C4367D"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sz w:val="32"/>
                <w:szCs w:val="32"/>
              </w:rPr>
            </w:pPr>
            <w:r w:rsidRPr="003015EA">
              <w:rPr>
                <w:rFonts w:ascii="TH SarabunPSK" w:eastAsia="BrowalliaNew" w:hAnsi="TH SarabunPSK" w:cs="TH SarabunPSK"/>
                <w:sz w:val="32"/>
                <w:szCs w:val="32"/>
                <w:cs/>
                <w:lang w:val="th-TH"/>
              </w:rPr>
              <w:t xml:space="preserve">ส่งแผนการสอนก่อนสอนจริง </w:t>
            </w:r>
            <w:r w:rsidRPr="003015EA">
              <w:rPr>
                <w:rFonts w:ascii="TH SarabunPSK" w:eastAsia="BrowalliaNew" w:hAnsi="TH SarabunPSK" w:cs="TH SarabunPSK"/>
                <w:sz w:val="32"/>
                <w:szCs w:val="32"/>
              </w:rPr>
              <w:t>2</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 xml:space="preserve">วันและส่งการประเมินแผนการสอนภายหลังการสอน </w:t>
            </w:r>
            <w:r w:rsidRPr="003015EA">
              <w:rPr>
                <w:rFonts w:ascii="TH SarabunPSK" w:eastAsia="BrowalliaNew" w:hAnsi="TH SarabunPSK" w:cs="TH SarabunPSK"/>
                <w:sz w:val="32"/>
                <w:szCs w:val="32"/>
              </w:rPr>
              <w:t xml:space="preserve">1 </w:t>
            </w:r>
            <w:r w:rsidRPr="003015EA">
              <w:rPr>
                <w:rFonts w:ascii="TH SarabunPSK" w:eastAsia="BrowalliaNew" w:hAnsi="TH SarabunPSK" w:cs="TH SarabunPSK"/>
                <w:sz w:val="32"/>
                <w:szCs w:val="32"/>
                <w:cs/>
                <w:lang w:val="th-TH"/>
              </w:rPr>
              <w:t>วัน</w:t>
            </w:r>
          </w:p>
        </w:tc>
      </w:tr>
    </w:tbl>
    <w:p w14:paraId="3E644490" w14:textId="77777777" w:rsidR="003015EA" w:rsidRDefault="003015EA" w:rsidP="003015EA">
      <w:pPr>
        <w:spacing w:after="0" w:line="276" w:lineRule="auto"/>
        <w:rPr>
          <w:rFonts w:ascii="TH SarabunPSK" w:eastAsia="BrowalliaNew,Bold" w:hAnsi="TH SarabunPSK" w:cs="TH SarabunPSK"/>
          <w:b/>
          <w:bCs/>
          <w:sz w:val="32"/>
          <w:szCs w:val="32"/>
        </w:rPr>
      </w:pPr>
    </w:p>
    <w:p w14:paraId="48754B6B" w14:textId="455DE699" w:rsidR="00E569EF" w:rsidRPr="003015EA" w:rsidRDefault="005929B6" w:rsidP="003015EA">
      <w:pPr>
        <w:spacing w:after="0" w:line="276" w:lineRule="auto"/>
        <w:rPr>
          <w:rFonts w:ascii="TH SarabunPSK" w:eastAsia="Arial Unicode MS" w:hAnsi="TH SarabunPSK" w:cs="TH SarabunPSK"/>
          <w:b/>
          <w:bCs/>
          <w:color w:val="000000"/>
          <w:sz w:val="32"/>
          <w:szCs w:val="32"/>
        </w:rPr>
      </w:pPr>
      <w:r w:rsidRPr="003015EA">
        <w:rPr>
          <w:rFonts w:ascii="TH SarabunPSK" w:eastAsia="BrowalliaNew,Bold" w:hAnsi="TH SarabunPSK" w:cs="TH SarabunPSK"/>
          <w:b/>
          <w:bCs/>
          <w:sz w:val="32"/>
          <w:szCs w:val="32"/>
        </w:rPr>
        <w:t>4</w:t>
      </w:r>
      <w:r w:rsidRPr="003015EA">
        <w:rPr>
          <w:rFonts w:ascii="TH SarabunPSK" w:eastAsia="BrowalliaNew,Bold" w:hAnsi="TH SarabunPSK" w:cs="TH SarabunPSK"/>
          <w:b/>
          <w:bCs/>
          <w:sz w:val="32"/>
          <w:szCs w:val="32"/>
          <w:cs/>
        </w:rPr>
        <w:t>.</w:t>
      </w:r>
      <w:r w:rsidR="00B15D0D" w:rsidRPr="003015EA">
        <w:rPr>
          <w:rFonts w:ascii="TH SarabunPSK" w:eastAsia="BrowalliaNew,Bold" w:hAnsi="TH SarabunPSK" w:cs="TH SarabunPSK"/>
          <w:b/>
          <w:bCs/>
          <w:sz w:val="32"/>
          <w:szCs w:val="32"/>
          <w:cs/>
        </w:rPr>
        <w:t xml:space="preserve"> </w:t>
      </w:r>
      <w:r w:rsidRPr="003015EA">
        <w:rPr>
          <w:rFonts w:ascii="TH SarabunPSK" w:eastAsia="BrowalliaNew" w:hAnsi="TH SarabunPSK" w:cs="TH SarabunPSK"/>
          <w:b/>
          <w:bCs/>
          <w:sz w:val="32"/>
          <w:szCs w:val="32"/>
          <w:cs/>
          <w:lang w:val="th-TH"/>
        </w:rPr>
        <w:t xml:space="preserve">การติดตามผลการเรียนรู้การฝึกประสบการณ์ภาคสนามของนักศึกษา       </w:t>
      </w:r>
      <w:r w:rsidRPr="003015EA">
        <w:rPr>
          <w:rFonts w:ascii="TH SarabunPSK" w:eastAsia="Arial Unicode MS" w:hAnsi="TH SarabunPSK" w:cs="TH SarabunPSK"/>
          <w:b/>
          <w:bCs/>
          <w:sz w:val="32"/>
          <w:szCs w:val="32"/>
          <w:cs/>
        </w:rPr>
        <w:t xml:space="preserve"> </w:t>
      </w:r>
    </w:p>
    <w:p w14:paraId="56DB1199" w14:textId="4F9095A4" w:rsidR="00E569EF" w:rsidRPr="003015EA" w:rsidRDefault="00B15D0D" w:rsidP="003015EA">
      <w:pPr>
        <w:autoSpaceDE w:val="0"/>
        <w:autoSpaceDN w:val="0"/>
        <w:adjustRightInd w:val="0"/>
        <w:spacing w:after="0" w:line="276" w:lineRule="auto"/>
        <w:rPr>
          <w:rFonts w:ascii="TH SarabunPSK" w:eastAsia="BrowalliaNew" w:hAnsi="TH SarabunPSK" w:cs="TH SarabunPSK"/>
          <w:sz w:val="32"/>
          <w:szCs w:val="32"/>
        </w:rPr>
      </w:pPr>
      <w:r w:rsidRPr="003015EA">
        <w:rPr>
          <w:rFonts w:ascii="TH SarabunPSK" w:eastAsia="BrowalliaNew" w:hAnsi="TH SarabunPSK" w:cs="TH SarabunPSK"/>
          <w:sz w:val="32"/>
          <w:szCs w:val="32"/>
          <w:cs/>
          <w:lang w:val="th-TH"/>
        </w:rPr>
        <w:t xml:space="preserve">    อาจารย์ติดตามพัฒนาการเรียนรู้ของนักศึกษาผ่านกระบวนการดังนี้</w:t>
      </w:r>
    </w:p>
    <w:p w14:paraId="2D3F1098" w14:textId="77777777" w:rsidR="00E569EF" w:rsidRPr="003015EA" w:rsidRDefault="005929B6" w:rsidP="003015EA">
      <w:pPr>
        <w:autoSpaceDE w:val="0"/>
        <w:autoSpaceDN w:val="0"/>
        <w:adjustRightInd w:val="0"/>
        <w:spacing w:after="0" w:line="276" w:lineRule="auto"/>
        <w:ind w:firstLine="720"/>
        <w:rPr>
          <w:rFonts w:ascii="TH SarabunPSK" w:eastAsia="BrowalliaNew" w:hAnsi="TH SarabunPSK" w:cs="TH SarabunPSK"/>
          <w:sz w:val="32"/>
          <w:szCs w:val="32"/>
        </w:rPr>
      </w:pPr>
      <w:r w:rsidRPr="003015EA">
        <w:rPr>
          <w:rFonts w:ascii="TH SarabunPSK" w:eastAsia="BrowalliaNew" w:hAnsi="TH SarabunPSK" w:cs="TH SarabunPSK"/>
          <w:sz w:val="32"/>
          <w:szCs w:val="32"/>
        </w:rPr>
        <w:t>4</w:t>
      </w:r>
      <w:r w:rsidRPr="003015EA">
        <w:rPr>
          <w:rFonts w:ascii="TH SarabunPSK" w:eastAsia="BrowalliaNew" w:hAnsi="TH SarabunPSK" w:cs="TH SarabunPSK"/>
          <w:sz w:val="32"/>
          <w:szCs w:val="32"/>
          <w:cs/>
        </w:rPr>
        <w:t>.</w:t>
      </w:r>
      <w:r w:rsidRPr="003015EA">
        <w:rPr>
          <w:rFonts w:ascii="TH SarabunPSK" w:eastAsia="BrowalliaNew" w:hAnsi="TH SarabunPSK" w:cs="TH SarabunPSK"/>
          <w:sz w:val="32"/>
          <w:szCs w:val="32"/>
        </w:rPr>
        <w:t>1</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สังเกตและบันทึกพฤติกรรมขณะปฏิบัติงาน และพูดคุยเป็นรายบุคคล</w:t>
      </w:r>
    </w:p>
    <w:p w14:paraId="676C7447" w14:textId="741DA8E2" w:rsidR="00E569EF" w:rsidRPr="003015EA" w:rsidRDefault="005929B6" w:rsidP="003015EA">
      <w:pPr>
        <w:autoSpaceDE w:val="0"/>
        <w:autoSpaceDN w:val="0"/>
        <w:adjustRightInd w:val="0"/>
        <w:spacing w:after="0" w:line="276" w:lineRule="auto"/>
        <w:ind w:firstLine="720"/>
        <w:rPr>
          <w:rFonts w:ascii="TH SarabunPSK" w:eastAsia="BrowalliaNew" w:hAnsi="TH SarabunPSK" w:cs="TH SarabunPSK"/>
          <w:sz w:val="32"/>
          <w:szCs w:val="32"/>
        </w:rPr>
      </w:pPr>
      <w:r w:rsidRPr="003015EA">
        <w:rPr>
          <w:rFonts w:ascii="TH SarabunPSK" w:eastAsia="BrowalliaNew" w:hAnsi="TH SarabunPSK" w:cs="TH SarabunPSK"/>
          <w:sz w:val="32"/>
          <w:szCs w:val="32"/>
        </w:rPr>
        <w:t>4</w:t>
      </w:r>
      <w:r w:rsidRPr="003015EA">
        <w:rPr>
          <w:rFonts w:ascii="TH SarabunPSK" w:eastAsia="BrowalliaNew" w:hAnsi="TH SarabunPSK" w:cs="TH SarabunPSK"/>
          <w:sz w:val="32"/>
          <w:szCs w:val="32"/>
          <w:cs/>
        </w:rPr>
        <w:t>.</w:t>
      </w:r>
      <w:r w:rsidRPr="003015EA">
        <w:rPr>
          <w:rFonts w:ascii="TH SarabunPSK" w:eastAsia="BrowalliaNew" w:hAnsi="TH SarabunPSK" w:cs="TH SarabunPSK"/>
          <w:sz w:val="32"/>
          <w:szCs w:val="32"/>
        </w:rPr>
        <w:t>2</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 xml:space="preserve">ติดตามความรู้ ความเข้าใจ พัฒนาทักษะจากกิจกรรมการ </w:t>
      </w:r>
      <w:r w:rsidRPr="003015EA">
        <w:rPr>
          <w:rFonts w:ascii="TH SarabunPSK" w:eastAsia="BrowalliaNew" w:hAnsi="TH SarabunPSK" w:cs="TH SarabunPSK"/>
          <w:sz w:val="32"/>
          <w:szCs w:val="32"/>
        </w:rPr>
        <w:t>pre</w:t>
      </w:r>
      <w:r w:rsidRPr="003015EA">
        <w:rPr>
          <w:rFonts w:ascii="TH SarabunPSK" w:eastAsia="BrowalliaNew" w:hAnsi="TH SarabunPSK" w:cs="TH SarabunPSK"/>
          <w:sz w:val="32"/>
          <w:szCs w:val="32"/>
          <w:cs/>
        </w:rPr>
        <w:t>-</w:t>
      </w:r>
      <w:r w:rsidRPr="003015EA">
        <w:rPr>
          <w:rFonts w:ascii="TH SarabunPSK" w:eastAsia="BrowalliaNew" w:hAnsi="TH SarabunPSK" w:cs="TH SarabunPSK"/>
          <w:sz w:val="32"/>
          <w:szCs w:val="32"/>
        </w:rPr>
        <w:t>post conference</w:t>
      </w:r>
      <w:r w:rsidR="009C5119" w:rsidRPr="003015EA">
        <w:rPr>
          <w:rFonts w:ascii="TH SarabunPSK" w:eastAsia="BrowalliaNew" w:hAnsi="TH SarabunPSK" w:cs="TH SarabunPSK"/>
          <w:sz w:val="32"/>
          <w:szCs w:val="32"/>
          <w:cs/>
        </w:rPr>
        <w:t xml:space="preserve"> การสอนข้างเตียง</w:t>
      </w:r>
      <w:r w:rsidRPr="003015EA">
        <w:rPr>
          <w:rFonts w:ascii="TH SarabunPSK" w:eastAsia="BrowalliaNew" w:hAnsi="TH SarabunPSK" w:cs="TH SarabunPSK"/>
          <w:sz w:val="32"/>
          <w:szCs w:val="32"/>
        </w:rPr>
        <w:t xml:space="preserve"> </w:t>
      </w:r>
      <w:r w:rsidR="009C5119" w:rsidRPr="003015EA">
        <w:rPr>
          <w:rFonts w:ascii="TH SarabunPSK" w:eastAsia="BrowalliaNew" w:hAnsi="TH SarabunPSK" w:cs="TH SarabunPSK"/>
          <w:sz w:val="32"/>
          <w:szCs w:val="32"/>
          <w:cs/>
        </w:rPr>
        <w:t xml:space="preserve">การทำ </w:t>
      </w:r>
      <w:r w:rsidRPr="003015EA">
        <w:rPr>
          <w:rFonts w:ascii="TH SarabunPSK" w:eastAsia="BrowalliaNew" w:hAnsi="TH SarabunPSK" w:cs="TH SarabunPSK"/>
          <w:sz w:val="32"/>
          <w:szCs w:val="32"/>
        </w:rPr>
        <w:t xml:space="preserve">case study </w:t>
      </w:r>
      <w:r w:rsidRPr="003015EA">
        <w:rPr>
          <w:rFonts w:ascii="TH SarabunPSK" w:eastAsia="BrowalliaNew" w:hAnsi="TH SarabunPSK" w:cs="TH SarabunPSK"/>
          <w:sz w:val="32"/>
          <w:szCs w:val="32"/>
          <w:cs/>
          <w:lang w:val="th-TH"/>
        </w:rPr>
        <w:t xml:space="preserve">และ </w:t>
      </w:r>
      <w:r w:rsidRPr="003015EA">
        <w:rPr>
          <w:rFonts w:ascii="TH SarabunPSK" w:eastAsia="BrowalliaNew" w:hAnsi="TH SarabunPSK" w:cs="TH SarabunPSK"/>
          <w:sz w:val="32"/>
          <w:szCs w:val="32"/>
        </w:rPr>
        <w:t>case conference</w:t>
      </w:r>
    </w:p>
    <w:p w14:paraId="46B5B88F" w14:textId="2AC26370" w:rsidR="00E569EF" w:rsidRPr="003015EA" w:rsidRDefault="005929B6" w:rsidP="003015EA">
      <w:pPr>
        <w:autoSpaceDE w:val="0"/>
        <w:autoSpaceDN w:val="0"/>
        <w:adjustRightInd w:val="0"/>
        <w:spacing w:after="0" w:line="276" w:lineRule="auto"/>
        <w:ind w:firstLine="720"/>
        <w:rPr>
          <w:rFonts w:ascii="TH SarabunPSK" w:eastAsia="BrowalliaNew" w:hAnsi="TH SarabunPSK" w:cs="TH SarabunPSK"/>
          <w:sz w:val="32"/>
          <w:szCs w:val="32"/>
        </w:rPr>
      </w:pPr>
      <w:r w:rsidRPr="003015EA">
        <w:rPr>
          <w:rFonts w:ascii="TH SarabunPSK" w:eastAsia="BrowalliaNew" w:hAnsi="TH SarabunPSK" w:cs="TH SarabunPSK"/>
          <w:sz w:val="32"/>
          <w:szCs w:val="32"/>
        </w:rPr>
        <w:t>4</w:t>
      </w:r>
      <w:r w:rsidRPr="003015EA">
        <w:rPr>
          <w:rFonts w:ascii="TH SarabunPSK" w:eastAsia="BrowalliaNew" w:hAnsi="TH SarabunPSK" w:cs="TH SarabunPSK"/>
          <w:sz w:val="32"/>
          <w:szCs w:val="32"/>
          <w:cs/>
        </w:rPr>
        <w:t>.</w:t>
      </w:r>
      <w:r w:rsidRPr="003015EA">
        <w:rPr>
          <w:rFonts w:ascii="TH SarabunPSK" w:eastAsia="BrowalliaNew" w:hAnsi="TH SarabunPSK" w:cs="TH SarabunPSK"/>
          <w:sz w:val="32"/>
          <w:szCs w:val="32"/>
        </w:rPr>
        <w:t>3</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 xml:space="preserve">ตรวจรายงานแผนการพยาบาล รายงานกรณีศึกษา </w:t>
      </w:r>
      <w:r w:rsidRPr="003015EA">
        <w:rPr>
          <w:rFonts w:ascii="TH SarabunPSK" w:eastAsia="BrowalliaNew" w:hAnsi="TH SarabunPSK" w:cs="TH SarabunPSK"/>
          <w:sz w:val="32"/>
          <w:szCs w:val="32"/>
        </w:rPr>
        <w:t xml:space="preserve">case conference </w:t>
      </w:r>
      <w:r w:rsidRPr="003015EA">
        <w:rPr>
          <w:rFonts w:ascii="TH SarabunPSK" w:eastAsia="BrowalliaNew" w:hAnsi="TH SarabunPSK" w:cs="TH SarabunPSK"/>
          <w:sz w:val="32"/>
          <w:szCs w:val="32"/>
          <w:cs/>
          <w:lang w:val="th-TH"/>
        </w:rPr>
        <w:t>พร้อม</w:t>
      </w:r>
      <w:r w:rsidR="005F4EC5" w:rsidRPr="003015EA">
        <w:rPr>
          <w:rFonts w:ascii="TH SarabunPSK" w:eastAsia="BrowalliaNew" w:hAnsi="TH SarabunPSK" w:cs="TH SarabunPSK"/>
          <w:sz w:val="32"/>
          <w:szCs w:val="32"/>
          <w:cs/>
          <w:lang w:val="th-TH"/>
        </w:rPr>
        <w:t>ทั้ง</w:t>
      </w:r>
      <w:r w:rsidR="005F4EC5" w:rsidRPr="003015EA">
        <w:rPr>
          <w:rFonts w:ascii="TH SarabunPSK" w:eastAsia="BrowalliaNew" w:hAnsi="TH SarabunPSK" w:cs="TH SarabunPSK"/>
          <w:sz w:val="32"/>
          <w:szCs w:val="32"/>
        </w:rPr>
        <w:t xml:space="preserve"> feedback </w:t>
      </w:r>
      <w:r w:rsidR="005F4EC5" w:rsidRPr="003015EA">
        <w:rPr>
          <w:rFonts w:ascii="TH SarabunPSK" w:eastAsia="BrowalliaNew" w:hAnsi="TH SarabunPSK" w:cs="TH SarabunPSK"/>
          <w:sz w:val="32"/>
          <w:szCs w:val="32"/>
          <w:cs/>
        </w:rPr>
        <w:t>อย่างรวดเร็ว</w:t>
      </w:r>
      <w:r w:rsidRPr="003015EA">
        <w:rPr>
          <w:rFonts w:ascii="TH SarabunPSK" w:eastAsia="BrowalliaNew" w:hAnsi="TH SarabunPSK" w:cs="TH SarabunPSK"/>
          <w:sz w:val="32"/>
          <w:szCs w:val="32"/>
          <w:cs/>
          <w:lang w:val="th-TH"/>
        </w:rPr>
        <w:t>ให้นักศึกษารับทราบถึงจุดเด่นและข้อบกพร่อง และให้นำไปแก้ไข</w:t>
      </w:r>
      <w:r w:rsidRPr="003015EA">
        <w:rPr>
          <w:rFonts w:ascii="TH SarabunPSK" w:eastAsia="BrowalliaNew" w:hAnsi="TH SarabunPSK" w:cs="TH SarabunPSK"/>
          <w:sz w:val="32"/>
          <w:szCs w:val="32"/>
          <w:cs/>
        </w:rPr>
        <w:t xml:space="preserve">    </w:t>
      </w:r>
    </w:p>
    <w:p w14:paraId="44762DF3" w14:textId="77777777" w:rsidR="00E569EF" w:rsidRPr="003015EA" w:rsidRDefault="005929B6" w:rsidP="003015EA">
      <w:pPr>
        <w:autoSpaceDE w:val="0"/>
        <w:autoSpaceDN w:val="0"/>
        <w:adjustRightInd w:val="0"/>
        <w:spacing w:after="0" w:line="276" w:lineRule="auto"/>
        <w:ind w:firstLine="720"/>
        <w:rPr>
          <w:rFonts w:ascii="TH SarabunPSK" w:eastAsia="BrowalliaNew" w:hAnsi="TH SarabunPSK" w:cs="TH SarabunPSK"/>
          <w:sz w:val="32"/>
          <w:szCs w:val="32"/>
        </w:rPr>
      </w:pPr>
      <w:r w:rsidRPr="003015EA">
        <w:rPr>
          <w:rFonts w:ascii="TH SarabunPSK" w:eastAsia="BrowalliaNew" w:hAnsi="TH SarabunPSK" w:cs="TH SarabunPSK"/>
          <w:sz w:val="32"/>
          <w:szCs w:val="32"/>
        </w:rPr>
        <w:t>4</w:t>
      </w:r>
      <w:r w:rsidRPr="003015EA">
        <w:rPr>
          <w:rFonts w:ascii="TH SarabunPSK" w:eastAsia="BrowalliaNew" w:hAnsi="TH SarabunPSK" w:cs="TH SarabunPSK"/>
          <w:sz w:val="32"/>
          <w:szCs w:val="32"/>
          <w:cs/>
        </w:rPr>
        <w:t>.</w:t>
      </w:r>
      <w:r w:rsidRPr="003015EA">
        <w:rPr>
          <w:rFonts w:ascii="TH SarabunPSK" w:eastAsia="BrowalliaNew" w:hAnsi="TH SarabunPSK" w:cs="TH SarabunPSK"/>
          <w:sz w:val="32"/>
          <w:szCs w:val="32"/>
        </w:rPr>
        <w:t>4</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ตรวจแผนการให้ความรู้</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พร้อมทั้งให้ข้อเสนอแนะเพื่อให้นักศึกษาไปปรับปรุงก่อนวันสอนจริง</w:t>
      </w:r>
    </w:p>
    <w:p w14:paraId="04CDA19E" w14:textId="2915DEDF" w:rsidR="00E569EF" w:rsidRPr="003015EA" w:rsidRDefault="005929B6" w:rsidP="003015EA">
      <w:pPr>
        <w:autoSpaceDE w:val="0"/>
        <w:autoSpaceDN w:val="0"/>
        <w:adjustRightInd w:val="0"/>
        <w:spacing w:after="0" w:line="276" w:lineRule="auto"/>
        <w:ind w:firstLine="720"/>
        <w:rPr>
          <w:rFonts w:ascii="TH SarabunPSK" w:eastAsia="BrowalliaNew" w:hAnsi="TH SarabunPSK" w:cs="TH SarabunPSK"/>
          <w:sz w:val="32"/>
          <w:szCs w:val="32"/>
        </w:rPr>
      </w:pPr>
      <w:r w:rsidRPr="003015EA">
        <w:rPr>
          <w:rFonts w:ascii="TH SarabunPSK" w:eastAsia="BrowalliaNew" w:hAnsi="TH SarabunPSK" w:cs="TH SarabunPSK"/>
          <w:sz w:val="32"/>
          <w:szCs w:val="32"/>
        </w:rPr>
        <w:t>4</w:t>
      </w:r>
      <w:r w:rsidRPr="003015EA">
        <w:rPr>
          <w:rFonts w:ascii="TH SarabunPSK" w:eastAsia="BrowalliaNew" w:hAnsi="TH SarabunPSK" w:cs="TH SarabunPSK"/>
          <w:sz w:val="32"/>
          <w:szCs w:val="32"/>
          <w:cs/>
        </w:rPr>
        <w:t>.</w:t>
      </w:r>
      <w:r w:rsidRPr="003015EA">
        <w:rPr>
          <w:rFonts w:ascii="TH SarabunPSK" w:eastAsia="BrowalliaNew" w:hAnsi="TH SarabunPSK" w:cs="TH SarabunPSK"/>
          <w:sz w:val="32"/>
          <w:szCs w:val="32"/>
        </w:rPr>
        <w:t>5</w:t>
      </w:r>
      <w:r w:rsidRPr="003015EA">
        <w:rPr>
          <w:rFonts w:ascii="TH SarabunPSK" w:eastAsia="BrowalliaNew" w:hAnsi="TH SarabunPSK" w:cs="TH SarabunPSK"/>
          <w:sz w:val="32"/>
          <w:szCs w:val="32"/>
          <w:cs/>
        </w:rPr>
        <w:t xml:space="preserve"> </w:t>
      </w:r>
      <w:r w:rsidR="005F4EC5" w:rsidRPr="003015EA">
        <w:rPr>
          <w:rFonts w:ascii="TH SarabunPSK" w:eastAsia="BrowalliaNew" w:hAnsi="TH SarabunPSK" w:cs="TH SarabunPSK"/>
          <w:sz w:val="32"/>
          <w:szCs w:val="32"/>
          <w:cs/>
          <w:lang w:val="th-TH"/>
        </w:rPr>
        <w:t>ระหว่าง</w:t>
      </w:r>
      <w:r w:rsidRPr="003015EA">
        <w:rPr>
          <w:rFonts w:ascii="TH SarabunPSK" w:eastAsia="BrowalliaNew" w:hAnsi="TH SarabunPSK" w:cs="TH SarabunPSK"/>
          <w:sz w:val="32"/>
          <w:szCs w:val="32"/>
          <w:cs/>
          <w:lang w:val="th-TH"/>
        </w:rPr>
        <w:t>การฝึกปฏิบัติแต่ละแผนก อาจารย์ประเมินความรู้และทักษะของนักศึกษา พร้อมทั้ง</w:t>
      </w:r>
      <w:r w:rsidR="005F4EC5" w:rsidRPr="003015EA">
        <w:rPr>
          <w:rFonts w:ascii="TH SarabunPSK" w:eastAsia="BrowalliaNew" w:hAnsi="TH SarabunPSK" w:cs="TH SarabunPSK"/>
          <w:sz w:val="32"/>
          <w:szCs w:val="32"/>
          <w:cs/>
          <w:lang w:val="th-TH"/>
        </w:rPr>
        <w:t xml:space="preserve"> </w:t>
      </w:r>
      <w:r w:rsidR="005F4EC5" w:rsidRPr="003015EA">
        <w:rPr>
          <w:rFonts w:ascii="TH SarabunPSK" w:eastAsia="BrowalliaNew" w:hAnsi="TH SarabunPSK" w:cs="TH SarabunPSK"/>
          <w:sz w:val="32"/>
          <w:szCs w:val="32"/>
        </w:rPr>
        <w:t xml:space="preserve">feedback </w:t>
      </w:r>
      <w:r w:rsidRPr="003015EA">
        <w:rPr>
          <w:rFonts w:ascii="TH SarabunPSK" w:eastAsia="BrowalliaNew" w:hAnsi="TH SarabunPSK" w:cs="TH SarabunPSK"/>
          <w:sz w:val="32"/>
          <w:szCs w:val="32"/>
          <w:cs/>
          <w:lang w:val="th-TH"/>
        </w:rPr>
        <w:t>ให้นักศึกษารับทราบในจุดเด่น และจุดที่ควรปรับปรุงเพื่อเตรียมความพร้อมในการฝึกปฏิบัติในแผนกต่อไป</w:t>
      </w:r>
    </w:p>
    <w:p w14:paraId="1026E0DF" w14:textId="602C935F" w:rsidR="00E569EF" w:rsidRPr="003015EA" w:rsidRDefault="005929B6" w:rsidP="003015EA">
      <w:pPr>
        <w:autoSpaceDE w:val="0"/>
        <w:autoSpaceDN w:val="0"/>
        <w:adjustRightInd w:val="0"/>
        <w:spacing w:after="0" w:line="276" w:lineRule="auto"/>
        <w:rPr>
          <w:rFonts w:ascii="TH SarabunPSK" w:eastAsia="BrowalliaNew" w:hAnsi="TH SarabunPSK" w:cs="TH SarabunPSK"/>
          <w:sz w:val="32"/>
          <w:szCs w:val="32"/>
        </w:rPr>
      </w:pPr>
      <w:r w:rsidRPr="003015EA">
        <w:rPr>
          <w:rFonts w:ascii="TH SarabunPSK" w:eastAsia="BrowalliaNew,Bold" w:hAnsi="TH SarabunPSK" w:cs="TH SarabunPSK"/>
          <w:b/>
          <w:bCs/>
          <w:sz w:val="32"/>
          <w:szCs w:val="32"/>
        </w:rPr>
        <w:t>5</w:t>
      </w:r>
      <w:r w:rsidRPr="003015EA">
        <w:rPr>
          <w:rFonts w:ascii="TH SarabunPSK" w:eastAsia="BrowalliaNew,Bold" w:hAnsi="TH SarabunPSK" w:cs="TH SarabunPSK"/>
          <w:b/>
          <w:bCs/>
          <w:sz w:val="32"/>
          <w:szCs w:val="32"/>
          <w:cs/>
        </w:rPr>
        <w:t>.</w:t>
      </w:r>
      <w:r w:rsidR="00B01B06" w:rsidRPr="003015EA">
        <w:rPr>
          <w:rFonts w:ascii="TH SarabunPSK" w:eastAsia="BrowalliaNew,Bold" w:hAnsi="TH SarabunPSK" w:cs="TH SarabunPSK"/>
          <w:b/>
          <w:bCs/>
          <w:sz w:val="32"/>
          <w:szCs w:val="32"/>
          <w:cs/>
        </w:rPr>
        <w:t xml:space="preserve"> </w:t>
      </w:r>
      <w:r w:rsidRPr="003015EA">
        <w:rPr>
          <w:rFonts w:ascii="TH SarabunPSK" w:eastAsia="BrowalliaNew" w:hAnsi="TH SarabunPSK" w:cs="TH SarabunPSK"/>
          <w:b/>
          <w:bCs/>
          <w:sz w:val="32"/>
          <w:szCs w:val="32"/>
          <w:cs/>
          <w:lang w:val="th-TH"/>
        </w:rPr>
        <w:t xml:space="preserve">หน้าที่และความรับผิดชอบของครูพี่เลี้ยงในสถานประกอบการที่ดูแลกิจกรรมในภาคสนาม               </w:t>
      </w:r>
      <w:r w:rsidRPr="003015EA">
        <w:rPr>
          <w:rFonts w:ascii="TH SarabunPSK" w:eastAsia="Arial Unicode MS" w:hAnsi="TH SarabunPSK" w:cs="TH SarabunPSK"/>
          <w:b/>
          <w:bCs/>
          <w:sz w:val="32"/>
          <w:szCs w:val="32"/>
          <w:cs/>
        </w:rPr>
        <w:t xml:space="preserve"> </w:t>
      </w:r>
    </w:p>
    <w:p w14:paraId="3E8D895A"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sz w:val="32"/>
          <w:szCs w:val="32"/>
        </w:rPr>
      </w:pPr>
      <w:r w:rsidRPr="003015EA">
        <w:rPr>
          <w:rFonts w:ascii="TH SarabunPSK" w:eastAsia="BrowalliaNew" w:hAnsi="TH SarabunPSK" w:cs="TH SarabunPSK"/>
          <w:sz w:val="32"/>
          <w:szCs w:val="32"/>
        </w:rPr>
        <w:tab/>
        <w:t>5</w:t>
      </w:r>
      <w:r w:rsidRPr="003015EA">
        <w:rPr>
          <w:rFonts w:ascii="TH SarabunPSK" w:eastAsia="BrowalliaNew" w:hAnsi="TH SarabunPSK" w:cs="TH SarabunPSK"/>
          <w:sz w:val="32"/>
          <w:szCs w:val="32"/>
          <w:cs/>
        </w:rPr>
        <w:t>.</w:t>
      </w:r>
      <w:r w:rsidRPr="003015EA">
        <w:rPr>
          <w:rFonts w:ascii="TH SarabunPSK" w:eastAsia="BrowalliaNew" w:hAnsi="TH SarabunPSK" w:cs="TH SarabunPSK"/>
          <w:sz w:val="32"/>
          <w:szCs w:val="32"/>
        </w:rPr>
        <w:t xml:space="preserve">1 </w:t>
      </w:r>
      <w:r w:rsidRPr="003015EA">
        <w:rPr>
          <w:rFonts w:ascii="TH SarabunPSK" w:eastAsia="BrowalliaNew" w:hAnsi="TH SarabunPSK" w:cs="TH SarabunPSK"/>
          <w:sz w:val="32"/>
          <w:szCs w:val="32"/>
          <w:cs/>
          <w:lang w:val="th-TH"/>
        </w:rPr>
        <w:t>ปฐมนิเทศสถานที่ฝึกปฏิบัติงาน กฎระเบียบและแนวปฏิบัติต่าง</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ๆ</w:t>
      </w:r>
    </w:p>
    <w:p w14:paraId="56DB2054"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sz w:val="32"/>
          <w:szCs w:val="32"/>
          <w:cs/>
        </w:rPr>
      </w:pPr>
      <w:r w:rsidRPr="003015EA">
        <w:rPr>
          <w:rFonts w:ascii="TH SarabunPSK" w:eastAsia="BrowalliaNew" w:hAnsi="TH SarabunPSK" w:cs="TH SarabunPSK"/>
          <w:sz w:val="32"/>
          <w:szCs w:val="32"/>
          <w:cs/>
        </w:rPr>
        <w:tab/>
        <w:t xml:space="preserve">5.2 </w:t>
      </w:r>
      <w:r w:rsidRPr="003015EA">
        <w:rPr>
          <w:rFonts w:ascii="TH SarabunPSK" w:eastAsia="BrowalliaNew" w:hAnsi="TH SarabunPSK" w:cs="TH SarabunPSK"/>
          <w:sz w:val="32"/>
          <w:szCs w:val="32"/>
          <w:cs/>
          <w:lang w:val="th-TH"/>
        </w:rPr>
        <w:t xml:space="preserve">ให้คำปรึกษา แนะนำ ฝึกให้นักศึกษาทำงานในการฝึกปฏิบัติงานบนคลินิก และประเมินผลย้อนกลับ </w:t>
      </w:r>
      <w:r w:rsidRPr="003015EA">
        <w:rPr>
          <w:rFonts w:ascii="TH SarabunPSK" w:eastAsia="BrowalliaNew" w:hAnsi="TH SarabunPSK" w:cs="TH SarabunPSK"/>
          <w:sz w:val="32"/>
          <w:szCs w:val="32"/>
          <w:cs/>
        </w:rPr>
        <w:t>(</w:t>
      </w:r>
      <w:r w:rsidRPr="003015EA">
        <w:rPr>
          <w:rFonts w:ascii="TH SarabunPSK" w:eastAsia="BrowalliaNew" w:hAnsi="TH SarabunPSK" w:cs="TH SarabunPSK"/>
          <w:sz w:val="32"/>
          <w:szCs w:val="32"/>
        </w:rPr>
        <w:t xml:space="preserve">feedback) </w:t>
      </w:r>
      <w:r w:rsidRPr="003015EA">
        <w:rPr>
          <w:rFonts w:ascii="TH SarabunPSK" w:eastAsia="BrowalliaNew" w:hAnsi="TH SarabunPSK" w:cs="TH SarabunPSK"/>
          <w:sz w:val="32"/>
          <w:szCs w:val="32"/>
          <w:cs/>
          <w:lang w:val="th-TH"/>
        </w:rPr>
        <w:t>เพื่อให้เกิดการพัฒนา</w:t>
      </w:r>
    </w:p>
    <w:p w14:paraId="2F74202A"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sz w:val="32"/>
          <w:szCs w:val="32"/>
        </w:rPr>
      </w:pPr>
      <w:r w:rsidRPr="003015EA">
        <w:rPr>
          <w:rFonts w:ascii="TH SarabunPSK" w:eastAsia="BrowalliaNew" w:hAnsi="TH SarabunPSK" w:cs="TH SarabunPSK"/>
          <w:sz w:val="32"/>
          <w:szCs w:val="32"/>
          <w:cs/>
        </w:rPr>
        <w:tab/>
        <w:t xml:space="preserve">5.3 </w:t>
      </w:r>
      <w:r w:rsidRPr="003015EA">
        <w:rPr>
          <w:rFonts w:ascii="TH SarabunPSK" w:eastAsia="BrowalliaNew" w:hAnsi="TH SarabunPSK" w:cs="TH SarabunPSK"/>
          <w:sz w:val="32"/>
          <w:szCs w:val="32"/>
          <w:cs/>
          <w:lang w:val="th-TH"/>
        </w:rPr>
        <w:t>ให้คำปรึกษาในการเขียนแผนการให้ความรู้ และประเมินผลการให้ความรู้ของนักศึกษา</w:t>
      </w:r>
      <w:r w:rsidRPr="003015EA">
        <w:rPr>
          <w:rFonts w:ascii="TH SarabunPSK" w:eastAsia="BrowalliaNew" w:hAnsi="TH SarabunPSK" w:cs="TH SarabunPSK"/>
          <w:sz w:val="32"/>
          <w:szCs w:val="32"/>
          <w:cs/>
        </w:rPr>
        <w:t xml:space="preserve">  </w:t>
      </w:r>
    </w:p>
    <w:p w14:paraId="1502C972" w14:textId="77777777" w:rsidR="00E569EF" w:rsidRPr="003015EA" w:rsidRDefault="005929B6" w:rsidP="003015EA">
      <w:pPr>
        <w:autoSpaceDE w:val="0"/>
        <w:autoSpaceDN w:val="0"/>
        <w:adjustRightInd w:val="0"/>
        <w:spacing w:after="0" w:line="276" w:lineRule="auto"/>
        <w:rPr>
          <w:rFonts w:ascii="TH SarabunPSK" w:eastAsia="BrowalliaNew" w:hAnsi="TH SarabunPSK" w:cs="TH SarabunPSK"/>
          <w:sz w:val="32"/>
          <w:szCs w:val="32"/>
        </w:rPr>
      </w:pPr>
      <w:r w:rsidRPr="003015EA">
        <w:rPr>
          <w:rFonts w:ascii="TH SarabunPSK" w:eastAsia="BrowalliaNew" w:hAnsi="TH SarabunPSK" w:cs="TH SarabunPSK"/>
          <w:sz w:val="32"/>
          <w:szCs w:val="32"/>
          <w:cs/>
        </w:rPr>
        <w:tab/>
      </w:r>
      <w:r w:rsidRPr="003015EA">
        <w:rPr>
          <w:rFonts w:ascii="TH SarabunPSK" w:eastAsia="BrowalliaNew" w:hAnsi="TH SarabunPSK" w:cs="TH SarabunPSK"/>
          <w:sz w:val="32"/>
          <w:szCs w:val="32"/>
        </w:rPr>
        <w:t>5</w:t>
      </w:r>
      <w:r w:rsidRPr="003015EA">
        <w:rPr>
          <w:rFonts w:ascii="TH SarabunPSK" w:eastAsia="BrowalliaNew" w:hAnsi="TH SarabunPSK" w:cs="TH SarabunPSK"/>
          <w:sz w:val="32"/>
          <w:szCs w:val="32"/>
          <w:cs/>
        </w:rPr>
        <w:t>.</w:t>
      </w:r>
      <w:r w:rsidRPr="003015EA">
        <w:rPr>
          <w:rFonts w:ascii="TH SarabunPSK" w:eastAsia="BrowalliaNew" w:hAnsi="TH SarabunPSK" w:cs="TH SarabunPSK"/>
          <w:sz w:val="32"/>
          <w:szCs w:val="32"/>
        </w:rPr>
        <w:t xml:space="preserve">4 </w:t>
      </w:r>
      <w:r w:rsidRPr="003015EA">
        <w:rPr>
          <w:rFonts w:ascii="TH SarabunPSK" w:eastAsia="BrowalliaNew" w:hAnsi="TH SarabunPSK" w:cs="TH SarabunPSK"/>
          <w:sz w:val="32"/>
          <w:szCs w:val="32"/>
          <w:cs/>
          <w:lang w:val="th-TH"/>
        </w:rPr>
        <w:t>ให้คำปรึกษาแก่นักศึกษาในการเขียนรายงานกรณีศึกษา</w:t>
      </w:r>
    </w:p>
    <w:p w14:paraId="26F6DA41" w14:textId="3BCEFF9E" w:rsidR="00E569EF" w:rsidRPr="003015EA" w:rsidRDefault="005929B6" w:rsidP="003015EA">
      <w:pPr>
        <w:tabs>
          <w:tab w:val="left" w:pos="1785"/>
        </w:tabs>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rPr>
        <w:t>5</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5</w:t>
      </w:r>
      <w:r w:rsidRPr="003015EA">
        <w:rPr>
          <w:rFonts w:ascii="TH SarabunPSK" w:eastAsia="Times New Roman" w:hAnsi="TH SarabunPSK" w:cs="TH SarabunPSK"/>
          <w:sz w:val="32"/>
          <w:szCs w:val="32"/>
          <w:cs/>
        </w:rPr>
        <w:t xml:space="preserve"> </w:t>
      </w:r>
      <w:r w:rsidR="00CA37AE" w:rsidRPr="003015EA">
        <w:rPr>
          <w:rFonts w:ascii="TH SarabunPSK" w:eastAsia="Times New Roman" w:hAnsi="TH SarabunPSK" w:cs="TH SarabunPSK"/>
          <w:sz w:val="32"/>
          <w:szCs w:val="32"/>
          <w:cs/>
          <w:lang w:val="th-TH"/>
        </w:rPr>
        <w:t>จัดให้มี</w:t>
      </w:r>
      <w:r w:rsidRPr="003015EA">
        <w:rPr>
          <w:rFonts w:ascii="TH SarabunPSK" w:eastAsia="Times New Roman" w:hAnsi="TH SarabunPSK" w:cs="TH SarabunPSK"/>
          <w:sz w:val="32"/>
          <w:szCs w:val="32"/>
          <w:cs/>
          <w:lang w:val="th-TH"/>
        </w:rPr>
        <w:t xml:space="preserve">การแลกเปลี่ยนความคิดเห็นหรือการแสดงความคิดเห็นของนักศึกษาขณะ </w:t>
      </w:r>
      <w:r w:rsidRPr="003015EA">
        <w:rPr>
          <w:rFonts w:ascii="TH SarabunPSK" w:eastAsia="Times New Roman" w:hAnsi="TH SarabunPSK" w:cs="TH SarabunPSK"/>
          <w:sz w:val="32"/>
          <w:szCs w:val="32"/>
        </w:rPr>
        <w:t xml:space="preserve">conference </w:t>
      </w:r>
      <w:r w:rsidRPr="003015EA">
        <w:rPr>
          <w:rFonts w:ascii="TH SarabunPSK" w:eastAsia="Times New Roman" w:hAnsi="TH SarabunPSK" w:cs="TH SarabunPSK"/>
          <w:sz w:val="32"/>
          <w:szCs w:val="32"/>
          <w:cs/>
          <w:lang w:val="th-TH"/>
        </w:rPr>
        <w:t xml:space="preserve">และขณะปฏิบัติงาน  </w:t>
      </w:r>
    </w:p>
    <w:p w14:paraId="671FC029" w14:textId="04DFA25D" w:rsidR="00E569EF" w:rsidRPr="003015EA" w:rsidRDefault="005929B6" w:rsidP="003015EA">
      <w:pPr>
        <w:tabs>
          <w:tab w:val="left" w:pos="1785"/>
        </w:tabs>
        <w:spacing w:after="0" w:line="276" w:lineRule="auto"/>
        <w:rPr>
          <w:rFonts w:ascii="TH SarabunPSK" w:eastAsia="BrowalliaNew" w:hAnsi="TH SarabunPSK" w:cs="TH SarabunPSK"/>
          <w:sz w:val="32"/>
          <w:szCs w:val="32"/>
          <w:cs/>
        </w:rPr>
      </w:pP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rPr>
        <w:t>5</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6 </w:t>
      </w:r>
      <w:r w:rsidR="00CA37AE" w:rsidRPr="003015EA">
        <w:rPr>
          <w:rFonts w:ascii="TH SarabunPSK" w:eastAsia="Times New Roman" w:hAnsi="TH SarabunPSK" w:cs="TH SarabunPSK"/>
          <w:sz w:val="32"/>
          <w:szCs w:val="32"/>
          <w:cs/>
          <w:lang w:val="th-TH"/>
        </w:rPr>
        <w:t>มอบหมายให้นักศึกษาทำงานเป็นทีม และสลับกันเป็น</w:t>
      </w:r>
      <w:r w:rsidRPr="003015EA">
        <w:rPr>
          <w:rFonts w:ascii="TH SarabunPSK" w:eastAsia="Times New Roman" w:hAnsi="TH SarabunPSK" w:cs="TH SarabunPSK"/>
          <w:sz w:val="32"/>
          <w:szCs w:val="32"/>
          <w:cs/>
          <w:lang w:val="th-TH"/>
        </w:rPr>
        <w:t>ผู้นำและการทำงานเป็นทีม</w:t>
      </w:r>
    </w:p>
    <w:p w14:paraId="481BC8D9" w14:textId="151720B5" w:rsidR="00E569EF" w:rsidRPr="003015EA" w:rsidRDefault="005929B6" w:rsidP="003015EA">
      <w:pPr>
        <w:autoSpaceDE w:val="0"/>
        <w:autoSpaceDN w:val="0"/>
        <w:adjustRightInd w:val="0"/>
        <w:spacing w:after="0" w:line="276" w:lineRule="auto"/>
        <w:ind w:firstLine="720"/>
        <w:rPr>
          <w:rFonts w:ascii="TH SarabunPSK" w:eastAsia="Arial Unicode MS" w:hAnsi="TH SarabunPSK" w:cs="TH SarabunPSK"/>
          <w:b/>
          <w:bCs/>
          <w:color w:val="000000"/>
          <w:sz w:val="32"/>
          <w:szCs w:val="32"/>
        </w:rPr>
      </w:pPr>
      <w:r w:rsidRPr="003015EA">
        <w:rPr>
          <w:rFonts w:ascii="TH SarabunPSK" w:eastAsia="BrowalliaNew" w:hAnsi="TH SarabunPSK" w:cs="TH SarabunPSK"/>
          <w:sz w:val="32"/>
          <w:szCs w:val="32"/>
          <w:cs/>
        </w:rPr>
        <w:t>5.</w:t>
      </w:r>
      <w:r w:rsidRPr="003015EA">
        <w:rPr>
          <w:rFonts w:ascii="TH SarabunPSK" w:eastAsia="BrowalliaNew" w:hAnsi="TH SarabunPSK" w:cs="TH SarabunPSK"/>
          <w:sz w:val="32"/>
          <w:szCs w:val="32"/>
        </w:rPr>
        <w:t>7</w:t>
      </w:r>
      <w:r w:rsidRPr="003015EA">
        <w:rPr>
          <w:rFonts w:ascii="TH SarabunPSK" w:eastAsia="BrowalliaNew" w:hAnsi="TH SarabunPSK" w:cs="TH SarabunPSK"/>
          <w:sz w:val="32"/>
          <w:szCs w:val="32"/>
          <w:cs/>
        </w:rPr>
        <w:t xml:space="preserve"> </w:t>
      </w:r>
      <w:r w:rsidRPr="003015EA">
        <w:rPr>
          <w:rFonts w:ascii="TH SarabunPSK" w:eastAsia="BrowalliaNew" w:hAnsi="TH SarabunPSK" w:cs="TH SarabunPSK"/>
          <w:sz w:val="32"/>
          <w:szCs w:val="32"/>
          <w:cs/>
          <w:lang w:val="th-TH"/>
        </w:rPr>
        <w:t>ประเมินผลการปฏิบัติงานของนักศึกษา</w:t>
      </w:r>
    </w:p>
    <w:p w14:paraId="6CF51282" w14:textId="77777777" w:rsidR="00E569EF" w:rsidRPr="003015EA" w:rsidRDefault="005929B6" w:rsidP="003015EA">
      <w:pPr>
        <w:spacing w:after="0" w:line="276" w:lineRule="auto"/>
        <w:rPr>
          <w:rFonts w:ascii="TH SarabunPSK" w:eastAsia="Arial Unicode MS" w:hAnsi="TH SarabunPSK" w:cs="TH SarabunPSK"/>
          <w:b/>
          <w:bCs/>
          <w:color w:val="000000"/>
          <w:sz w:val="32"/>
          <w:szCs w:val="32"/>
        </w:rPr>
      </w:pPr>
      <w:r w:rsidRPr="003015EA">
        <w:rPr>
          <w:rFonts w:ascii="TH SarabunPSK" w:eastAsia="Arial Unicode MS" w:hAnsi="TH SarabunPSK" w:cs="TH SarabunPSK"/>
          <w:b/>
          <w:bCs/>
          <w:color w:val="000000"/>
          <w:sz w:val="32"/>
          <w:szCs w:val="32"/>
        </w:rPr>
        <w:t>6</w:t>
      </w:r>
      <w:r w:rsidRPr="003015EA">
        <w:rPr>
          <w:rFonts w:ascii="TH SarabunPSK" w:eastAsia="Arial Unicode MS" w:hAnsi="TH SarabunPSK" w:cs="TH SarabunPSK"/>
          <w:b/>
          <w:bCs/>
          <w:color w:val="000000"/>
          <w:sz w:val="32"/>
          <w:szCs w:val="32"/>
          <w:cs/>
        </w:rPr>
        <w:t xml:space="preserve">. </w:t>
      </w:r>
      <w:r w:rsidRPr="003015EA">
        <w:rPr>
          <w:rFonts w:ascii="TH SarabunPSK" w:eastAsia="Arial Unicode MS" w:hAnsi="TH SarabunPSK" w:cs="TH SarabunPSK"/>
          <w:b/>
          <w:bCs/>
          <w:color w:val="000000"/>
          <w:sz w:val="32"/>
          <w:szCs w:val="32"/>
          <w:cs/>
          <w:lang w:val="th-TH"/>
        </w:rPr>
        <w:t>หน้าที่และความรับผิดชอบของอาจารย์ที่ปรึกษา</w:t>
      </w:r>
      <w:r w:rsidRPr="003015EA">
        <w:rPr>
          <w:rFonts w:ascii="TH SarabunPSK" w:eastAsia="Arial Unicode MS" w:hAnsi="TH SarabunPSK" w:cs="TH SarabunPSK"/>
          <w:b/>
          <w:bCs/>
          <w:color w:val="000000"/>
          <w:sz w:val="32"/>
          <w:szCs w:val="32"/>
          <w:cs/>
        </w:rPr>
        <w:t>/</w:t>
      </w:r>
      <w:r w:rsidRPr="003015EA">
        <w:rPr>
          <w:rFonts w:ascii="TH SarabunPSK" w:eastAsia="Arial Unicode MS" w:hAnsi="TH SarabunPSK" w:cs="TH SarabunPSK"/>
          <w:b/>
          <w:bCs/>
          <w:color w:val="000000"/>
          <w:sz w:val="32"/>
          <w:szCs w:val="32"/>
          <w:cs/>
          <w:lang w:val="th-TH"/>
        </w:rPr>
        <w:t xml:space="preserve">อาจารย์นิเทศ </w:t>
      </w:r>
    </w:p>
    <w:p w14:paraId="5E8EA502" w14:textId="2DDE76F8" w:rsidR="000608CF" w:rsidRPr="003015EA" w:rsidRDefault="000608CF" w:rsidP="003015EA">
      <w:pPr>
        <w:spacing w:after="0" w:line="276" w:lineRule="auto"/>
        <w:ind w:firstLine="720"/>
        <w:rPr>
          <w:rFonts w:ascii="TH SarabunPSK" w:eastAsia="Times New Roman" w:hAnsi="TH SarabunPSK" w:cs="TH SarabunPSK"/>
          <w:sz w:val="32"/>
          <w:szCs w:val="32"/>
        </w:rPr>
      </w:pPr>
      <w:r w:rsidRPr="003015EA">
        <w:rPr>
          <w:rFonts w:ascii="TH SarabunPSK" w:eastAsia="Times New Roman" w:hAnsi="TH SarabunPSK" w:cs="TH SarabunPSK"/>
          <w:sz w:val="32"/>
          <w:szCs w:val="32"/>
        </w:rPr>
        <w:t>6</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1 </w:t>
      </w:r>
      <w:r w:rsidRPr="003015EA">
        <w:rPr>
          <w:rFonts w:ascii="TH SarabunPSK" w:eastAsia="Times New Roman" w:hAnsi="TH SarabunPSK" w:cs="TH SarabunPSK"/>
          <w:sz w:val="32"/>
          <w:szCs w:val="32"/>
          <w:cs/>
          <w:lang w:val="th-TH"/>
        </w:rPr>
        <w:t>ปฐมนิเทศรายวิชา กฎระเบียบ แนวปฏิบัติต่าง</w:t>
      </w:r>
      <w:r w:rsidR="00CA37AE" w:rsidRPr="003015EA">
        <w:rPr>
          <w:rFonts w:ascii="TH SarabunPSK" w:eastAsia="Times New Roman" w:hAnsi="TH SarabunPSK" w:cs="TH SarabunPSK"/>
          <w:sz w:val="32"/>
          <w:szCs w:val="32"/>
          <w:cs/>
          <w:lang w:val="th-TH"/>
        </w:rPr>
        <w:t xml:space="preserve"> </w:t>
      </w:r>
      <w:r w:rsidRPr="003015EA">
        <w:rPr>
          <w:rFonts w:ascii="TH SarabunPSK" w:eastAsia="Times New Roman" w:hAnsi="TH SarabunPSK" w:cs="TH SarabunPSK"/>
          <w:sz w:val="32"/>
          <w:szCs w:val="32"/>
          <w:cs/>
          <w:lang w:val="th-TH"/>
        </w:rPr>
        <w:t xml:space="preserve">ๆ ของสถานที่ฝึกปฏิบัติงาน </w:t>
      </w:r>
    </w:p>
    <w:p w14:paraId="0D0A3415" w14:textId="323D6F04" w:rsidR="000608CF" w:rsidRPr="003015EA" w:rsidRDefault="000608CF" w:rsidP="003015EA">
      <w:pPr>
        <w:tabs>
          <w:tab w:val="left" w:pos="1418"/>
        </w:tabs>
        <w:spacing w:after="0" w:line="276" w:lineRule="auto"/>
        <w:ind w:firstLine="720"/>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cs/>
        </w:rPr>
        <w:lastRenderedPageBreak/>
        <w:t xml:space="preserve">6.2 </w:t>
      </w:r>
      <w:r w:rsidRPr="003015EA">
        <w:rPr>
          <w:rFonts w:ascii="TH SarabunPSK" w:eastAsia="Times New Roman" w:hAnsi="TH SarabunPSK" w:cs="TH SarabunPSK"/>
          <w:sz w:val="32"/>
          <w:szCs w:val="32"/>
        </w:rPr>
        <w:t xml:space="preserve">Clinical teaching </w:t>
      </w:r>
      <w:r w:rsidRPr="003015EA">
        <w:rPr>
          <w:rFonts w:ascii="TH SarabunPSK" w:eastAsia="Times New Roman" w:hAnsi="TH SarabunPSK" w:cs="TH SarabunPSK"/>
          <w:sz w:val="32"/>
          <w:szCs w:val="32"/>
          <w:cs/>
          <w:lang w:val="th-TH"/>
        </w:rPr>
        <w:t>การทำ</w:t>
      </w:r>
      <w:r w:rsidRPr="003015EA">
        <w:rPr>
          <w:rFonts w:ascii="TH SarabunPSK" w:eastAsia="Times New Roman" w:hAnsi="TH SarabunPSK" w:cs="TH SarabunPSK"/>
          <w:sz w:val="32"/>
          <w:szCs w:val="32"/>
        </w:rPr>
        <w:t xml:space="preserve"> procedure </w:t>
      </w:r>
      <w:r w:rsidRPr="003015EA">
        <w:rPr>
          <w:rFonts w:ascii="TH SarabunPSK" w:eastAsia="Times New Roman" w:hAnsi="TH SarabunPSK" w:cs="TH SarabunPSK"/>
          <w:sz w:val="32"/>
          <w:szCs w:val="32"/>
          <w:cs/>
          <w:lang w:val="th-TH"/>
        </w:rPr>
        <w:t xml:space="preserve">ต่าง ๆ </w:t>
      </w:r>
    </w:p>
    <w:p w14:paraId="5B7CBC6E" w14:textId="44515A41" w:rsidR="000608CF" w:rsidRPr="003015EA" w:rsidRDefault="000608CF" w:rsidP="003015EA">
      <w:pPr>
        <w:spacing w:after="0" w:line="276" w:lineRule="auto"/>
        <w:ind w:firstLine="720"/>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6.3 </w:t>
      </w:r>
      <w:r w:rsidR="00E45374" w:rsidRPr="003015EA">
        <w:rPr>
          <w:rFonts w:ascii="TH SarabunPSK" w:eastAsia="Times New Roman" w:hAnsi="TH SarabunPSK" w:cs="TH SarabunPSK"/>
          <w:sz w:val="32"/>
          <w:szCs w:val="32"/>
          <w:cs/>
        </w:rPr>
        <w:t xml:space="preserve">มอบหมาย </w:t>
      </w:r>
      <w:r w:rsidR="00E45374" w:rsidRPr="003015EA">
        <w:rPr>
          <w:rFonts w:ascii="TH SarabunPSK" w:eastAsia="Times New Roman" w:hAnsi="TH SarabunPSK" w:cs="TH SarabunPSK"/>
          <w:sz w:val="32"/>
          <w:szCs w:val="32"/>
        </w:rPr>
        <w:t xml:space="preserve">case </w:t>
      </w:r>
      <w:r w:rsidR="00E45374" w:rsidRPr="003015EA">
        <w:rPr>
          <w:rFonts w:ascii="TH SarabunPSK" w:eastAsia="Times New Roman" w:hAnsi="TH SarabunPSK" w:cs="TH SarabunPSK"/>
          <w:sz w:val="32"/>
          <w:szCs w:val="32"/>
          <w:cs/>
        </w:rPr>
        <w:t xml:space="preserve">ให้นักศึกษาดูแล </w:t>
      </w:r>
    </w:p>
    <w:p w14:paraId="277BC864" w14:textId="77777777" w:rsidR="00E45374" w:rsidRPr="003015EA" w:rsidRDefault="00E45374" w:rsidP="003015EA">
      <w:pPr>
        <w:spacing w:after="0" w:line="276" w:lineRule="auto"/>
        <w:ind w:firstLine="720"/>
        <w:rPr>
          <w:rFonts w:ascii="TH SarabunPSK" w:eastAsia="Times New Roman" w:hAnsi="TH SarabunPSK" w:cs="TH SarabunPSK"/>
          <w:sz w:val="32"/>
          <w:szCs w:val="32"/>
        </w:rPr>
      </w:pPr>
    </w:p>
    <w:p w14:paraId="2D092268" w14:textId="2559C104" w:rsidR="00E45374" w:rsidRPr="003015EA" w:rsidRDefault="00E45374" w:rsidP="003015EA">
      <w:pPr>
        <w:spacing w:after="0" w:line="276" w:lineRule="auto"/>
        <w:ind w:firstLine="720"/>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 xml:space="preserve">6.4 </w:t>
      </w:r>
      <w:r w:rsidR="00856AA4" w:rsidRPr="003015EA">
        <w:rPr>
          <w:rFonts w:ascii="TH SarabunPSK" w:eastAsia="Times New Roman" w:hAnsi="TH SarabunPSK" w:cs="TH SarabunPSK"/>
          <w:sz w:val="32"/>
          <w:szCs w:val="32"/>
          <w:cs/>
        </w:rPr>
        <w:t xml:space="preserve">จัดให้มีการ </w:t>
      </w:r>
      <w:r w:rsidR="00856AA4" w:rsidRPr="003015EA">
        <w:rPr>
          <w:rFonts w:ascii="TH SarabunPSK" w:eastAsia="Times New Roman" w:hAnsi="TH SarabunPSK" w:cs="TH SarabunPSK"/>
          <w:sz w:val="32"/>
          <w:szCs w:val="32"/>
        </w:rPr>
        <w:t xml:space="preserve">Pre-post conference </w:t>
      </w:r>
      <w:r w:rsidR="00856AA4" w:rsidRPr="003015EA">
        <w:rPr>
          <w:rFonts w:ascii="TH SarabunPSK" w:eastAsia="Times New Roman" w:hAnsi="TH SarabunPSK" w:cs="TH SarabunPSK"/>
          <w:sz w:val="32"/>
          <w:szCs w:val="32"/>
          <w:cs/>
        </w:rPr>
        <w:t>และการสอนข้างเตียง โดยส่งเสริมการแลกเปลี่ยนความคิดเห็นของนักศึกษา</w:t>
      </w:r>
    </w:p>
    <w:p w14:paraId="5B55A7A5" w14:textId="454C5723" w:rsidR="000608CF" w:rsidRPr="003015EA" w:rsidRDefault="000608CF" w:rsidP="003015EA">
      <w:pPr>
        <w:spacing w:after="0" w:line="276" w:lineRule="auto"/>
        <w:ind w:firstLine="720"/>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6.</w:t>
      </w:r>
      <w:r w:rsidR="00856AA4" w:rsidRPr="003015EA">
        <w:rPr>
          <w:rFonts w:ascii="TH SarabunPSK" w:eastAsia="Times New Roman" w:hAnsi="TH SarabunPSK" w:cs="TH SarabunPSK"/>
          <w:sz w:val="32"/>
          <w:szCs w:val="32"/>
          <w:cs/>
        </w:rPr>
        <w:t>5</w:t>
      </w:r>
      <w:r w:rsidRPr="003015EA">
        <w:rPr>
          <w:rFonts w:ascii="TH SarabunPSK" w:eastAsia="Times New Roman" w:hAnsi="TH SarabunPSK" w:cs="TH SarabunPSK"/>
          <w:sz w:val="32"/>
          <w:szCs w:val="32"/>
          <w:cs/>
        </w:rPr>
        <w:t xml:space="preserve"> </w:t>
      </w:r>
      <w:r w:rsidRPr="003015EA">
        <w:rPr>
          <w:rFonts w:ascii="TH SarabunPSK" w:eastAsia="BrowalliaNew" w:hAnsi="TH SarabunPSK" w:cs="TH SarabunPSK"/>
          <w:sz w:val="32"/>
          <w:szCs w:val="32"/>
          <w:cs/>
          <w:lang w:val="th-TH"/>
        </w:rPr>
        <w:t>ให้คำปรึกษาในการเขียนแผนการให้ความรู้ รายงานกรณีศึกษา แผนการพยาบาล พร้อมทั้งตรวจ</w:t>
      </w:r>
      <w:r w:rsidR="00856AA4" w:rsidRPr="003015EA">
        <w:rPr>
          <w:rFonts w:ascii="TH SarabunPSK" w:eastAsia="BrowalliaNew" w:hAnsi="TH SarabunPSK" w:cs="TH SarabunPSK"/>
          <w:sz w:val="32"/>
          <w:szCs w:val="32"/>
          <w:cs/>
          <w:lang w:val="th-TH"/>
        </w:rPr>
        <w:t>งาน</w:t>
      </w:r>
      <w:r w:rsidRPr="003015EA">
        <w:rPr>
          <w:rFonts w:ascii="TH SarabunPSK" w:eastAsia="BrowalliaNew" w:hAnsi="TH SarabunPSK" w:cs="TH SarabunPSK"/>
          <w:sz w:val="32"/>
          <w:szCs w:val="32"/>
          <w:cs/>
          <w:lang w:val="th-TH"/>
        </w:rPr>
        <w:t>และให้ข้อมูลย้อนกลับ</w:t>
      </w:r>
      <w:r w:rsidR="00856AA4" w:rsidRPr="003015EA">
        <w:rPr>
          <w:rFonts w:ascii="TH SarabunPSK" w:eastAsia="BrowalliaNew" w:hAnsi="TH SarabunPSK" w:cs="TH SarabunPSK"/>
          <w:sz w:val="32"/>
          <w:szCs w:val="32"/>
          <w:cs/>
          <w:lang w:val="th-TH"/>
        </w:rPr>
        <w:t>อย่างรวดเร็ว</w:t>
      </w:r>
    </w:p>
    <w:p w14:paraId="16EC334E" w14:textId="378DC5EA" w:rsidR="000608CF" w:rsidRPr="003015EA" w:rsidRDefault="000608CF" w:rsidP="003015EA">
      <w:pPr>
        <w:spacing w:after="0" w:line="276" w:lineRule="auto"/>
        <w:ind w:firstLine="720"/>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 xml:space="preserve">6.6 </w:t>
      </w:r>
      <w:r w:rsidR="00856AA4" w:rsidRPr="003015EA">
        <w:rPr>
          <w:rFonts w:ascii="TH SarabunPSK" w:eastAsia="Times New Roman" w:hAnsi="TH SarabunPSK" w:cs="TH SarabunPSK"/>
          <w:sz w:val="32"/>
          <w:szCs w:val="32"/>
          <w:cs/>
          <w:lang w:val="th-TH"/>
        </w:rPr>
        <w:t>จัดให้มี</w:t>
      </w:r>
      <w:r w:rsidRPr="003015EA">
        <w:rPr>
          <w:rFonts w:ascii="TH SarabunPSK" w:eastAsia="Times New Roman" w:hAnsi="TH SarabunPSK" w:cs="TH SarabunPSK"/>
          <w:sz w:val="32"/>
          <w:szCs w:val="32"/>
          <w:cs/>
          <w:lang w:val="th-TH"/>
        </w:rPr>
        <w:t>วิเคราะห์ประเด็นจริยธรรมในการให้บริการ</w:t>
      </w:r>
    </w:p>
    <w:p w14:paraId="7E78FC6B" w14:textId="597485CE" w:rsidR="000608CF" w:rsidRPr="003015EA" w:rsidRDefault="000608CF" w:rsidP="003015EA">
      <w:pPr>
        <w:spacing w:after="0" w:line="276" w:lineRule="auto"/>
        <w:ind w:firstLine="720"/>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6.7 </w:t>
      </w:r>
      <w:r w:rsidRPr="003015EA">
        <w:rPr>
          <w:rFonts w:ascii="TH SarabunPSK" w:eastAsia="Times New Roman" w:hAnsi="TH SarabunPSK" w:cs="TH SarabunPSK"/>
          <w:sz w:val="32"/>
          <w:szCs w:val="32"/>
          <w:cs/>
          <w:lang w:val="th-TH"/>
        </w:rPr>
        <w:t xml:space="preserve">ส่งเสริมการใช้หลักฐานเชิงประจักษ์ </w:t>
      </w:r>
      <w:r w:rsidR="00856AA4" w:rsidRPr="003015EA">
        <w:rPr>
          <w:rFonts w:ascii="TH SarabunPSK" w:eastAsia="Times New Roman" w:hAnsi="TH SarabunPSK" w:cs="TH SarabunPSK"/>
          <w:sz w:val="32"/>
          <w:szCs w:val="32"/>
          <w:cs/>
          <w:lang w:val="th-TH"/>
        </w:rPr>
        <w:t>และ</w:t>
      </w:r>
      <w:r w:rsidRPr="003015EA">
        <w:rPr>
          <w:rFonts w:ascii="TH SarabunPSK" w:eastAsia="Times New Roman" w:hAnsi="TH SarabunPSK" w:cs="TH SarabunPSK"/>
          <w:sz w:val="32"/>
          <w:szCs w:val="32"/>
          <w:cs/>
          <w:lang w:val="th-TH"/>
        </w:rPr>
        <w:t>แนวปฏิบัติในการปฏิบัติการพยาบาล</w:t>
      </w:r>
    </w:p>
    <w:p w14:paraId="188B9ACF" w14:textId="77777777" w:rsidR="00856AA4" w:rsidRPr="003015EA" w:rsidRDefault="000608CF" w:rsidP="003015EA">
      <w:pPr>
        <w:spacing w:after="0" w:line="276" w:lineRule="auto"/>
        <w:ind w:firstLine="720"/>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 xml:space="preserve">6.8 </w:t>
      </w:r>
      <w:r w:rsidR="00856AA4" w:rsidRPr="003015EA">
        <w:rPr>
          <w:rFonts w:ascii="TH SarabunPSK" w:eastAsia="Times New Roman" w:hAnsi="TH SarabunPSK" w:cs="TH SarabunPSK"/>
          <w:sz w:val="32"/>
          <w:szCs w:val="32"/>
          <w:cs/>
        </w:rPr>
        <w:t>มอบหมายให้นักศึกษาทำงานเป็นทีม และสลับกันเป็นผู้นำและการทำงานเป็นทีม</w:t>
      </w:r>
    </w:p>
    <w:p w14:paraId="65FF8F0D" w14:textId="2136B0B9" w:rsidR="000608CF" w:rsidRPr="003015EA" w:rsidRDefault="00856AA4"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 xml:space="preserve">          </w:t>
      </w:r>
      <w:r w:rsidR="000608CF" w:rsidRPr="003015EA">
        <w:rPr>
          <w:rFonts w:ascii="TH SarabunPSK" w:eastAsia="Times New Roman" w:hAnsi="TH SarabunPSK" w:cs="TH SarabunPSK"/>
          <w:sz w:val="32"/>
          <w:szCs w:val="32"/>
          <w:cs/>
          <w:lang w:val="th-TH"/>
        </w:rPr>
        <w:t xml:space="preserve">6.9 </w:t>
      </w:r>
      <w:r w:rsidR="000608CF" w:rsidRPr="003015EA">
        <w:rPr>
          <w:rFonts w:ascii="TH SarabunPSK" w:eastAsia="BrowalliaNew" w:hAnsi="TH SarabunPSK" w:cs="TH SarabunPSK"/>
          <w:sz w:val="32"/>
          <w:szCs w:val="32"/>
          <w:cs/>
          <w:lang w:val="th-TH"/>
        </w:rPr>
        <w:t>ประเมินผลการปฏิบัติงานของนักศึกษา</w:t>
      </w:r>
    </w:p>
    <w:p w14:paraId="181FDBAA" w14:textId="31157588" w:rsidR="000608CF" w:rsidRPr="003015EA" w:rsidRDefault="000608CF" w:rsidP="003015EA">
      <w:pPr>
        <w:spacing w:after="0" w:line="276" w:lineRule="auto"/>
        <w:ind w:firstLine="720"/>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6.10 </w:t>
      </w:r>
      <w:r w:rsidRPr="003015EA">
        <w:rPr>
          <w:rFonts w:ascii="TH SarabunPSK" w:eastAsia="Times New Roman" w:hAnsi="TH SarabunPSK" w:cs="TH SarabunPSK"/>
          <w:sz w:val="32"/>
          <w:szCs w:val="32"/>
          <w:cs/>
          <w:lang w:val="th-TH"/>
        </w:rPr>
        <w:t>เป็นแบบอย่างที่ดีในการปฏิบัติการพยาบาล โดยยึดหลักสิทธิผู้ป่วย กฎหมาย จริยธรรมและจรรยาบรรณวิชาชีพ</w:t>
      </w:r>
    </w:p>
    <w:p w14:paraId="193ACF7E" w14:textId="5EE4E493" w:rsidR="000608CF" w:rsidRPr="003015EA" w:rsidRDefault="000608CF" w:rsidP="003015EA">
      <w:pPr>
        <w:spacing w:after="0" w:line="276" w:lineRule="auto"/>
        <w:ind w:firstLine="720"/>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6.11 </w:t>
      </w:r>
      <w:r w:rsidRPr="003015EA">
        <w:rPr>
          <w:rFonts w:ascii="TH SarabunPSK" w:eastAsia="Times New Roman" w:hAnsi="TH SarabunPSK" w:cs="TH SarabunPSK"/>
          <w:sz w:val="32"/>
          <w:szCs w:val="32"/>
          <w:cs/>
          <w:lang w:val="th-TH"/>
        </w:rPr>
        <w:t>ประสานงานกับ</w:t>
      </w:r>
      <w:r w:rsidR="00856AA4" w:rsidRPr="003015EA">
        <w:rPr>
          <w:rFonts w:ascii="TH SarabunPSK" w:eastAsia="Times New Roman" w:hAnsi="TH SarabunPSK" w:cs="TH SarabunPSK"/>
          <w:sz w:val="32"/>
          <w:szCs w:val="32"/>
          <w:cs/>
          <w:lang w:val="th-TH"/>
        </w:rPr>
        <w:t>พยาบาลพี่เลี้ยงที่</w:t>
      </w:r>
      <w:r w:rsidRPr="003015EA">
        <w:rPr>
          <w:rFonts w:ascii="TH SarabunPSK" w:eastAsia="Times New Roman" w:hAnsi="TH SarabunPSK" w:cs="TH SarabunPSK"/>
          <w:sz w:val="32"/>
          <w:szCs w:val="32"/>
          <w:cs/>
          <w:lang w:val="th-TH"/>
        </w:rPr>
        <w:t>แหล่งฝึกเกี่ยวกับ</w:t>
      </w:r>
      <w:r w:rsidR="00856AA4" w:rsidRPr="003015EA">
        <w:rPr>
          <w:rFonts w:ascii="TH SarabunPSK" w:eastAsia="Times New Roman" w:hAnsi="TH SarabunPSK" w:cs="TH SarabunPSK"/>
          <w:sz w:val="32"/>
          <w:szCs w:val="32"/>
          <w:cs/>
          <w:lang w:val="th-TH"/>
        </w:rPr>
        <w:t xml:space="preserve">ผลการเรียนรู้ที่คาดหวัง ทักษะที่จำเป็น การมอบหมายงาน </w:t>
      </w:r>
      <w:r w:rsidRPr="003015EA">
        <w:rPr>
          <w:rFonts w:ascii="TH SarabunPSK" w:eastAsia="Times New Roman" w:hAnsi="TH SarabunPSK" w:cs="TH SarabunPSK"/>
          <w:sz w:val="32"/>
          <w:szCs w:val="32"/>
          <w:cs/>
          <w:lang w:val="th-TH"/>
        </w:rPr>
        <w:t xml:space="preserve">ปัญหาจากการปฏิบัติงาน ปัญหาของนักศึกษา ฯลฯ </w:t>
      </w:r>
    </w:p>
    <w:p w14:paraId="45CAF6EE" w14:textId="77777777" w:rsidR="00E569EF" w:rsidRPr="003015EA" w:rsidRDefault="005929B6" w:rsidP="003015EA">
      <w:pPr>
        <w:spacing w:after="0" w:line="276" w:lineRule="auto"/>
        <w:rPr>
          <w:rFonts w:ascii="TH SarabunPSK" w:eastAsia="Times New Roman" w:hAnsi="TH SarabunPSK" w:cs="TH SarabunPSK"/>
          <w:sz w:val="32"/>
          <w:szCs w:val="32"/>
        </w:rPr>
      </w:pPr>
      <w:r w:rsidRPr="003015EA">
        <w:rPr>
          <w:rFonts w:ascii="TH SarabunPSK" w:eastAsia="Arial Unicode MS" w:hAnsi="TH SarabunPSK" w:cs="TH SarabunPSK"/>
          <w:b/>
          <w:bCs/>
          <w:color w:val="000000"/>
          <w:sz w:val="32"/>
          <w:szCs w:val="32"/>
        </w:rPr>
        <w:t>7</w:t>
      </w:r>
      <w:r w:rsidRPr="003015EA">
        <w:rPr>
          <w:rFonts w:ascii="TH SarabunPSK" w:eastAsia="Arial Unicode MS" w:hAnsi="TH SarabunPSK" w:cs="TH SarabunPSK"/>
          <w:b/>
          <w:bCs/>
          <w:color w:val="000000"/>
          <w:sz w:val="32"/>
          <w:szCs w:val="32"/>
          <w:cs/>
        </w:rPr>
        <w:t xml:space="preserve">. </w:t>
      </w:r>
      <w:r w:rsidRPr="003015EA">
        <w:rPr>
          <w:rFonts w:ascii="TH SarabunPSK" w:eastAsia="Arial Unicode MS" w:hAnsi="TH SarabunPSK" w:cs="TH SarabunPSK"/>
          <w:b/>
          <w:bCs/>
          <w:color w:val="000000"/>
          <w:sz w:val="32"/>
          <w:szCs w:val="32"/>
          <w:cs/>
          <w:lang w:val="th-TH"/>
        </w:rPr>
        <w:t xml:space="preserve">การเตรียมการในการแนะแนวและช่วยเหลือนักศึกษา </w:t>
      </w:r>
    </w:p>
    <w:p w14:paraId="166FD378" w14:textId="67531C60" w:rsidR="00E569EF" w:rsidRPr="003015EA" w:rsidRDefault="00B15D0D" w:rsidP="003015EA">
      <w:pPr>
        <w:spacing w:after="0" w:line="276" w:lineRule="auto"/>
        <w:ind w:firstLine="720"/>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7.1 </w:t>
      </w:r>
      <w:r w:rsidRPr="003015EA">
        <w:rPr>
          <w:rFonts w:ascii="TH SarabunPSK" w:eastAsia="Times New Roman" w:hAnsi="TH SarabunPSK" w:cs="TH SarabunPSK"/>
          <w:sz w:val="32"/>
          <w:szCs w:val="32"/>
          <w:cs/>
          <w:lang w:val="th-TH"/>
        </w:rPr>
        <w:t xml:space="preserve">ปฐมนิเทศรายวิชาก่อนฝึกปฏิบัติงาน </w:t>
      </w:r>
    </w:p>
    <w:p w14:paraId="5B104F40" w14:textId="06A2ADBE" w:rsidR="00E569EF" w:rsidRPr="003015EA" w:rsidRDefault="00B15D0D" w:rsidP="003015EA">
      <w:pPr>
        <w:spacing w:after="0" w:line="276" w:lineRule="auto"/>
        <w:ind w:firstLine="720"/>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 xml:space="preserve">7.2 </w:t>
      </w:r>
      <w:r w:rsidRPr="003015EA">
        <w:rPr>
          <w:rFonts w:ascii="TH SarabunPSK" w:eastAsia="Times New Roman" w:hAnsi="TH SarabunPSK" w:cs="TH SarabunPSK"/>
          <w:sz w:val="32"/>
          <w:szCs w:val="32"/>
          <w:cs/>
          <w:lang w:val="th-TH"/>
        </w:rPr>
        <w:t xml:space="preserve">มอบหมายให้นักศึกษาทบทวนความรู้ก่อนขึ้นฝึก </w:t>
      </w:r>
      <w:r w:rsidRPr="003015EA">
        <w:rPr>
          <w:rFonts w:ascii="TH SarabunPSK" w:eastAsia="Times New Roman" w:hAnsi="TH SarabunPSK" w:cs="TH SarabunPSK"/>
          <w:sz w:val="32"/>
          <w:szCs w:val="32"/>
        </w:rPr>
        <w:t xml:space="preserve">2 </w:t>
      </w:r>
      <w:r w:rsidRPr="003015EA">
        <w:rPr>
          <w:rFonts w:ascii="TH SarabunPSK" w:eastAsia="Times New Roman" w:hAnsi="TH SarabunPSK" w:cs="TH SarabunPSK"/>
          <w:sz w:val="32"/>
          <w:szCs w:val="32"/>
          <w:cs/>
          <w:lang w:val="th-TH"/>
        </w:rPr>
        <w:t>สัปดาห์</w:t>
      </w:r>
    </w:p>
    <w:p w14:paraId="1BBD2DFB" w14:textId="16C82364" w:rsidR="00E569EF" w:rsidRPr="003015EA" w:rsidRDefault="00B15D0D" w:rsidP="003015EA">
      <w:pPr>
        <w:spacing w:after="0" w:line="276" w:lineRule="auto"/>
        <w:ind w:firstLine="720"/>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7.3 </w:t>
      </w:r>
      <w:r w:rsidRPr="003015EA">
        <w:rPr>
          <w:rFonts w:ascii="TH SarabunPSK" w:eastAsia="Times New Roman" w:hAnsi="TH SarabunPSK" w:cs="TH SarabunPSK"/>
          <w:sz w:val="32"/>
          <w:szCs w:val="32"/>
          <w:cs/>
          <w:lang w:val="th-TH"/>
        </w:rPr>
        <w:t xml:space="preserve">เตรียมความพร้อมของนักศึกษา โดยฝึกปฏิบัติทักษะที่สำคัญและจำเป็นก่อนการขึ้นฝึกปฏิบัติจริง ในห้องปฏิบัติการ ได้แก่ การตรวจครรภ์ การฝึกทำคลอด </w:t>
      </w:r>
    </w:p>
    <w:p w14:paraId="4399C6F5" w14:textId="1082A89F" w:rsidR="00E569EF" w:rsidRPr="003015EA" w:rsidRDefault="00B15D0D" w:rsidP="003015EA">
      <w:pPr>
        <w:spacing w:after="0" w:line="276" w:lineRule="auto"/>
        <w:ind w:firstLine="720"/>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7.4 </w:t>
      </w:r>
      <w:r w:rsidRPr="003015EA">
        <w:rPr>
          <w:rFonts w:ascii="TH SarabunPSK" w:eastAsia="Times New Roman" w:hAnsi="TH SarabunPSK" w:cs="TH SarabunPSK"/>
          <w:sz w:val="32"/>
          <w:szCs w:val="32"/>
          <w:cs/>
          <w:lang w:val="th-TH"/>
        </w:rPr>
        <w:t>ปฐมนิเทศข้อมูลเกี่ยวกับแหล่งฝึก เวลาในการเดินทางไป</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cs/>
          <w:lang w:val="th-TH"/>
        </w:rPr>
        <w:t>กลับแต่ละโรงพยาบาล สถานที่</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cs/>
          <w:lang w:val="th-TH"/>
        </w:rPr>
        <w:t>หน่วยงานที่สำคัญที่นักศึกษาจะมีโอกาสได้ติดต่อประสานงานในแหล่งฝึก</w:t>
      </w:r>
      <w:r w:rsidRPr="003015EA">
        <w:rPr>
          <w:rFonts w:ascii="TH SarabunPSK" w:eastAsia="Times New Roman" w:hAnsi="TH SarabunPSK" w:cs="TH SarabunPSK"/>
          <w:sz w:val="32"/>
          <w:szCs w:val="32"/>
          <w:cs/>
        </w:rPr>
        <w:t xml:space="preserve"> </w:t>
      </w:r>
    </w:p>
    <w:p w14:paraId="7D72777F" w14:textId="7F8B89C4" w:rsidR="00E569EF" w:rsidRPr="003015EA" w:rsidRDefault="00B15D0D" w:rsidP="003015EA">
      <w:pPr>
        <w:spacing w:after="0" w:line="276" w:lineRule="auto"/>
        <w:ind w:firstLine="720"/>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 xml:space="preserve">7.5 </w:t>
      </w:r>
      <w:r w:rsidRPr="003015EA">
        <w:rPr>
          <w:rFonts w:ascii="TH SarabunPSK" w:eastAsia="Times New Roman" w:hAnsi="TH SarabunPSK" w:cs="TH SarabunPSK"/>
          <w:sz w:val="32"/>
          <w:szCs w:val="32"/>
          <w:cs/>
          <w:lang w:val="th-TH"/>
        </w:rPr>
        <w:t xml:space="preserve">ตั้งกลุ่ม </w:t>
      </w:r>
      <w:r w:rsidRPr="003015EA">
        <w:rPr>
          <w:rFonts w:ascii="TH SarabunPSK" w:eastAsia="Times New Roman" w:hAnsi="TH SarabunPSK" w:cs="TH SarabunPSK"/>
          <w:sz w:val="32"/>
          <w:szCs w:val="32"/>
        </w:rPr>
        <w:t xml:space="preserve">Line </w:t>
      </w:r>
      <w:r w:rsidRPr="003015EA">
        <w:rPr>
          <w:rFonts w:ascii="TH SarabunPSK" w:eastAsia="Times New Roman" w:hAnsi="TH SarabunPSK" w:cs="TH SarabunPSK"/>
          <w:sz w:val="32"/>
          <w:szCs w:val="32"/>
          <w:cs/>
          <w:lang w:val="th-TH"/>
        </w:rPr>
        <w:t>เพื่อให้นักศึกษาติดต่อกับอาจารย์ได้โดยตรง</w:t>
      </w:r>
    </w:p>
    <w:p w14:paraId="2B5F42D1" w14:textId="77777777" w:rsidR="00E569EF" w:rsidRPr="003015EA" w:rsidRDefault="005929B6" w:rsidP="003015EA">
      <w:pPr>
        <w:spacing w:after="0" w:line="276" w:lineRule="auto"/>
        <w:rPr>
          <w:rFonts w:ascii="TH SarabunPSK" w:eastAsia="Times New Roman" w:hAnsi="TH SarabunPSK" w:cs="TH SarabunPSK"/>
          <w:b/>
          <w:bCs/>
          <w:sz w:val="32"/>
          <w:szCs w:val="32"/>
        </w:rPr>
      </w:pPr>
      <w:r w:rsidRPr="003015EA">
        <w:rPr>
          <w:rFonts w:ascii="TH SarabunPSK" w:eastAsia="Arial Unicode MS" w:hAnsi="TH SarabunPSK" w:cs="TH SarabunPSK"/>
          <w:b/>
          <w:bCs/>
          <w:color w:val="000000"/>
          <w:sz w:val="32"/>
          <w:szCs w:val="32"/>
        </w:rPr>
        <w:t>8</w:t>
      </w:r>
      <w:r w:rsidRPr="003015EA">
        <w:rPr>
          <w:rFonts w:ascii="TH SarabunPSK" w:eastAsia="Arial Unicode MS" w:hAnsi="TH SarabunPSK" w:cs="TH SarabunPSK"/>
          <w:b/>
          <w:bCs/>
          <w:color w:val="000000"/>
          <w:sz w:val="32"/>
          <w:szCs w:val="32"/>
          <w:cs/>
        </w:rPr>
        <w:t xml:space="preserve">. </w:t>
      </w:r>
      <w:r w:rsidRPr="003015EA">
        <w:rPr>
          <w:rFonts w:ascii="TH SarabunPSK" w:eastAsia="Arial Unicode MS" w:hAnsi="TH SarabunPSK" w:cs="TH SarabunPSK"/>
          <w:b/>
          <w:bCs/>
          <w:color w:val="000000"/>
          <w:sz w:val="32"/>
          <w:szCs w:val="32"/>
          <w:cs/>
          <w:lang w:val="th-TH"/>
        </w:rPr>
        <w:t xml:space="preserve">สิ่งอำนวยความสะดวกและการสนับสนุนที่ต้องการจากสถานที่ที่จัดประสบการณ์ภาคสนาม               </w:t>
      </w:r>
    </w:p>
    <w:p w14:paraId="00931330" w14:textId="3721712B" w:rsidR="00E569EF" w:rsidRPr="003015EA" w:rsidRDefault="000A39FB" w:rsidP="003015EA">
      <w:pPr>
        <w:spacing w:after="0" w:line="276" w:lineRule="auto"/>
        <w:ind w:firstLine="720"/>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 xml:space="preserve">8.1 </w:t>
      </w:r>
      <w:r w:rsidRPr="003015EA">
        <w:rPr>
          <w:rFonts w:ascii="TH SarabunPSK" w:eastAsia="Times New Roman" w:hAnsi="TH SarabunPSK" w:cs="TH SarabunPSK"/>
          <w:sz w:val="32"/>
          <w:szCs w:val="32"/>
          <w:cs/>
          <w:lang w:val="th-TH"/>
        </w:rPr>
        <w:t>ห้องสมุดสำหรับค้นคว้าด้วยตนเอง</w:t>
      </w:r>
    </w:p>
    <w:p w14:paraId="2553C1F3" w14:textId="3AB3AE7A" w:rsidR="00E569EF" w:rsidRPr="003015EA" w:rsidRDefault="000A39FB" w:rsidP="003015EA">
      <w:pPr>
        <w:spacing w:after="0" w:line="276" w:lineRule="auto"/>
        <w:ind w:firstLine="720"/>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8.2 </w:t>
      </w:r>
      <w:r w:rsidRPr="003015EA">
        <w:rPr>
          <w:rFonts w:ascii="TH SarabunPSK" w:eastAsia="Times New Roman" w:hAnsi="TH SarabunPSK" w:cs="TH SarabunPSK"/>
          <w:sz w:val="32"/>
          <w:szCs w:val="32"/>
          <w:cs/>
          <w:lang w:val="th-TH"/>
        </w:rPr>
        <w:t>ห้องประชุม</w:t>
      </w:r>
      <w:r w:rsidR="0034479D" w:rsidRPr="003015EA">
        <w:rPr>
          <w:rFonts w:ascii="TH SarabunPSK" w:eastAsia="Times New Roman" w:hAnsi="TH SarabunPSK" w:cs="TH SarabunPSK"/>
          <w:sz w:val="32"/>
          <w:szCs w:val="32"/>
          <w:cs/>
          <w:lang w:val="th-TH"/>
        </w:rPr>
        <w:t xml:space="preserve"> </w:t>
      </w:r>
      <w:r w:rsidR="0034479D" w:rsidRPr="003015EA">
        <w:rPr>
          <w:rFonts w:ascii="TH SarabunPSK" w:eastAsia="Times New Roman" w:hAnsi="TH SarabunPSK" w:cs="TH SarabunPSK"/>
          <w:sz w:val="32"/>
          <w:szCs w:val="32"/>
        </w:rPr>
        <w:t>Post conference</w:t>
      </w:r>
    </w:p>
    <w:p w14:paraId="194452E2" w14:textId="1283502A" w:rsidR="00E569EF" w:rsidRPr="003015EA" w:rsidRDefault="000A39FB" w:rsidP="003015EA">
      <w:pPr>
        <w:spacing w:after="0" w:line="276" w:lineRule="auto"/>
        <w:ind w:firstLine="720"/>
        <w:jc w:val="thaiDistribute"/>
        <w:rPr>
          <w:rFonts w:ascii="TH SarabunPSK" w:eastAsia="Times New Roman" w:hAnsi="TH SarabunPSK" w:cs="TH SarabunPSK"/>
          <w:color w:val="00B050"/>
          <w:sz w:val="32"/>
          <w:szCs w:val="32"/>
        </w:rPr>
      </w:pPr>
      <w:r w:rsidRPr="003015EA">
        <w:rPr>
          <w:rFonts w:ascii="TH SarabunPSK" w:eastAsia="Times New Roman" w:hAnsi="TH SarabunPSK" w:cs="TH SarabunPSK"/>
          <w:sz w:val="32"/>
          <w:szCs w:val="32"/>
          <w:cs/>
        </w:rPr>
        <w:t xml:space="preserve">8.3 </w:t>
      </w:r>
      <w:r w:rsidRPr="003015EA">
        <w:rPr>
          <w:rFonts w:ascii="TH SarabunPSK" w:eastAsia="Times New Roman" w:hAnsi="TH SarabunPSK" w:cs="TH SarabunPSK"/>
          <w:sz w:val="32"/>
          <w:szCs w:val="32"/>
          <w:cs/>
          <w:lang w:val="th-TH"/>
        </w:rPr>
        <w:t>รถรับ</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cs/>
          <w:lang w:val="th-TH"/>
        </w:rPr>
        <w:t>ส่ง นักศึกษาไปแหล่งฝึกปฏิบัติ และที่พักสำหรับนักศึกษา ในกรณีแหล่งฝึกอยู่ไกลจากมหาวิทยาลัย</w:t>
      </w:r>
      <w:r w:rsidRPr="003015EA">
        <w:rPr>
          <w:rFonts w:ascii="TH SarabunPSK" w:eastAsia="Times New Roman" w:hAnsi="TH SarabunPSK" w:cs="TH SarabunPSK"/>
          <w:sz w:val="32"/>
          <w:szCs w:val="32"/>
          <w:cs/>
        </w:rPr>
        <w:t xml:space="preserve"> </w:t>
      </w:r>
    </w:p>
    <w:p w14:paraId="6D2C71A4" w14:textId="77777777" w:rsidR="00E569EF" w:rsidRPr="003015EA" w:rsidRDefault="00E569EF" w:rsidP="003015EA">
      <w:pPr>
        <w:tabs>
          <w:tab w:val="left" w:pos="1785"/>
        </w:tabs>
        <w:spacing w:after="0" w:line="276" w:lineRule="auto"/>
        <w:jc w:val="center"/>
        <w:rPr>
          <w:rFonts w:ascii="TH SarabunPSK" w:eastAsia="Times New Roman" w:hAnsi="TH SarabunPSK" w:cs="TH SarabunPSK"/>
          <w:b/>
          <w:bCs/>
          <w:sz w:val="32"/>
          <w:szCs w:val="32"/>
        </w:rPr>
      </w:pPr>
    </w:p>
    <w:p w14:paraId="79BEE002" w14:textId="77777777" w:rsidR="00B01B06" w:rsidRPr="003015EA" w:rsidRDefault="00B01B06" w:rsidP="003015EA">
      <w:pPr>
        <w:tabs>
          <w:tab w:val="left" w:pos="1785"/>
        </w:tabs>
        <w:spacing w:after="0" w:line="276" w:lineRule="auto"/>
        <w:jc w:val="center"/>
        <w:rPr>
          <w:rFonts w:ascii="TH SarabunPSK" w:eastAsia="Times New Roman" w:hAnsi="TH SarabunPSK" w:cs="TH SarabunPSK"/>
          <w:b/>
          <w:bCs/>
          <w:sz w:val="32"/>
          <w:szCs w:val="32"/>
          <w:lang w:val="th-TH"/>
        </w:rPr>
      </w:pPr>
    </w:p>
    <w:p w14:paraId="0934E787" w14:textId="77777777" w:rsidR="00B01B06" w:rsidRPr="003015EA" w:rsidRDefault="00B01B06" w:rsidP="003015EA">
      <w:pPr>
        <w:tabs>
          <w:tab w:val="left" w:pos="1785"/>
        </w:tabs>
        <w:spacing w:after="0" w:line="276" w:lineRule="auto"/>
        <w:jc w:val="center"/>
        <w:rPr>
          <w:rFonts w:ascii="TH SarabunPSK" w:eastAsia="Times New Roman" w:hAnsi="TH SarabunPSK" w:cs="TH SarabunPSK"/>
          <w:b/>
          <w:bCs/>
          <w:sz w:val="32"/>
          <w:szCs w:val="32"/>
        </w:rPr>
      </w:pPr>
    </w:p>
    <w:p w14:paraId="7A2F441E" w14:textId="77777777" w:rsidR="00B01B06" w:rsidRPr="003015EA" w:rsidRDefault="00B01B06" w:rsidP="003015EA">
      <w:pPr>
        <w:tabs>
          <w:tab w:val="left" w:pos="1785"/>
        </w:tabs>
        <w:spacing w:after="0" w:line="276" w:lineRule="auto"/>
        <w:jc w:val="center"/>
        <w:rPr>
          <w:rFonts w:ascii="TH SarabunPSK" w:eastAsia="Times New Roman" w:hAnsi="TH SarabunPSK" w:cs="TH SarabunPSK"/>
          <w:b/>
          <w:bCs/>
          <w:sz w:val="32"/>
          <w:szCs w:val="32"/>
        </w:rPr>
      </w:pPr>
    </w:p>
    <w:p w14:paraId="5D109859" w14:textId="02552219" w:rsidR="00E569EF" w:rsidRPr="003015EA" w:rsidRDefault="005929B6" w:rsidP="003015EA">
      <w:pPr>
        <w:tabs>
          <w:tab w:val="left" w:pos="1785"/>
        </w:tabs>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lang w:val="th-TH"/>
        </w:rPr>
        <w:t xml:space="preserve">หมวดที่ </w:t>
      </w:r>
      <w:r w:rsidRPr="003015EA">
        <w:rPr>
          <w:rFonts w:ascii="TH SarabunPSK" w:eastAsia="Times New Roman" w:hAnsi="TH SarabunPSK" w:cs="TH SarabunPSK"/>
          <w:b/>
          <w:bCs/>
          <w:sz w:val="32"/>
          <w:szCs w:val="32"/>
          <w:cs/>
        </w:rPr>
        <w:t xml:space="preserve">5 </w:t>
      </w:r>
      <w:r w:rsidRPr="003015EA">
        <w:rPr>
          <w:rFonts w:ascii="TH SarabunPSK" w:eastAsia="Times New Roman" w:hAnsi="TH SarabunPSK" w:cs="TH SarabunPSK"/>
          <w:b/>
          <w:bCs/>
          <w:sz w:val="32"/>
          <w:szCs w:val="32"/>
          <w:cs/>
          <w:lang w:val="th-TH"/>
        </w:rPr>
        <w:t>การวางแผนและการเตรียมการ</w:t>
      </w:r>
    </w:p>
    <w:p w14:paraId="60B188FD" w14:textId="77777777" w:rsidR="00E569EF" w:rsidRPr="003015EA" w:rsidRDefault="005929B6" w:rsidP="003015EA">
      <w:pPr>
        <w:spacing w:after="0" w:line="276" w:lineRule="auto"/>
        <w:rPr>
          <w:rFonts w:ascii="TH SarabunPSK" w:eastAsia="Arial Unicode MS" w:hAnsi="TH SarabunPSK" w:cs="TH SarabunPSK"/>
          <w:b/>
          <w:bCs/>
          <w:color w:val="000000"/>
          <w:sz w:val="32"/>
          <w:szCs w:val="32"/>
        </w:rPr>
      </w:pPr>
      <w:r w:rsidRPr="003015EA">
        <w:rPr>
          <w:rFonts w:ascii="TH SarabunPSK" w:eastAsia="Arial Unicode MS" w:hAnsi="TH SarabunPSK" w:cs="TH SarabunPSK"/>
          <w:b/>
          <w:bCs/>
          <w:color w:val="000000"/>
          <w:sz w:val="32"/>
          <w:szCs w:val="32"/>
        </w:rPr>
        <w:t>1</w:t>
      </w:r>
      <w:r w:rsidRPr="003015EA">
        <w:rPr>
          <w:rFonts w:ascii="TH SarabunPSK" w:eastAsia="Arial Unicode MS" w:hAnsi="TH SarabunPSK" w:cs="TH SarabunPSK"/>
          <w:b/>
          <w:bCs/>
          <w:color w:val="000000"/>
          <w:sz w:val="32"/>
          <w:szCs w:val="32"/>
          <w:cs/>
        </w:rPr>
        <w:t xml:space="preserve">. </w:t>
      </w:r>
      <w:r w:rsidRPr="003015EA">
        <w:rPr>
          <w:rFonts w:ascii="TH SarabunPSK" w:eastAsia="Arial Unicode MS" w:hAnsi="TH SarabunPSK" w:cs="TH SarabunPSK"/>
          <w:b/>
          <w:bCs/>
          <w:color w:val="000000"/>
          <w:sz w:val="32"/>
          <w:szCs w:val="32"/>
          <w:cs/>
          <w:lang w:val="th-TH"/>
        </w:rPr>
        <w:t xml:space="preserve">การกำหนดสถานที่ฝึก </w:t>
      </w:r>
    </w:p>
    <w:p w14:paraId="15E13904" w14:textId="77777777" w:rsidR="00E569EF" w:rsidRPr="003015EA" w:rsidRDefault="005929B6" w:rsidP="003015EA">
      <w:pPr>
        <w:spacing w:after="0" w:line="276" w:lineRule="auto"/>
        <w:ind w:firstLine="720"/>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เลือกโรงพยาบาลที่จะเป็นสถานที่ฝึกปฏิบัติที่มีความพร้อมในด้านผู้รับบริการที่ครอบคลุมวัตถุประสงค์ของรายวิชา</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และ</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cs/>
          <w:lang w:val="th-TH"/>
        </w:rPr>
        <w:t xml:space="preserve">หรือ ห้องปฏิบัติทางการพยาบาล คณะพยาบาลศาสตร์ มหาวิทยาลัยรังสิต  </w:t>
      </w:r>
    </w:p>
    <w:p w14:paraId="7C54FF87" w14:textId="77777777" w:rsidR="00E569EF" w:rsidRPr="003015EA" w:rsidRDefault="005929B6" w:rsidP="003015EA">
      <w:pPr>
        <w:spacing w:after="0" w:line="276" w:lineRule="auto"/>
        <w:rPr>
          <w:rFonts w:ascii="TH SarabunPSK" w:eastAsia="Arial Unicode MS" w:hAnsi="TH SarabunPSK" w:cs="TH SarabunPSK"/>
          <w:b/>
          <w:bCs/>
          <w:color w:val="000000"/>
          <w:sz w:val="32"/>
          <w:szCs w:val="32"/>
        </w:rPr>
      </w:pPr>
      <w:r w:rsidRPr="003015EA">
        <w:rPr>
          <w:rFonts w:ascii="TH SarabunPSK" w:eastAsia="Arial Unicode MS" w:hAnsi="TH SarabunPSK" w:cs="TH SarabunPSK"/>
          <w:b/>
          <w:bCs/>
          <w:color w:val="000000"/>
          <w:sz w:val="32"/>
          <w:szCs w:val="32"/>
        </w:rPr>
        <w:t>2</w:t>
      </w:r>
      <w:r w:rsidRPr="003015EA">
        <w:rPr>
          <w:rFonts w:ascii="TH SarabunPSK" w:eastAsia="Arial Unicode MS" w:hAnsi="TH SarabunPSK" w:cs="TH SarabunPSK"/>
          <w:b/>
          <w:bCs/>
          <w:color w:val="000000"/>
          <w:sz w:val="32"/>
          <w:szCs w:val="32"/>
          <w:cs/>
        </w:rPr>
        <w:t xml:space="preserve">. </w:t>
      </w:r>
      <w:r w:rsidRPr="003015EA">
        <w:rPr>
          <w:rFonts w:ascii="TH SarabunPSK" w:eastAsia="Arial Unicode MS" w:hAnsi="TH SarabunPSK" w:cs="TH SarabunPSK"/>
          <w:b/>
          <w:bCs/>
          <w:sz w:val="32"/>
          <w:szCs w:val="32"/>
          <w:cs/>
          <w:lang w:val="th-TH"/>
        </w:rPr>
        <w:t xml:space="preserve">การเตรียมนักศึกษา </w:t>
      </w:r>
    </w:p>
    <w:p w14:paraId="63DBDD45" w14:textId="105AC1F5" w:rsidR="00E569EF" w:rsidRPr="003015EA" w:rsidRDefault="005929B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b/>
          <w:bCs/>
          <w:sz w:val="32"/>
          <w:szCs w:val="32"/>
        </w:rPr>
        <w:tab/>
      </w:r>
      <w:r w:rsidRPr="003015EA">
        <w:rPr>
          <w:rFonts w:ascii="TH SarabunPSK" w:eastAsia="Times New Roman" w:hAnsi="TH SarabunPSK" w:cs="TH SarabunPSK"/>
          <w:sz w:val="32"/>
          <w:szCs w:val="32"/>
        </w:rPr>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1 </w:t>
      </w:r>
      <w:r w:rsidRPr="003015EA">
        <w:rPr>
          <w:rFonts w:ascii="TH SarabunPSK" w:eastAsia="Times New Roman" w:hAnsi="TH SarabunPSK" w:cs="TH SarabunPSK"/>
          <w:sz w:val="32"/>
          <w:szCs w:val="32"/>
          <w:cs/>
          <w:lang w:val="th-TH"/>
        </w:rPr>
        <w:t>ปฐมนิเทศรายวิชาเพื่อชี้แจงรายละเอียดของวิชา และความเชื่อมโยงกับรายวิชาอื่น ๆ</w:t>
      </w:r>
    </w:p>
    <w:p w14:paraId="04C48A65" w14:textId="77777777" w:rsidR="00E569EF" w:rsidRPr="003015EA" w:rsidRDefault="005929B6" w:rsidP="003015EA">
      <w:pPr>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rPr>
        <w:tab/>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2 </w:t>
      </w:r>
      <w:r w:rsidRPr="003015EA">
        <w:rPr>
          <w:rFonts w:ascii="TH SarabunPSK" w:eastAsia="Times New Roman" w:hAnsi="TH SarabunPSK" w:cs="TH SarabunPSK"/>
          <w:sz w:val="32"/>
          <w:szCs w:val="32"/>
          <w:cs/>
          <w:lang w:val="th-TH"/>
        </w:rPr>
        <w:t>ปฐมนิเทศเรื่องการซักประวัติรายใหม่ การคัดกรองความเสี่ยงในสตรีตั้งครรภ์โดยพยาบาลจากแหล่งฝึก เพื่อเตรียมความพร้อมในการปฏิบัติงานจริง</w:t>
      </w:r>
    </w:p>
    <w:p w14:paraId="02FDEE81" w14:textId="77777777" w:rsidR="00E569EF" w:rsidRPr="003015EA" w:rsidRDefault="005929B6" w:rsidP="003015EA">
      <w:pPr>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rPr>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3</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 xml:space="preserve">การเตรียมความรู้ก่อนการขึ้นฝึก ผู้รับผิดชอบวิชาได้จัดทำแบบฝึกหัดทบทวนความรู้ก่อนขึ้นฝึกปฏิบัติในแต่ละแผนกเพื่อให้นักศึกษามีความพร้อมก่อนการขึ้นฝึกปฏิบัติจริง </w:t>
      </w:r>
    </w:p>
    <w:p w14:paraId="62B38BF9" w14:textId="77777777" w:rsidR="00E569EF" w:rsidRPr="003015EA" w:rsidRDefault="005929B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rPr>
        <w:tab/>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4</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ประเมินความรู้และทักษะที่จำเป็นของนักศึกษาก่อนฝึกปฏิบัติงาน</w:t>
      </w:r>
    </w:p>
    <w:p w14:paraId="1D0DC9BF" w14:textId="24D98F2B" w:rsidR="00E569EF" w:rsidRPr="003015EA" w:rsidRDefault="005929B6" w:rsidP="003015EA">
      <w:pPr>
        <w:spacing w:after="0" w:line="276" w:lineRule="auto"/>
        <w:rPr>
          <w:rFonts w:ascii="TH SarabunPSK" w:eastAsia="Times New Roman" w:hAnsi="TH SarabunPSK" w:cs="TH SarabunPSK"/>
          <w:sz w:val="32"/>
          <w:szCs w:val="32"/>
          <w:lang w:val="th-TH"/>
        </w:rPr>
      </w:pPr>
      <w:r w:rsidRPr="003015EA">
        <w:rPr>
          <w:rFonts w:ascii="TH SarabunPSK" w:eastAsia="Times New Roman" w:hAnsi="TH SarabunPSK" w:cs="TH SarabunPSK"/>
          <w:sz w:val="32"/>
          <w:szCs w:val="32"/>
        </w:rPr>
        <w:tab/>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5</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จัดให้เข้าฝึกทบทวนทักษะการพยาบาลเรื่องการทำคลอด การตรวจครรภ์ในห้องปฏิบัติการ</w:t>
      </w:r>
    </w:p>
    <w:p w14:paraId="49561E51" w14:textId="39388B7E" w:rsidR="009F1630" w:rsidRPr="003015EA" w:rsidRDefault="009F1630"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          2.6 ชี้แจงนักศึกษาถึงระเบียบการแต่งกายให้สะอาด เล็บสั้น ไม่ย้อมสีผม ไม่ใส่เครื่องประดับยกเว้นนาฬิกาข้อมือ </w:t>
      </w:r>
    </w:p>
    <w:p w14:paraId="35015949" w14:textId="0F680CE7" w:rsidR="00E569EF" w:rsidRPr="003015EA" w:rsidRDefault="005929B6" w:rsidP="003015EA">
      <w:pPr>
        <w:spacing w:after="0" w:line="276" w:lineRule="auto"/>
        <w:rPr>
          <w:rFonts w:ascii="TH SarabunPSK" w:eastAsia="Times New Roman" w:hAnsi="TH SarabunPSK" w:cs="TH SarabunPSK"/>
          <w:sz w:val="32"/>
          <w:szCs w:val="32"/>
        </w:rPr>
      </w:pPr>
      <w:r w:rsidRPr="003015EA">
        <w:rPr>
          <w:rFonts w:ascii="TH SarabunPSK" w:eastAsia="Arial Unicode MS" w:hAnsi="TH SarabunPSK" w:cs="TH SarabunPSK"/>
          <w:b/>
          <w:bCs/>
          <w:sz w:val="32"/>
          <w:szCs w:val="32"/>
        </w:rPr>
        <w:t>3</w:t>
      </w:r>
      <w:r w:rsidRPr="003015EA">
        <w:rPr>
          <w:rFonts w:ascii="TH SarabunPSK" w:eastAsia="Arial Unicode MS" w:hAnsi="TH SarabunPSK" w:cs="TH SarabunPSK"/>
          <w:b/>
          <w:bCs/>
          <w:sz w:val="32"/>
          <w:szCs w:val="32"/>
          <w:cs/>
        </w:rPr>
        <w:t xml:space="preserve">. </w:t>
      </w:r>
      <w:r w:rsidRPr="003015EA">
        <w:rPr>
          <w:rFonts w:ascii="TH SarabunPSK" w:eastAsia="Arial Unicode MS" w:hAnsi="TH SarabunPSK" w:cs="TH SarabunPSK"/>
          <w:b/>
          <w:bCs/>
          <w:sz w:val="32"/>
          <w:szCs w:val="32"/>
          <w:cs/>
          <w:lang w:val="th-TH"/>
        </w:rPr>
        <w:t>การเตรียมอาจารย์ที่ปรึกษา</w:t>
      </w:r>
      <w:r w:rsidRPr="003015EA">
        <w:rPr>
          <w:rFonts w:ascii="TH SarabunPSK" w:eastAsia="Arial Unicode MS" w:hAnsi="TH SarabunPSK" w:cs="TH SarabunPSK"/>
          <w:b/>
          <w:bCs/>
          <w:sz w:val="32"/>
          <w:szCs w:val="32"/>
          <w:cs/>
        </w:rPr>
        <w:t>/</w:t>
      </w:r>
      <w:r w:rsidRPr="003015EA">
        <w:rPr>
          <w:rFonts w:ascii="TH SarabunPSK" w:eastAsia="Arial Unicode MS" w:hAnsi="TH SarabunPSK" w:cs="TH SarabunPSK"/>
          <w:b/>
          <w:bCs/>
          <w:sz w:val="32"/>
          <w:szCs w:val="32"/>
          <w:cs/>
          <w:lang w:val="th-TH"/>
        </w:rPr>
        <w:t>อาจารย์นิเทศ</w:t>
      </w:r>
    </w:p>
    <w:p w14:paraId="0FCB2881" w14:textId="6E451391" w:rsidR="00E569EF" w:rsidRPr="003015EA" w:rsidRDefault="005929B6" w:rsidP="00B35C42">
      <w:pPr>
        <w:spacing w:after="0" w:line="276" w:lineRule="auto"/>
        <w:ind w:firstLine="720"/>
        <w:rPr>
          <w:rFonts w:ascii="TH SarabunPSK" w:eastAsia="Calibri" w:hAnsi="TH SarabunPSK" w:cs="TH SarabunPSK"/>
          <w:sz w:val="32"/>
          <w:szCs w:val="32"/>
        </w:rPr>
      </w:pPr>
      <w:r w:rsidRPr="003015EA">
        <w:rPr>
          <w:rFonts w:ascii="TH SarabunPSK" w:eastAsia="Calibri" w:hAnsi="TH SarabunPSK" w:cs="TH SarabunPSK"/>
          <w:sz w:val="32"/>
          <w:szCs w:val="32"/>
          <w:cs/>
          <w:lang w:val="th-TH"/>
        </w:rPr>
        <w:t>จัดประชุมชี้แจง</w:t>
      </w:r>
      <w:bookmarkStart w:id="7" w:name="_Hlk205840802"/>
      <w:r w:rsidR="00B35C42">
        <w:rPr>
          <w:rFonts w:ascii="TH SarabunPSK" w:eastAsia="Calibri" w:hAnsi="TH SarabunPSK" w:cs="TH SarabunPSK" w:hint="cs"/>
          <w:sz w:val="32"/>
          <w:szCs w:val="32"/>
          <w:cs/>
          <w:lang w:val="th-TH"/>
        </w:rPr>
        <w:t>ก่อนนักศึกษาขึ้นฝึก เพื่อทำความเข้าใจ</w:t>
      </w:r>
      <w:bookmarkEnd w:id="7"/>
      <w:r w:rsidRPr="003015EA">
        <w:rPr>
          <w:rFonts w:ascii="TH SarabunPSK" w:eastAsia="Calibri" w:hAnsi="TH SarabunPSK" w:cs="TH SarabunPSK"/>
          <w:sz w:val="32"/>
          <w:szCs w:val="32"/>
          <w:cs/>
          <w:lang w:val="th-TH"/>
        </w:rPr>
        <w:t>วัตถุประสงค์ของการฝึก</w:t>
      </w:r>
      <w:r w:rsidR="00B35C42">
        <w:rPr>
          <w:rFonts w:ascii="TH SarabunPSK" w:eastAsia="Calibri" w:hAnsi="TH SarabunPSK" w:cs="TH SarabunPSK" w:hint="cs"/>
          <w:sz w:val="32"/>
          <w:szCs w:val="32"/>
          <w:cs/>
          <w:lang w:val="th-TH"/>
        </w:rPr>
        <w:t xml:space="preserve"> </w:t>
      </w:r>
      <w:r w:rsidRPr="003015EA">
        <w:rPr>
          <w:rFonts w:ascii="TH SarabunPSK" w:eastAsia="Calibri" w:hAnsi="TH SarabunPSK" w:cs="TH SarabunPSK"/>
          <w:sz w:val="32"/>
          <w:szCs w:val="32"/>
          <w:cs/>
          <w:lang w:val="th-TH"/>
        </w:rPr>
        <w:t>ผลการเรียนรู้ที่คาดหวัง การจัดกิจกรรมการเรียนการสอน การมอบหมายงาน การประเมินผลการเรียนรู้ จัดทำตารางการนิเทศ คู่มืออาจารย์ และสมุดบันทึกประสบการณ์ของนักศึกษาตาม</w:t>
      </w:r>
      <w:r w:rsidR="0034479D" w:rsidRPr="003015EA">
        <w:rPr>
          <w:rFonts w:ascii="TH SarabunPSK" w:eastAsia="Calibri" w:hAnsi="TH SarabunPSK" w:cs="TH SarabunPSK"/>
          <w:sz w:val="32"/>
          <w:szCs w:val="32"/>
          <w:cs/>
          <w:lang w:val="th-TH"/>
        </w:rPr>
        <w:t>ผลการเรียนรู้</w:t>
      </w:r>
      <w:r w:rsidR="00CB7923" w:rsidRPr="003015EA">
        <w:rPr>
          <w:rFonts w:ascii="TH SarabunPSK" w:eastAsia="Calibri" w:hAnsi="TH SarabunPSK" w:cs="TH SarabunPSK"/>
          <w:sz w:val="32"/>
          <w:szCs w:val="32"/>
          <w:cs/>
          <w:lang w:val="th-TH"/>
        </w:rPr>
        <w:t>ของ</w:t>
      </w:r>
      <w:r w:rsidRPr="003015EA">
        <w:rPr>
          <w:rFonts w:ascii="TH SarabunPSK" w:eastAsia="Calibri" w:hAnsi="TH SarabunPSK" w:cs="TH SarabunPSK"/>
          <w:sz w:val="32"/>
          <w:szCs w:val="32"/>
          <w:cs/>
          <w:lang w:val="th-TH"/>
        </w:rPr>
        <w:t>รายวิชา ก่อนการฝึกปฏิบัติ</w:t>
      </w:r>
    </w:p>
    <w:p w14:paraId="71A98EC4" w14:textId="77777777" w:rsidR="00E569EF" w:rsidRPr="003015EA" w:rsidRDefault="005929B6" w:rsidP="003015EA">
      <w:pPr>
        <w:spacing w:after="0" w:line="276" w:lineRule="auto"/>
        <w:jc w:val="both"/>
        <w:rPr>
          <w:rFonts w:ascii="TH SarabunPSK" w:eastAsia="Arial Unicode MS" w:hAnsi="TH SarabunPSK" w:cs="TH SarabunPSK"/>
          <w:b/>
          <w:bCs/>
          <w:sz w:val="32"/>
          <w:szCs w:val="32"/>
        </w:rPr>
      </w:pPr>
      <w:r w:rsidRPr="003015EA">
        <w:rPr>
          <w:rFonts w:ascii="TH SarabunPSK" w:eastAsia="Arial Unicode MS" w:hAnsi="TH SarabunPSK" w:cs="TH SarabunPSK"/>
          <w:b/>
          <w:bCs/>
          <w:sz w:val="32"/>
          <w:szCs w:val="32"/>
        </w:rPr>
        <w:t>4</w:t>
      </w:r>
      <w:r w:rsidRPr="003015EA">
        <w:rPr>
          <w:rFonts w:ascii="TH SarabunPSK" w:eastAsia="Arial Unicode MS" w:hAnsi="TH SarabunPSK" w:cs="TH SarabunPSK"/>
          <w:b/>
          <w:bCs/>
          <w:sz w:val="32"/>
          <w:szCs w:val="32"/>
          <w:cs/>
        </w:rPr>
        <w:t xml:space="preserve">. </w:t>
      </w:r>
      <w:r w:rsidRPr="003015EA">
        <w:rPr>
          <w:rFonts w:ascii="TH SarabunPSK" w:eastAsia="Arial Unicode MS" w:hAnsi="TH SarabunPSK" w:cs="TH SarabunPSK"/>
          <w:b/>
          <w:bCs/>
          <w:sz w:val="32"/>
          <w:szCs w:val="32"/>
          <w:cs/>
          <w:lang w:val="th-TH"/>
        </w:rPr>
        <w:t xml:space="preserve">การเตรียมครูพี่เลี้ยง </w:t>
      </w:r>
    </w:p>
    <w:p w14:paraId="10D6F136" w14:textId="24382795" w:rsidR="00E569EF" w:rsidRPr="003015EA" w:rsidRDefault="005929B6" w:rsidP="003015EA">
      <w:pPr>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b/>
          <w:bCs/>
          <w:sz w:val="32"/>
          <w:szCs w:val="32"/>
        </w:rPr>
        <w:tab/>
      </w:r>
      <w:r w:rsidRPr="003015EA">
        <w:rPr>
          <w:rFonts w:ascii="TH SarabunPSK" w:eastAsia="Times New Roman" w:hAnsi="TH SarabunPSK" w:cs="TH SarabunPSK"/>
          <w:sz w:val="32"/>
          <w:szCs w:val="32"/>
        </w:rPr>
        <w:t>4</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1 </w:t>
      </w:r>
      <w:r w:rsidR="00B35C42">
        <w:rPr>
          <w:rFonts w:ascii="TH SarabunPSK" w:eastAsia="Times New Roman" w:hAnsi="TH SarabunPSK" w:cs="TH SarabunPSK" w:hint="cs"/>
          <w:sz w:val="32"/>
          <w:szCs w:val="32"/>
          <w:cs/>
        </w:rPr>
        <w:t>จัด</w:t>
      </w:r>
      <w:r w:rsidRPr="003015EA">
        <w:rPr>
          <w:rFonts w:ascii="TH SarabunPSK" w:eastAsia="Times New Roman" w:hAnsi="TH SarabunPSK" w:cs="TH SarabunPSK"/>
          <w:sz w:val="32"/>
          <w:szCs w:val="32"/>
          <w:cs/>
          <w:lang w:val="th-TH"/>
        </w:rPr>
        <w:t>ประชุมชี้แจง</w:t>
      </w:r>
      <w:r w:rsidR="00B35C42" w:rsidRPr="00B35C42">
        <w:rPr>
          <w:rFonts w:ascii="TH SarabunPSK" w:eastAsia="Times New Roman" w:hAnsi="TH SarabunPSK" w:cs="TH SarabunPSK"/>
          <w:sz w:val="32"/>
          <w:szCs w:val="32"/>
          <w:cs/>
          <w:lang w:val="th-TH"/>
        </w:rPr>
        <w:t>ก่อนนักศึกษาขึ้นฝึก เพื่อทำความเข้าใจ</w:t>
      </w:r>
      <w:r w:rsidRPr="003015EA">
        <w:rPr>
          <w:rFonts w:ascii="TH SarabunPSK" w:eastAsia="Times New Roman" w:hAnsi="TH SarabunPSK" w:cs="TH SarabunPSK"/>
          <w:sz w:val="32"/>
          <w:szCs w:val="32"/>
          <w:cs/>
          <w:lang w:val="th-TH"/>
        </w:rPr>
        <w:t xml:space="preserve">วัตถุประสงค์ของวิชา </w:t>
      </w:r>
      <w:r w:rsidR="006E1F46" w:rsidRPr="003015EA">
        <w:rPr>
          <w:rFonts w:ascii="TH SarabunPSK" w:eastAsia="Times New Roman" w:hAnsi="TH SarabunPSK" w:cs="TH SarabunPSK"/>
          <w:sz w:val="32"/>
          <w:szCs w:val="32"/>
          <w:cs/>
          <w:lang w:val="th-TH"/>
        </w:rPr>
        <w:t>ผลการเรียนรู้</w:t>
      </w:r>
      <w:r w:rsidR="006D5611">
        <w:rPr>
          <w:rFonts w:ascii="TH SarabunPSK" w:eastAsia="Times New Roman" w:hAnsi="TH SarabunPSK" w:cs="TH SarabunPSK" w:hint="cs"/>
          <w:sz w:val="32"/>
          <w:szCs w:val="32"/>
          <w:cs/>
          <w:lang w:val="th-TH"/>
        </w:rPr>
        <w:t>ที่คาดหวัง</w:t>
      </w:r>
      <w:r w:rsidR="006E1F46" w:rsidRPr="003015EA">
        <w:rPr>
          <w:rFonts w:ascii="TH SarabunPSK" w:eastAsia="Times New Roman" w:hAnsi="TH SarabunPSK" w:cs="TH SarabunPSK"/>
          <w:sz w:val="32"/>
          <w:szCs w:val="32"/>
          <w:cs/>
          <w:lang w:val="th-TH"/>
        </w:rPr>
        <w:t>ของรายวิชา (</w:t>
      </w:r>
      <w:r w:rsidR="006E1F46" w:rsidRPr="003015EA">
        <w:rPr>
          <w:rFonts w:ascii="TH SarabunPSK" w:eastAsia="Times New Roman" w:hAnsi="TH SarabunPSK" w:cs="TH SarabunPSK"/>
          <w:sz w:val="32"/>
          <w:szCs w:val="32"/>
        </w:rPr>
        <w:t>CLO</w:t>
      </w:r>
      <w:r w:rsidR="006E1F46"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cs/>
          <w:lang w:val="th-TH"/>
        </w:rPr>
        <w:t xml:space="preserve"> แนวทางในการนิเทศนักศึกษา</w:t>
      </w:r>
      <w:r w:rsidR="00571B8A" w:rsidRPr="003015EA">
        <w:rPr>
          <w:rFonts w:ascii="TH SarabunPSK" w:eastAsia="Times New Roman" w:hAnsi="TH SarabunPSK" w:cs="TH SarabunPSK"/>
          <w:sz w:val="32"/>
          <w:szCs w:val="32"/>
          <w:cs/>
          <w:lang w:val="th-TH"/>
        </w:rPr>
        <w:t xml:space="preserve"> การมอบหมายงาน</w:t>
      </w:r>
      <w:r w:rsidR="0064407E" w:rsidRPr="003015EA">
        <w:rPr>
          <w:rFonts w:ascii="TH SarabunPSK" w:eastAsia="Times New Roman" w:hAnsi="TH SarabunPSK" w:cs="TH SarabunPSK"/>
          <w:sz w:val="32"/>
          <w:szCs w:val="32"/>
          <w:cs/>
          <w:lang w:val="th-TH"/>
        </w:rPr>
        <w:t xml:space="preserve"> การใช้แบบประเมิน</w:t>
      </w:r>
      <w:r w:rsidRPr="003015EA">
        <w:rPr>
          <w:rFonts w:ascii="TH SarabunPSK" w:eastAsia="Times New Roman" w:hAnsi="TH SarabunPSK" w:cs="TH SarabunPSK"/>
          <w:sz w:val="32"/>
          <w:szCs w:val="32"/>
          <w:cs/>
          <w:lang w:val="th-TH"/>
        </w:rPr>
        <w:t xml:space="preserve"> การประเมินผลเพื่อพัฒนานักศึกษา และการประเมินผลสัมฤทธิ์</w:t>
      </w:r>
      <w:r w:rsidRPr="003015EA">
        <w:rPr>
          <w:rFonts w:ascii="TH SarabunPSK" w:eastAsia="Times New Roman" w:hAnsi="TH SarabunPSK" w:cs="TH SarabunPSK"/>
          <w:sz w:val="32"/>
          <w:szCs w:val="32"/>
          <w:cs/>
        </w:rPr>
        <w:t xml:space="preserve"> </w:t>
      </w:r>
    </w:p>
    <w:p w14:paraId="20F06FC6" w14:textId="57527E38" w:rsidR="00E569EF" w:rsidRPr="003015EA" w:rsidRDefault="005929B6" w:rsidP="003015EA">
      <w:pPr>
        <w:tabs>
          <w:tab w:val="left" w:pos="709"/>
        </w:tabs>
        <w:spacing w:after="0" w:line="276" w:lineRule="auto"/>
        <w:rPr>
          <w:rFonts w:ascii="TH SarabunPSK" w:eastAsia="Times New Roman" w:hAnsi="TH SarabunPSK" w:cs="TH SarabunPSK"/>
          <w:sz w:val="32"/>
          <w:szCs w:val="32"/>
          <w:lang w:val="th-TH"/>
        </w:rPr>
      </w:pP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rPr>
        <w:t>4</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2 </w:t>
      </w:r>
      <w:r w:rsidRPr="003015EA">
        <w:rPr>
          <w:rFonts w:ascii="TH SarabunPSK" w:eastAsia="Times New Roman" w:hAnsi="TH SarabunPSK" w:cs="TH SarabunPSK"/>
          <w:sz w:val="32"/>
          <w:szCs w:val="32"/>
          <w:cs/>
          <w:lang w:val="th-TH"/>
        </w:rPr>
        <w:t>การติดต่อประสานงานกับผู้รับผิดชอบวิชา</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cs/>
          <w:lang w:val="th-TH"/>
        </w:rPr>
        <w:t>อาจารย์ประจำหลักสูตร กรณีมีอุปสรรคหรือปัญหา ในระหว่างการนิเทศ</w:t>
      </w:r>
    </w:p>
    <w:p w14:paraId="12C115F2" w14:textId="08FB7773" w:rsidR="0064407E" w:rsidRPr="003015EA" w:rsidRDefault="0064407E" w:rsidP="003015EA">
      <w:pPr>
        <w:tabs>
          <w:tab w:val="left" w:pos="709"/>
        </w:tabs>
        <w:spacing w:after="0" w:line="276" w:lineRule="auto"/>
        <w:rPr>
          <w:rFonts w:ascii="TH SarabunPSK" w:eastAsia="Arial Unicode MS" w:hAnsi="TH SarabunPSK" w:cs="TH SarabunPSK"/>
          <w:sz w:val="32"/>
          <w:szCs w:val="32"/>
        </w:rPr>
      </w:pPr>
      <w:r w:rsidRPr="003015EA">
        <w:rPr>
          <w:rFonts w:ascii="TH SarabunPSK" w:eastAsia="Arial Unicode MS" w:hAnsi="TH SarabunPSK" w:cs="TH SarabunPSK"/>
          <w:sz w:val="32"/>
          <w:szCs w:val="32"/>
          <w:cs/>
        </w:rPr>
        <w:t xml:space="preserve">          4.3 ครูพี่เลี้ยงผ่านการอบรมหลักสูตรการจัดการเรียนการสอนระยะสั้น</w:t>
      </w:r>
    </w:p>
    <w:p w14:paraId="42FCB986" w14:textId="77777777" w:rsidR="00E569EF" w:rsidRPr="003015EA" w:rsidRDefault="005929B6" w:rsidP="003015EA">
      <w:pPr>
        <w:tabs>
          <w:tab w:val="left" w:pos="709"/>
        </w:tabs>
        <w:spacing w:after="0" w:line="276" w:lineRule="auto"/>
        <w:rPr>
          <w:rFonts w:ascii="TH SarabunPSK" w:eastAsia="Arial Unicode MS" w:hAnsi="TH SarabunPSK" w:cs="TH SarabunPSK"/>
          <w:b/>
          <w:bCs/>
          <w:sz w:val="32"/>
          <w:szCs w:val="32"/>
        </w:rPr>
      </w:pPr>
      <w:r w:rsidRPr="003015EA">
        <w:rPr>
          <w:rFonts w:ascii="TH SarabunPSK" w:eastAsia="Arial Unicode MS" w:hAnsi="TH SarabunPSK" w:cs="TH SarabunPSK"/>
          <w:b/>
          <w:bCs/>
          <w:sz w:val="32"/>
          <w:szCs w:val="32"/>
        </w:rPr>
        <w:t>5</w:t>
      </w:r>
      <w:r w:rsidRPr="003015EA">
        <w:rPr>
          <w:rFonts w:ascii="TH SarabunPSK" w:eastAsia="Arial Unicode MS" w:hAnsi="TH SarabunPSK" w:cs="TH SarabunPSK"/>
          <w:b/>
          <w:bCs/>
          <w:sz w:val="32"/>
          <w:szCs w:val="32"/>
          <w:cs/>
        </w:rPr>
        <w:t xml:space="preserve">. </w:t>
      </w:r>
      <w:r w:rsidRPr="003015EA">
        <w:rPr>
          <w:rFonts w:ascii="TH SarabunPSK" w:eastAsia="Arial Unicode MS" w:hAnsi="TH SarabunPSK" w:cs="TH SarabunPSK"/>
          <w:b/>
          <w:bCs/>
          <w:sz w:val="32"/>
          <w:szCs w:val="32"/>
          <w:cs/>
          <w:lang w:val="th-TH"/>
        </w:rPr>
        <w:t xml:space="preserve">การจัดการความเสี่ยง </w:t>
      </w:r>
    </w:p>
    <w:p w14:paraId="7466252A" w14:textId="77777777" w:rsidR="00E569EF" w:rsidRPr="003015EA" w:rsidRDefault="005929B6" w:rsidP="003015EA">
      <w:pPr>
        <w:spacing w:after="0" w:line="276" w:lineRule="auto"/>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rPr>
        <w:t>5</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1 </w:t>
      </w:r>
      <w:r w:rsidRPr="003015EA">
        <w:rPr>
          <w:rFonts w:ascii="TH SarabunPSK" w:eastAsia="Times New Roman" w:hAnsi="TH SarabunPSK" w:cs="TH SarabunPSK"/>
          <w:sz w:val="32"/>
          <w:szCs w:val="32"/>
          <w:cs/>
          <w:lang w:val="th-TH"/>
        </w:rPr>
        <w:t>จัดรถรับ</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cs/>
          <w:lang w:val="th-TH"/>
        </w:rPr>
        <w:t>ส่งนักศึกษาไป</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cs/>
          <w:lang w:val="th-TH"/>
        </w:rPr>
        <w:t>กลับมหาวิทยาลัย แหล่งฝึก พร้อมทั้งแนะนำนักศึกษาให้ระมัดระวัง ในการขึ้น</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cs/>
          <w:lang w:val="th-TH"/>
        </w:rPr>
        <w:t>ลงรถ</w:t>
      </w:r>
      <w:r w:rsidRPr="003015EA">
        <w:rPr>
          <w:rFonts w:ascii="TH SarabunPSK" w:eastAsia="Times New Roman" w:hAnsi="TH SarabunPSK" w:cs="TH SarabunPSK"/>
          <w:sz w:val="32"/>
          <w:szCs w:val="32"/>
          <w:cs/>
        </w:rPr>
        <w:t xml:space="preserve"> </w:t>
      </w:r>
    </w:p>
    <w:p w14:paraId="0DACB425" w14:textId="72A30527" w:rsidR="00E569EF" w:rsidRPr="003015EA" w:rsidRDefault="005929B6" w:rsidP="003015EA">
      <w:pPr>
        <w:tabs>
          <w:tab w:val="left" w:pos="0"/>
          <w:tab w:val="left" w:pos="720"/>
          <w:tab w:val="left" w:pos="1785"/>
        </w:tabs>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rPr>
        <w:tab/>
        <w:t>5</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2 </w:t>
      </w:r>
      <w:r w:rsidRPr="003015EA">
        <w:rPr>
          <w:rFonts w:ascii="TH SarabunPSK" w:eastAsia="Times New Roman" w:hAnsi="TH SarabunPSK" w:cs="TH SarabunPSK"/>
          <w:sz w:val="32"/>
          <w:szCs w:val="32"/>
          <w:cs/>
          <w:lang w:val="th-TH"/>
        </w:rPr>
        <w:t>กรณีขึ้นฝึกงานที่โรงพยาบาลต่างจังหวัด คณะ</w:t>
      </w:r>
      <w:r w:rsidR="003015EA">
        <w:rPr>
          <w:rFonts w:ascii="TH SarabunPSK" w:eastAsia="Times New Roman" w:hAnsi="TH SarabunPSK" w:cs="TH SarabunPSK" w:hint="cs"/>
          <w:sz w:val="32"/>
          <w:szCs w:val="32"/>
          <w:cs/>
          <w:lang w:val="th-TH"/>
        </w:rPr>
        <w:t xml:space="preserve">ฯ </w:t>
      </w:r>
      <w:r w:rsidRPr="003015EA">
        <w:rPr>
          <w:rFonts w:ascii="TH SarabunPSK" w:eastAsia="Times New Roman" w:hAnsi="TH SarabunPSK" w:cs="TH SarabunPSK"/>
          <w:sz w:val="32"/>
          <w:szCs w:val="32"/>
          <w:cs/>
          <w:lang w:val="th-TH"/>
        </w:rPr>
        <w:t>ได้จัดหอพักที่อยู่ใกล้โรงพยาบาลให้ และมีรถรับ</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cs/>
          <w:lang w:val="th-TH"/>
        </w:rPr>
        <w:t>ส่งจากมหาวิทยาลัย</w:t>
      </w:r>
      <w:r w:rsidR="003015EA">
        <w:rPr>
          <w:rFonts w:ascii="TH SarabunPSK" w:eastAsia="Times New Roman" w:hAnsi="TH SarabunPSK" w:cs="TH SarabunPSK" w:hint="cs"/>
          <w:sz w:val="32"/>
          <w:szCs w:val="32"/>
          <w:cs/>
          <w:lang w:val="th-TH"/>
        </w:rPr>
        <w:t>ไปยังแหล่งฝึก</w:t>
      </w:r>
    </w:p>
    <w:p w14:paraId="3587BAE5" w14:textId="77777777" w:rsidR="00E569EF" w:rsidRPr="003015EA" w:rsidRDefault="005929B6" w:rsidP="003015EA">
      <w:pPr>
        <w:tabs>
          <w:tab w:val="left" w:pos="720"/>
          <w:tab w:val="left" w:pos="1785"/>
        </w:tabs>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lastRenderedPageBreak/>
        <w:tab/>
      </w:r>
      <w:r w:rsidRPr="003015EA">
        <w:rPr>
          <w:rFonts w:ascii="TH SarabunPSK" w:eastAsia="Times New Roman" w:hAnsi="TH SarabunPSK" w:cs="TH SarabunPSK"/>
          <w:sz w:val="32"/>
          <w:szCs w:val="32"/>
        </w:rPr>
        <w:t>5</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3</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ปฐมนิเทศและแนะนำนักศึกษาให้รับรู้และให้การปฏิบัติการพยาบาลอย่างระมัดระวัง ปฏิบัติตามมาตรฐานเพื่อป้องกันความเสี่ยงที่อาจเกิดขึ้นจากการฝึกปฏิบัติการพยาบาลของนักศึกษา เช่น การให้ยาผิด การทำคลอด การอุ้มทารก</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การส่งทารกคืนมารดาผิดคน</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การเฝ้าระวังอุบัติเหตุในมารดาหลังคลอด</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และเข็มตำ เป็นต้น</w:t>
      </w:r>
    </w:p>
    <w:p w14:paraId="3319B9A9" w14:textId="77777777" w:rsidR="00E569EF" w:rsidRPr="003015EA" w:rsidRDefault="005929B6" w:rsidP="003015EA">
      <w:pPr>
        <w:tabs>
          <w:tab w:val="left" w:pos="720"/>
          <w:tab w:val="left" w:pos="1785"/>
        </w:tabs>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rPr>
        <w:t>5</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4</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 xml:space="preserve">จัดอัตราส่วนอาจารย์ต่อนักศึกษา </w:t>
      </w:r>
      <w:r w:rsidRPr="003015EA">
        <w:rPr>
          <w:rFonts w:ascii="TH SarabunPSK" w:eastAsia="Times New Roman" w:hAnsi="TH SarabunPSK" w:cs="TH SarabunPSK"/>
          <w:sz w:val="32"/>
          <w:szCs w:val="32"/>
        </w:rPr>
        <w:t>1</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8 </w:t>
      </w:r>
      <w:r w:rsidRPr="003015EA">
        <w:rPr>
          <w:rFonts w:ascii="TH SarabunPSK" w:eastAsia="Times New Roman" w:hAnsi="TH SarabunPSK" w:cs="TH SarabunPSK"/>
          <w:sz w:val="32"/>
          <w:szCs w:val="32"/>
          <w:cs/>
          <w:lang w:val="th-TH"/>
        </w:rPr>
        <w:t>ตามเกณฑ์ที่สภาการพยาบาลกำหนด</w:t>
      </w:r>
    </w:p>
    <w:p w14:paraId="5323E529" w14:textId="058CAE91" w:rsidR="003015EA" w:rsidRDefault="005929B6" w:rsidP="003015EA">
      <w:pPr>
        <w:tabs>
          <w:tab w:val="left" w:pos="720"/>
          <w:tab w:val="left" w:pos="1785"/>
        </w:tabs>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ab/>
      </w:r>
      <w:r w:rsidR="003015EA">
        <w:rPr>
          <w:rFonts w:ascii="TH SarabunPSK" w:eastAsia="Times New Roman" w:hAnsi="TH SarabunPSK" w:cs="TH SarabunPSK" w:hint="cs"/>
          <w:sz w:val="32"/>
          <w:szCs w:val="32"/>
          <w:cs/>
        </w:rPr>
        <w:t xml:space="preserve">5.5 จัดให้นักศึกษาได้รับวัคซีนหรือตรวจภูมิคุ่มกันก่อนการขึ้นฝึกปฏิบัติดังนี้ วัคซีนป้องกับไวรัสตับอักเสบบี, </w:t>
      </w:r>
      <w:r w:rsidR="003015EA">
        <w:rPr>
          <w:rFonts w:ascii="TH SarabunPSK" w:eastAsia="Times New Roman" w:hAnsi="TH SarabunPSK" w:cs="TH SarabunPSK"/>
          <w:sz w:val="32"/>
          <w:szCs w:val="32"/>
        </w:rPr>
        <w:t>MMR</w:t>
      </w:r>
      <w:r w:rsidR="003015EA">
        <w:rPr>
          <w:rFonts w:ascii="TH SarabunPSK" w:eastAsia="Times New Roman" w:hAnsi="TH SarabunPSK" w:cs="TH SarabunPSK" w:hint="cs"/>
          <w:sz w:val="32"/>
          <w:szCs w:val="32"/>
          <w:cs/>
        </w:rPr>
        <w:t>,</w:t>
      </w:r>
      <w:r w:rsidR="003015EA">
        <w:rPr>
          <w:rFonts w:ascii="TH SarabunPSK" w:eastAsia="Times New Roman" w:hAnsi="TH SarabunPSK" w:cs="TH SarabunPSK"/>
          <w:sz w:val="32"/>
          <w:szCs w:val="32"/>
        </w:rPr>
        <w:t xml:space="preserve"> dT</w:t>
      </w:r>
      <w:r w:rsidR="003015EA">
        <w:rPr>
          <w:rFonts w:ascii="TH SarabunPSK" w:eastAsia="Times New Roman" w:hAnsi="TH SarabunPSK" w:cs="TH SarabunPSK" w:hint="cs"/>
          <w:sz w:val="32"/>
          <w:szCs w:val="32"/>
          <w:cs/>
        </w:rPr>
        <w:t xml:space="preserve">, วัคซีนสุกใส, ไข้หวัดใหญ่ </w:t>
      </w:r>
    </w:p>
    <w:p w14:paraId="7CF45365" w14:textId="1CB39F44" w:rsidR="00E569EF" w:rsidRPr="003015EA" w:rsidRDefault="003015EA" w:rsidP="003015EA">
      <w:pPr>
        <w:tabs>
          <w:tab w:val="left" w:pos="720"/>
          <w:tab w:val="left" w:pos="1785"/>
        </w:tabs>
        <w:spacing w:after="0" w:line="276" w:lineRule="auto"/>
        <w:rPr>
          <w:rFonts w:ascii="TH SarabunPSK" w:eastAsia="Times New Roman" w:hAnsi="TH SarabunPSK" w:cs="TH SarabunPSK"/>
          <w:sz w:val="32"/>
          <w:szCs w:val="32"/>
        </w:rPr>
      </w:pPr>
      <w:r>
        <w:rPr>
          <w:rFonts w:ascii="TH SarabunPSK" w:eastAsia="Times New Roman" w:hAnsi="TH SarabunPSK" w:cs="TH SarabunPSK"/>
          <w:sz w:val="32"/>
          <w:szCs w:val="32"/>
          <w:cs/>
        </w:rPr>
        <w:tab/>
      </w:r>
      <w:r w:rsidR="005929B6" w:rsidRPr="003015EA">
        <w:rPr>
          <w:rFonts w:ascii="TH SarabunPSK" w:eastAsia="Times New Roman" w:hAnsi="TH SarabunPSK" w:cs="TH SarabunPSK"/>
          <w:sz w:val="32"/>
          <w:szCs w:val="32"/>
        </w:rPr>
        <w:t>5</w:t>
      </w:r>
      <w:r w:rsidR="005929B6" w:rsidRPr="003015EA">
        <w:rPr>
          <w:rFonts w:ascii="TH SarabunPSK" w:eastAsia="Times New Roman" w:hAnsi="TH SarabunPSK" w:cs="TH SarabunPSK"/>
          <w:sz w:val="32"/>
          <w:szCs w:val="32"/>
          <w:cs/>
        </w:rPr>
        <w:t>.</w:t>
      </w:r>
      <w:r>
        <w:rPr>
          <w:rFonts w:ascii="TH SarabunPSK" w:eastAsia="Times New Roman" w:hAnsi="TH SarabunPSK" w:cs="TH SarabunPSK" w:hint="cs"/>
          <w:sz w:val="32"/>
          <w:szCs w:val="32"/>
          <w:cs/>
        </w:rPr>
        <w:t>6</w:t>
      </w:r>
      <w:r w:rsidR="005929B6" w:rsidRPr="003015EA">
        <w:rPr>
          <w:rFonts w:ascii="TH SarabunPSK" w:eastAsia="Times New Roman" w:hAnsi="TH SarabunPSK" w:cs="TH SarabunPSK"/>
          <w:sz w:val="32"/>
          <w:szCs w:val="32"/>
          <w:cs/>
        </w:rPr>
        <w:t xml:space="preserve"> </w:t>
      </w:r>
      <w:r w:rsidR="005929B6" w:rsidRPr="003015EA">
        <w:rPr>
          <w:rFonts w:ascii="TH SarabunPSK" w:eastAsia="Times New Roman" w:hAnsi="TH SarabunPSK" w:cs="TH SarabunPSK"/>
          <w:sz w:val="32"/>
          <w:szCs w:val="32"/>
          <w:cs/>
          <w:lang w:val="th-TH"/>
        </w:rPr>
        <w:t xml:space="preserve">จัดให้ตัวแทนนักศึกษาในแต่ละกลุ่มทำหน้าที่ประสานงานกับอาจารย์ผู้สอนภาคปฏิบัติตลอดการฝึกปฏิบัติการพยาบาล </w:t>
      </w:r>
    </w:p>
    <w:p w14:paraId="44304313" w14:textId="4B932F5B" w:rsidR="00E569EF" w:rsidRPr="003015EA" w:rsidRDefault="005929B6" w:rsidP="003015EA">
      <w:pPr>
        <w:tabs>
          <w:tab w:val="left" w:pos="0"/>
          <w:tab w:val="left" w:pos="720"/>
          <w:tab w:val="left" w:pos="1785"/>
        </w:tabs>
        <w:spacing w:after="0" w:line="276" w:lineRule="auto"/>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rPr>
        <w:t>5</w:t>
      </w:r>
      <w:r w:rsidR="003015EA">
        <w:rPr>
          <w:rFonts w:ascii="TH SarabunPSK" w:eastAsia="Times New Roman" w:hAnsi="TH SarabunPSK" w:cs="TH SarabunPSK" w:hint="cs"/>
          <w:sz w:val="32"/>
          <w:szCs w:val="32"/>
          <w:cs/>
        </w:rPr>
        <w:t>.7</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การปฏิบัติกิจกรรมพยาบาลของนักศึกษาที่อาจทำให้เกิดความเสี่ยงต่อผู้ป่วยทุกกิจกรรมการพยาบาลจะต้องอยู่ภายใต้การนิเทศของอาจารย์หรือพยาบาลวิชาชีพที่รับผิดชอบในการดูแลผู้ป่วยประจำหอผู้ป่วยนั้น ๆ ทุกครั้ง</w:t>
      </w:r>
    </w:p>
    <w:p w14:paraId="0A8A13A3" w14:textId="12368BAC" w:rsidR="00E569EF" w:rsidRPr="003015EA" w:rsidRDefault="005929B6" w:rsidP="003015EA">
      <w:pPr>
        <w:tabs>
          <w:tab w:val="left" w:pos="0"/>
          <w:tab w:val="left" w:pos="720"/>
          <w:tab w:val="left" w:pos="1785"/>
        </w:tabs>
        <w:spacing w:after="0" w:line="276" w:lineRule="auto"/>
        <w:jc w:val="thaiDistribute"/>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rPr>
        <w:t>5</w:t>
      </w:r>
      <w:r w:rsidRPr="003015EA">
        <w:rPr>
          <w:rFonts w:ascii="TH SarabunPSK" w:eastAsia="Times New Roman" w:hAnsi="TH SarabunPSK" w:cs="TH SarabunPSK"/>
          <w:sz w:val="32"/>
          <w:szCs w:val="32"/>
          <w:cs/>
        </w:rPr>
        <w:t>.</w:t>
      </w:r>
      <w:r w:rsidR="003015EA">
        <w:rPr>
          <w:rFonts w:ascii="TH SarabunPSK" w:eastAsia="Times New Roman" w:hAnsi="TH SarabunPSK" w:cs="TH SarabunPSK" w:hint="cs"/>
          <w:sz w:val="32"/>
          <w:szCs w:val="32"/>
          <w:cs/>
        </w:rPr>
        <w:t>8</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ในกรณีที่มีความเสี่ยงเกิดขึ้นกับนักศึกษา ผู้ป่วย</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ผู้รับบริการอื่น ๆ อันเป็นผลจากการกระทำของนักศึกษา หรือจากการปฏิบัติการพยาบาลของนักศึกษา นักศึกษาจะต้องรายงานอาจารย์นิเทศให้รับทราบและหาแนวทางแก้ไข และจดบันทึกรายงานเหตุการณ์แก่อาจารย์นิเทศทันที</w:t>
      </w:r>
      <w:r w:rsidR="00571B8A" w:rsidRPr="003015EA">
        <w:rPr>
          <w:rFonts w:ascii="TH SarabunPSK" w:eastAsia="Times New Roman" w:hAnsi="TH SarabunPSK" w:cs="TH SarabunPSK"/>
          <w:sz w:val="32"/>
          <w:szCs w:val="32"/>
          <w:cs/>
          <w:lang w:val="th-TH"/>
        </w:rPr>
        <w:t xml:space="preserve"> อาจารย์นิเทศจะต้องประสานงานกับแหล่งฝึกและ/หรือหน่วยงานที่เกี่ยวข้องเพื่อหาทางแก้ไข</w:t>
      </w:r>
    </w:p>
    <w:p w14:paraId="40D251D7" w14:textId="51990FF6" w:rsidR="00D74031" w:rsidRPr="003015EA" w:rsidRDefault="005929B6" w:rsidP="003015EA">
      <w:pPr>
        <w:tabs>
          <w:tab w:val="left" w:pos="0"/>
          <w:tab w:val="left" w:pos="720"/>
          <w:tab w:val="left" w:pos="1785"/>
        </w:tabs>
        <w:spacing w:after="0" w:line="276" w:lineRule="auto"/>
        <w:jc w:val="thaiDistribute"/>
        <w:rPr>
          <w:rFonts w:ascii="TH SarabunPSK" w:eastAsia="Times New Roman" w:hAnsi="TH SarabunPSK" w:cs="TH SarabunPSK"/>
          <w:color w:val="000000" w:themeColor="text1"/>
          <w:sz w:val="32"/>
          <w:szCs w:val="32"/>
        </w:rPr>
      </w:pPr>
      <w:r w:rsidRPr="003015EA">
        <w:rPr>
          <w:rFonts w:ascii="TH SarabunPSK" w:eastAsia="Times New Roman" w:hAnsi="TH SarabunPSK" w:cs="TH SarabunPSK"/>
          <w:color w:val="000000" w:themeColor="text1"/>
          <w:sz w:val="32"/>
          <w:szCs w:val="32"/>
          <w:cs/>
        </w:rPr>
        <w:tab/>
      </w:r>
      <w:r w:rsidRPr="003015EA">
        <w:rPr>
          <w:rFonts w:ascii="TH SarabunPSK" w:eastAsia="Times New Roman" w:hAnsi="TH SarabunPSK" w:cs="TH SarabunPSK"/>
          <w:color w:val="000000" w:themeColor="text1"/>
          <w:sz w:val="32"/>
          <w:szCs w:val="32"/>
        </w:rPr>
        <w:t>5</w:t>
      </w:r>
      <w:r w:rsidRPr="003015EA">
        <w:rPr>
          <w:rFonts w:ascii="TH SarabunPSK" w:eastAsia="Times New Roman" w:hAnsi="TH SarabunPSK" w:cs="TH SarabunPSK"/>
          <w:color w:val="000000" w:themeColor="text1"/>
          <w:sz w:val="32"/>
          <w:szCs w:val="32"/>
          <w:cs/>
        </w:rPr>
        <w:t>.</w:t>
      </w:r>
      <w:r w:rsidR="003015EA">
        <w:rPr>
          <w:rFonts w:ascii="TH SarabunPSK" w:eastAsia="Times New Roman" w:hAnsi="TH SarabunPSK" w:cs="TH SarabunPSK" w:hint="cs"/>
          <w:color w:val="000000" w:themeColor="text1"/>
          <w:sz w:val="32"/>
          <w:szCs w:val="32"/>
          <w:cs/>
        </w:rPr>
        <w:t>9</w:t>
      </w:r>
      <w:r w:rsidRPr="003015EA">
        <w:rPr>
          <w:rFonts w:ascii="TH SarabunPSK" w:eastAsia="Times New Roman" w:hAnsi="TH SarabunPSK" w:cs="TH SarabunPSK"/>
          <w:color w:val="000000" w:themeColor="text1"/>
          <w:sz w:val="32"/>
          <w:szCs w:val="32"/>
          <w:cs/>
        </w:rPr>
        <w:t xml:space="preserve"> </w:t>
      </w:r>
      <w:r w:rsidRPr="003015EA">
        <w:rPr>
          <w:rFonts w:ascii="TH SarabunPSK" w:eastAsia="Times New Roman" w:hAnsi="TH SarabunPSK" w:cs="TH SarabunPSK"/>
          <w:color w:val="000000" w:themeColor="text1"/>
          <w:sz w:val="32"/>
          <w:szCs w:val="32"/>
          <w:cs/>
          <w:lang w:val="th-TH"/>
        </w:rPr>
        <w:t>อาจารย์นิเทศจะต้องรายงานเหตุการณ์หรือความเสี่ยงที่เกิดขึ้นกับนักศึกษา ผู้ป่วยและ</w:t>
      </w:r>
      <w:r w:rsidRPr="003015EA">
        <w:rPr>
          <w:rFonts w:ascii="TH SarabunPSK" w:eastAsia="Times New Roman" w:hAnsi="TH SarabunPSK" w:cs="TH SarabunPSK"/>
          <w:color w:val="000000" w:themeColor="text1"/>
          <w:sz w:val="32"/>
          <w:szCs w:val="32"/>
          <w:cs/>
        </w:rPr>
        <w:t>/</w:t>
      </w:r>
      <w:r w:rsidRPr="003015EA">
        <w:rPr>
          <w:rFonts w:ascii="TH SarabunPSK" w:eastAsia="Times New Roman" w:hAnsi="TH SarabunPSK" w:cs="TH SarabunPSK"/>
          <w:color w:val="000000" w:themeColor="text1"/>
          <w:sz w:val="32"/>
          <w:szCs w:val="32"/>
          <w:cs/>
          <w:lang w:val="th-TH"/>
        </w:rPr>
        <w:t>หรือผู้รับบริการอื่น ๆ อันเป็นผลมาจากการกระทำของนักศึกษาหรือจากการปฏิบัติพยาบาลของนักศึกษาตามบันทึกรายงานเหตุการณ์ที่นักศึกษาจัดทำขึ้นเสนอต่อผู้บังคับบัญชาตามลำดับ</w:t>
      </w:r>
      <w:r w:rsidR="007268FF" w:rsidRPr="003015EA">
        <w:rPr>
          <w:rFonts w:ascii="TH SarabunPSK" w:eastAsia="Times New Roman" w:hAnsi="TH SarabunPSK" w:cs="TH SarabunPSK"/>
          <w:color w:val="000000" w:themeColor="text1"/>
          <w:sz w:val="32"/>
          <w:szCs w:val="32"/>
          <w:cs/>
        </w:rPr>
        <w:t xml:space="preserve">        </w:t>
      </w:r>
      <w:r w:rsidR="00D74031" w:rsidRPr="003015EA">
        <w:rPr>
          <w:rFonts w:ascii="TH SarabunPSK" w:eastAsia="Times New Roman" w:hAnsi="TH SarabunPSK" w:cs="TH SarabunPSK"/>
          <w:color w:val="000000" w:themeColor="text1"/>
          <w:sz w:val="32"/>
          <w:szCs w:val="32"/>
          <w:cs/>
        </w:rPr>
        <w:t xml:space="preserve"> </w:t>
      </w:r>
      <w:r w:rsidR="007268FF" w:rsidRPr="003015EA">
        <w:rPr>
          <w:rFonts w:ascii="TH SarabunPSK" w:eastAsia="Times New Roman" w:hAnsi="TH SarabunPSK" w:cs="TH SarabunPSK"/>
          <w:color w:val="000000" w:themeColor="text1"/>
          <w:sz w:val="32"/>
          <w:szCs w:val="32"/>
          <w:cs/>
        </w:rPr>
        <w:t xml:space="preserve"> </w:t>
      </w:r>
    </w:p>
    <w:p w14:paraId="1FF38F59" w14:textId="44098EE1" w:rsidR="007268FF" w:rsidRPr="003015EA" w:rsidRDefault="00D74031" w:rsidP="003015EA">
      <w:pPr>
        <w:tabs>
          <w:tab w:val="left" w:pos="0"/>
          <w:tab w:val="left" w:pos="720"/>
          <w:tab w:val="left" w:pos="1785"/>
        </w:tabs>
        <w:spacing w:after="0" w:line="276" w:lineRule="auto"/>
        <w:jc w:val="thaiDistribute"/>
        <w:rPr>
          <w:rFonts w:ascii="TH SarabunPSK" w:eastAsia="Times New Roman" w:hAnsi="TH SarabunPSK" w:cs="TH SarabunPSK"/>
          <w:color w:val="000000" w:themeColor="text1"/>
          <w:sz w:val="32"/>
          <w:szCs w:val="32"/>
        </w:rPr>
      </w:pPr>
      <w:r w:rsidRPr="003015EA">
        <w:rPr>
          <w:rFonts w:ascii="TH SarabunPSK" w:eastAsia="Times New Roman" w:hAnsi="TH SarabunPSK" w:cs="TH SarabunPSK"/>
          <w:color w:val="000000" w:themeColor="text1"/>
          <w:sz w:val="32"/>
          <w:szCs w:val="32"/>
          <w:cs/>
        </w:rPr>
        <w:t xml:space="preserve">         </w:t>
      </w:r>
      <w:r w:rsidR="007268FF" w:rsidRPr="003015EA">
        <w:rPr>
          <w:rFonts w:ascii="TH SarabunPSK" w:eastAsia="Times New Roman" w:hAnsi="TH SarabunPSK" w:cs="TH SarabunPSK"/>
          <w:color w:val="000000" w:themeColor="text1"/>
          <w:sz w:val="32"/>
          <w:szCs w:val="32"/>
          <w:cs/>
        </w:rPr>
        <w:t xml:space="preserve"> 5.</w:t>
      </w:r>
      <w:r w:rsidRPr="003015EA">
        <w:rPr>
          <w:rFonts w:ascii="TH SarabunPSK" w:eastAsia="Times New Roman" w:hAnsi="TH SarabunPSK" w:cs="TH SarabunPSK"/>
          <w:color w:val="000000" w:themeColor="text1"/>
          <w:sz w:val="32"/>
          <w:szCs w:val="32"/>
          <w:cs/>
        </w:rPr>
        <w:t>10</w:t>
      </w:r>
      <w:r w:rsidR="007268FF" w:rsidRPr="003015EA">
        <w:rPr>
          <w:rFonts w:ascii="TH SarabunPSK" w:eastAsia="Times New Roman" w:hAnsi="TH SarabunPSK" w:cs="TH SarabunPSK"/>
          <w:color w:val="000000" w:themeColor="text1"/>
          <w:sz w:val="32"/>
          <w:szCs w:val="32"/>
          <w:cs/>
        </w:rPr>
        <w:t xml:space="preserve"> กรณีที่นักศึกษาไม่ผ่านเกณฑ์ จะจัดซ่อมเสริมหลังการฝึกเสร็จสิ้น</w:t>
      </w:r>
    </w:p>
    <w:p w14:paraId="3511D7B6" w14:textId="23632C1B" w:rsidR="00D74031" w:rsidRPr="003015EA" w:rsidRDefault="00D74031" w:rsidP="003015EA">
      <w:pPr>
        <w:tabs>
          <w:tab w:val="left" w:pos="0"/>
          <w:tab w:val="left" w:pos="720"/>
          <w:tab w:val="left" w:pos="1785"/>
        </w:tabs>
        <w:spacing w:after="0" w:line="276" w:lineRule="auto"/>
        <w:jc w:val="thaiDistribute"/>
        <w:rPr>
          <w:rFonts w:ascii="TH SarabunPSK" w:eastAsia="Times New Roman" w:hAnsi="TH SarabunPSK" w:cs="TH SarabunPSK"/>
          <w:color w:val="000000" w:themeColor="text1"/>
          <w:sz w:val="32"/>
          <w:szCs w:val="32"/>
        </w:rPr>
      </w:pPr>
      <w:r w:rsidRPr="003015EA">
        <w:rPr>
          <w:rFonts w:ascii="TH SarabunPSK" w:eastAsia="Times New Roman" w:hAnsi="TH SarabunPSK" w:cs="TH SarabunPSK"/>
          <w:color w:val="000000" w:themeColor="text1"/>
          <w:sz w:val="32"/>
          <w:szCs w:val="32"/>
          <w:cs/>
        </w:rPr>
        <w:t xml:space="preserve">           </w:t>
      </w:r>
    </w:p>
    <w:p w14:paraId="1E736B72" w14:textId="27AF925E" w:rsidR="00E569EF" w:rsidRPr="003015EA" w:rsidRDefault="005929B6" w:rsidP="003015EA">
      <w:pPr>
        <w:tabs>
          <w:tab w:val="left" w:pos="1785"/>
        </w:tabs>
        <w:spacing w:after="0" w:line="276" w:lineRule="auto"/>
        <w:jc w:val="center"/>
        <w:rPr>
          <w:rFonts w:ascii="TH SarabunPSK" w:eastAsia="Times New Roman" w:hAnsi="TH SarabunPSK" w:cs="TH SarabunPSK"/>
          <w:b/>
          <w:bCs/>
          <w:color w:val="000000" w:themeColor="text1"/>
          <w:sz w:val="32"/>
          <w:szCs w:val="32"/>
        </w:rPr>
      </w:pPr>
      <w:bookmarkStart w:id="8" w:name="_Hlk199144637"/>
      <w:r w:rsidRPr="003015EA">
        <w:rPr>
          <w:rFonts w:ascii="TH SarabunPSK" w:eastAsia="Times New Roman" w:hAnsi="TH SarabunPSK" w:cs="TH SarabunPSK"/>
          <w:b/>
          <w:bCs/>
          <w:color w:val="000000" w:themeColor="text1"/>
          <w:sz w:val="32"/>
          <w:szCs w:val="32"/>
          <w:cs/>
          <w:lang w:val="th-TH"/>
        </w:rPr>
        <w:t xml:space="preserve">หมวดที่ </w:t>
      </w:r>
      <w:r w:rsidRPr="003015EA">
        <w:rPr>
          <w:rFonts w:ascii="TH SarabunPSK" w:eastAsia="Times New Roman" w:hAnsi="TH SarabunPSK" w:cs="TH SarabunPSK"/>
          <w:b/>
          <w:bCs/>
          <w:color w:val="000000" w:themeColor="text1"/>
          <w:sz w:val="32"/>
          <w:szCs w:val="32"/>
          <w:cs/>
        </w:rPr>
        <w:t xml:space="preserve">6 </w:t>
      </w:r>
      <w:r w:rsidRPr="003015EA">
        <w:rPr>
          <w:rFonts w:ascii="TH SarabunPSK" w:eastAsia="Times New Roman" w:hAnsi="TH SarabunPSK" w:cs="TH SarabunPSK"/>
          <w:b/>
          <w:bCs/>
          <w:color w:val="000000" w:themeColor="text1"/>
          <w:sz w:val="32"/>
          <w:szCs w:val="32"/>
          <w:cs/>
          <w:lang w:val="th-TH"/>
        </w:rPr>
        <w:t>การประเมินนักศึกษา</w:t>
      </w:r>
    </w:p>
    <w:p w14:paraId="4CEDC064" w14:textId="5977FA22" w:rsidR="00E569EF" w:rsidRPr="00A20909" w:rsidRDefault="00A20909" w:rsidP="00A20909">
      <w:pPr>
        <w:tabs>
          <w:tab w:val="left" w:pos="1785"/>
        </w:tabs>
        <w:spacing w:after="0"/>
        <w:jc w:val="both"/>
        <w:rPr>
          <w:rFonts w:ascii="TH SarabunPSK" w:hAnsi="TH SarabunPSK" w:cs="TH SarabunPSK"/>
          <w:b/>
          <w:bCs/>
          <w:color w:val="000000" w:themeColor="text1"/>
          <w:sz w:val="32"/>
          <w:szCs w:val="32"/>
          <w:lang w:val="th-TH"/>
        </w:rPr>
      </w:pPr>
      <w:bookmarkStart w:id="9" w:name="_Hlk205976890"/>
      <w:r>
        <w:rPr>
          <w:rFonts w:ascii="TH SarabunPSK" w:hAnsi="TH SarabunPSK" w:cs="TH SarabunPSK" w:hint="cs"/>
          <w:b/>
          <w:bCs/>
          <w:color w:val="000000" w:themeColor="text1"/>
          <w:sz w:val="32"/>
          <w:szCs w:val="32"/>
          <w:cs/>
          <w:lang w:val="th-TH"/>
        </w:rPr>
        <w:t xml:space="preserve">1. </w:t>
      </w:r>
      <w:r w:rsidR="005929B6" w:rsidRPr="00A20909">
        <w:rPr>
          <w:rFonts w:ascii="TH SarabunPSK" w:hAnsi="TH SarabunPSK" w:cs="TH SarabunPSK"/>
          <w:b/>
          <w:bCs/>
          <w:color w:val="000000" w:themeColor="text1"/>
          <w:sz w:val="32"/>
          <w:szCs w:val="32"/>
          <w:cs/>
          <w:lang w:val="th-TH"/>
        </w:rPr>
        <w:t>หลักเกณฑ์การประเมิน</w:t>
      </w:r>
    </w:p>
    <w:p w14:paraId="4A412861" w14:textId="0CD114F0" w:rsidR="00A95B0C" w:rsidRPr="00A20909" w:rsidRDefault="00A20909" w:rsidP="00A20909">
      <w:pPr>
        <w:tabs>
          <w:tab w:val="left" w:pos="426"/>
          <w:tab w:val="left" w:pos="851"/>
          <w:tab w:val="left" w:pos="1276"/>
          <w:tab w:val="left" w:pos="1701"/>
          <w:tab w:val="left" w:pos="2127"/>
          <w:tab w:val="left" w:pos="2552"/>
          <w:tab w:val="left" w:pos="2977"/>
          <w:tab w:val="left" w:pos="3402"/>
        </w:tabs>
        <w:spacing w:after="0" w:line="276" w:lineRule="auto"/>
        <w:ind w:left="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lang w:val="th-TH"/>
        </w:rPr>
        <w:t>1.1</w:t>
      </w:r>
      <w:r w:rsidR="00996138">
        <w:rPr>
          <w:rFonts w:ascii="TH SarabunPSK" w:hAnsi="TH SarabunPSK" w:cs="TH SarabunPSK"/>
          <w:color w:val="000000" w:themeColor="text1"/>
          <w:sz w:val="32"/>
          <w:szCs w:val="32"/>
        </w:rPr>
        <w:t xml:space="preserve"> </w:t>
      </w:r>
      <w:r w:rsidR="003015EA" w:rsidRPr="00A20909">
        <w:rPr>
          <w:rFonts w:ascii="TH SarabunPSK" w:hAnsi="TH SarabunPSK" w:cs="TH SarabunPSK"/>
          <w:color w:val="000000" w:themeColor="text1"/>
          <w:sz w:val="32"/>
          <w:szCs w:val="32"/>
          <w:cs/>
          <w:lang w:val="th-TH"/>
        </w:rPr>
        <w:t>การ</w:t>
      </w:r>
      <w:r w:rsidR="00996138">
        <w:rPr>
          <w:rFonts w:ascii="TH SarabunPSK" w:hAnsi="TH SarabunPSK" w:cs="TH SarabunPSK" w:hint="cs"/>
          <w:color w:val="000000" w:themeColor="text1"/>
          <w:sz w:val="32"/>
          <w:szCs w:val="32"/>
          <w:cs/>
          <w:lang w:val="th-TH"/>
        </w:rPr>
        <w:t>วัดและ</w:t>
      </w:r>
      <w:r w:rsidR="003015EA" w:rsidRPr="00A20909">
        <w:rPr>
          <w:rFonts w:ascii="TH SarabunPSK" w:hAnsi="TH SarabunPSK" w:cs="TH SarabunPSK"/>
          <w:color w:val="000000" w:themeColor="text1"/>
          <w:sz w:val="32"/>
          <w:szCs w:val="32"/>
          <w:cs/>
          <w:lang w:val="th-TH"/>
        </w:rPr>
        <w:t>ประเมินผล</w:t>
      </w:r>
      <w:r w:rsidRPr="00A20909">
        <w:rPr>
          <w:rFonts w:ascii="TH SarabunPSK" w:hAnsi="TH SarabunPSK" w:cs="TH SarabunPSK" w:hint="cs"/>
          <w:color w:val="000000" w:themeColor="text1"/>
          <w:sz w:val="32"/>
          <w:szCs w:val="32"/>
          <w:cs/>
          <w:lang w:val="th-TH"/>
        </w:rPr>
        <w:t>การศึกษา</w:t>
      </w:r>
      <w:r w:rsidR="00996138">
        <w:rPr>
          <w:rFonts w:ascii="TH SarabunPSK" w:hAnsi="TH SarabunPSK" w:cs="TH SarabunPSK" w:hint="cs"/>
          <w:color w:val="000000" w:themeColor="text1"/>
          <w:sz w:val="32"/>
          <w:szCs w:val="32"/>
          <w:cs/>
          <w:lang w:val="th-TH"/>
        </w:rPr>
        <w:t xml:space="preserve">เป็นไปตามข้อบังคับมหาวิทยาลัยรังสิตว่าด้วยการศึกษาระดับปริญญาตรี  พ.ศ.2559 ให้ประเมินเป็นอักษรระดับขั้น </w:t>
      </w:r>
      <w:r w:rsidR="00996138">
        <w:rPr>
          <w:rFonts w:ascii="TH SarabunPSK" w:hAnsi="TH SarabunPSK" w:cs="TH SarabunPSK"/>
          <w:color w:val="000000" w:themeColor="text1"/>
          <w:sz w:val="32"/>
          <w:szCs w:val="32"/>
        </w:rPr>
        <w:t xml:space="preserve">(letter grades) </w:t>
      </w:r>
      <w:r w:rsidR="00996138">
        <w:rPr>
          <w:rFonts w:ascii="TH SarabunPSK" w:hAnsi="TH SarabunPSK" w:cs="TH SarabunPSK" w:hint="cs"/>
          <w:color w:val="000000" w:themeColor="text1"/>
          <w:sz w:val="32"/>
          <w:szCs w:val="32"/>
          <w:cs/>
          <w:lang w:val="th-TH"/>
        </w:rPr>
        <w:t>ที่มีค่าระดับขั้น</w:t>
      </w:r>
      <w:r w:rsidR="00996138">
        <w:rPr>
          <w:rFonts w:ascii="TH SarabunPSK" w:hAnsi="TH SarabunPSK" w:cs="TH SarabunPSK"/>
          <w:color w:val="000000" w:themeColor="text1"/>
          <w:sz w:val="32"/>
          <w:szCs w:val="32"/>
        </w:rPr>
        <w:t xml:space="preserve"> (numeric grades)</w:t>
      </w:r>
      <w:r w:rsidR="00996138">
        <w:rPr>
          <w:rFonts w:ascii="TH SarabunPSK" w:hAnsi="TH SarabunPSK" w:cs="TH SarabunPSK" w:hint="cs"/>
          <w:color w:val="000000" w:themeColor="text1"/>
          <w:sz w:val="32"/>
          <w:szCs w:val="32"/>
          <w:cs/>
          <w:lang w:val="th-TH"/>
        </w:rPr>
        <w:t xml:space="preserve"> และ</w:t>
      </w:r>
      <w:r w:rsidRPr="00A20909">
        <w:rPr>
          <w:rFonts w:ascii="TH SarabunPSK" w:hAnsi="TH SarabunPSK" w:cs="TH SarabunPSK" w:hint="cs"/>
          <w:color w:val="000000" w:themeColor="text1"/>
          <w:sz w:val="32"/>
          <w:szCs w:val="32"/>
          <w:cs/>
          <w:lang w:val="th-TH"/>
        </w:rPr>
        <w:t>มี</w:t>
      </w:r>
      <w:r w:rsidRPr="00A20909">
        <w:rPr>
          <w:rFonts w:ascii="TH SarabunPSK" w:hAnsi="TH SarabunPSK" w:cs="TH SarabunPSK" w:hint="cs"/>
          <w:color w:val="000000" w:themeColor="text1"/>
          <w:sz w:val="32"/>
          <w:szCs w:val="32"/>
          <w:cs/>
        </w:rPr>
        <w:t>เกณฑ์การประเมินผล</w:t>
      </w:r>
      <w:r w:rsidR="006D5611">
        <w:rPr>
          <w:rFonts w:ascii="TH SarabunPSK" w:hAnsi="TH SarabunPSK" w:cs="TH SarabunPSK" w:hint="cs"/>
          <w:color w:val="000000" w:themeColor="text1"/>
          <w:sz w:val="32"/>
          <w:szCs w:val="32"/>
          <w:cs/>
        </w:rPr>
        <w:t>สัมฤทธิ์</w:t>
      </w:r>
      <w:r w:rsidR="002978FA">
        <w:rPr>
          <w:rFonts w:ascii="TH SarabunPSK" w:hAnsi="TH SarabunPSK" w:cs="TH SarabunPSK" w:hint="cs"/>
          <w:color w:val="000000" w:themeColor="text1"/>
          <w:sz w:val="32"/>
          <w:szCs w:val="32"/>
          <w:cs/>
        </w:rPr>
        <w:t>ของคณะพยาบาลศาสตร์</w:t>
      </w:r>
      <w:r w:rsidRPr="00A20909">
        <w:rPr>
          <w:rFonts w:ascii="TH SarabunPSK" w:hAnsi="TH SarabunPSK" w:cs="TH SarabunPSK" w:hint="cs"/>
          <w:color w:val="000000" w:themeColor="text1"/>
          <w:sz w:val="32"/>
          <w:szCs w:val="32"/>
          <w:cs/>
        </w:rPr>
        <w:t>ดัง</w:t>
      </w:r>
      <w:r w:rsidR="002978FA">
        <w:rPr>
          <w:rFonts w:ascii="TH SarabunPSK" w:hAnsi="TH SarabunPSK" w:cs="TH SarabunPSK" w:hint="cs"/>
          <w:color w:val="000000" w:themeColor="text1"/>
          <w:sz w:val="32"/>
          <w:szCs w:val="32"/>
          <w:cs/>
        </w:rPr>
        <w:t>ต่อไป</w:t>
      </w:r>
      <w:r w:rsidRPr="00A20909">
        <w:rPr>
          <w:rFonts w:ascii="TH SarabunPSK" w:hAnsi="TH SarabunPSK" w:cs="TH SarabunPSK" w:hint="cs"/>
          <w:color w:val="000000" w:themeColor="text1"/>
          <w:sz w:val="32"/>
          <w:szCs w:val="32"/>
          <w:cs/>
        </w:rPr>
        <w:t>นี้</w:t>
      </w:r>
    </w:p>
    <w:p w14:paraId="57A05B22" w14:textId="77777777" w:rsidR="00A20909" w:rsidRPr="00A20909" w:rsidRDefault="00A20909" w:rsidP="00A20909">
      <w:pPr>
        <w:tabs>
          <w:tab w:val="left" w:pos="426"/>
          <w:tab w:val="left" w:pos="851"/>
          <w:tab w:val="left" w:pos="1276"/>
          <w:tab w:val="left" w:pos="1701"/>
          <w:tab w:val="left" w:pos="2127"/>
          <w:tab w:val="left" w:pos="2552"/>
          <w:tab w:val="left" w:pos="2977"/>
          <w:tab w:val="left" w:pos="3402"/>
        </w:tabs>
        <w:spacing w:after="0" w:line="276" w:lineRule="auto"/>
        <w:ind w:left="720"/>
        <w:jc w:val="thaiDistribute"/>
        <w:rPr>
          <w:rFonts w:ascii="TH SarabunPSK" w:hAnsi="TH SarabunPSK" w:cs="TH SarabunPSK"/>
          <w:color w:val="000000" w:themeColor="text1"/>
          <w:sz w:val="32"/>
          <w:szCs w:val="32"/>
        </w:rPr>
      </w:pPr>
    </w:p>
    <w:tbl>
      <w:tblPr>
        <w:tblStyle w:val="TableGrid"/>
        <w:tblW w:w="0" w:type="auto"/>
        <w:tblInd w:w="509" w:type="dxa"/>
        <w:tblLook w:val="04A0" w:firstRow="1" w:lastRow="0" w:firstColumn="1" w:lastColumn="0" w:noHBand="0" w:noVBand="1"/>
      </w:tblPr>
      <w:tblGrid>
        <w:gridCol w:w="1916"/>
        <w:gridCol w:w="2160"/>
        <w:gridCol w:w="1980"/>
        <w:gridCol w:w="2340"/>
      </w:tblGrid>
      <w:tr w:rsidR="00996138" w:rsidRPr="00A20909" w14:paraId="3BFA879C" w14:textId="77777777" w:rsidTr="002978FA">
        <w:tc>
          <w:tcPr>
            <w:tcW w:w="1916" w:type="dxa"/>
          </w:tcPr>
          <w:p w14:paraId="6A32EDBF" w14:textId="29A43EFE" w:rsidR="00996138" w:rsidRPr="00A20909" w:rsidRDefault="00996138" w:rsidP="00A20909">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เกรด</w:t>
            </w:r>
          </w:p>
        </w:tc>
        <w:tc>
          <w:tcPr>
            <w:tcW w:w="2160" w:type="dxa"/>
          </w:tcPr>
          <w:p w14:paraId="7AD23D16" w14:textId="46BBC17D" w:rsidR="00996138" w:rsidRPr="00A20909" w:rsidRDefault="00996138" w:rsidP="00A20909">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ความหมาย</w:t>
            </w:r>
          </w:p>
        </w:tc>
        <w:tc>
          <w:tcPr>
            <w:tcW w:w="1980" w:type="dxa"/>
          </w:tcPr>
          <w:p w14:paraId="6122365C" w14:textId="2A725149" w:rsidR="00996138" w:rsidRPr="00A20909" w:rsidRDefault="00996138" w:rsidP="00A20909">
            <w:pPr>
              <w:tabs>
                <w:tab w:val="left" w:pos="1785"/>
              </w:tabs>
              <w:spacing w:after="0" w:line="276" w:lineRule="auto"/>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ค่าระดับขั้น</w:t>
            </w:r>
          </w:p>
        </w:tc>
        <w:tc>
          <w:tcPr>
            <w:tcW w:w="2340" w:type="dxa"/>
          </w:tcPr>
          <w:p w14:paraId="788C5DE1" w14:textId="2A348BA7" w:rsidR="00996138" w:rsidRPr="00A20909" w:rsidRDefault="00996138" w:rsidP="00A20909">
            <w:pPr>
              <w:tabs>
                <w:tab w:val="left" w:pos="1785"/>
              </w:tabs>
              <w:spacing w:after="0" w:line="276" w:lineRule="auto"/>
              <w:jc w:val="center"/>
              <w:rPr>
                <w:rFonts w:ascii="TH SarabunPSK" w:hAnsi="TH SarabunPSK" w:cs="TH SarabunPSK"/>
                <w:color w:val="000000" w:themeColor="text1"/>
                <w:sz w:val="32"/>
                <w:szCs w:val="32"/>
              </w:rPr>
            </w:pPr>
            <w:r w:rsidRPr="00A20909">
              <w:rPr>
                <w:rFonts w:ascii="TH SarabunPSK" w:hAnsi="TH SarabunPSK" w:cs="TH SarabunPSK" w:hint="cs"/>
                <w:color w:val="000000" w:themeColor="text1"/>
                <w:sz w:val="32"/>
                <w:szCs w:val="32"/>
                <w:cs/>
              </w:rPr>
              <w:t>เกรด</w:t>
            </w:r>
          </w:p>
        </w:tc>
      </w:tr>
      <w:tr w:rsidR="00996138" w:rsidRPr="00A20909" w14:paraId="6EF8EA5A" w14:textId="77777777" w:rsidTr="002978FA">
        <w:tc>
          <w:tcPr>
            <w:tcW w:w="1916" w:type="dxa"/>
          </w:tcPr>
          <w:p w14:paraId="73AEF796" w14:textId="1C4CE719"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cs/>
              </w:rPr>
            </w:pPr>
            <w:r w:rsidRPr="00A20909">
              <w:rPr>
                <w:rFonts w:ascii="TH SarabunPSK" w:hAnsi="TH SarabunPSK" w:cs="TH SarabunPSK"/>
                <w:color w:val="000000" w:themeColor="text1"/>
                <w:sz w:val="32"/>
                <w:szCs w:val="32"/>
              </w:rPr>
              <w:t>A</w:t>
            </w:r>
          </w:p>
        </w:tc>
        <w:tc>
          <w:tcPr>
            <w:tcW w:w="2160" w:type="dxa"/>
          </w:tcPr>
          <w:p w14:paraId="03A9694B" w14:textId="3F60FD72" w:rsidR="00996138" w:rsidRPr="00A20909" w:rsidRDefault="00996138" w:rsidP="002978FA">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ดีเยี่ยม</w:t>
            </w:r>
          </w:p>
        </w:tc>
        <w:tc>
          <w:tcPr>
            <w:tcW w:w="1980" w:type="dxa"/>
          </w:tcPr>
          <w:p w14:paraId="153143B7" w14:textId="70EF19E2" w:rsidR="00996138" w:rsidRPr="00A20909" w:rsidRDefault="00996138" w:rsidP="002978FA">
            <w:pPr>
              <w:tabs>
                <w:tab w:val="left" w:pos="1785"/>
              </w:tabs>
              <w:spacing w:after="0" w:line="276" w:lineRule="auto"/>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4.0</w:t>
            </w:r>
          </w:p>
        </w:tc>
        <w:tc>
          <w:tcPr>
            <w:tcW w:w="2340" w:type="dxa"/>
          </w:tcPr>
          <w:p w14:paraId="1DFF875E" w14:textId="387A149F"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rPr>
            </w:pPr>
            <w:r w:rsidRPr="00A20909">
              <w:rPr>
                <w:rFonts w:ascii="TH SarabunPSK" w:hAnsi="TH SarabunPSK" w:cs="TH SarabunPSK" w:hint="cs"/>
                <w:color w:val="000000" w:themeColor="text1"/>
                <w:sz w:val="32"/>
                <w:szCs w:val="32"/>
                <w:cs/>
              </w:rPr>
              <w:t>80 ขึ้นไป</w:t>
            </w:r>
          </w:p>
        </w:tc>
      </w:tr>
      <w:tr w:rsidR="00996138" w:rsidRPr="00A20909" w14:paraId="63793D87" w14:textId="77777777" w:rsidTr="002978FA">
        <w:tc>
          <w:tcPr>
            <w:tcW w:w="1916" w:type="dxa"/>
          </w:tcPr>
          <w:p w14:paraId="03F32A13" w14:textId="4D4A79E1"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cs/>
              </w:rPr>
            </w:pPr>
            <w:r w:rsidRPr="00A20909">
              <w:rPr>
                <w:rFonts w:ascii="TH SarabunPSK" w:hAnsi="TH SarabunPSK" w:cs="TH SarabunPSK"/>
                <w:color w:val="000000" w:themeColor="text1"/>
                <w:sz w:val="32"/>
                <w:szCs w:val="32"/>
              </w:rPr>
              <w:t>B+</w:t>
            </w:r>
          </w:p>
        </w:tc>
        <w:tc>
          <w:tcPr>
            <w:tcW w:w="2160" w:type="dxa"/>
          </w:tcPr>
          <w:p w14:paraId="4B1CDF34" w14:textId="6A23C66F" w:rsidR="00996138" w:rsidRPr="00A20909" w:rsidRDefault="00996138" w:rsidP="002978FA">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ดีมาก</w:t>
            </w:r>
          </w:p>
        </w:tc>
        <w:tc>
          <w:tcPr>
            <w:tcW w:w="1980" w:type="dxa"/>
          </w:tcPr>
          <w:p w14:paraId="5E436A4A" w14:textId="2C14FEB5" w:rsidR="00996138" w:rsidRPr="00A20909" w:rsidRDefault="00996138" w:rsidP="002978FA">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3.5</w:t>
            </w:r>
          </w:p>
        </w:tc>
        <w:tc>
          <w:tcPr>
            <w:tcW w:w="2340" w:type="dxa"/>
          </w:tcPr>
          <w:p w14:paraId="5B5192CA" w14:textId="3E75FB7E"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rPr>
            </w:pPr>
            <w:r w:rsidRPr="00A20909">
              <w:rPr>
                <w:rFonts w:ascii="TH SarabunPSK" w:hAnsi="TH SarabunPSK" w:cs="TH SarabunPSK" w:hint="cs"/>
                <w:color w:val="000000" w:themeColor="text1"/>
                <w:sz w:val="32"/>
                <w:szCs w:val="32"/>
                <w:cs/>
              </w:rPr>
              <w:t>75-79</w:t>
            </w:r>
          </w:p>
        </w:tc>
      </w:tr>
      <w:tr w:rsidR="00996138" w:rsidRPr="00A20909" w14:paraId="138378AB" w14:textId="77777777" w:rsidTr="002978FA">
        <w:tc>
          <w:tcPr>
            <w:tcW w:w="1916" w:type="dxa"/>
          </w:tcPr>
          <w:p w14:paraId="33EA5740" w14:textId="3D3297BD"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cs/>
              </w:rPr>
            </w:pPr>
            <w:r w:rsidRPr="00A20909">
              <w:rPr>
                <w:rFonts w:ascii="TH SarabunPSK" w:hAnsi="TH SarabunPSK" w:cs="TH SarabunPSK"/>
                <w:color w:val="000000" w:themeColor="text1"/>
                <w:sz w:val="32"/>
                <w:szCs w:val="32"/>
              </w:rPr>
              <w:t>B</w:t>
            </w:r>
          </w:p>
        </w:tc>
        <w:tc>
          <w:tcPr>
            <w:tcW w:w="2160" w:type="dxa"/>
          </w:tcPr>
          <w:p w14:paraId="2FF4E416" w14:textId="4FDA0EE5" w:rsidR="00996138" w:rsidRPr="00A20909" w:rsidRDefault="00996138" w:rsidP="002978FA">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ดี</w:t>
            </w:r>
          </w:p>
        </w:tc>
        <w:tc>
          <w:tcPr>
            <w:tcW w:w="1980" w:type="dxa"/>
          </w:tcPr>
          <w:p w14:paraId="3D3A3E55" w14:textId="63DE5614" w:rsidR="00996138" w:rsidRPr="00A20909" w:rsidRDefault="002978FA" w:rsidP="002978FA">
            <w:pPr>
              <w:tabs>
                <w:tab w:val="left" w:pos="1785"/>
              </w:tabs>
              <w:spacing w:after="0" w:line="276" w:lineRule="auto"/>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3.0</w:t>
            </w:r>
          </w:p>
        </w:tc>
        <w:tc>
          <w:tcPr>
            <w:tcW w:w="2340" w:type="dxa"/>
          </w:tcPr>
          <w:p w14:paraId="7E7617FE" w14:textId="4F3DE18C"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rPr>
            </w:pPr>
            <w:r w:rsidRPr="00A20909">
              <w:rPr>
                <w:rFonts w:ascii="TH SarabunPSK" w:hAnsi="TH SarabunPSK" w:cs="TH SarabunPSK" w:hint="cs"/>
                <w:color w:val="000000" w:themeColor="text1"/>
                <w:sz w:val="32"/>
                <w:szCs w:val="32"/>
                <w:cs/>
              </w:rPr>
              <w:t>70-74</w:t>
            </w:r>
          </w:p>
        </w:tc>
      </w:tr>
      <w:tr w:rsidR="00996138" w:rsidRPr="00A20909" w14:paraId="6401328F" w14:textId="77777777" w:rsidTr="002978FA">
        <w:tc>
          <w:tcPr>
            <w:tcW w:w="1916" w:type="dxa"/>
          </w:tcPr>
          <w:p w14:paraId="70E9B18E" w14:textId="58F3EFD2"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cs/>
              </w:rPr>
            </w:pPr>
            <w:r w:rsidRPr="00A20909">
              <w:rPr>
                <w:rFonts w:ascii="TH SarabunPSK" w:hAnsi="TH SarabunPSK" w:cs="TH SarabunPSK"/>
                <w:color w:val="000000" w:themeColor="text1"/>
                <w:sz w:val="32"/>
                <w:szCs w:val="32"/>
              </w:rPr>
              <w:t>C+</w:t>
            </w:r>
          </w:p>
        </w:tc>
        <w:tc>
          <w:tcPr>
            <w:tcW w:w="2160" w:type="dxa"/>
          </w:tcPr>
          <w:p w14:paraId="630C8A1B" w14:textId="3B1BD7AC" w:rsidR="00996138" w:rsidRPr="00A20909" w:rsidRDefault="00996138" w:rsidP="002978FA">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ปานกลาง</w:t>
            </w:r>
          </w:p>
        </w:tc>
        <w:tc>
          <w:tcPr>
            <w:tcW w:w="1980" w:type="dxa"/>
          </w:tcPr>
          <w:p w14:paraId="35B8E24F" w14:textId="0BE85B10" w:rsidR="00996138" w:rsidRPr="00A20909" w:rsidRDefault="002978FA" w:rsidP="002978FA">
            <w:pPr>
              <w:tabs>
                <w:tab w:val="left" w:pos="1785"/>
              </w:tabs>
              <w:spacing w:after="0" w:line="276" w:lineRule="auto"/>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w:t>
            </w:r>
          </w:p>
        </w:tc>
        <w:tc>
          <w:tcPr>
            <w:tcW w:w="2340" w:type="dxa"/>
          </w:tcPr>
          <w:p w14:paraId="10CEAE4B" w14:textId="14028A5C"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rPr>
            </w:pPr>
            <w:r w:rsidRPr="00A20909">
              <w:rPr>
                <w:rFonts w:ascii="TH SarabunPSK" w:hAnsi="TH SarabunPSK" w:cs="TH SarabunPSK" w:hint="cs"/>
                <w:color w:val="000000" w:themeColor="text1"/>
                <w:sz w:val="32"/>
                <w:szCs w:val="32"/>
                <w:cs/>
              </w:rPr>
              <w:t>65-69</w:t>
            </w:r>
          </w:p>
        </w:tc>
      </w:tr>
      <w:tr w:rsidR="00996138" w:rsidRPr="00A20909" w14:paraId="596110E5" w14:textId="77777777" w:rsidTr="002978FA">
        <w:tc>
          <w:tcPr>
            <w:tcW w:w="1916" w:type="dxa"/>
          </w:tcPr>
          <w:p w14:paraId="4C12728A" w14:textId="2144340A"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cs/>
              </w:rPr>
            </w:pPr>
            <w:r w:rsidRPr="00A20909">
              <w:rPr>
                <w:rFonts w:ascii="TH SarabunPSK" w:hAnsi="TH SarabunPSK" w:cs="TH SarabunPSK"/>
                <w:color w:val="000000" w:themeColor="text1"/>
                <w:sz w:val="32"/>
                <w:szCs w:val="32"/>
              </w:rPr>
              <w:lastRenderedPageBreak/>
              <w:t>C</w:t>
            </w:r>
          </w:p>
        </w:tc>
        <w:tc>
          <w:tcPr>
            <w:tcW w:w="2160" w:type="dxa"/>
          </w:tcPr>
          <w:p w14:paraId="6ED33F0B" w14:textId="4BA2DB42" w:rsidR="00996138" w:rsidRPr="00A20909" w:rsidRDefault="00996138" w:rsidP="002978FA">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พอใช้</w:t>
            </w:r>
          </w:p>
        </w:tc>
        <w:tc>
          <w:tcPr>
            <w:tcW w:w="1980" w:type="dxa"/>
          </w:tcPr>
          <w:p w14:paraId="1C59656B" w14:textId="70FF7D99" w:rsidR="00996138" w:rsidRPr="00A20909" w:rsidRDefault="002978FA" w:rsidP="002978FA">
            <w:pPr>
              <w:tabs>
                <w:tab w:val="left" w:pos="1785"/>
              </w:tabs>
              <w:spacing w:after="0" w:line="276" w:lineRule="auto"/>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2.0</w:t>
            </w:r>
          </w:p>
        </w:tc>
        <w:tc>
          <w:tcPr>
            <w:tcW w:w="2340" w:type="dxa"/>
          </w:tcPr>
          <w:p w14:paraId="2C948939" w14:textId="639936CC"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rPr>
            </w:pPr>
            <w:r w:rsidRPr="00A20909">
              <w:rPr>
                <w:rFonts w:ascii="TH SarabunPSK" w:hAnsi="TH SarabunPSK" w:cs="TH SarabunPSK" w:hint="cs"/>
                <w:color w:val="000000" w:themeColor="text1"/>
                <w:sz w:val="32"/>
                <w:szCs w:val="32"/>
                <w:cs/>
              </w:rPr>
              <w:t xml:space="preserve"> 60-64</w:t>
            </w:r>
          </w:p>
        </w:tc>
      </w:tr>
      <w:tr w:rsidR="00996138" w:rsidRPr="00A20909" w14:paraId="2CCC3002" w14:textId="77777777" w:rsidTr="002978FA">
        <w:tc>
          <w:tcPr>
            <w:tcW w:w="1916" w:type="dxa"/>
          </w:tcPr>
          <w:p w14:paraId="57F2C4E9" w14:textId="508D3AEC"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cs/>
              </w:rPr>
            </w:pPr>
            <w:r w:rsidRPr="00A20909">
              <w:rPr>
                <w:rFonts w:ascii="TH SarabunPSK" w:hAnsi="TH SarabunPSK" w:cs="TH SarabunPSK"/>
                <w:color w:val="000000" w:themeColor="text1"/>
                <w:sz w:val="32"/>
                <w:szCs w:val="32"/>
              </w:rPr>
              <w:t>D+</w:t>
            </w:r>
          </w:p>
        </w:tc>
        <w:tc>
          <w:tcPr>
            <w:tcW w:w="2160" w:type="dxa"/>
          </w:tcPr>
          <w:p w14:paraId="14C0CE6B" w14:textId="5A7E4952" w:rsidR="00996138" w:rsidRPr="00A20909" w:rsidRDefault="00996138" w:rsidP="002978FA">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อ่อน</w:t>
            </w:r>
          </w:p>
        </w:tc>
        <w:tc>
          <w:tcPr>
            <w:tcW w:w="1980" w:type="dxa"/>
          </w:tcPr>
          <w:p w14:paraId="2FB82672" w14:textId="5E5271C4" w:rsidR="00996138" w:rsidRPr="00A20909" w:rsidRDefault="002978FA" w:rsidP="002978FA">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1.5</w:t>
            </w:r>
          </w:p>
        </w:tc>
        <w:tc>
          <w:tcPr>
            <w:tcW w:w="2340" w:type="dxa"/>
          </w:tcPr>
          <w:p w14:paraId="46A7C20C" w14:textId="07D821C8"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rPr>
            </w:pPr>
            <w:r w:rsidRPr="00A20909">
              <w:rPr>
                <w:rFonts w:ascii="TH SarabunPSK" w:hAnsi="TH SarabunPSK" w:cs="TH SarabunPSK" w:hint="cs"/>
                <w:color w:val="000000" w:themeColor="text1"/>
                <w:sz w:val="32"/>
                <w:szCs w:val="32"/>
                <w:cs/>
              </w:rPr>
              <w:t>55-59</w:t>
            </w:r>
          </w:p>
        </w:tc>
      </w:tr>
      <w:tr w:rsidR="00996138" w:rsidRPr="00A20909" w14:paraId="3FEE5D7B" w14:textId="77777777" w:rsidTr="002978FA">
        <w:tc>
          <w:tcPr>
            <w:tcW w:w="1916" w:type="dxa"/>
          </w:tcPr>
          <w:p w14:paraId="19C71D5B" w14:textId="551A6106"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cs/>
              </w:rPr>
            </w:pPr>
            <w:r w:rsidRPr="00A20909">
              <w:rPr>
                <w:rFonts w:ascii="TH SarabunPSK" w:hAnsi="TH SarabunPSK" w:cs="TH SarabunPSK"/>
                <w:color w:val="000000" w:themeColor="text1"/>
                <w:sz w:val="32"/>
                <w:szCs w:val="32"/>
              </w:rPr>
              <w:t>D</w:t>
            </w:r>
          </w:p>
        </w:tc>
        <w:tc>
          <w:tcPr>
            <w:tcW w:w="2160" w:type="dxa"/>
          </w:tcPr>
          <w:p w14:paraId="0E4ECD7B" w14:textId="62960CB4" w:rsidR="00996138" w:rsidRPr="00A20909" w:rsidRDefault="00996138" w:rsidP="002978FA">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อ่อนมาก</w:t>
            </w:r>
          </w:p>
        </w:tc>
        <w:tc>
          <w:tcPr>
            <w:tcW w:w="1980" w:type="dxa"/>
          </w:tcPr>
          <w:p w14:paraId="5540CF61" w14:textId="2BC65CA3" w:rsidR="00996138" w:rsidRPr="00A20909" w:rsidRDefault="002978FA" w:rsidP="002978FA">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1.0</w:t>
            </w:r>
          </w:p>
        </w:tc>
        <w:tc>
          <w:tcPr>
            <w:tcW w:w="2340" w:type="dxa"/>
          </w:tcPr>
          <w:p w14:paraId="3260A032" w14:textId="099497D4"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rPr>
            </w:pPr>
            <w:r w:rsidRPr="00A20909">
              <w:rPr>
                <w:rFonts w:ascii="TH SarabunPSK" w:hAnsi="TH SarabunPSK" w:cs="TH SarabunPSK" w:hint="cs"/>
                <w:color w:val="000000" w:themeColor="text1"/>
                <w:sz w:val="32"/>
                <w:szCs w:val="32"/>
                <w:cs/>
              </w:rPr>
              <w:t>50-54</w:t>
            </w:r>
          </w:p>
        </w:tc>
      </w:tr>
      <w:tr w:rsidR="00996138" w:rsidRPr="00A20909" w14:paraId="358CFCF2" w14:textId="77777777" w:rsidTr="002978FA">
        <w:tc>
          <w:tcPr>
            <w:tcW w:w="1916" w:type="dxa"/>
          </w:tcPr>
          <w:p w14:paraId="3EC7CA56" w14:textId="70091598"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cs/>
              </w:rPr>
            </w:pPr>
            <w:r w:rsidRPr="00A20909">
              <w:rPr>
                <w:rFonts w:ascii="TH SarabunPSK" w:hAnsi="TH SarabunPSK" w:cs="TH SarabunPSK"/>
                <w:color w:val="000000" w:themeColor="text1"/>
                <w:sz w:val="32"/>
                <w:szCs w:val="32"/>
              </w:rPr>
              <w:t>F</w:t>
            </w:r>
          </w:p>
        </w:tc>
        <w:tc>
          <w:tcPr>
            <w:tcW w:w="2160" w:type="dxa"/>
          </w:tcPr>
          <w:p w14:paraId="71F6966F" w14:textId="071FDE5D" w:rsidR="00996138" w:rsidRPr="00A20909" w:rsidRDefault="00996138" w:rsidP="002978FA">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ตก</w:t>
            </w:r>
          </w:p>
        </w:tc>
        <w:tc>
          <w:tcPr>
            <w:tcW w:w="1980" w:type="dxa"/>
          </w:tcPr>
          <w:p w14:paraId="1B09BCD1" w14:textId="32134A30" w:rsidR="00996138" w:rsidRPr="00A20909" w:rsidRDefault="002978FA" w:rsidP="002978FA">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0.0</w:t>
            </w:r>
          </w:p>
        </w:tc>
        <w:tc>
          <w:tcPr>
            <w:tcW w:w="2340" w:type="dxa"/>
          </w:tcPr>
          <w:p w14:paraId="5F9D6DDF" w14:textId="2B0A01F7" w:rsidR="00996138" w:rsidRPr="00A20909" w:rsidRDefault="002978FA" w:rsidP="00996138">
            <w:pPr>
              <w:tabs>
                <w:tab w:val="left" w:pos="1785"/>
              </w:tabs>
              <w:spacing w:after="0" w:line="276" w:lineRule="auto"/>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0-49</w:t>
            </w:r>
          </w:p>
        </w:tc>
      </w:tr>
      <w:tr w:rsidR="00996138" w:rsidRPr="00A20909" w14:paraId="21031137" w14:textId="77777777" w:rsidTr="002978FA">
        <w:tc>
          <w:tcPr>
            <w:tcW w:w="1916" w:type="dxa"/>
          </w:tcPr>
          <w:p w14:paraId="462C7DAA" w14:textId="278E5012"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cs/>
              </w:rPr>
            </w:pPr>
            <w:r w:rsidRPr="00A20909">
              <w:rPr>
                <w:rFonts w:ascii="TH SarabunPSK" w:hAnsi="TH SarabunPSK" w:cs="TH SarabunPSK"/>
                <w:color w:val="000000" w:themeColor="text1"/>
                <w:sz w:val="32"/>
                <w:szCs w:val="32"/>
              </w:rPr>
              <w:t>I</w:t>
            </w:r>
          </w:p>
        </w:tc>
        <w:tc>
          <w:tcPr>
            <w:tcW w:w="2160" w:type="dxa"/>
          </w:tcPr>
          <w:p w14:paraId="48F50183" w14:textId="6D696664" w:rsidR="00996138" w:rsidRPr="00A20909" w:rsidRDefault="00996138" w:rsidP="002978FA">
            <w:pPr>
              <w:tabs>
                <w:tab w:val="left" w:pos="1785"/>
              </w:tabs>
              <w:spacing w:after="0" w:line="276"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ยังไม่สมบูรณ์</w:t>
            </w:r>
          </w:p>
        </w:tc>
        <w:tc>
          <w:tcPr>
            <w:tcW w:w="1980" w:type="dxa"/>
          </w:tcPr>
          <w:p w14:paraId="13370E32" w14:textId="1863C057" w:rsidR="00996138" w:rsidRPr="00A20909" w:rsidRDefault="00996138" w:rsidP="002978FA">
            <w:pPr>
              <w:tabs>
                <w:tab w:val="left" w:pos="1785"/>
              </w:tabs>
              <w:spacing w:after="0" w:line="276" w:lineRule="auto"/>
              <w:jc w:val="center"/>
              <w:rPr>
                <w:rFonts w:ascii="TH SarabunPSK" w:hAnsi="TH SarabunPSK" w:cs="TH SarabunPSK"/>
                <w:color w:val="000000" w:themeColor="text1"/>
                <w:sz w:val="32"/>
                <w:szCs w:val="32"/>
                <w:cs/>
              </w:rPr>
            </w:pPr>
          </w:p>
        </w:tc>
        <w:tc>
          <w:tcPr>
            <w:tcW w:w="2340" w:type="dxa"/>
          </w:tcPr>
          <w:p w14:paraId="4228599F" w14:textId="39FA32C7" w:rsidR="00996138" w:rsidRPr="00A20909" w:rsidRDefault="00996138" w:rsidP="00996138">
            <w:pPr>
              <w:tabs>
                <w:tab w:val="left" w:pos="1785"/>
              </w:tabs>
              <w:spacing w:after="0" w:line="276" w:lineRule="auto"/>
              <w:jc w:val="center"/>
              <w:rPr>
                <w:rFonts w:ascii="TH SarabunPSK" w:hAnsi="TH SarabunPSK" w:cs="TH SarabunPSK"/>
                <w:color w:val="000000" w:themeColor="text1"/>
                <w:sz w:val="32"/>
                <w:szCs w:val="32"/>
              </w:rPr>
            </w:pPr>
          </w:p>
        </w:tc>
      </w:tr>
    </w:tbl>
    <w:p w14:paraId="6DBBC398" w14:textId="77777777" w:rsidR="00A20909" w:rsidRPr="00A20909" w:rsidRDefault="00A20909" w:rsidP="003015EA">
      <w:pPr>
        <w:tabs>
          <w:tab w:val="left" w:pos="1785"/>
        </w:tabs>
        <w:spacing w:after="0" w:line="276" w:lineRule="auto"/>
        <w:jc w:val="both"/>
        <w:rPr>
          <w:rFonts w:ascii="TH SarabunPSK" w:hAnsi="TH SarabunPSK" w:cs="TH SarabunPSK"/>
          <w:color w:val="000000" w:themeColor="text1"/>
          <w:sz w:val="32"/>
          <w:szCs w:val="32"/>
        </w:rPr>
      </w:pPr>
    </w:p>
    <w:p w14:paraId="31997597" w14:textId="13B81EB4" w:rsidR="00A95B0C" w:rsidRPr="00A20909" w:rsidRDefault="00A20909" w:rsidP="003015EA">
      <w:pPr>
        <w:tabs>
          <w:tab w:val="left" w:pos="1785"/>
        </w:tabs>
        <w:spacing w:after="0" w:line="276" w:lineRule="auto"/>
        <w:jc w:val="both"/>
        <w:rPr>
          <w:rFonts w:ascii="TH SarabunPSK" w:hAnsi="TH SarabunPSK" w:cs="TH SarabunPSK"/>
          <w:color w:val="000000" w:themeColor="text1"/>
          <w:sz w:val="32"/>
          <w:szCs w:val="32"/>
          <w:lang w:val="th-TH"/>
        </w:rPr>
      </w:pPr>
      <w:r w:rsidRPr="00A20909">
        <w:rPr>
          <w:rFonts w:ascii="TH SarabunPSK" w:hAnsi="TH SarabunPSK" w:cs="TH SarabunPSK" w:hint="cs"/>
          <w:color w:val="000000" w:themeColor="text1"/>
          <w:sz w:val="32"/>
          <w:szCs w:val="32"/>
          <w:cs/>
          <w:lang w:val="th-TH"/>
        </w:rPr>
        <w:t xml:space="preserve">            1.2 นักศึกษาจะต้องสอบลงกองให้ผ่านเกณฑ์ร้อยละ 60 จึงจะออกเกรด</w:t>
      </w:r>
      <w:r w:rsidR="00B35C42">
        <w:rPr>
          <w:rFonts w:ascii="TH SarabunPSK" w:hAnsi="TH SarabunPSK" w:cs="TH SarabunPSK" w:hint="cs"/>
          <w:color w:val="000000" w:themeColor="text1"/>
          <w:sz w:val="32"/>
          <w:szCs w:val="32"/>
          <w:cs/>
          <w:lang w:val="th-TH"/>
        </w:rPr>
        <w:t>ให้</w:t>
      </w:r>
    </w:p>
    <w:p w14:paraId="4224776C" w14:textId="302714A4" w:rsidR="00A95B0C" w:rsidRPr="00B35C42" w:rsidRDefault="00A20909" w:rsidP="003015EA">
      <w:pPr>
        <w:tabs>
          <w:tab w:val="left" w:pos="1785"/>
        </w:tabs>
        <w:spacing w:after="0" w:line="276" w:lineRule="auto"/>
        <w:jc w:val="both"/>
        <w:rPr>
          <w:rFonts w:ascii="TH SarabunPSK" w:hAnsi="TH SarabunPSK" w:cs="TH SarabunPSK"/>
          <w:color w:val="000000" w:themeColor="text1"/>
          <w:sz w:val="32"/>
          <w:szCs w:val="32"/>
        </w:rPr>
      </w:pPr>
      <w:r>
        <w:rPr>
          <w:rFonts w:ascii="TH SarabunPSK" w:hAnsi="TH SarabunPSK" w:cs="TH SarabunPSK" w:hint="cs"/>
          <w:b/>
          <w:bCs/>
          <w:color w:val="000000" w:themeColor="text1"/>
          <w:sz w:val="32"/>
          <w:szCs w:val="32"/>
          <w:cs/>
          <w:lang w:val="th-TH"/>
        </w:rPr>
        <w:t xml:space="preserve">           </w:t>
      </w:r>
      <w:r w:rsidR="00B35C42">
        <w:rPr>
          <w:rFonts w:ascii="TH SarabunPSK" w:hAnsi="TH SarabunPSK" w:cs="TH SarabunPSK" w:hint="cs"/>
          <w:b/>
          <w:bCs/>
          <w:color w:val="000000" w:themeColor="text1"/>
          <w:sz w:val="32"/>
          <w:szCs w:val="32"/>
          <w:cs/>
          <w:lang w:val="th-TH"/>
        </w:rPr>
        <w:t xml:space="preserve"> </w:t>
      </w:r>
      <w:r w:rsidRPr="00B35C42">
        <w:rPr>
          <w:rFonts w:ascii="TH SarabunPSK" w:hAnsi="TH SarabunPSK" w:cs="TH SarabunPSK" w:hint="cs"/>
          <w:color w:val="000000" w:themeColor="text1"/>
          <w:sz w:val="32"/>
          <w:szCs w:val="32"/>
          <w:cs/>
          <w:lang w:val="th-TH"/>
        </w:rPr>
        <w:t xml:space="preserve">1.3 นักศึกษาต้องลงทะเบียนเรียนซ้ำ ถ้าได้เกรดน้อยกว่า </w:t>
      </w:r>
      <w:r w:rsidRPr="00B35C42">
        <w:rPr>
          <w:rFonts w:ascii="TH SarabunPSK" w:hAnsi="TH SarabunPSK" w:cs="TH SarabunPSK"/>
          <w:color w:val="000000" w:themeColor="text1"/>
          <w:sz w:val="32"/>
          <w:szCs w:val="32"/>
        </w:rPr>
        <w:t>C</w:t>
      </w:r>
    </w:p>
    <w:bookmarkEnd w:id="8"/>
    <w:p w14:paraId="1289AB56" w14:textId="77777777" w:rsidR="00B35C42" w:rsidRDefault="00B35C42" w:rsidP="003015EA">
      <w:pPr>
        <w:tabs>
          <w:tab w:val="left" w:pos="1785"/>
        </w:tabs>
        <w:spacing w:after="0" w:line="276" w:lineRule="auto"/>
        <w:jc w:val="both"/>
        <w:rPr>
          <w:rFonts w:ascii="TH SarabunPSK" w:eastAsia="Times New Roman" w:hAnsi="TH SarabunPSK" w:cs="TH SarabunPSK"/>
          <w:b/>
          <w:bCs/>
          <w:sz w:val="32"/>
          <w:szCs w:val="32"/>
          <w:highlight w:val="yellow"/>
          <w:lang w:val="th-TH"/>
        </w:rPr>
      </w:pPr>
    </w:p>
    <w:p w14:paraId="3A396997" w14:textId="7343E5CA" w:rsidR="00E569EF" w:rsidRPr="00B35C42" w:rsidRDefault="00B35C42" w:rsidP="00B35C42">
      <w:pPr>
        <w:tabs>
          <w:tab w:val="left" w:pos="1785"/>
        </w:tabs>
        <w:spacing w:after="0"/>
        <w:jc w:val="both"/>
        <w:rPr>
          <w:rFonts w:ascii="TH SarabunPSK" w:hAnsi="TH SarabunPSK" w:cs="TH SarabunPSK"/>
          <w:b/>
          <w:bCs/>
          <w:sz w:val="32"/>
          <w:szCs w:val="32"/>
          <w:lang w:val="th-TH"/>
        </w:rPr>
      </w:pPr>
      <w:r>
        <w:rPr>
          <w:rFonts w:ascii="TH SarabunPSK" w:hAnsi="TH SarabunPSK" w:cs="TH SarabunPSK" w:hint="cs"/>
          <w:b/>
          <w:bCs/>
          <w:sz w:val="32"/>
          <w:szCs w:val="32"/>
          <w:cs/>
          <w:lang w:val="th-TH"/>
        </w:rPr>
        <w:t>2.</w:t>
      </w:r>
      <w:r w:rsidR="005929B6" w:rsidRPr="00B35C42">
        <w:rPr>
          <w:rFonts w:ascii="TH SarabunPSK" w:hAnsi="TH SarabunPSK" w:cs="TH SarabunPSK"/>
          <w:b/>
          <w:bCs/>
          <w:sz w:val="32"/>
          <w:szCs w:val="32"/>
          <w:cs/>
          <w:lang w:val="th-TH"/>
        </w:rPr>
        <w:t xml:space="preserve">กระบวนการประเมินผลการปฏิบัติงานของนักศึกษา </w:t>
      </w:r>
    </w:p>
    <w:p w14:paraId="7E7A277A" w14:textId="77777777" w:rsidR="00B35C42" w:rsidRPr="00B35C42" w:rsidRDefault="00B35C42" w:rsidP="00B35C42">
      <w:pPr>
        <w:tabs>
          <w:tab w:val="left" w:pos="1785"/>
        </w:tabs>
        <w:spacing w:after="0"/>
        <w:ind w:left="360"/>
        <w:jc w:val="both"/>
        <w:rPr>
          <w:rFonts w:ascii="TH SarabunPSK" w:hAnsi="TH SarabunPSK" w:cs="TH SarabunPSK"/>
          <w:b/>
          <w:bCs/>
          <w:sz w:val="32"/>
          <w:szCs w:val="32"/>
          <w:lang w:val="th-TH"/>
        </w:rPr>
      </w:pPr>
    </w:p>
    <w:tbl>
      <w:tblPr>
        <w:tblStyle w:val="TableGrid"/>
        <w:tblW w:w="0" w:type="auto"/>
        <w:tblLook w:val="04A0" w:firstRow="1" w:lastRow="0" w:firstColumn="1" w:lastColumn="0" w:noHBand="0" w:noVBand="1"/>
      </w:tblPr>
      <w:tblGrid>
        <w:gridCol w:w="1360"/>
        <w:gridCol w:w="1576"/>
        <w:gridCol w:w="2009"/>
        <w:gridCol w:w="1530"/>
        <w:gridCol w:w="1208"/>
        <w:gridCol w:w="1667"/>
      </w:tblGrid>
      <w:tr w:rsidR="00B35C42" w:rsidRPr="006D5611" w14:paraId="187A0D4F" w14:textId="77777777" w:rsidTr="00B35C42">
        <w:trPr>
          <w:trHeight w:val="474"/>
          <w:tblHeader/>
        </w:trPr>
        <w:tc>
          <w:tcPr>
            <w:tcW w:w="1360" w:type="dxa"/>
            <w:vAlign w:val="center"/>
          </w:tcPr>
          <w:p w14:paraId="5236819A"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rPr>
              <w:t>LO</w:t>
            </w:r>
          </w:p>
        </w:tc>
        <w:tc>
          <w:tcPr>
            <w:tcW w:w="1576" w:type="dxa"/>
            <w:vAlign w:val="center"/>
          </w:tcPr>
          <w:p w14:paraId="1016CF5C"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eastAsia="Calibri" w:hAnsi="TH SarabunPSK" w:cs="TH SarabunPSK"/>
                <w:color w:val="000000" w:themeColor="text1"/>
                <w:spacing w:val="-10"/>
                <w:sz w:val="32"/>
                <w:szCs w:val="32"/>
                <w:cs/>
                <w:lang w:val="th-TH"/>
              </w:rPr>
              <w:t>งานที่จะใช้ประเมินผลการเรียนรู้</w:t>
            </w:r>
          </w:p>
        </w:tc>
        <w:tc>
          <w:tcPr>
            <w:tcW w:w="2009" w:type="dxa"/>
            <w:vAlign w:val="center"/>
          </w:tcPr>
          <w:p w14:paraId="561DAACD" w14:textId="77777777" w:rsidR="00B35C42" w:rsidRPr="006D5611" w:rsidRDefault="00B35C42" w:rsidP="00EF4517">
            <w:pPr>
              <w:tabs>
                <w:tab w:val="left" w:pos="1785"/>
              </w:tabs>
              <w:spacing w:after="0" w:line="276" w:lineRule="auto"/>
              <w:jc w:val="center"/>
              <w:rPr>
                <w:rFonts w:ascii="TH SarabunPSK" w:eastAsia="Calibri" w:hAnsi="TH SarabunPSK" w:cs="TH SarabunPSK"/>
                <w:color w:val="000000" w:themeColor="text1"/>
                <w:sz w:val="32"/>
                <w:szCs w:val="32"/>
                <w:cs/>
              </w:rPr>
            </w:pPr>
            <w:r w:rsidRPr="006D5611">
              <w:rPr>
                <w:rFonts w:ascii="TH SarabunPSK" w:eastAsia="Calibri" w:hAnsi="TH SarabunPSK" w:cs="TH SarabunPSK"/>
                <w:color w:val="000000" w:themeColor="text1"/>
                <w:sz w:val="32"/>
                <w:szCs w:val="32"/>
                <w:cs/>
                <w:lang w:val="th-TH"/>
              </w:rPr>
              <w:t>วิธีการประเมิน</w:t>
            </w:r>
          </w:p>
        </w:tc>
        <w:tc>
          <w:tcPr>
            <w:tcW w:w="1530" w:type="dxa"/>
          </w:tcPr>
          <w:p w14:paraId="4B2E6505" w14:textId="77777777" w:rsidR="00B35C42" w:rsidRPr="006D5611" w:rsidRDefault="00B35C42" w:rsidP="00EF4517">
            <w:pPr>
              <w:tabs>
                <w:tab w:val="left" w:pos="1785"/>
              </w:tabs>
              <w:spacing w:after="0" w:line="276" w:lineRule="auto"/>
              <w:jc w:val="center"/>
              <w:rPr>
                <w:rFonts w:ascii="TH SarabunPSK" w:eastAsia="Calibri" w:hAnsi="TH SarabunPSK" w:cs="TH SarabunPSK"/>
                <w:color w:val="000000" w:themeColor="text1"/>
                <w:sz w:val="32"/>
                <w:szCs w:val="32"/>
                <w:cs/>
                <w:lang w:val="th-TH"/>
              </w:rPr>
            </w:pPr>
            <w:r w:rsidRPr="006D5611">
              <w:rPr>
                <w:rFonts w:ascii="TH SarabunPSK" w:eastAsia="Calibri" w:hAnsi="TH SarabunPSK" w:cs="TH SarabunPSK"/>
                <w:color w:val="000000" w:themeColor="text1"/>
                <w:sz w:val="32"/>
                <w:szCs w:val="32"/>
                <w:cs/>
                <w:lang w:val="th-TH"/>
              </w:rPr>
              <w:t>เครื่องมือ</w:t>
            </w:r>
          </w:p>
        </w:tc>
        <w:tc>
          <w:tcPr>
            <w:tcW w:w="1208" w:type="dxa"/>
          </w:tcPr>
          <w:p w14:paraId="44A2E285" w14:textId="0CC9EBDC" w:rsidR="00B35C42" w:rsidRPr="006D5611" w:rsidRDefault="00B35C42" w:rsidP="00EF4517">
            <w:pPr>
              <w:tabs>
                <w:tab w:val="left" w:pos="1785"/>
              </w:tabs>
              <w:spacing w:after="0" w:line="276" w:lineRule="auto"/>
              <w:jc w:val="center"/>
              <w:rPr>
                <w:rFonts w:ascii="TH SarabunPSK" w:eastAsia="Calibri" w:hAnsi="TH SarabunPSK" w:cs="TH SarabunPSK"/>
                <w:color w:val="000000" w:themeColor="text1"/>
                <w:sz w:val="32"/>
                <w:szCs w:val="32"/>
                <w:cs/>
                <w:lang w:val="th-TH"/>
              </w:rPr>
            </w:pPr>
            <w:r w:rsidRPr="006D5611">
              <w:rPr>
                <w:rFonts w:ascii="TH SarabunPSK" w:eastAsia="Calibri" w:hAnsi="TH SarabunPSK" w:cs="TH SarabunPSK" w:hint="cs"/>
                <w:color w:val="000000" w:themeColor="text1"/>
                <w:sz w:val="32"/>
                <w:szCs w:val="32"/>
                <w:cs/>
                <w:lang w:val="th-TH"/>
              </w:rPr>
              <w:t>เวลา</w:t>
            </w:r>
          </w:p>
        </w:tc>
        <w:tc>
          <w:tcPr>
            <w:tcW w:w="1667" w:type="dxa"/>
            <w:vAlign w:val="center"/>
          </w:tcPr>
          <w:p w14:paraId="4DE655E5" w14:textId="046C2A64"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eastAsia="Calibri" w:hAnsi="TH SarabunPSK" w:cs="TH SarabunPSK"/>
                <w:color w:val="000000" w:themeColor="text1"/>
                <w:sz w:val="32"/>
                <w:szCs w:val="32"/>
                <w:cs/>
                <w:lang w:val="th-TH"/>
              </w:rPr>
              <w:t>สัดส่วนของการประเมินผล</w:t>
            </w:r>
          </w:p>
        </w:tc>
      </w:tr>
      <w:tr w:rsidR="00B35C42" w:rsidRPr="006D5611" w14:paraId="4DB6FDA0" w14:textId="77777777" w:rsidTr="006D5611">
        <w:tc>
          <w:tcPr>
            <w:tcW w:w="1360" w:type="dxa"/>
            <w:vMerge w:val="restart"/>
            <w:vAlign w:val="center"/>
          </w:tcPr>
          <w:p w14:paraId="1D5D3E62"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cs/>
                <w:lang w:val="th-TH"/>
              </w:rPr>
              <w:t>ด้านความรู้</w:t>
            </w:r>
          </w:p>
          <w:p w14:paraId="1D2EEF4C"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cs/>
              </w:rPr>
              <w:t>(</w:t>
            </w:r>
            <w:r w:rsidRPr="006D5611">
              <w:rPr>
                <w:rFonts w:ascii="TH SarabunPSK" w:hAnsi="TH SarabunPSK" w:cs="TH SarabunPSK"/>
                <w:color w:val="000000" w:themeColor="text1"/>
                <w:sz w:val="32"/>
                <w:szCs w:val="32"/>
              </w:rPr>
              <w:t>LO1.3</w:t>
            </w:r>
            <w:r w:rsidRPr="006D5611">
              <w:rPr>
                <w:rFonts w:ascii="TH SarabunPSK" w:hAnsi="TH SarabunPSK" w:cs="TH SarabunPSK"/>
                <w:color w:val="000000" w:themeColor="text1"/>
                <w:sz w:val="32"/>
                <w:szCs w:val="32"/>
                <w:cs/>
              </w:rPr>
              <w:t>)</w:t>
            </w:r>
          </w:p>
        </w:tc>
        <w:tc>
          <w:tcPr>
            <w:tcW w:w="1576" w:type="dxa"/>
          </w:tcPr>
          <w:p w14:paraId="2C9F0B34" w14:textId="77777777" w:rsidR="00B35C42" w:rsidRPr="006D5611" w:rsidRDefault="00B35C42" w:rsidP="00EF4517">
            <w:pPr>
              <w:tabs>
                <w:tab w:val="left" w:pos="1785"/>
              </w:tabs>
              <w:spacing w:after="0" w:line="276" w:lineRule="auto"/>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cs/>
                <w:lang w:val="th-TH"/>
              </w:rPr>
              <w:t xml:space="preserve">กรณีศึกษา </w:t>
            </w:r>
            <w:r w:rsidRPr="006D5611">
              <w:rPr>
                <w:rFonts w:ascii="TH SarabunPSK" w:hAnsi="TH SarabunPSK" w:cs="TH SarabunPSK"/>
                <w:color w:val="000000" w:themeColor="text1"/>
                <w:sz w:val="32"/>
                <w:szCs w:val="32"/>
                <w:cs/>
              </w:rPr>
              <w:t>(</w:t>
            </w:r>
            <w:r w:rsidRPr="006D5611">
              <w:rPr>
                <w:rFonts w:ascii="TH SarabunPSK" w:hAnsi="TH SarabunPSK" w:cs="TH SarabunPSK"/>
                <w:color w:val="000000" w:themeColor="text1"/>
                <w:sz w:val="32"/>
                <w:szCs w:val="32"/>
                <w:cs/>
                <w:lang w:val="th-TH"/>
              </w:rPr>
              <w:t>รายบุคคล</w:t>
            </w:r>
            <w:r w:rsidRPr="006D5611">
              <w:rPr>
                <w:rFonts w:ascii="TH SarabunPSK" w:hAnsi="TH SarabunPSK" w:cs="TH SarabunPSK"/>
                <w:color w:val="000000" w:themeColor="text1"/>
                <w:sz w:val="32"/>
                <w:szCs w:val="32"/>
                <w:cs/>
              </w:rPr>
              <w:t>)</w:t>
            </w:r>
          </w:p>
        </w:tc>
        <w:tc>
          <w:tcPr>
            <w:tcW w:w="2009" w:type="dxa"/>
          </w:tcPr>
          <w:p w14:paraId="6C7DA680" w14:textId="77777777" w:rsidR="00B35C42" w:rsidRPr="006D5611" w:rsidRDefault="00B35C42" w:rsidP="00EF4517">
            <w:pPr>
              <w:tabs>
                <w:tab w:val="left" w:pos="1785"/>
              </w:tabs>
              <w:spacing w:after="0" w:line="276" w:lineRule="auto"/>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cs/>
                <w:lang w:val="th-TH"/>
              </w:rPr>
              <w:t>ตรวจรายงาน</w:t>
            </w:r>
            <w:r w:rsidRPr="006D5611">
              <w:rPr>
                <w:rFonts w:ascii="TH SarabunPSK" w:hAnsi="TH SarabunPSK" w:cs="TH SarabunPSK"/>
                <w:color w:val="000000" w:themeColor="text1"/>
                <w:sz w:val="32"/>
                <w:szCs w:val="32"/>
                <w:cs/>
              </w:rPr>
              <w:t>/</w:t>
            </w:r>
            <w:r w:rsidRPr="006D5611">
              <w:rPr>
                <w:rFonts w:ascii="TH SarabunPSK" w:hAnsi="TH SarabunPSK" w:cs="TH SarabunPSK"/>
                <w:color w:val="000000" w:themeColor="text1"/>
                <w:sz w:val="32"/>
                <w:szCs w:val="32"/>
                <w:cs/>
                <w:lang w:val="th-TH"/>
              </w:rPr>
              <w:t xml:space="preserve">แบบประเมินวิเคราะห์กรณีศึกษาโดยใช้กระบวนการพยาบาล </w:t>
            </w:r>
            <w:r w:rsidRPr="006D5611">
              <w:rPr>
                <w:rFonts w:ascii="TH SarabunPSK" w:hAnsi="TH SarabunPSK" w:cs="TH SarabunPSK"/>
                <w:color w:val="000000" w:themeColor="text1"/>
                <w:sz w:val="32"/>
                <w:szCs w:val="32"/>
                <w:cs/>
              </w:rPr>
              <w:t>(</w:t>
            </w:r>
            <w:r w:rsidRPr="006D5611">
              <w:rPr>
                <w:rFonts w:ascii="TH SarabunPSK" w:hAnsi="TH SarabunPSK" w:cs="TH SarabunPSK"/>
                <w:color w:val="000000" w:themeColor="text1"/>
                <w:sz w:val="32"/>
                <w:szCs w:val="32"/>
                <w:cs/>
                <w:lang w:val="th-TH"/>
              </w:rPr>
              <w:t>รายบุคคล</w:t>
            </w:r>
            <w:r w:rsidRPr="006D5611">
              <w:rPr>
                <w:rFonts w:ascii="TH SarabunPSK" w:hAnsi="TH SarabunPSK" w:cs="TH SarabunPSK"/>
                <w:color w:val="000000" w:themeColor="text1"/>
                <w:sz w:val="32"/>
                <w:szCs w:val="32"/>
                <w:cs/>
              </w:rPr>
              <w:t>)</w:t>
            </w:r>
          </w:p>
        </w:tc>
        <w:tc>
          <w:tcPr>
            <w:tcW w:w="1530" w:type="dxa"/>
          </w:tcPr>
          <w:p w14:paraId="2B6969D2"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cs/>
              </w:rPr>
            </w:pPr>
          </w:p>
        </w:tc>
        <w:tc>
          <w:tcPr>
            <w:tcW w:w="1208" w:type="dxa"/>
          </w:tcPr>
          <w:p w14:paraId="14DF1BEC" w14:textId="5FA2F38E" w:rsidR="00B35C42" w:rsidRPr="006D5611" w:rsidRDefault="00B35C42" w:rsidP="00B35C42">
            <w:pPr>
              <w:tabs>
                <w:tab w:val="left" w:pos="1785"/>
              </w:tabs>
              <w:spacing w:after="0" w:line="276" w:lineRule="auto"/>
              <w:rPr>
                <w:rFonts w:ascii="TH SarabunPSK" w:hAnsi="TH SarabunPSK" w:cs="TH SarabunPSK"/>
                <w:color w:val="000000" w:themeColor="text1"/>
                <w:sz w:val="32"/>
                <w:szCs w:val="32"/>
                <w:cs/>
              </w:rPr>
            </w:pPr>
            <w:r w:rsidRPr="006D5611">
              <w:rPr>
                <w:rFonts w:ascii="TH SarabunPSK" w:hAnsi="TH SarabunPSK" w:cs="TH SarabunPSK" w:hint="cs"/>
                <w:color w:val="000000" w:themeColor="text1"/>
                <w:sz w:val="32"/>
                <w:szCs w:val="32"/>
                <w:cs/>
              </w:rPr>
              <w:t>เมื่อสิ้นสุดการฝึก</w:t>
            </w:r>
          </w:p>
        </w:tc>
        <w:tc>
          <w:tcPr>
            <w:tcW w:w="1667" w:type="dxa"/>
            <w:vAlign w:val="center"/>
          </w:tcPr>
          <w:p w14:paraId="060D77BB" w14:textId="37D8D7E4"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cs/>
              </w:rPr>
              <w:t>10</w:t>
            </w:r>
            <w:r w:rsidRPr="006D5611">
              <w:rPr>
                <w:rFonts w:ascii="TH SarabunPSK" w:hAnsi="TH SarabunPSK" w:cs="TH SarabunPSK"/>
                <w:color w:val="000000" w:themeColor="text1"/>
                <w:sz w:val="32"/>
                <w:szCs w:val="32"/>
              </w:rPr>
              <w:t>%</w:t>
            </w:r>
          </w:p>
        </w:tc>
      </w:tr>
      <w:tr w:rsidR="00B35C42" w:rsidRPr="006D5611" w14:paraId="679AF494" w14:textId="77777777" w:rsidTr="006D5611">
        <w:tc>
          <w:tcPr>
            <w:tcW w:w="1360" w:type="dxa"/>
            <w:vMerge/>
            <w:vAlign w:val="center"/>
          </w:tcPr>
          <w:p w14:paraId="002CC1EA"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cs/>
              </w:rPr>
            </w:pPr>
          </w:p>
        </w:tc>
        <w:tc>
          <w:tcPr>
            <w:tcW w:w="1576" w:type="dxa"/>
          </w:tcPr>
          <w:p w14:paraId="5017D8DE" w14:textId="77777777" w:rsidR="00B35C42" w:rsidRPr="006D5611" w:rsidRDefault="00B35C42" w:rsidP="00EF4517">
            <w:pPr>
              <w:tabs>
                <w:tab w:val="left" w:pos="1785"/>
              </w:tabs>
              <w:spacing w:after="0" w:line="276" w:lineRule="auto"/>
              <w:rPr>
                <w:rFonts w:ascii="TH SarabunPSK" w:hAnsi="TH SarabunPSK" w:cs="TH SarabunPSK"/>
                <w:color w:val="000000" w:themeColor="text1"/>
                <w:sz w:val="32"/>
                <w:szCs w:val="32"/>
                <w:cs/>
              </w:rPr>
            </w:pPr>
            <w:r w:rsidRPr="006D5611">
              <w:rPr>
                <w:rFonts w:ascii="TH SarabunPSK" w:hAnsi="TH SarabunPSK" w:cs="TH SarabunPSK"/>
                <w:color w:val="000000" w:themeColor="text1"/>
                <w:sz w:val="32"/>
                <w:szCs w:val="32"/>
                <w:cs/>
              </w:rPr>
              <w:t>แผนการพยาบาล</w:t>
            </w:r>
          </w:p>
        </w:tc>
        <w:tc>
          <w:tcPr>
            <w:tcW w:w="2009" w:type="dxa"/>
          </w:tcPr>
          <w:p w14:paraId="3DE79298" w14:textId="77777777" w:rsidR="00B35C42" w:rsidRPr="006D5611" w:rsidRDefault="00B35C42" w:rsidP="00EF4517">
            <w:pPr>
              <w:tabs>
                <w:tab w:val="left" w:pos="1785"/>
              </w:tabs>
              <w:spacing w:after="0" w:line="276" w:lineRule="auto"/>
              <w:jc w:val="thaiDistribute"/>
              <w:rPr>
                <w:rFonts w:ascii="TH SarabunPSK" w:hAnsi="TH SarabunPSK" w:cs="TH SarabunPSK"/>
                <w:color w:val="000000" w:themeColor="text1"/>
                <w:sz w:val="32"/>
                <w:szCs w:val="32"/>
                <w:cs/>
              </w:rPr>
            </w:pPr>
            <w:r w:rsidRPr="006D5611">
              <w:rPr>
                <w:rFonts w:ascii="TH SarabunPSK" w:hAnsi="TH SarabunPSK" w:cs="TH SarabunPSK"/>
                <w:color w:val="000000" w:themeColor="text1"/>
                <w:sz w:val="32"/>
                <w:szCs w:val="32"/>
                <w:cs/>
              </w:rPr>
              <w:t>ตรวจงาน</w:t>
            </w:r>
          </w:p>
        </w:tc>
        <w:tc>
          <w:tcPr>
            <w:tcW w:w="1530" w:type="dxa"/>
          </w:tcPr>
          <w:p w14:paraId="77EFA031" w14:textId="77777777" w:rsidR="00B35C42" w:rsidRPr="006D5611" w:rsidRDefault="00B35C42" w:rsidP="00B35C42">
            <w:pPr>
              <w:tabs>
                <w:tab w:val="left" w:pos="1785"/>
              </w:tabs>
              <w:spacing w:after="0" w:line="276" w:lineRule="auto"/>
              <w:rPr>
                <w:rFonts w:ascii="TH SarabunPSK" w:hAnsi="TH SarabunPSK" w:cs="TH SarabunPSK"/>
                <w:color w:val="000000" w:themeColor="text1"/>
                <w:sz w:val="32"/>
                <w:szCs w:val="32"/>
                <w:cs/>
              </w:rPr>
            </w:pPr>
            <w:r w:rsidRPr="006D5611">
              <w:rPr>
                <w:rFonts w:ascii="TH SarabunPSK" w:hAnsi="TH SarabunPSK" w:cs="TH SarabunPSK"/>
                <w:color w:val="000000" w:themeColor="text1"/>
                <w:sz w:val="32"/>
                <w:szCs w:val="32"/>
                <w:cs/>
              </w:rPr>
              <w:t>แบบประเมินการให้คะแนนแผนการพยาบาล</w:t>
            </w:r>
          </w:p>
        </w:tc>
        <w:tc>
          <w:tcPr>
            <w:tcW w:w="1208" w:type="dxa"/>
          </w:tcPr>
          <w:p w14:paraId="6139FA9A" w14:textId="49FE7BEC"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cs/>
              </w:rPr>
            </w:pPr>
            <w:r w:rsidRPr="006D5611">
              <w:rPr>
                <w:rFonts w:ascii="TH SarabunPSK" w:hAnsi="TH SarabunPSK" w:cs="TH SarabunPSK" w:hint="cs"/>
                <w:color w:val="000000" w:themeColor="text1"/>
                <w:sz w:val="32"/>
                <w:szCs w:val="32"/>
                <w:cs/>
              </w:rPr>
              <w:t>ตลอดการฝึก</w:t>
            </w:r>
          </w:p>
        </w:tc>
        <w:tc>
          <w:tcPr>
            <w:tcW w:w="1667" w:type="dxa"/>
            <w:vAlign w:val="center"/>
          </w:tcPr>
          <w:p w14:paraId="3EE162E0" w14:textId="4E3EFB42"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cs/>
              </w:rPr>
              <w:t>5</w:t>
            </w:r>
            <w:r w:rsidRPr="006D5611">
              <w:rPr>
                <w:rFonts w:ascii="TH SarabunPSK" w:hAnsi="TH SarabunPSK" w:cs="TH SarabunPSK"/>
                <w:color w:val="000000" w:themeColor="text1"/>
                <w:sz w:val="32"/>
                <w:szCs w:val="32"/>
              </w:rPr>
              <w:t>%</w:t>
            </w:r>
          </w:p>
        </w:tc>
      </w:tr>
      <w:tr w:rsidR="00B35C42" w:rsidRPr="006D5611" w14:paraId="68574BFA" w14:textId="77777777" w:rsidTr="006D5611">
        <w:tc>
          <w:tcPr>
            <w:tcW w:w="1360" w:type="dxa"/>
            <w:vMerge/>
            <w:vAlign w:val="center"/>
          </w:tcPr>
          <w:p w14:paraId="3EA5BD5D"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cs/>
              </w:rPr>
            </w:pPr>
          </w:p>
        </w:tc>
        <w:tc>
          <w:tcPr>
            <w:tcW w:w="1576" w:type="dxa"/>
          </w:tcPr>
          <w:p w14:paraId="775E6C54" w14:textId="77777777" w:rsidR="00B35C42" w:rsidRPr="006D5611" w:rsidRDefault="00B35C42" w:rsidP="00EF4517">
            <w:pPr>
              <w:tabs>
                <w:tab w:val="left" w:pos="1785"/>
              </w:tabs>
              <w:spacing w:after="0" w:line="276" w:lineRule="auto"/>
              <w:rPr>
                <w:rFonts w:ascii="TH SarabunPSK" w:hAnsi="TH SarabunPSK" w:cs="TH SarabunPSK"/>
                <w:color w:val="000000" w:themeColor="text1"/>
                <w:sz w:val="32"/>
                <w:szCs w:val="32"/>
                <w:cs/>
              </w:rPr>
            </w:pPr>
            <w:r w:rsidRPr="006D5611">
              <w:rPr>
                <w:rFonts w:ascii="TH SarabunPSK" w:hAnsi="TH SarabunPSK" w:cs="TH SarabunPSK"/>
                <w:color w:val="000000" w:themeColor="text1"/>
                <w:sz w:val="32"/>
                <w:szCs w:val="32"/>
                <w:cs/>
                <w:lang w:val="th-TH"/>
              </w:rPr>
              <w:t>สอบลงกอง</w:t>
            </w:r>
          </w:p>
        </w:tc>
        <w:tc>
          <w:tcPr>
            <w:tcW w:w="2009" w:type="dxa"/>
          </w:tcPr>
          <w:p w14:paraId="7C6EC0A8" w14:textId="77777777" w:rsidR="00B35C42" w:rsidRPr="006D5611" w:rsidRDefault="00B35C42" w:rsidP="00EF4517">
            <w:pPr>
              <w:tabs>
                <w:tab w:val="left" w:pos="1785"/>
              </w:tabs>
              <w:spacing w:after="0" w:line="276" w:lineRule="auto"/>
              <w:rPr>
                <w:rFonts w:ascii="TH SarabunPSK" w:hAnsi="TH SarabunPSK" w:cs="TH SarabunPSK"/>
                <w:color w:val="000000" w:themeColor="text1"/>
                <w:sz w:val="32"/>
                <w:szCs w:val="32"/>
                <w:cs/>
              </w:rPr>
            </w:pPr>
            <w:r w:rsidRPr="006D5611">
              <w:rPr>
                <w:rFonts w:ascii="TH SarabunPSK" w:hAnsi="TH SarabunPSK" w:cs="TH SarabunPSK"/>
                <w:color w:val="000000" w:themeColor="text1"/>
                <w:sz w:val="32"/>
                <w:szCs w:val="32"/>
                <w:cs/>
                <w:lang w:val="th-TH"/>
              </w:rPr>
              <w:t>ข้อสอบลงกอง</w:t>
            </w:r>
          </w:p>
        </w:tc>
        <w:tc>
          <w:tcPr>
            <w:tcW w:w="1530" w:type="dxa"/>
          </w:tcPr>
          <w:p w14:paraId="3FE1EDD5" w14:textId="0C9B6D2B" w:rsidR="00B35C42" w:rsidRPr="006D5611" w:rsidRDefault="00B35C42" w:rsidP="00EF4517">
            <w:pPr>
              <w:tabs>
                <w:tab w:val="left" w:pos="1785"/>
              </w:tabs>
              <w:spacing w:after="0" w:line="276" w:lineRule="auto"/>
              <w:jc w:val="center"/>
              <w:rPr>
                <w:rFonts w:ascii="TH SarabunPSK" w:eastAsia="Calibri" w:hAnsi="TH SarabunPSK" w:cs="TH SarabunPSK"/>
                <w:color w:val="000000" w:themeColor="text1"/>
                <w:sz w:val="32"/>
                <w:szCs w:val="32"/>
              </w:rPr>
            </w:pPr>
            <w:r w:rsidRPr="006D5611">
              <w:rPr>
                <w:rFonts w:ascii="TH SarabunPSK" w:eastAsia="Calibri" w:hAnsi="TH SarabunPSK" w:cs="TH SarabunPSK" w:hint="cs"/>
                <w:color w:val="000000" w:themeColor="text1"/>
                <w:sz w:val="32"/>
                <w:szCs w:val="32"/>
                <w:cs/>
              </w:rPr>
              <w:t>แบบทดสอบ</w:t>
            </w:r>
          </w:p>
        </w:tc>
        <w:tc>
          <w:tcPr>
            <w:tcW w:w="1208" w:type="dxa"/>
          </w:tcPr>
          <w:p w14:paraId="77B0E5DA" w14:textId="16DBF36A" w:rsidR="00B35C42" w:rsidRPr="006D5611" w:rsidRDefault="00B35C42" w:rsidP="00B35C42">
            <w:pPr>
              <w:tabs>
                <w:tab w:val="left" w:pos="1785"/>
              </w:tabs>
              <w:spacing w:after="0" w:line="276" w:lineRule="auto"/>
              <w:rPr>
                <w:rFonts w:ascii="TH SarabunPSK" w:eastAsia="Calibri" w:hAnsi="TH SarabunPSK" w:cs="TH SarabunPSK"/>
                <w:color w:val="000000" w:themeColor="text1"/>
                <w:sz w:val="32"/>
                <w:szCs w:val="32"/>
                <w:cs/>
              </w:rPr>
            </w:pPr>
            <w:r w:rsidRPr="006D5611">
              <w:rPr>
                <w:rFonts w:ascii="TH SarabunPSK" w:eastAsia="Calibri" w:hAnsi="TH SarabunPSK" w:cs="TH SarabunPSK" w:hint="cs"/>
                <w:color w:val="000000" w:themeColor="text1"/>
                <w:sz w:val="32"/>
                <w:szCs w:val="32"/>
                <w:cs/>
              </w:rPr>
              <w:t>เมื่อ</w:t>
            </w:r>
            <w:r w:rsidRPr="006D5611">
              <w:rPr>
                <w:rFonts w:ascii="TH SarabunPSK" w:hAnsi="TH SarabunPSK" w:cs="TH SarabunPSK" w:hint="cs"/>
                <w:color w:val="000000" w:themeColor="text1"/>
                <w:sz w:val="32"/>
                <w:szCs w:val="32"/>
                <w:cs/>
              </w:rPr>
              <w:t>สิ้นสุดการฝึก</w:t>
            </w:r>
          </w:p>
        </w:tc>
        <w:tc>
          <w:tcPr>
            <w:tcW w:w="1667" w:type="dxa"/>
            <w:vAlign w:val="center"/>
          </w:tcPr>
          <w:p w14:paraId="596DE782" w14:textId="084FC7CE" w:rsidR="00B35C42" w:rsidRPr="006D5611" w:rsidRDefault="00B35C42" w:rsidP="00EF4517">
            <w:pPr>
              <w:tabs>
                <w:tab w:val="left" w:pos="1785"/>
              </w:tabs>
              <w:spacing w:after="0" w:line="276" w:lineRule="auto"/>
              <w:jc w:val="center"/>
              <w:rPr>
                <w:rFonts w:ascii="TH SarabunPSK" w:eastAsia="Calibri" w:hAnsi="TH SarabunPSK" w:cs="TH SarabunPSK"/>
                <w:color w:val="000000" w:themeColor="text1"/>
                <w:sz w:val="32"/>
                <w:szCs w:val="32"/>
              </w:rPr>
            </w:pPr>
            <w:r w:rsidRPr="006D5611">
              <w:rPr>
                <w:rFonts w:ascii="TH SarabunPSK" w:eastAsia="Calibri" w:hAnsi="TH SarabunPSK" w:cs="TH SarabunPSK"/>
                <w:color w:val="000000" w:themeColor="text1"/>
                <w:sz w:val="32"/>
                <w:szCs w:val="32"/>
                <w:cs/>
              </w:rPr>
              <w:t>ผ่าน/ไม่ผ่าน</w:t>
            </w:r>
          </w:p>
        </w:tc>
      </w:tr>
      <w:tr w:rsidR="00B35C42" w:rsidRPr="006D5611" w14:paraId="4AC1B491" w14:textId="77777777" w:rsidTr="006D5611">
        <w:tc>
          <w:tcPr>
            <w:tcW w:w="1360" w:type="dxa"/>
            <w:vMerge w:val="restart"/>
            <w:vAlign w:val="center"/>
          </w:tcPr>
          <w:p w14:paraId="780AA948"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cs/>
                <w:lang w:val="th-TH"/>
              </w:rPr>
              <w:t>ด้านทักษะ</w:t>
            </w:r>
          </w:p>
          <w:p w14:paraId="4C0D2BD6"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rPr>
              <w:t>(LO2.1, 2.4)</w:t>
            </w:r>
          </w:p>
        </w:tc>
        <w:tc>
          <w:tcPr>
            <w:tcW w:w="1576" w:type="dxa"/>
          </w:tcPr>
          <w:p w14:paraId="3057942C" w14:textId="77777777" w:rsidR="00B35C42" w:rsidRPr="006D5611" w:rsidRDefault="00B35C42" w:rsidP="00EF4517">
            <w:pPr>
              <w:tabs>
                <w:tab w:val="left" w:pos="1785"/>
              </w:tabs>
              <w:spacing w:after="0" w:line="276" w:lineRule="auto"/>
              <w:rPr>
                <w:rFonts w:ascii="TH SarabunPSK" w:hAnsi="TH SarabunPSK" w:cs="TH SarabunPSK"/>
                <w:color w:val="000000" w:themeColor="text1"/>
                <w:sz w:val="32"/>
                <w:szCs w:val="32"/>
                <w:cs/>
              </w:rPr>
            </w:pPr>
            <w:r w:rsidRPr="006D5611">
              <w:rPr>
                <w:rFonts w:ascii="TH SarabunPSK" w:hAnsi="TH SarabunPSK" w:cs="TH SarabunPSK"/>
                <w:color w:val="000000" w:themeColor="text1"/>
                <w:sz w:val="32"/>
                <w:szCs w:val="32"/>
                <w:cs/>
                <w:lang w:val="th-TH"/>
              </w:rPr>
              <w:t>การปฏิบัติการพยาบาล</w:t>
            </w:r>
          </w:p>
        </w:tc>
        <w:tc>
          <w:tcPr>
            <w:tcW w:w="2009" w:type="dxa"/>
          </w:tcPr>
          <w:p w14:paraId="2ADC3740" w14:textId="77777777" w:rsidR="00B35C42" w:rsidRPr="006D5611" w:rsidRDefault="00B35C42" w:rsidP="00B35C42">
            <w:pPr>
              <w:tabs>
                <w:tab w:val="left" w:pos="1785"/>
              </w:tabs>
              <w:spacing w:after="0" w:line="276" w:lineRule="auto"/>
              <w:rPr>
                <w:rFonts w:ascii="TH SarabunPSK" w:hAnsi="TH SarabunPSK" w:cs="TH SarabunPSK"/>
                <w:color w:val="000000" w:themeColor="text1"/>
                <w:sz w:val="32"/>
                <w:szCs w:val="32"/>
                <w:lang w:val="th-TH"/>
              </w:rPr>
            </w:pPr>
            <w:r w:rsidRPr="006D5611">
              <w:rPr>
                <w:rFonts w:ascii="TH SarabunPSK" w:hAnsi="TH SarabunPSK" w:cs="TH SarabunPSK"/>
                <w:color w:val="000000" w:themeColor="text1"/>
                <w:sz w:val="32"/>
                <w:szCs w:val="32"/>
                <w:cs/>
                <w:lang w:val="th-TH"/>
              </w:rPr>
              <w:t>1.สังเกตการปฏิบัติงานตามกระบวนการพยาบาล</w:t>
            </w:r>
          </w:p>
          <w:p w14:paraId="5D404EDE" w14:textId="77777777" w:rsidR="00B35C42" w:rsidRPr="006D5611" w:rsidRDefault="00B35C42" w:rsidP="00B35C42">
            <w:pPr>
              <w:tabs>
                <w:tab w:val="left" w:pos="1785"/>
              </w:tabs>
              <w:spacing w:after="0" w:line="276" w:lineRule="auto"/>
              <w:rPr>
                <w:rFonts w:ascii="TH SarabunPSK" w:hAnsi="TH SarabunPSK" w:cs="TH SarabunPSK"/>
                <w:color w:val="000000" w:themeColor="text1"/>
                <w:sz w:val="32"/>
                <w:szCs w:val="32"/>
                <w:cs/>
              </w:rPr>
            </w:pPr>
            <w:r w:rsidRPr="006D5611">
              <w:rPr>
                <w:rFonts w:ascii="TH SarabunPSK" w:hAnsi="TH SarabunPSK" w:cs="TH SarabunPSK"/>
                <w:color w:val="000000" w:themeColor="text1"/>
                <w:sz w:val="32"/>
                <w:szCs w:val="32"/>
                <w:cs/>
              </w:rPr>
              <w:t>2.สังเกตการปฏิบัติทักษะการพยาบาล</w:t>
            </w:r>
            <w:r w:rsidRPr="006D5611">
              <w:rPr>
                <w:rFonts w:ascii="TH SarabunPSK" w:hAnsi="TH SarabunPSK" w:cs="TH SarabunPSK"/>
                <w:color w:val="000000" w:themeColor="text1"/>
                <w:sz w:val="32"/>
                <w:szCs w:val="32"/>
                <w:cs/>
              </w:rPr>
              <w:lastRenderedPageBreak/>
              <w:t xml:space="preserve">มารดาทารก และการผดุงครรภ์ </w:t>
            </w:r>
          </w:p>
        </w:tc>
        <w:tc>
          <w:tcPr>
            <w:tcW w:w="1530" w:type="dxa"/>
            <w:shd w:val="clear" w:color="auto" w:fill="F7CAAC" w:themeFill="accent2" w:themeFillTint="66"/>
          </w:tcPr>
          <w:p w14:paraId="071E7278" w14:textId="77777777" w:rsidR="00B35C42" w:rsidRPr="006D5611" w:rsidRDefault="00B35C42" w:rsidP="00B35C42">
            <w:pPr>
              <w:tabs>
                <w:tab w:val="left" w:pos="1785"/>
              </w:tabs>
              <w:spacing w:after="0" w:line="276" w:lineRule="auto"/>
              <w:rPr>
                <w:rFonts w:ascii="TH SarabunPSK" w:eastAsia="Calibri" w:hAnsi="TH SarabunPSK" w:cs="TH SarabunPSK"/>
                <w:color w:val="000000" w:themeColor="text1"/>
                <w:sz w:val="32"/>
                <w:szCs w:val="32"/>
              </w:rPr>
            </w:pPr>
          </w:p>
        </w:tc>
        <w:tc>
          <w:tcPr>
            <w:tcW w:w="1208" w:type="dxa"/>
          </w:tcPr>
          <w:p w14:paraId="2D218839" w14:textId="58EE5974" w:rsidR="00B35C42" w:rsidRPr="006D5611" w:rsidRDefault="00B35C42" w:rsidP="00B35C42">
            <w:pPr>
              <w:tabs>
                <w:tab w:val="left" w:pos="1785"/>
              </w:tabs>
              <w:spacing w:after="0" w:line="276" w:lineRule="auto"/>
              <w:rPr>
                <w:rFonts w:ascii="TH SarabunPSK" w:eastAsia="Calibri" w:hAnsi="TH SarabunPSK" w:cs="TH SarabunPSK"/>
                <w:color w:val="000000" w:themeColor="text1"/>
                <w:sz w:val="32"/>
                <w:szCs w:val="32"/>
              </w:rPr>
            </w:pPr>
            <w:r w:rsidRPr="006D5611">
              <w:rPr>
                <w:rFonts w:ascii="TH SarabunPSK" w:eastAsia="Calibri" w:hAnsi="TH SarabunPSK" w:cs="TH SarabunPSK" w:hint="cs"/>
                <w:color w:val="000000" w:themeColor="text1"/>
                <w:sz w:val="32"/>
                <w:szCs w:val="32"/>
                <w:cs/>
              </w:rPr>
              <w:t>ตลอดการฝึก</w:t>
            </w:r>
          </w:p>
        </w:tc>
        <w:tc>
          <w:tcPr>
            <w:tcW w:w="1667" w:type="dxa"/>
            <w:vAlign w:val="center"/>
          </w:tcPr>
          <w:p w14:paraId="361A1493" w14:textId="586EC8FD" w:rsidR="00B35C42" w:rsidRPr="006D5611" w:rsidRDefault="00B35C42" w:rsidP="00EF4517">
            <w:pPr>
              <w:tabs>
                <w:tab w:val="left" w:pos="1785"/>
              </w:tabs>
              <w:spacing w:after="0" w:line="276" w:lineRule="auto"/>
              <w:jc w:val="center"/>
              <w:rPr>
                <w:rFonts w:ascii="TH SarabunPSK" w:eastAsia="Calibri" w:hAnsi="TH SarabunPSK" w:cs="TH SarabunPSK"/>
                <w:color w:val="000000" w:themeColor="text1"/>
                <w:sz w:val="32"/>
                <w:szCs w:val="32"/>
              </w:rPr>
            </w:pPr>
            <w:r w:rsidRPr="006D5611">
              <w:rPr>
                <w:rFonts w:ascii="TH SarabunPSK" w:eastAsia="Calibri" w:hAnsi="TH SarabunPSK" w:cs="TH SarabunPSK"/>
                <w:color w:val="000000" w:themeColor="text1"/>
                <w:sz w:val="32"/>
                <w:szCs w:val="32"/>
              </w:rPr>
              <w:t>30</w:t>
            </w:r>
            <w:r w:rsidRPr="006D5611">
              <w:rPr>
                <w:rFonts w:ascii="TH SarabunPSK" w:eastAsia="Calibri" w:hAnsi="TH SarabunPSK" w:cs="TH SarabunPSK"/>
                <w:color w:val="000000" w:themeColor="text1"/>
                <w:sz w:val="32"/>
                <w:szCs w:val="32"/>
                <w:cs/>
              </w:rPr>
              <w:t xml:space="preserve"> %</w:t>
            </w:r>
          </w:p>
          <w:p w14:paraId="219420F9"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rPr>
              <w:t>30</w:t>
            </w:r>
            <w:r w:rsidRPr="006D5611">
              <w:rPr>
                <w:rFonts w:ascii="TH SarabunPSK" w:hAnsi="TH SarabunPSK" w:cs="TH SarabunPSK"/>
                <w:color w:val="000000" w:themeColor="text1"/>
                <w:sz w:val="32"/>
                <w:szCs w:val="32"/>
                <w:cs/>
              </w:rPr>
              <w:t>%</w:t>
            </w:r>
          </w:p>
        </w:tc>
      </w:tr>
      <w:tr w:rsidR="00B35C42" w:rsidRPr="006D5611" w14:paraId="2917DCE0" w14:textId="77777777" w:rsidTr="006D5611">
        <w:tc>
          <w:tcPr>
            <w:tcW w:w="1360" w:type="dxa"/>
            <w:vMerge/>
            <w:vAlign w:val="center"/>
          </w:tcPr>
          <w:p w14:paraId="0438FCCA"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cs/>
              </w:rPr>
            </w:pPr>
          </w:p>
        </w:tc>
        <w:tc>
          <w:tcPr>
            <w:tcW w:w="1576" w:type="dxa"/>
          </w:tcPr>
          <w:p w14:paraId="19468A42" w14:textId="77777777" w:rsidR="00B35C42" w:rsidRPr="006D5611" w:rsidRDefault="00B35C42" w:rsidP="00EF4517">
            <w:pPr>
              <w:tabs>
                <w:tab w:val="left" w:pos="1785"/>
              </w:tabs>
              <w:spacing w:after="0" w:line="276" w:lineRule="auto"/>
              <w:rPr>
                <w:rFonts w:ascii="TH SarabunPSK" w:hAnsi="TH SarabunPSK" w:cs="TH SarabunPSK"/>
                <w:color w:val="000000" w:themeColor="text1"/>
                <w:sz w:val="32"/>
                <w:szCs w:val="32"/>
                <w:cs/>
              </w:rPr>
            </w:pPr>
            <w:r w:rsidRPr="006D5611">
              <w:rPr>
                <w:rFonts w:ascii="TH SarabunPSK" w:eastAsia="Calibri" w:hAnsi="TH SarabunPSK" w:cs="TH SarabunPSK"/>
                <w:color w:val="000000" w:themeColor="text1"/>
                <w:sz w:val="32"/>
                <w:szCs w:val="32"/>
                <w:cs/>
                <w:lang w:val="th-TH"/>
              </w:rPr>
              <w:t>การให้ความรู้ทางสุขภาพ</w:t>
            </w:r>
          </w:p>
        </w:tc>
        <w:tc>
          <w:tcPr>
            <w:tcW w:w="2009" w:type="dxa"/>
          </w:tcPr>
          <w:p w14:paraId="4232B448" w14:textId="77777777" w:rsidR="00B35C42" w:rsidRPr="006D5611" w:rsidRDefault="00B35C42" w:rsidP="002978FA">
            <w:pPr>
              <w:tabs>
                <w:tab w:val="left" w:pos="1785"/>
              </w:tabs>
              <w:spacing w:after="0" w:line="276" w:lineRule="auto"/>
              <w:rPr>
                <w:rFonts w:ascii="TH SarabunPSK" w:hAnsi="TH SarabunPSK" w:cs="TH SarabunPSK"/>
                <w:color w:val="000000" w:themeColor="text1"/>
                <w:sz w:val="32"/>
                <w:szCs w:val="32"/>
                <w:cs/>
              </w:rPr>
            </w:pPr>
            <w:r w:rsidRPr="006D5611">
              <w:rPr>
                <w:rFonts w:ascii="TH SarabunPSK" w:hAnsi="TH SarabunPSK" w:cs="TH SarabunPSK"/>
                <w:color w:val="000000" w:themeColor="text1"/>
                <w:sz w:val="32"/>
                <w:szCs w:val="32"/>
                <w:cs/>
                <w:lang w:val="th-TH"/>
              </w:rPr>
              <w:t>สังเกตการสอนสุขศึกษา</w:t>
            </w:r>
            <w:r w:rsidRPr="006D5611">
              <w:rPr>
                <w:rFonts w:ascii="TH SarabunPSK" w:hAnsi="TH SarabunPSK" w:cs="TH SarabunPSK"/>
                <w:color w:val="000000" w:themeColor="text1"/>
                <w:sz w:val="32"/>
                <w:szCs w:val="32"/>
                <w:cs/>
              </w:rPr>
              <w:t>/</w:t>
            </w:r>
            <w:r w:rsidRPr="006D5611">
              <w:rPr>
                <w:rFonts w:ascii="TH SarabunPSK" w:hAnsi="TH SarabunPSK" w:cs="TH SarabunPSK"/>
                <w:color w:val="000000" w:themeColor="text1"/>
                <w:sz w:val="32"/>
                <w:szCs w:val="32"/>
                <w:cs/>
                <w:lang w:val="th-TH"/>
              </w:rPr>
              <w:t>แบบประเมินการให้ความรู้ด้านสุขภาพ</w:t>
            </w:r>
          </w:p>
        </w:tc>
        <w:tc>
          <w:tcPr>
            <w:tcW w:w="1530" w:type="dxa"/>
            <w:shd w:val="clear" w:color="auto" w:fill="F7CAAC" w:themeFill="accent2" w:themeFillTint="66"/>
          </w:tcPr>
          <w:p w14:paraId="2E3B11BD" w14:textId="77777777" w:rsidR="00B35C42" w:rsidRPr="006D5611" w:rsidRDefault="00B35C42" w:rsidP="00B35C42">
            <w:pPr>
              <w:tabs>
                <w:tab w:val="left" w:pos="1785"/>
              </w:tabs>
              <w:spacing w:after="0" w:line="276" w:lineRule="auto"/>
              <w:rPr>
                <w:rFonts w:ascii="TH SarabunPSK" w:hAnsi="TH SarabunPSK" w:cs="TH SarabunPSK"/>
                <w:color w:val="000000" w:themeColor="text1"/>
                <w:sz w:val="32"/>
                <w:szCs w:val="32"/>
                <w:cs/>
              </w:rPr>
            </w:pPr>
          </w:p>
        </w:tc>
        <w:tc>
          <w:tcPr>
            <w:tcW w:w="1208" w:type="dxa"/>
          </w:tcPr>
          <w:p w14:paraId="46641513" w14:textId="1391A85A" w:rsidR="00B35C42" w:rsidRPr="006D5611" w:rsidRDefault="00B35C42" w:rsidP="00B35C42">
            <w:pPr>
              <w:tabs>
                <w:tab w:val="left" w:pos="1785"/>
              </w:tabs>
              <w:spacing w:after="0" w:line="276" w:lineRule="auto"/>
              <w:rPr>
                <w:rFonts w:ascii="TH SarabunPSK" w:hAnsi="TH SarabunPSK" w:cs="TH SarabunPSK"/>
                <w:color w:val="000000" w:themeColor="text1"/>
                <w:sz w:val="32"/>
                <w:szCs w:val="32"/>
                <w:cs/>
              </w:rPr>
            </w:pPr>
            <w:r w:rsidRPr="006D5611">
              <w:rPr>
                <w:rFonts w:ascii="TH SarabunPSK" w:hAnsi="TH SarabunPSK" w:cs="TH SarabunPSK" w:hint="cs"/>
                <w:color w:val="000000" w:themeColor="text1"/>
                <w:sz w:val="32"/>
                <w:szCs w:val="32"/>
                <w:cs/>
              </w:rPr>
              <w:t>แผนกหลังคลอด</w:t>
            </w:r>
          </w:p>
        </w:tc>
        <w:tc>
          <w:tcPr>
            <w:tcW w:w="1667" w:type="dxa"/>
            <w:vAlign w:val="center"/>
          </w:tcPr>
          <w:p w14:paraId="2B24427F" w14:textId="7A73C546" w:rsidR="00B35C42" w:rsidRPr="006D5611" w:rsidRDefault="00B35C42" w:rsidP="00EF4517">
            <w:pPr>
              <w:tabs>
                <w:tab w:val="left" w:pos="1785"/>
              </w:tabs>
              <w:spacing w:after="0" w:line="276" w:lineRule="auto"/>
              <w:jc w:val="center"/>
              <w:rPr>
                <w:rFonts w:ascii="TH SarabunPSK" w:eastAsia="Calibri" w:hAnsi="TH SarabunPSK" w:cs="TH SarabunPSK"/>
                <w:color w:val="000000" w:themeColor="text1"/>
                <w:sz w:val="32"/>
                <w:szCs w:val="32"/>
              </w:rPr>
            </w:pPr>
            <w:r w:rsidRPr="006D5611">
              <w:rPr>
                <w:rFonts w:ascii="TH SarabunPSK" w:hAnsi="TH SarabunPSK" w:cs="TH SarabunPSK"/>
                <w:color w:val="000000" w:themeColor="text1"/>
                <w:sz w:val="32"/>
                <w:szCs w:val="32"/>
                <w:cs/>
              </w:rPr>
              <w:t>5</w:t>
            </w:r>
            <w:r w:rsidRPr="006D5611">
              <w:rPr>
                <w:rFonts w:ascii="TH SarabunPSK" w:hAnsi="TH SarabunPSK" w:cs="TH SarabunPSK"/>
                <w:color w:val="000000" w:themeColor="text1"/>
                <w:sz w:val="32"/>
                <w:szCs w:val="32"/>
              </w:rPr>
              <w:t>%</w:t>
            </w:r>
          </w:p>
        </w:tc>
      </w:tr>
      <w:tr w:rsidR="00B35C42" w:rsidRPr="006D5611" w14:paraId="57C08563" w14:textId="77777777" w:rsidTr="006D5611">
        <w:tc>
          <w:tcPr>
            <w:tcW w:w="1360" w:type="dxa"/>
            <w:vAlign w:val="center"/>
          </w:tcPr>
          <w:p w14:paraId="138155F1"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cs/>
              </w:rPr>
            </w:pPr>
          </w:p>
        </w:tc>
        <w:tc>
          <w:tcPr>
            <w:tcW w:w="1576" w:type="dxa"/>
          </w:tcPr>
          <w:p w14:paraId="63CACCD9" w14:textId="77777777" w:rsidR="00B35C42" w:rsidRPr="006D5611" w:rsidRDefault="00B35C42" w:rsidP="00EF4517">
            <w:pPr>
              <w:tabs>
                <w:tab w:val="left" w:pos="1785"/>
              </w:tabs>
              <w:spacing w:after="0" w:line="276" w:lineRule="auto"/>
              <w:rPr>
                <w:rFonts w:ascii="TH SarabunPSK" w:eastAsia="Calibri" w:hAnsi="TH SarabunPSK" w:cs="TH SarabunPSK"/>
                <w:color w:val="000000" w:themeColor="text1"/>
                <w:sz w:val="32"/>
                <w:szCs w:val="32"/>
                <w:cs/>
                <w:lang w:val="th-TH"/>
              </w:rPr>
            </w:pPr>
            <w:r w:rsidRPr="006D5611">
              <w:rPr>
                <w:rFonts w:ascii="TH SarabunPSK" w:eastAsia="Calibri" w:hAnsi="TH SarabunPSK" w:cs="TH SarabunPSK"/>
                <w:color w:val="000000" w:themeColor="text1"/>
                <w:sz w:val="32"/>
                <w:szCs w:val="32"/>
                <w:cs/>
                <w:lang w:val="th-TH"/>
              </w:rPr>
              <w:t>กรณีศึกษารายกลุ่มและนำเสนอ</w:t>
            </w:r>
          </w:p>
        </w:tc>
        <w:tc>
          <w:tcPr>
            <w:tcW w:w="2009" w:type="dxa"/>
          </w:tcPr>
          <w:p w14:paraId="762199EA" w14:textId="77777777" w:rsidR="00B35C42" w:rsidRPr="006D5611" w:rsidRDefault="00B35C42" w:rsidP="002978FA">
            <w:pPr>
              <w:tabs>
                <w:tab w:val="left" w:pos="1785"/>
              </w:tabs>
              <w:spacing w:after="0" w:line="276" w:lineRule="auto"/>
              <w:rPr>
                <w:rFonts w:ascii="TH SarabunPSK" w:hAnsi="TH SarabunPSK" w:cs="TH SarabunPSK"/>
                <w:color w:val="000000" w:themeColor="text1"/>
                <w:sz w:val="32"/>
                <w:szCs w:val="32"/>
                <w:cs/>
                <w:lang w:val="th-TH"/>
              </w:rPr>
            </w:pPr>
            <w:r w:rsidRPr="006D5611">
              <w:rPr>
                <w:rFonts w:ascii="TH SarabunPSK" w:hAnsi="TH SarabunPSK" w:cs="TH SarabunPSK"/>
                <w:color w:val="000000" w:themeColor="text1"/>
                <w:sz w:val="32"/>
                <w:szCs w:val="32"/>
                <w:cs/>
                <w:lang w:val="th-TH"/>
              </w:rPr>
              <w:t>ตรวจรายงานและสังเกตการนำเสนอ/แบบประเมินวิเคราะห์กรณีศึกษาโดยใช้กระบวนการพยาบาล</w:t>
            </w:r>
            <w:r w:rsidRPr="006D5611">
              <w:rPr>
                <w:rFonts w:ascii="TH SarabunPSK" w:hAnsi="TH SarabunPSK" w:cs="TH SarabunPSK"/>
                <w:color w:val="000000" w:themeColor="text1"/>
                <w:sz w:val="32"/>
                <w:szCs w:val="32"/>
              </w:rPr>
              <w:t xml:space="preserve"> (</w:t>
            </w:r>
            <w:r w:rsidRPr="006D5611">
              <w:rPr>
                <w:rFonts w:ascii="TH SarabunPSK" w:hAnsi="TH SarabunPSK" w:cs="TH SarabunPSK"/>
                <w:color w:val="000000" w:themeColor="text1"/>
                <w:sz w:val="32"/>
                <w:szCs w:val="32"/>
                <w:cs/>
                <w:lang w:val="th-TH"/>
              </w:rPr>
              <w:t>รายกลุ่ม</w:t>
            </w:r>
          </w:p>
        </w:tc>
        <w:tc>
          <w:tcPr>
            <w:tcW w:w="1530" w:type="dxa"/>
            <w:shd w:val="clear" w:color="auto" w:fill="F7CAAC" w:themeFill="accent2" w:themeFillTint="66"/>
          </w:tcPr>
          <w:p w14:paraId="021A943B" w14:textId="77777777" w:rsidR="00B35C42" w:rsidRPr="006D5611" w:rsidRDefault="00B35C42" w:rsidP="00B35C42">
            <w:pPr>
              <w:tabs>
                <w:tab w:val="left" w:pos="1785"/>
              </w:tabs>
              <w:spacing w:after="0" w:line="276" w:lineRule="auto"/>
              <w:rPr>
                <w:rFonts w:ascii="TH SarabunPSK" w:hAnsi="TH SarabunPSK" w:cs="TH SarabunPSK"/>
                <w:color w:val="000000" w:themeColor="text1"/>
                <w:sz w:val="32"/>
                <w:szCs w:val="32"/>
                <w:cs/>
              </w:rPr>
            </w:pPr>
          </w:p>
        </w:tc>
        <w:tc>
          <w:tcPr>
            <w:tcW w:w="1208" w:type="dxa"/>
          </w:tcPr>
          <w:p w14:paraId="19BA168A" w14:textId="79F1E44B" w:rsidR="00B35C42" w:rsidRPr="006D5611" w:rsidRDefault="00B35C42" w:rsidP="00B35C42">
            <w:pPr>
              <w:tabs>
                <w:tab w:val="left" w:pos="1785"/>
              </w:tabs>
              <w:spacing w:after="0" w:line="276" w:lineRule="auto"/>
              <w:rPr>
                <w:rFonts w:ascii="TH SarabunPSK" w:hAnsi="TH SarabunPSK" w:cs="TH SarabunPSK"/>
                <w:color w:val="000000" w:themeColor="text1"/>
                <w:sz w:val="32"/>
                <w:szCs w:val="32"/>
              </w:rPr>
            </w:pPr>
            <w:r w:rsidRPr="006D5611">
              <w:rPr>
                <w:rFonts w:ascii="TH SarabunPSK" w:eastAsia="Calibri" w:hAnsi="TH SarabunPSK" w:cs="TH SarabunPSK" w:hint="cs"/>
                <w:color w:val="000000" w:themeColor="text1"/>
                <w:sz w:val="32"/>
                <w:szCs w:val="32"/>
                <w:cs/>
              </w:rPr>
              <w:t>เมื่อ</w:t>
            </w:r>
            <w:r w:rsidRPr="006D5611">
              <w:rPr>
                <w:rFonts w:ascii="TH SarabunPSK" w:hAnsi="TH SarabunPSK" w:cs="TH SarabunPSK" w:hint="cs"/>
                <w:color w:val="000000" w:themeColor="text1"/>
                <w:sz w:val="32"/>
                <w:szCs w:val="32"/>
                <w:cs/>
              </w:rPr>
              <w:t>สิ้นสุดการฝึก</w:t>
            </w:r>
          </w:p>
        </w:tc>
        <w:tc>
          <w:tcPr>
            <w:tcW w:w="1667" w:type="dxa"/>
            <w:vAlign w:val="center"/>
          </w:tcPr>
          <w:p w14:paraId="50B55667" w14:textId="0889637B"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cs/>
              </w:rPr>
            </w:pPr>
            <w:r w:rsidRPr="006D5611">
              <w:rPr>
                <w:rFonts w:ascii="TH SarabunPSK" w:hAnsi="TH SarabunPSK" w:cs="TH SarabunPSK"/>
                <w:color w:val="000000" w:themeColor="text1"/>
                <w:sz w:val="32"/>
                <w:szCs w:val="32"/>
              </w:rPr>
              <w:t>10%</w:t>
            </w:r>
          </w:p>
        </w:tc>
      </w:tr>
      <w:tr w:rsidR="00B35C42" w:rsidRPr="006D5611" w14:paraId="5D199A0D" w14:textId="77777777" w:rsidTr="00B35C42">
        <w:trPr>
          <w:trHeight w:val="2096"/>
        </w:trPr>
        <w:tc>
          <w:tcPr>
            <w:tcW w:w="1360" w:type="dxa"/>
            <w:vAlign w:val="center"/>
          </w:tcPr>
          <w:p w14:paraId="0FC9FAE3"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cs/>
                <w:lang w:val="th-TH"/>
              </w:rPr>
              <w:t>จริยธรรม</w:t>
            </w:r>
          </w:p>
          <w:p w14:paraId="52AA9AB9"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rPr>
              <w:t>3.1, 3.3</w:t>
            </w:r>
          </w:p>
        </w:tc>
        <w:tc>
          <w:tcPr>
            <w:tcW w:w="1576" w:type="dxa"/>
            <w:vAlign w:val="center"/>
          </w:tcPr>
          <w:p w14:paraId="75FE9740" w14:textId="77777777" w:rsidR="00B35C42" w:rsidRPr="006D5611" w:rsidRDefault="00B35C42" w:rsidP="00EF4517">
            <w:pPr>
              <w:tabs>
                <w:tab w:val="left" w:pos="1785"/>
              </w:tabs>
              <w:spacing w:after="0" w:line="276" w:lineRule="auto"/>
              <w:rPr>
                <w:rFonts w:ascii="TH SarabunPSK" w:hAnsi="TH SarabunPSK" w:cs="TH SarabunPSK"/>
                <w:color w:val="000000" w:themeColor="text1"/>
                <w:sz w:val="32"/>
                <w:szCs w:val="32"/>
              </w:rPr>
            </w:pPr>
            <w:r w:rsidRPr="006D5611">
              <w:rPr>
                <w:rFonts w:ascii="TH SarabunPSK" w:eastAsia="Calibri" w:hAnsi="TH SarabunPSK" w:cs="TH SarabunPSK"/>
                <w:color w:val="000000" w:themeColor="text1"/>
                <w:sz w:val="32"/>
                <w:szCs w:val="32"/>
                <w:cs/>
                <w:lang w:val="th-TH"/>
              </w:rPr>
              <w:t>การสังเกตพฤติกรรมด้านคุณธรรม</w:t>
            </w:r>
            <w:r w:rsidRPr="006D5611">
              <w:rPr>
                <w:rFonts w:ascii="TH SarabunPSK" w:eastAsia="Calibri" w:hAnsi="TH SarabunPSK" w:cs="TH SarabunPSK"/>
                <w:color w:val="000000" w:themeColor="text1"/>
                <w:sz w:val="32"/>
                <w:szCs w:val="32"/>
              </w:rPr>
              <w:t xml:space="preserve"> </w:t>
            </w:r>
            <w:r w:rsidRPr="006D5611">
              <w:rPr>
                <w:rFonts w:ascii="TH SarabunPSK" w:eastAsia="Calibri" w:hAnsi="TH SarabunPSK" w:cs="TH SarabunPSK"/>
                <w:color w:val="000000" w:themeColor="text1"/>
                <w:sz w:val="32"/>
                <w:szCs w:val="32"/>
                <w:cs/>
                <w:lang w:val="th-TH"/>
              </w:rPr>
              <w:t>จริยธรรม</w:t>
            </w:r>
            <w:r w:rsidRPr="006D5611">
              <w:rPr>
                <w:rFonts w:ascii="TH SarabunPSK" w:eastAsia="Calibri" w:hAnsi="TH SarabunPSK" w:cs="TH SarabunPSK"/>
                <w:color w:val="000000" w:themeColor="text1"/>
                <w:sz w:val="32"/>
                <w:szCs w:val="32"/>
              </w:rPr>
              <w:t xml:space="preserve"> </w:t>
            </w:r>
            <w:r w:rsidRPr="006D5611">
              <w:rPr>
                <w:rFonts w:ascii="TH SarabunPSK" w:hAnsi="TH SarabunPSK" w:cs="TH SarabunPSK"/>
                <w:color w:val="000000" w:themeColor="text1"/>
                <w:sz w:val="32"/>
                <w:szCs w:val="32"/>
                <w:cs/>
                <w:lang w:val="th-TH"/>
              </w:rPr>
              <w:t>กฎหมายและจรรยาบรรณวิชาชีพพยาบาล</w:t>
            </w:r>
            <w:r w:rsidRPr="006D5611">
              <w:rPr>
                <w:rFonts w:ascii="TH SarabunPSK" w:eastAsia="Calibri" w:hAnsi="TH SarabunPSK" w:cs="TH SarabunPSK"/>
                <w:color w:val="000000" w:themeColor="text1"/>
                <w:sz w:val="32"/>
                <w:szCs w:val="32"/>
                <w:cs/>
                <w:lang w:val="th-TH"/>
              </w:rPr>
              <w:t>ในการปฏิบัติการการพยาบาล</w:t>
            </w:r>
          </w:p>
        </w:tc>
        <w:tc>
          <w:tcPr>
            <w:tcW w:w="2009" w:type="dxa"/>
          </w:tcPr>
          <w:p w14:paraId="42FD6F9B" w14:textId="4698A7B4" w:rsidR="00B35C42" w:rsidRPr="006D5611" w:rsidRDefault="00B35C42" w:rsidP="00B35C42">
            <w:pPr>
              <w:tabs>
                <w:tab w:val="left" w:pos="1785"/>
              </w:tabs>
              <w:spacing w:after="0" w:line="276" w:lineRule="auto"/>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cs/>
                <w:lang w:val="th-TH"/>
              </w:rPr>
              <w:t>สังเกตพฤติกรรมการมีคุณธรรม จริยธรรม กฎหมายและจรรยาบรรณวิชาชีพพยาบาล</w:t>
            </w:r>
          </w:p>
        </w:tc>
        <w:tc>
          <w:tcPr>
            <w:tcW w:w="1530" w:type="dxa"/>
            <w:shd w:val="clear" w:color="auto" w:fill="FFFFFF" w:themeFill="background1"/>
          </w:tcPr>
          <w:p w14:paraId="0FAF62CE" w14:textId="67D5888E" w:rsidR="00B35C42" w:rsidRPr="006D5611" w:rsidRDefault="00B35C42" w:rsidP="00B35C42">
            <w:pPr>
              <w:tabs>
                <w:tab w:val="left" w:pos="1785"/>
              </w:tabs>
              <w:spacing w:after="0" w:line="276" w:lineRule="auto"/>
              <w:rPr>
                <w:rFonts w:ascii="TH SarabunPSK" w:eastAsia="Calibri" w:hAnsi="TH SarabunPSK" w:cs="TH SarabunPSK"/>
                <w:color w:val="000000" w:themeColor="text1"/>
                <w:sz w:val="32"/>
                <w:szCs w:val="32"/>
                <w:cs/>
              </w:rPr>
            </w:pPr>
            <w:r w:rsidRPr="006D5611">
              <w:rPr>
                <w:rFonts w:ascii="TH SarabunPSK" w:hAnsi="TH SarabunPSK" w:cs="TH SarabunPSK"/>
                <w:color w:val="000000" w:themeColor="text1"/>
                <w:sz w:val="32"/>
                <w:szCs w:val="32"/>
                <w:cs/>
                <w:lang w:val="th-TH"/>
              </w:rPr>
              <w:t>แบบสังเกตพฤติกรรมการมีคุณธรรม จริยธรรม กฎหมายและจรรยาบรรณวิชาชีพพยาบาล</w:t>
            </w:r>
          </w:p>
        </w:tc>
        <w:tc>
          <w:tcPr>
            <w:tcW w:w="1208" w:type="dxa"/>
          </w:tcPr>
          <w:p w14:paraId="6C7C18E4" w14:textId="70FB7797" w:rsidR="00B35C42" w:rsidRPr="006D5611" w:rsidRDefault="00B35C42" w:rsidP="00B35C42">
            <w:pPr>
              <w:tabs>
                <w:tab w:val="left" w:pos="1785"/>
              </w:tabs>
              <w:spacing w:after="0" w:line="276" w:lineRule="auto"/>
              <w:rPr>
                <w:rFonts w:ascii="TH SarabunPSK" w:eastAsia="Calibri" w:hAnsi="TH SarabunPSK" w:cs="TH SarabunPSK"/>
                <w:color w:val="000000" w:themeColor="text1"/>
                <w:sz w:val="32"/>
                <w:szCs w:val="32"/>
                <w:cs/>
              </w:rPr>
            </w:pPr>
            <w:r w:rsidRPr="006D5611">
              <w:rPr>
                <w:rFonts w:ascii="TH SarabunPSK" w:hAnsi="TH SarabunPSK" w:cs="TH SarabunPSK" w:hint="cs"/>
                <w:color w:val="000000" w:themeColor="text1"/>
                <w:sz w:val="32"/>
                <w:szCs w:val="32"/>
                <w:cs/>
              </w:rPr>
              <w:t>ตลอดการฝึก</w:t>
            </w:r>
          </w:p>
        </w:tc>
        <w:tc>
          <w:tcPr>
            <w:tcW w:w="1667" w:type="dxa"/>
            <w:vAlign w:val="center"/>
          </w:tcPr>
          <w:p w14:paraId="566E35FA" w14:textId="12FF7019"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eastAsia="Calibri" w:hAnsi="TH SarabunPSK" w:cs="TH SarabunPSK"/>
                <w:color w:val="000000" w:themeColor="text1"/>
                <w:sz w:val="32"/>
                <w:szCs w:val="32"/>
                <w:cs/>
              </w:rPr>
              <w:t>5</w:t>
            </w:r>
            <w:r w:rsidRPr="006D5611">
              <w:rPr>
                <w:rFonts w:ascii="TH SarabunPSK" w:eastAsia="Calibri" w:hAnsi="TH SarabunPSK" w:cs="TH SarabunPSK"/>
                <w:color w:val="000000" w:themeColor="text1"/>
                <w:sz w:val="32"/>
                <w:szCs w:val="32"/>
              </w:rPr>
              <w:t>%</w:t>
            </w:r>
          </w:p>
        </w:tc>
      </w:tr>
      <w:tr w:rsidR="00B35C42" w:rsidRPr="006D5611" w14:paraId="1D57EEBC" w14:textId="77777777" w:rsidTr="00B35C42">
        <w:tc>
          <w:tcPr>
            <w:tcW w:w="1360" w:type="dxa"/>
            <w:vAlign w:val="center"/>
          </w:tcPr>
          <w:p w14:paraId="3A37C395"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cs/>
                <w:lang w:val="th-TH"/>
              </w:rPr>
              <w:t>ลักษณะส่วนบุคคล</w:t>
            </w:r>
          </w:p>
          <w:p w14:paraId="08570353" w14:textId="77777777"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cs/>
              </w:rPr>
            </w:pPr>
            <w:r w:rsidRPr="006D5611">
              <w:rPr>
                <w:rFonts w:ascii="TH SarabunPSK" w:hAnsi="TH SarabunPSK" w:cs="TH SarabunPSK"/>
                <w:color w:val="000000" w:themeColor="text1"/>
                <w:sz w:val="32"/>
                <w:szCs w:val="32"/>
              </w:rPr>
              <w:t>4.</w:t>
            </w:r>
            <w:r w:rsidRPr="006D5611">
              <w:rPr>
                <w:rFonts w:ascii="TH SarabunPSK" w:hAnsi="TH SarabunPSK" w:cs="TH SarabunPSK"/>
                <w:color w:val="000000" w:themeColor="text1"/>
                <w:sz w:val="32"/>
                <w:szCs w:val="32"/>
                <w:cs/>
              </w:rPr>
              <w:t>2</w:t>
            </w:r>
          </w:p>
        </w:tc>
        <w:tc>
          <w:tcPr>
            <w:tcW w:w="1576" w:type="dxa"/>
            <w:vAlign w:val="center"/>
          </w:tcPr>
          <w:p w14:paraId="0D27329D" w14:textId="77777777" w:rsidR="00B35C42" w:rsidRPr="006D5611" w:rsidRDefault="00B35C42" w:rsidP="00EF4517">
            <w:pPr>
              <w:tabs>
                <w:tab w:val="left" w:pos="1785"/>
              </w:tabs>
              <w:spacing w:after="0" w:line="276" w:lineRule="auto"/>
              <w:rPr>
                <w:rFonts w:ascii="TH SarabunPSK" w:hAnsi="TH SarabunPSK" w:cs="TH SarabunPSK"/>
                <w:color w:val="000000" w:themeColor="text1"/>
                <w:sz w:val="32"/>
                <w:szCs w:val="32"/>
                <w:cs/>
              </w:rPr>
            </w:pPr>
            <w:r w:rsidRPr="006D5611">
              <w:rPr>
                <w:rFonts w:ascii="TH SarabunPSK" w:hAnsi="TH SarabunPSK" w:cs="TH SarabunPSK"/>
                <w:color w:val="000000" w:themeColor="text1"/>
                <w:sz w:val="32"/>
                <w:szCs w:val="32"/>
                <w:cs/>
                <w:lang w:val="th-TH"/>
              </w:rPr>
              <w:t>แสดงออกถึงพฤติกรรมเอื้อ</w:t>
            </w:r>
            <w:r w:rsidRPr="006D5611">
              <w:rPr>
                <w:rFonts w:ascii="TH SarabunPSK" w:hAnsi="TH SarabunPSK" w:cs="TH SarabunPSK"/>
                <w:color w:val="000000" w:themeColor="text1"/>
                <w:sz w:val="32"/>
                <w:szCs w:val="32"/>
                <w:highlight w:val="yellow"/>
                <w:cs/>
                <w:lang w:val="th-TH"/>
              </w:rPr>
              <w:t>อาทร มีจิตสาธารณะ</w:t>
            </w:r>
          </w:p>
        </w:tc>
        <w:tc>
          <w:tcPr>
            <w:tcW w:w="2009" w:type="dxa"/>
          </w:tcPr>
          <w:p w14:paraId="33CD7200" w14:textId="527EF3D9" w:rsidR="00B35C42" w:rsidRPr="006D5611" w:rsidRDefault="00B35C42" w:rsidP="00B35C42">
            <w:pPr>
              <w:tabs>
                <w:tab w:val="left" w:pos="1785"/>
              </w:tabs>
              <w:spacing w:after="0" w:line="276" w:lineRule="auto"/>
              <w:rPr>
                <w:rFonts w:ascii="TH SarabunPSK" w:hAnsi="TH SarabunPSK" w:cs="TH SarabunPSK"/>
                <w:color w:val="000000" w:themeColor="text1"/>
                <w:sz w:val="32"/>
                <w:szCs w:val="32"/>
              </w:rPr>
            </w:pPr>
            <w:r w:rsidRPr="006D5611">
              <w:rPr>
                <w:rFonts w:ascii="TH SarabunPSK" w:hAnsi="TH SarabunPSK" w:cs="TH SarabunPSK" w:hint="cs"/>
                <w:color w:val="000000" w:themeColor="text1"/>
                <w:sz w:val="32"/>
                <w:szCs w:val="32"/>
                <w:cs/>
                <w:lang w:val="th-TH"/>
              </w:rPr>
              <w:t>สังเกต</w:t>
            </w:r>
            <w:r w:rsidRPr="006D5611">
              <w:rPr>
                <w:rFonts w:ascii="TH SarabunPSK" w:hAnsi="TH SarabunPSK" w:cs="TH SarabunPSK"/>
                <w:color w:val="000000" w:themeColor="text1"/>
                <w:sz w:val="32"/>
                <w:szCs w:val="32"/>
                <w:cs/>
                <w:lang w:val="th-TH"/>
              </w:rPr>
              <w:t>พฤติกรรมเอื้ออาทร มีจิตสาธารณะ</w:t>
            </w:r>
          </w:p>
        </w:tc>
        <w:tc>
          <w:tcPr>
            <w:tcW w:w="1530" w:type="dxa"/>
          </w:tcPr>
          <w:p w14:paraId="6B9B2FFB" w14:textId="3D76CB43" w:rsidR="00B35C42" w:rsidRPr="006D5611" w:rsidRDefault="00B35C42" w:rsidP="00B35C42">
            <w:pPr>
              <w:tabs>
                <w:tab w:val="left" w:pos="1785"/>
              </w:tabs>
              <w:spacing w:after="0" w:line="276" w:lineRule="auto"/>
              <w:rPr>
                <w:rFonts w:ascii="TH SarabunPSK" w:hAnsi="TH SarabunPSK" w:cs="TH SarabunPSK"/>
                <w:color w:val="000000" w:themeColor="text1"/>
                <w:sz w:val="32"/>
                <w:szCs w:val="32"/>
                <w:cs/>
              </w:rPr>
            </w:pPr>
            <w:r w:rsidRPr="006D5611">
              <w:rPr>
                <w:rFonts w:ascii="TH SarabunPSK" w:hAnsi="TH SarabunPSK" w:cs="TH SarabunPSK"/>
                <w:color w:val="000000" w:themeColor="text1"/>
                <w:sz w:val="32"/>
                <w:szCs w:val="32"/>
                <w:cs/>
                <w:lang w:val="th-TH"/>
              </w:rPr>
              <w:t>แบบประเมินพฤติกรรมเอื้ออาทร มีจิตสาธารณะ</w:t>
            </w:r>
          </w:p>
        </w:tc>
        <w:tc>
          <w:tcPr>
            <w:tcW w:w="1208" w:type="dxa"/>
          </w:tcPr>
          <w:p w14:paraId="2B04E655" w14:textId="735311B4" w:rsidR="00B35C42" w:rsidRPr="006D5611" w:rsidRDefault="006D5611" w:rsidP="006D5611">
            <w:pPr>
              <w:tabs>
                <w:tab w:val="left" w:pos="1785"/>
              </w:tabs>
              <w:spacing w:after="0" w:line="276" w:lineRule="auto"/>
              <w:rPr>
                <w:rFonts w:ascii="TH SarabunPSK" w:hAnsi="TH SarabunPSK" w:cs="TH SarabunPSK"/>
                <w:color w:val="000000" w:themeColor="text1"/>
                <w:sz w:val="32"/>
                <w:szCs w:val="32"/>
                <w:cs/>
              </w:rPr>
            </w:pPr>
            <w:r w:rsidRPr="006D5611">
              <w:rPr>
                <w:rFonts w:ascii="TH SarabunPSK" w:hAnsi="TH SarabunPSK" w:cs="TH SarabunPSK" w:hint="cs"/>
                <w:color w:val="000000" w:themeColor="text1"/>
                <w:sz w:val="32"/>
                <w:szCs w:val="32"/>
                <w:cs/>
              </w:rPr>
              <w:t>ตลอดการฝึก</w:t>
            </w:r>
          </w:p>
        </w:tc>
        <w:tc>
          <w:tcPr>
            <w:tcW w:w="1667" w:type="dxa"/>
            <w:vAlign w:val="center"/>
          </w:tcPr>
          <w:p w14:paraId="3B8CA30D" w14:textId="6FD3CA4D" w:rsidR="00B35C42" w:rsidRPr="006D5611" w:rsidRDefault="00B35C42" w:rsidP="00EF4517">
            <w:pPr>
              <w:tabs>
                <w:tab w:val="left" w:pos="1785"/>
              </w:tabs>
              <w:spacing w:after="0" w:line="276" w:lineRule="auto"/>
              <w:jc w:val="center"/>
              <w:rPr>
                <w:rFonts w:ascii="TH SarabunPSK" w:hAnsi="TH SarabunPSK" w:cs="TH SarabunPSK"/>
                <w:color w:val="000000" w:themeColor="text1"/>
                <w:sz w:val="32"/>
                <w:szCs w:val="32"/>
              </w:rPr>
            </w:pPr>
            <w:r w:rsidRPr="006D5611">
              <w:rPr>
                <w:rFonts w:ascii="TH SarabunPSK" w:hAnsi="TH SarabunPSK" w:cs="TH SarabunPSK"/>
                <w:color w:val="000000" w:themeColor="text1"/>
                <w:sz w:val="32"/>
                <w:szCs w:val="32"/>
                <w:cs/>
              </w:rPr>
              <w:t>5</w:t>
            </w:r>
            <w:r w:rsidRPr="006D5611">
              <w:rPr>
                <w:rFonts w:ascii="TH SarabunPSK" w:hAnsi="TH SarabunPSK" w:cs="TH SarabunPSK"/>
                <w:color w:val="000000" w:themeColor="text1"/>
                <w:sz w:val="32"/>
                <w:szCs w:val="32"/>
              </w:rPr>
              <w:t>%</w:t>
            </w:r>
          </w:p>
        </w:tc>
      </w:tr>
      <w:bookmarkEnd w:id="9"/>
    </w:tbl>
    <w:p w14:paraId="5784D3FF" w14:textId="77777777" w:rsidR="00484DBF" w:rsidRPr="003015EA" w:rsidRDefault="00484DBF" w:rsidP="003015EA">
      <w:pPr>
        <w:tabs>
          <w:tab w:val="left" w:pos="720"/>
          <w:tab w:val="left" w:pos="1785"/>
        </w:tabs>
        <w:spacing w:after="0" w:line="276" w:lineRule="auto"/>
        <w:jc w:val="thaiDistribute"/>
        <w:rPr>
          <w:rFonts w:ascii="TH SarabunPSK" w:eastAsia="Times New Roman" w:hAnsi="TH SarabunPSK" w:cs="TH SarabunPSK"/>
          <w:b/>
          <w:bCs/>
          <w:sz w:val="32"/>
          <w:szCs w:val="32"/>
        </w:rPr>
      </w:pPr>
    </w:p>
    <w:p w14:paraId="34EA78A4" w14:textId="5778FCBD" w:rsidR="00E569EF" w:rsidRPr="003015EA" w:rsidRDefault="005929B6" w:rsidP="003015EA">
      <w:pPr>
        <w:tabs>
          <w:tab w:val="left" w:pos="720"/>
          <w:tab w:val="left" w:pos="1785"/>
        </w:tabs>
        <w:spacing w:after="0" w:line="276" w:lineRule="auto"/>
        <w:jc w:val="thaiDistribute"/>
        <w:rPr>
          <w:rFonts w:ascii="TH SarabunPSK" w:eastAsia="Times New Roman" w:hAnsi="TH SarabunPSK" w:cs="TH SarabunPSK"/>
          <w:b/>
          <w:bCs/>
          <w:sz w:val="32"/>
          <w:szCs w:val="32"/>
        </w:rPr>
      </w:pPr>
      <w:bookmarkStart w:id="10" w:name="_Hlk205976977"/>
      <w:r w:rsidRPr="003015EA">
        <w:rPr>
          <w:rFonts w:ascii="TH SarabunPSK" w:eastAsia="Times New Roman" w:hAnsi="TH SarabunPSK" w:cs="TH SarabunPSK"/>
          <w:b/>
          <w:bCs/>
          <w:sz w:val="32"/>
          <w:szCs w:val="32"/>
          <w:cs/>
        </w:rPr>
        <w:t xml:space="preserve">3. </w:t>
      </w:r>
      <w:r w:rsidRPr="003015EA">
        <w:rPr>
          <w:rFonts w:ascii="TH SarabunPSK" w:eastAsia="Times New Roman" w:hAnsi="TH SarabunPSK" w:cs="TH SarabunPSK"/>
          <w:b/>
          <w:bCs/>
          <w:sz w:val="32"/>
          <w:szCs w:val="32"/>
          <w:cs/>
          <w:lang w:val="th-TH"/>
        </w:rPr>
        <w:t xml:space="preserve">ความรับผิดชอบของครูพี่เลี้ยงต่อการประเมินนักศึกษา </w:t>
      </w:r>
    </w:p>
    <w:p w14:paraId="151A19FB" w14:textId="55F441FC" w:rsidR="000B1C26" w:rsidRPr="003015EA" w:rsidRDefault="00B35C42" w:rsidP="003015EA">
      <w:pPr>
        <w:tabs>
          <w:tab w:val="left" w:pos="720"/>
          <w:tab w:val="left" w:pos="1785"/>
        </w:tabs>
        <w:spacing w:after="0" w:line="276" w:lineRule="auto"/>
        <w:rPr>
          <w:rFonts w:ascii="TH SarabunPSK" w:eastAsia="Times New Roman" w:hAnsi="TH SarabunPSK" w:cs="TH SarabunPSK"/>
          <w:sz w:val="32"/>
          <w:szCs w:val="32"/>
        </w:rPr>
      </w:pPr>
      <w:r>
        <w:rPr>
          <w:rFonts w:ascii="TH SarabunPSK" w:eastAsia="Times New Roman" w:hAnsi="TH SarabunPSK" w:cs="TH SarabunPSK"/>
          <w:sz w:val="32"/>
          <w:szCs w:val="32"/>
          <w:cs/>
        </w:rPr>
        <w:lastRenderedPageBreak/>
        <w:tab/>
      </w:r>
      <w:r w:rsidR="000B1C26" w:rsidRPr="003015EA">
        <w:rPr>
          <w:rFonts w:ascii="TH SarabunPSK" w:eastAsia="Times New Roman" w:hAnsi="TH SarabunPSK" w:cs="TH SarabunPSK"/>
          <w:sz w:val="32"/>
          <w:szCs w:val="32"/>
        </w:rPr>
        <w:t xml:space="preserve">3.1 </w:t>
      </w:r>
      <w:r w:rsidR="000B1C26" w:rsidRPr="003015EA">
        <w:rPr>
          <w:rFonts w:ascii="TH SarabunPSK" w:eastAsia="Times New Roman" w:hAnsi="TH SarabunPSK" w:cs="TH SarabunPSK"/>
          <w:sz w:val="32"/>
          <w:szCs w:val="32"/>
          <w:cs/>
          <w:lang w:val="th-TH"/>
        </w:rPr>
        <w:t>ประเมินผลการปฏิบัติงานของนักศึกษาและให้ข้อมูลย้อนกลับเสนอจุดดี จุดด้อยอย่างทันท่วงที พร้อมให้คำแนะนำ แหล่งข้อมูลในการค้นคว้าเพื่อให้นักศึกษาเกิดการพัฒนาอย่างต่อเนื่อง</w:t>
      </w:r>
      <w:r w:rsidR="005929B6" w:rsidRPr="003015EA">
        <w:rPr>
          <w:rFonts w:ascii="TH SarabunPSK" w:eastAsia="Times New Roman" w:hAnsi="TH SarabunPSK" w:cs="TH SarabunPSK"/>
          <w:sz w:val="32"/>
          <w:szCs w:val="32"/>
          <w:cs/>
        </w:rPr>
        <w:tab/>
      </w:r>
    </w:p>
    <w:p w14:paraId="2222F349" w14:textId="77175B17" w:rsidR="00E569EF" w:rsidRPr="003015EA" w:rsidRDefault="002C7082" w:rsidP="003015EA">
      <w:pPr>
        <w:tabs>
          <w:tab w:val="left" w:pos="720"/>
          <w:tab w:val="left" w:pos="1785"/>
        </w:tabs>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          </w:t>
      </w:r>
      <w:r w:rsidR="005929B6" w:rsidRPr="003015EA">
        <w:rPr>
          <w:rFonts w:ascii="TH SarabunPSK" w:eastAsia="Times New Roman" w:hAnsi="TH SarabunPSK" w:cs="TH SarabunPSK"/>
          <w:sz w:val="32"/>
          <w:szCs w:val="32"/>
          <w:cs/>
        </w:rPr>
        <w:t>3.</w:t>
      </w:r>
      <w:r w:rsidR="000B1C26" w:rsidRPr="003015EA">
        <w:rPr>
          <w:rFonts w:ascii="TH SarabunPSK" w:eastAsia="Times New Roman" w:hAnsi="TH SarabunPSK" w:cs="TH SarabunPSK"/>
          <w:sz w:val="32"/>
          <w:szCs w:val="32"/>
        </w:rPr>
        <w:t>2</w:t>
      </w:r>
      <w:r w:rsidR="005929B6" w:rsidRPr="003015EA">
        <w:rPr>
          <w:rFonts w:ascii="TH SarabunPSK" w:eastAsia="Times New Roman" w:hAnsi="TH SarabunPSK" w:cs="TH SarabunPSK"/>
          <w:sz w:val="32"/>
          <w:szCs w:val="32"/>
          <w:cs/>
        </w:rPr>
        <w:t xml:space="preserve"> </w:t>
      </w:r>
      <w:r w:rsidR="005929B6" w:rsidRPr="003015EA">
        <w:rPr>
          <w:rFonts w:ascii="TH SarabunPSK" w:eastAsia="Times New Roman" w:hAnsi="TH SarabunPSK" w:cs="TH SarabunPSK"/>
          <w:sz w:val="32"/>
          <w:szCs w:val="32"/>
          <w:cs/>
          <w:lang w:val="th-TH"/>
        </w:rPr>
        <w:t>ประเมินผลการปฏิบัติงานของนักศึกษา</w:t>
      </w:r>
      <w:r w:rsidR="000B1C26" w:rsidRPr="003015EA">
        <w:rPr>
          <w:rFonts w:ascii="TH SarabunPSK" w:eastAsia="Times New Roman" w:hAnsi="TH SarabunPSK" w:cs="TH SarabunPSK"/>
          <w:sz w:val="32"/>
          <w:szCs w:val="32"/>
          <w:cs/>
          <w:lang w:val="th-TH"/>
        </w:rPr>
        <w:t>เมื่อสิ้นสุดการฝึก</w:t>
      </w:r>
      <w:r w:rsidR="005929B6" w:rsidRPr="003015EA">
        <w:rPr>
          <w:rFonts w:ascii="TH SarabunPSK" w:eastAsia="Times New Roman" w:hAnsi="TH SarabunPSK" w:cs="TH SarabunPSK"/>
          <w:sz w:val="32"/>
          <w:szCs w:val="32"/>
          <w:cs/>
          <w:lang w:val="th-TH"/>
        </w:rPr>
        <w:t>โดยใช้แบบประเมินของคณะพยาบาลศาสตร์  ร่วมกับอาจารย์นิเทศ</w:t>
      </w:r>
      <w:r w:rsidR="005929B6" w:rsidRPr="003015EA">
        <w:rPr>
          <w:rFonts w:ascii="TH SarabunPSK" w:eastAsia="Times New Roman" w:hAnsi="TH SarabunPSK" w:cs="TH SarabunPSK"/>
          <w:sz w:val="32"/>
          <w:szCs w:val="32"/>
          <w:cs/>
        </w:rPr>
        <w:t>/</w:t>
      </w:r>
      <w:r w:rsidR="005929B6" w:rsidRPr="003015EA">
        <w:rPr>
          <w:rFonts w:ascii="TH SarabunPSK" w:eastAsia="Times New Roman" w:hAnsi="TH SarabunPSK" w:cs="TH SarabunPSK"/>
          <w:sz w:val="32"/>
          <w:szCs w:val="32"/>
          <w:cs/>
          <w:lang w:val="th-TH"/>
        </w:rPr>
        <w:t>อาจารย์ผู้รับผิดชอบวิชา</w:t>
      </w:r>
    </w:p>
    <w:p w14:paraId="31DC0AD7" w14:textId="25008F45" w:rsidR="00E569EF" w:rsidRPr="003015EA" w:rsidRDefault="005929B6" w:rsidP="003015EA">
      <w:pPr>
        <w:tabs>
          <w:tab w:val="left" w:pos="720"/>
          <w:tab w:val="left" w:pos="1785"/>
        </w:tabs>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ab/>
        <w:t>3.</w:t>
      </w:r>
      <w:r w:rsidR="002C7082" w:rsidRPr="003015EA">
        <w:rPr>
          <w:rFonts w:ascii="TH SarabunPSK" w:eastAsia="Times New Roman" w:hAnsi="TH SarabunPSK" w:cs="TH SarabunPSK"/>
          <w:sz w:val="32"/>
          <w:szCs w:val="32"/>
          <w:cs/>
        </w:rPr>
        <w:t>3</w:t>
      </w:r>
      <w:r w:rsidR="002C7082" w:rsidRPr="003015EA">
        <w:rPr>
          <w:rFonts w:ascii="TH SarabunPSK" w:eastAsia="Times New Roman" w:hAnsi="TH SarabunPSK" w:cs="TH SarabunPSK"/>
          <w:sz w:val="32"/>
          <w:szCs w:val="32"/>
          <w:cs/>
          <w:lang w:val="th-TH"/>
        </w:rPr>
        <w:t xml:space="preserve"> กรณีนักศึกษาไม่ผ่านเกณฑ์ครูพี่เลี้ยงจัดให้มีการซ่อมเสริม</w:t>
      </w:r>
      <w:r w:rsidRPr="003015EA">
        <w:rPr>
          <w:rFonts w:ascii="TH SarabunPSK" w:eastAsia="Times New Roman" w:hAnsi="TH SarabunPSK" w:cs="TH SarabunPSK"/>
          <w:sz w:val="32"/>
          <w:szCs w:val="32"/>
          <w:cs/>
          <w:lang w:val="th-TH"/>
        </w:rPr>
        <w:t xml:space="preserve">  </w:t>
      </w:r>
    </w:p>
    <w:p w14:paraId="6198B358" w14:textId="77777777" w:rsidR="00E569EF" w:rsidRPr="003015EA" w:rsidRDefault="005929B6" w:rsidP="003015EA">
      <w:pPr>
        <w:tabs>
          <w:tab w:val="left" w:pos="720"/>
          <w:tab w:val="left" w:pos="1785"/>
        </w:tabs>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4</w:t>
      </w:r>
      <w:r w:rsidRPr="003015EA">
        <w:rPr>
          <w:rFonts w:ascii="TH SarabunPSK" w:eastAsia="Times New Roman" w:hAnsi="TH SarabunPSK" w:cs="TH SarabunPSK"/>
          <w:b/>
          <w:bCs/>
          <w:sz w:val="32"/>
          <w:szCs w:val="32"/>
          <w:cs/>
        </w:rPr>
        <w:t xml:space="preserve">. </w:t>
      </w:r>
      <w:r w:rsidRPr="003015EA">
        <w:rPr>
          <w:rFonts w:ascii="TH SarabunPSK" w:eastAsia="Times New Roman" w:hAnsi="TH SarabunPSK" w:cs="TH SarabunPSK"/>
          <w:b/>
          <w:bCs/>
          <w:sz w:val="32"/>
          <w:szCs w:val="32"/>
          <w:cs/>
          <w:lang w:val="th-TH"/>
        </w:rPr>
        <w:t xml:space="preserve">ความรับผิดชอบของอาจารย์นิเทศต่อการประเมินนักศึกษา       </w:t>
      </w:r>
    </w:p>
    <w:p w14:paraId="3A251D9F" w14:textId="21850A5B" w:rsidR="00E569EF" w:rsidRPr="003015EA" w:rsidRDefault="005929B6" w:rsidP="003015EA">
      <w:pPr>
        <w:tabs>
          <w:tab w:val="left" w:pos="720"/>
          <w:tab w:val="left" w:pos="1785"/>
        </w:tabs>
        <w:spacing w:after="0" w:line="276" w:lineRule="auto"/>
        <w:rPr>
          <w:rFonts w:ascii="TH SarabunPSK" w:eastAsia="Times New Roman" w:hAnsi="TH SarabunPSK" w:cs="TH SarabunPSK"/>
          <w:sz w:val="32"/>
          <w:szCs w:val="32"/>
          <w:lang w:val="th-TH"/>
        </w:rPr>
      </w:pP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rPr>
        <w:t>4</w:t>
      </w:r>
      <w:r w:rsidRPr="003015EA">
        <w:rPr>
          <w:rFonts w:ascii="TH SarabunPSK" w:eastAsia="Times New Roman" w:hAnsi="TH SarabunPSK" w:cs="TH SarabunPSK"/>
          <w:sz w:val="32"/>
          <w:szCs w:val="32"/>
          <w:cs/>
        </w:rPr>
        <w:t xml:space="preserve">.1 </w:t>
      </w:r>
      <w:r w:rsidRPr="003015EA">
        <w:rPr>
          <w:rFonts w:ascii="TH SarabunPSK" w:eastAsia="Times New Roman" w:hAnsi="TH SarabunPSK" w:cs="TH SarabunPSK"/>
          <w:sz w:val="32"/>
          <w:szCs w:val="32"/>
          <w:cs/>
          <w:lang w:val="th-TH"/>
        </w:rPr>
        <w:t>ประเมินผลการปฏิบัติงานของนักศึกษาโดยใช้แบบประเมินของคณะพยาบาลศาสตร์ ทั้งในระหว่างการฝึกและเมื่อสิ้นสุดการฝึกภาคปฏิบัติ</w:t>
      </w:r>
    </w:p>
    <w:p w14:paraId="07EB190F" w14:textId="60833B0B" w:rsidR="002C7082" w:rsidRPr="003015EA" w:rsidRDefault="002C7082" w:rsidP="003015EA">
      <w:pPr>
        <w:tabs>
          <w:tab w:val="left" w:pos="720"/>
          <w:tab w:val="left" w:pos="1785"/>
        </w:tabs>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rPr>
        <w:t xml:space="preserve">          4.2 อาจารย์นิเทศให้ข้อมูลป้อนกลับแก่นักศึกษาอย่างสม่ำเสมอเพื่อให้เกิดการพัฒนา</w:t>
      </w:r>
    </w:p>
    <w:p w14:paraId="18D14DB5" w14:textId="169450B8" w:rsidR="00E569EF" w:rsidRPr="003015EA" w:rsidRDefault="005929B6" w:rsidP="003015EA">
      <w:pPr>
        <w:tabs>
          <w:tab w:val="left" w:pos="720"/>
          <w:tab w:val="left" w:pos="1785"/>
        </w:tabs>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rPr>
        <w:t>4</w:t>
      </w:r>
      <w:r w:rsidRPr="003015EA">
        <w:rPr>
          <w:rFonts w:ascii="TH SarabunPSK" w:eastAsia="Times New Roman" w:hAnsi="TH SarabunPSK" w:cs="TH SarabunPSK"/>
          <w:sz w:val="32"/>
          <w:szCs w:val="32"/>
          <w:cs/>
        </w:rPr>
        <w:t>.</w:t>
      </w:r>
      <w:r w:rsidR="002C7082" w:rsidRPr="003015EA">
        <w:rPr>
          <w:rFonts w:ascii="TH SarabunPSK" w:eastAsia="Times New Roman" w:hAnsi="TH SarabunPSK" w:cs="TH SarabunPSK"/>
          <w:sz w:val="32"/>
          <w:szCs w:val="32"/>
          <w:cs/>
        </w:rPr>
        <w:t>3</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รวบรวมผลคะแนนการฝึกภาคปฏิบัติของนักศึกษาแต่ละคน นำเสนอในสาขาวิชาโดยมีอาจารย์ผู้ร่วมสอนร่วมกันพิจารณาเกรดของนักศึกษาแต่ละคน หลังจากนั้นนำเสนอคะแนนและเกรดของนักศึกษากับคณะกรรมการประจำหลักสูตรพยาบาล</w:t>
      </w:r>
      <w:proofErr w:type="spellStart"/>
      <w:r w:rsidRPr="003015EA">
        <w:rPr>
          <w:rFonts w:ascii="TH SarabunPSK" w:eastAsia="Times New Roman" w:hAnsi="TH SarabunPSK" w:cs="TH SarabunPSK"/>
          <w:sz w:val="32"/>
          <w:szCs w:val="32"/>
          <w:cs/>
          <w:lang w:val="th-TH"/>
        </w:rPr>
        <w:t>ศา</w:t>
      </w:r>
      <w:proofErr w:type="spellEnd"/>
      <w:r w:rsidRPr="003015EA">
        <w:rPr>
          <w:rFonts w:ascii="TH SarabunPSK" w:eastAsia="Times New Roman" w:hAnsi="TH SarabunPSK" w:cs="TH SarabunPSK"/>
          <w:sz w:val="32"/>
          <w:szCs w:val="32"/>
          <w:cs/>
          <w:lang w:val="th-TH"/>
        </w:rPr>
        <w:t xml:space="preserve">สตรบัณฑิต </w:t>
      </w:r>
      <w:r w:rsidRPr="003015EA">
        <w:rPr>
          <w:rFonts w:ascii="TH SarabunPSK" w:eastAsia="Times New Roman" w:hAnsi="TH SarabunPSK" w:cs="TH SarabunPSK"/>
          <w:sz w:val="32"/>
          <w:szCs w:val="32"/>
          <w:cs/>
        </w:rPr>
        <w:tab/>
      </w:r>
    </w:p>
    <w:p w14:paraId="309EDA51" w14:textId="77777777" w:rsidR="00E569EF" w:rsidRPr="003015EA" w:rsidRDefault="005929B6" w:rsidP="003015EA">
      <w:pPr>
        <w:tabs>
          <w:tab w:val="left" w:pos="720"/>
          <w:tab w:val="left" w:pos="1785"/>
        </w:tabs>
        <w:spacing w:after="0" w:line="276" w:lineRule="auto"/>
        <w:jc w:val="thaiDistribute"/>
        <w:rPr>
          <w:rFonts w:ascii="TH SarabunPSK" w:eastAsia="Times New Roman" w:hAnsi="TH SarabunPSK" w:cs="TH SarabunPSK"/>
          <w:sz w:val="32"/>
          <w:szCs w:val="32"/>
        </w:rPr>
      </w:pPr>
      <w:r w:rsidRPr="003015EA">
        <w:rPr>
          <w:rFonts w:ascii="TH SarabunPSK" w:eastAsia="Times New Roman" w:hAnsi="TH SarabunPSK" w:cs="TH SarabunPSK"/>
          <w:b/>
          <w:bCs/>
          <w:sz w:val="32"/>
          <w:szCs w:val="32"/>
          <w:cs/>
        </w:rPr>
        <w:t xml:space="preserve">5. </w:t>
      </w:r>
      <w:r w:rsidRPr="003015EA">
        <w:rPr>
          <w:rFonts w:ascii="TH SarabunPSK" w:eastAsia="Times New Roman" w:hAnsi="TH SarabunPSK" w:cs="TH SarabunPSK"/>
          <w:b/>
          <w:bCs/>
          <w:sz w:val="32"/>
          <w:szCs w:val="32"/>
          <w:cs/>
          <w:lang w:val="th-TH"/>
        </w:rPr>
        <w:t xml:space="preserve">การสรุปผลการประเมินที่แตกต่าง </w:t>
      </w:r>
    </w:p>
    <w:p w14:paraId="592A2CCA" w14:textId="77777777" w:rsidR="00E569EF" w:rsidRPr="003015EA" w:rsidRDefault="005929B6" w:rsidP="003015EA">
      <w:pPr>
        <w:tabs>
          <w:tab w:val="left" w:pos="720"/>
        </w:tabs>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sz w:val="32"/>
          <w:szCs w:val="32"/>
        </w:rPr>
        <w:tab/>
      </w:r>
      <w:r w:rsidRPr="003015EA">
        <w:rPr>
          <w:rFonts w:ascii="TH SarabunPSK" w:eastAsia="Times New Roman" w:hAnsi="TH SarabunPSK" w:cs="TH SarabunPSK"/>
          <w:sz w:val="32"/>
          <w:szCs w:val="32"/>
          <w:cs/>
          <w:lang w:val="th-TH"/>
        </w:rPr>
        <w:t xml:space="preserve">จัดประชุมอาจารย์ผู้ร่วมสอนเพื่อพิจารณาเกรด ร่วมหารือให้ข้อมูลแสดงความคิดเห็น พร้อมทั้งหลักฐานการให้คะแนนเพื่อหาข้อสรุปร่วมกัน     </w:t>
      </w:r>
    </w:p>
    <w:p w14:paraId="420539A5" w14:textId="77777777" w:rsidR="00E569EF" w:rsidRPr="003015EA" w:rsidRDefault="00E569EF" w:rsidP="003015EA">
      <w:pPr>
        <w:tabs>
          <w:tab w:val="left" w:pos="1785"/>
        </w:tabs>
        <w:spacing w:after="0" w:line="276" w:lineRule="auto"/>
        <w:jc w:val="center"/>
        <w:rPr>
          <w:rFonts w:ascii="TH SarabunPSK" w:eastAsia="Times New Roman" w:hAnsi="TH SarabunPSK" w:cs="TH SarabunPSK"/>
          <w:b/>
          <w:bCs/>
          <w:sz w:val="32"/>
          <w:szCs w:val="32"/>
        </w:rPr>
      </w:pPr>
    </w:p>
    <w:p w14:paraId="5D8136DF" w14:textId="77777777" w:rsidR="00E569EF" w:rsidRPr="003015EA" w:rsidRDefault="005929B6" w:rsidP="003015EA">
      <w:pPr>
        <w:tabs>
          <w:tab w:val="left" w:pos="1785"/>
        </w:tabs>
        <w:spacing w:after="0" w:line="276" w:lineRule="auto"/>
        <w:jc w:val="center"/>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lang w:val="th-TH"/>
        </w:rPr>
        <w:t xml:space="preserve">หมวดที่ </w:t>
      </w:r>
      <w:r w:rsidRPr="003015EA">
        <w:rPr>
          <w:rFonts w:ascii="TH SarabunPSK" w:eastAsia="Times New Roman" w:hAnsi="TH SarabunPSK" w:cs="TH SarabunPSK"/>
          <w:b/>
          <w:bCs/>
          <w:sz w:val="32"/>
          <w:szCs w:val="32"/>
          <w:cs/>
        </w:rPr>
        <w:t xml:space="preserve">7 </w:t>
      </w:r>
      <w:r w:rsidRPr="003015EA">
        <w:rPr>
          <w:rFonts w:ascii="TH SarabunPSK" w:eastAsia="Times New Roman" w:hAnsi="TH SarabunPSK" w:cs="TH SarabunPSK"/>
          <w:b/>
          <w:bCs/>
          <w:sz w:val="32"/>
          <w:szCs w:val="32"/>
          <w:cs/>
          <w:lang w:val="th-TH"/>
        </w:rPr>
        <w:t>การประเมินและปรับปรุงการดำเนินการของการฝึกประสบการณ์ในสถานการณ์จริง</w:t>
      </w:r>
    </w:p>
    <w:p w14:paraId="4122F13D" w14:textId="77777777" w:rsidR="00E569EF" w:rsidRPr="003015EA" w:rsidRDefault="00E569EF" w:rsidP="003015EA">
      <w:pPr>
        <w:tabs>
          <w:tab w:val="left" w:pos="1785"/>
        </w:tabs>
        <w:spacing w:after="0" w:line="276" w:lineRule="auto"/>
        <w:rPr>
          <w:rFonts w:ascii="TH SarabunPSK" w:eastAsia="Times New Roman" w:hAnsi="TH SarabunPSK" w:cs="TH SarabunPSK"/>
          <w:b/>
          <w:bCs/>
          <w:sz w:val="32"/>
          <w:szCs w:val="32"/>
        </w:rPr>
      </w:pPr>
    </w:p>
    <w:p w14:paraId="748D7E09" w14:textId="77777777" w:rsidR="00E569EF" w:rsidRPr="003015EA" w:rsidRDefault="005929B6" w:rsidP="003015EA">
      <w:pPr>
        <w:tabs>
          <w:tab w:val="left" w:pos="1785"/>
        </w:tabs>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1</w:t>
      </w:r>
      <w:r w:rsidRPr="003015EA">
        <w:rPr>
          <w:rFonts w:ascii="TH SarabunPSK" w:eastAsia="Times New Roman" w:hAnsi="TH SarabunPSK" w:cs="TH SarabunPSK"/>
          <w:b/>
          <w:bCs/>
          <w:sz w:val="32"/>
          <w:szCs w:val="32"/>
          <w:cs/>
        </w:rPr>
        <w:t xml:space="preserve">. </w:t>
      </w:r>
      <w:r w:rsidRPr="003015EA">
        <w:rPr>
          <w:rFonts w:ascii="TH SarabunPSK" w:eastAsia="Times New Roman" w:hAnsi="TH SarabunPSK" w:cs="TH SarabunPSK"/>
          <w:b/>
          <w:bCs/>
          <w:sz w:val="32"/>
          <w:szCs w:val="32"/>
          <w:cs/>
          <w:lang w:val="th-TH"/>
        </w:rPr>
        <w:t xml:space="preserve">กระบวนการประเมินการฝึกประสบการณ์โดยผู้เกี่ยวข้องต่อไปนี้ </w:t>
      </w:r>
    </w:p>
    <w:p w14:paraId="3D24CD95" w14:textId="77777777" w:rsidR="000A39FB" w:rsidRPr="003015EA" w:rsidRDefault="005929B6" w:rsidP="003015EA">
      <w:pPr>
        <w:tabs>
          <w:tab w:val="left" w:pos="720"/>
          <w:tab w:val="left" w:pos="810"/>
        </w:tabs>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ab/>
        <w:t xml:space="preserve">1) </w:t>
      </w:r>
      <w:r w:rsidRPr="003015EA">
        <w:rPr>
          <w:rFonts w:ascii="TH SarabunPSK" w:eastAsia="Times New Roman" w:hAnsi="TH SarabunPSK" w:cs="TH SarabunPSK"/>
          <w:b/>
          <w:bCs/>
          <w:sz w:val="32"/>
          <w:szCs w:val="32"/>
          <w:cs/>
          <w:lang w:val="th-TH"/>
        </w:rPr>
        <w:t>นักศึกษา</w:t>
      </w:r>
    </w:p>
    <w:p w14:paraId="080020DE" w14:textId="5352F244" w:rsidR="00E569EF" w:rsidRPr="003015EA" w:rsidRDefault="000A39FB" w:rsidP="003015EA">
      <w:pPr>
        <w:tabs>
          <w:tab w:val="left" w:pos="720"/>
          <w:tab w:val="left" w:pos="810"/>
        </w:tabs>
        <w:spacing w:after="0" w:line="276" w:lineRule="auto"/>
        <w:rPr>
          <w:rFonts w:ascii="TH SarabunPSK" w:eastAsia="Times New Roman" w:hAnsi="TH SarabunPSK" w:cs="TH SarabunPSK"/>
          <w:b/>
          <w:bCs/>
          <w:sz w:val="32"/>
          <w:szCs w:val="32"/>
          <w:cs/>
        </w:rPr>
      </w:pPr>
      <w:r w:rsidRPr="003015EA">
        <w:rPr>
          <w:rFonts w:ascii="TH SarabunPSK" w:eastAsia="Times New Roman" w:hAnsi="TH SarabunPSK" w:cs="TH SarabunPSK"/>
          <w:b/>
          <w:bCs/>
          <w:sz w:val="32"/>
          <w:szCs w:val="32"/>
          <w:cs/>
        </w:rPr>
        <w:tab/>
      </w:r>
      <w:r w:rsidRPr="003015EA">
        <w:rPr>
          <w:rFonts w:ascii="TH SarabunPSK" w:eastAsia="Times New Roman" w:hAnsi="TH SarabunPSK" w:cs="TH SarabunPSK"/>
          <w:sz w:val="32"/>
          <w:szCs w:val="32"/>
        </w:rPr>
        <w:t>1</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1</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 xml:space="preserve">ประเมินการผลการฝึกปฏิบัติ ด้วยแบบประเมิน </w:t>
      </w:r>
      <w:r w:rsidRPr="003015EA">
        <w:rPr>
          <w:rFonts w:ascii="TH SarabunPSK" w:eastAsia="Times New Roman" w:hAnsi="TH SarabunPSK" w:cs="TH SarabunPSK"/>
          <w:sz w:val="32"/>
          <w:szCs w:val="32"/>
        </w:rPr>
        <w:t xml:space="preserve">Unit evaluation </w:t>
      </w:r>
      <w:r w:rsidRPr="003015EA">
        <w:rPr>
          <w:rFonts w:ascii="TH SarabunPSK" w:eastAsia="Times New Roman" w:hAnsi="TH SarabunPSK" w:cs="TH SarabunPSK"/>
          <w:sz w:val="32"/>
          <w:szCs w:val="32"/>
          <w:cs/>
          <w:lang w:val="th-TH"/>
        </w:rPr>
        <w:t>ภาคปฏิบัติ ซึ่งประกอบด้วยประเด็น ความสำเร็จตามวัตถุประสงค์ของรายวิชา แหล่งฝึกด้านผู้รับบริการ ความหลากหลายของกรณีศึกษา ความพร้อมของสถานที่ฝึก คุณภาพการบริการและมาตรฐานของแหล่งฝึก คุณภาพการนิเทศของอาจารย์นิเทศ</w:t>
      </w:r>
    </w:p>
    <w:p w14:paraId="4672E770" w14:textId="7E49A286" w:rsidR="002C7082" w:rsidRPr="003015EA" w:rsidRDefault="005929B6" w:rsidP="003015EA">
      <w:pPr>
        <w:tabs>
          <w:tab w:val="left" w:pos="720"/>
        </w:tabs>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rPr>
        <w:tab/>
      </w:r>
      <w:r w:rsidR="002C7082" w:rsidRPr="003015EA">
        <w:rPr>
          <w:rFonts w:ascii="TH SarabunPSK" w:eastAsia="Times New Roman" w:hAnsi="TH SarabunPSK" w:cs="TH SarabunPSK"/>
          <w:sz w:val="32"/>
          <w:szCs w:val="32"/>
          <w:cs/>
        </w:rPr>
        <w:t xml:space="preserve">1.2 </w:t>
      </w:r>
      <w:r w:rsidR="003D43BD" w:rsidRPr="003015EA">
        <w:rPr>
          <w:rFonts w:ascii="TH SarabunPSK" w:eastAsia="Times New Roman" w:hAnsi="TH SarabunPSK" w:cs="TH SarabunPSK"/>
          <w:sz w:val="32"/>
          <w:szCs w:val="32"/>
          <w:cs/>
        </w:rPr>
        <w:t xml:space="preserve">ประเมินการบรรลุ </w:t>
      </w:r>
      <w:r w:rsidR="003D43BD" w:rsidRPr="003015EA">
        <w:rPr>
          <w:rFonts w:ascii="TH SarabunPSK" w:eastAsia="Times New Roman" w:hAnsi="TH SarabunPSK" w:cs="TH SarabunPSK"/>
          <w:sz w:val="32"/>
          <w:szCs w:val="32"/>
        </w:rPr>
        <w:t>CLO</w:t>
      </w:r>
      <w:r w:rsidR="006D5611">
        <w:rPr>
          <w:rFonts w:ascii="TH SarabunPSK" w:eastAsia="Times New Roman" w:hAnsi="TH SarabunPSK" w:cs="TH SarabunPSK"/>
          <w:sz w:val="32"/>
          <w:szCs w:val="32"/>
        </w:rPr>
        <w:t>s</w:t>
      </w:r>
      <w:r w:rsidR="003D43BD" w:rsidRPr="003015EA">
        <w:rPr>
          <w:rFonts w:ascii="TH SarabunPSK" w:eastAsia="Times New Roman" w:hAnsi="TH SarabunPSK" w:cs="TH SarabunPSK"/>
          <w:sz w:val="32"/>
          <w:szCs w:val="32"/>
          <w:cs/>
        </w:rPr>
        <w:t xml:space="preserve"> ของนักศึกษา เมื่อสิ้นสุดการขึ้นฝึกปฏิบัติรองคณบดีฝ่ายวิชาการ หรือหัวหน้าหลักสูตร หรือหัวหน้ากลุ่มวิชาเข้าพบนักศึกษา เพื่อซักถามถึงผลความพึงพอใจต่อการขึ้นฝึกปฏิบัติ และการบรรลุ </w:t>
      </w:r>
      <w:r w:rsidR="003D43BD" w:rsidRPr="003015EA">
        <w:rPr>
          <w:rFonts w:ascii="TH SarabunPSK" w:eastAsia="Times New Roman" w:hAnsi="TH SarabunPSK" w:cs="TH SarabunPSK"/>
          <w:sz w:val="32"/>
          <w:szCs w:val="32"/>
        </w:rPr>
        <w:t>CLO</w:t>
      </w:r>
      <w:r w:rsidR="006D5611">
        <w:rPr>
          <w:rFonts w:ascii="TH SarabunPSK" w:eastAsia="Times New Roman" w:hAnsi="TH SarabunPSK" w:cs="TH SarabunPSK"/>
          <w:sz w:val="32"/>
          <w:szCs w:val="32"/>
        </w:rPr>
        <w:t>s</w:t>
      </w:r>
      <w:r w:rsidR="003D43BD" w:rsidRPr="003015EA">
        <w:rPr>
          <w:rFonts w:ascii="TH SarabunPSK" w:eastAsia="Times New Roman" w:hAnsi="TH SarabunPSK" w:cs="TH SarabunPSK"/>
          <w:sz w:val="32"/>
          <w:szCs w:val="32"/>
        </w:rPr>
        <w:t xml:space="preserve"> </w:t>
      </w:r>
      <w:r w:rsidR="006D5611">
        <w:rPr>
          <w:rFonts w:ascii="TH SarabunPSK" w:eastAsia="Times New Roman" w:hAnsi="TH SarabunPSK" w:cs="TH SarabunPSK" w:hint="cs"/>
          <w:sz w:val="32"/>
          <w:szCs w:val="32"/>
          <w:cs/>
        </w:rPr>
        <w:t>และความสอดคล้องกับภาค</w:t>
      </w:r>
      <w:r w:rsidR="003D43BD" w:rsidRPr="003015EA">
        <w:rPr>
          <w:rFonts w:ascii="TH SarabunPSK" w:eastAsia="Times New Roman" w:hAnsi="TH SarabunPSK" w:cs="TH SarabunPSK"/>
          <w:sz w:val="32"/>
          <w:szCs w:val="32"/>
          <w:cs/>
        </w:rPr>
        <w:t xml:space="preserve">การทำงาน </w:t>
      </w:r>
    </w:p>
    <w:p w14:paraId="66CE0626" w14:textId="77777777" w:rsidR="00B01B06" w:rsidRPr="003015EA" w:rsidRDefault="005929B6" w:rsidP="003015EA">
      <w:pPr>
        <w:tabs>
          <w:tab w:val="left" w:pos="720"/>
        </w:tabs>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ab/>
      </w:r>
    </w:p>
    <w:p w14:paraId="0E6788A0" w14:textId="08CEC543" w:rsidR="00E569EF" w:rsidRPr="003015EA" w:rsidRDefault="00B01B06" w:rsidP="006D5611">
      <w:pPr>
        <w:tabs>
          <w:tab w:val="left" w:pos="720"/>
        </w:tabs>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ab/>
        <w:t xml:space="preserve">2) </w:t>
      </w:r>
      <w:r w:rsidRPr="003015EA">
        <w:rPr>
          <w:rFonts w:ascii="TH SarabunPSK" w:eastAsia="Times New Roman" w:hAnsi="TH SarabunPSK" w:cs="TH SarabunPSK"/>
          <w:b/>
          <w:bCs/>
          <w:sz w:val="32"/>
          <w:szCs w:val="32"/>
          <w:cs/>
          <w:lang w:val="th-TH"/>
        </w:rPr>
        <w:t>ครูพี่เลี้ยง</w:t>
      </w:r>
      <w:r w:rsidRPr="003015EA">
        <w:rPr>
          <w:rFonts w:ascii="TH SarabunPSK" w:eastAsia="Times New Roman" w:hAnsi="TH SarabunPSK" w:cs="TH SarabunPSK"/>
          <w:b/>
          <w:bCs/>
          <w:sz w:val="32"/>
          <w:szCs w:val="32"/>
          <w:cs/>
        </w:rPr>
        <w:t xml:space="preserve">/ </w:t>
      </w:r>
      <w:r w:rsidRPr="003015EA">
        <w:rPr>
          <w:rFonts w:ascii="TH SarabunPSK" w:eastAsia="Times New Roman" w:hAnsi="TH SarabunPSK" w:cs="TH SarabunPSK"/>
          <w:b/>
          <w:bCs/>
          <w:sz w:val="32"/>
          <w:szCs w:val="32"/>
          <w:cs/>
          <w:lang w:val="th-TH"/>
        </w:rPr>
        <w:t>หัวหน้าหอผู้ป่วย</w:t>
      </w:r>
      <w:r w:rsidRPr="003015EA">
        <w:rPr>
          <w:rFonts w:ascii="TH SarabunPSK" w:eastAsia="Times New Roman" w:hAnsi="TH SarabunPSK" w:cs="TH SarabunPSK"/>
          <w:b/>
          <w:bCs/>
          <w:sz w:val="32"/>
          <w:szCs w:val="32"/>
          <w:cs/>
        </w:rPr>
        <w:t xml:space="preserve">/ </w:t>
      </w:r>
      <w:r w:rsidRPr="003015EA">
        <w:rPr>
          <w:rFonts w:ascii="TH SarabunPSK" w:eastAsia="Times New Roman" w:hAnsi="TH SarabunPSK" w:cs="TH SarabunPSK"/>
          <w:b/>
          <w:bCs/>
          <w:sz w:val="32"/>
          <w:szCs w:val="32"/>
          <w:cs/>
          <w:lang w:val="th-TH"/>
        </w:rPr>
        <w:t>ฝ่ายการพยาบาล</w:t>
      </w:r>
      <w:r w:rsidRPr="003015EA">
        <w:rPr>
          <w:rFonts w:ascii="TH SarabunPSK" w:eastAsia="Times New Roman" w:hAnsi="TH SarabunPSK" w:cs="TH SarabunPSK"/>
          <w:b/>
          <w:bCs/>
          <w:sz w:val="32"/>
          <w:szCs w:val="32"/>
          <w:cs/>
        </w:rPr>
        <w:t xml:space="preserve">/ </w:t>
      </w:r>
      <w:r w:rsidRPr="003015EA">
        <w:rPr>
          <w:rFonts w:ascii="TH SarabunPSK" w:eastAsia="Times New Roman" w:hAnsi="TH SarabunPSK" w:cs="TH SarabunPSK"/>
          <w:b/>
          <w:bCs/>
          <w:sz w:val="32"/>
          <w:szCs w:val="32"/>
          <w:cs/>
          <w:lang w:val="th-TH"/>
        </w:rPr>
        <w:t>ฝ่ายจัดการศึกษาพยาบาล</w:t>
      </w:r>
    </w:p>
    <w:p w14:paraId="34F12749" w14:textId="5C124329" w:rsidR="00E569EF" w:rsidRPr="003015EA" w:rsidRDefault="005929B6" w:rsidP="006D5611">
      <w:pPr>
        <w:tabs>
          <w:tab w:val="left" w:pos="720"/>
        </w:tabs>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rPr>
        <w:tab/>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1</w:t>
      </w:r>
      <w:r w:rsidRPr="003015EA">
        <w:rPr>
          <w:rFonts w:ascii="TH SarabunPSK" w:eastAsia="Times New Roman" w:hAnsi="TH SarabunPSK" w:cs="TH SarabunPSK"/>
          <w:sz w:val="32"/>
          <w:szCs w:val="32"/>
          <w:cs/>
        </w:rPr>
        <w:t xml:space="preserve"> </w:t>
      </w:r>
      <w:r w:rsidR="006D5611">
        <w:rPr>
          <w:rFonts w:ascii="TH SarabunPSK" w:eastAsia="Times New Roman" w:hAnsi="TH SarabunPSK" w:cs="TH SarabunPSK" w:hint="cs"/>
          <w:sz w:val="32"/>
          <w:szCs w:val="32"/>
          <w:cs/>
        </w:rPr>
        <w:t>เมื่อสิ้นสุดการฝึกจัดให้มีการประเมินกับพยาบาล หัวหน้าหอผู้ป่วยหรือฝ่ายจัดการศึกษาของโรงพยาบาล เพื่อ</w:t>
      </w:r>
      <w:r w:rsidRPr="003015EA">
        <w:rPr>
          <w:rFonts w:ascii="TH SarabunPSK" w:eastAsia="Times New Roman" w:hAnsi="TH SarabunPSK" w:cs="TH SarabunPSK"/>
          <w:sz w:val="32"/>
          <w:szCs w:val="32"/>
          <w:cs/>
          <w:lang w:val="th-TH"/>
        </w:rPr>
        <w:t>ประเมิน</w:t>
      </w:r>
      <w:r w:rsidR="006D5611">
        <w:rPr>
          <w:rFonts w:ascii="TH SarabunPSK" w:eastAsia="Times New Roman" w:hAnsi="TH SarabunPSK" w:cs="TH SarabunPSK" w:hint="cs"/>
          <w:sz w:val="32"/>
          <w:szCs w:val="32"/>
          <w:cs/>
          <w:lang w:val="th-TH"/>
        </w:rPr>
        <w:t>การจัดประสบการณ์รายวิชา</w:t>
      </w:r>
      <w:r w:rsidRPr="003015EA">
        <w:rPr>
          <w:rFonts w:ascii="TH SarabunPSK" w:eastAsia="Times New Roman" w:hAnsi="TH SarabunPSK" w:cs="TH SarabunPSK"/>
          <w:sz w:val="32"/>
          <w:szCs w:val="32"/>
          <w:cs/>
          <w:lang w:val="th-TH"/>
        </w:rPr>
        <w:t>ในภาพรวมว่าบรรลุตามวัตถ</w:t>
      </w:r>
      <w:r w:rsidR="00D1593E" w:rsidRPr="003015EA">
        <w:rPr>
          <w:rFonts w:ascii="TH SarabunPSK" w:eastAsia="Times New Roman" w:hAnsi="TH SarabunPSK" w:cs="TH SarabunPSK"/>
          <w:sz w:val="32"/>
          <w:szCs w:val="32"/>
          <w:cs/>
          <w:lang w:val="th-TH"/>
        </w:rPr>
        <w:t>ุประสงค์ และ</w:t>
      </w:r>
      <w:r w:rsidR="00D1593E" w:rsidRPr="003015EA">
        <w:rPr>
          <w:rFonts w:ascii="TH SarabunPSK" w:eastAsia="Times New Roman" w:hAnsi="TH SarabunPSK" w:cs="TH SarabunPSK"/>
          <w:sz w:val="32"/>
          <w:szCs w:val="32"/>
        </w:rPr>
        <w:t xml:space="preserve"> CLO</w:t>
      </w:r>
      <w:r w:rsidR="006D5611">
        <w:rPr>
          <w:rFonts w:ascii="TH SarabunPSK" w:eastAsia="Times New Roman" w:hAnsi="TH SarabunPSK" w:cs="TH SarabunPSK"/>
          <w:sz w:val="32"/>
          <w:szCs w:val="32"/>
        </w:rPr>
        <w:t>s</w:t>
      </w:r>
      <w:r w:rsidR="00D1593E" w:rsidRPr="003015EA">
        <w:rPr>
          <w:rFonts w:ascii="TH SarabunPSK" w:eastAsia="Times New Roman" w:hAnsi="TH SarabunPSK" w:cs="TH SarabunPSK"/>
          <w:sz w:val="32"/>
          <w:szCs w:val="32"/>
        </w:rPr>
        <w:t xml:space="preserve"> </w:t>
      </w:r>
      <w:r w:rsidRPr="003015EA">
        <w:rPr>
          <w:rFonts w:ascii="TH SarabunPSK" w:eastAsia="Times New Roman" w:hAnsi="TH SarabunPSK" w:cs="TH SarabunPSK"/>
          <w:sz w:val="32"/>
          <w:szCs w:val="32"/>
          <w:cs/>
          <w:lang w:val="th-TH"/>
        </w:rPr>
        <w:t>ของ</w:t>
      </w:r>
      <w:r w:rsidR="006D5611">
        <w:rPr>
          <w:rFonts w:ascii="TH SarabunPSK" w:eastAsia="Times New Roman" w:hAnsi="TH SarabunPSK" w:cs="TH SarabunPSK" w:hint="cs"/>
          <w:sz w:val="32"/>
          <w:szCs w:val="32"/>
          <w:cs/>
          <w:lang w:val="th-TH"/>
        </w:rPr>
        <w:t>รายวิชาและการตอบโจทย์ภาคการทำงาน</w:t>
      </w:r>
    </w:p>
    <w:p w14:paraId="227CE819" w14:textId="77777777" w:rsidR="00E569EF" w:rsidRPr="003015EA" w:rsidRDefault="005929B6" w:rsidP="006D5611">
      <w:pPr>
        <w:tabs>
          <w:tab w:val="left" w:pos="720"/>
          <w:tab w:val="left" w:pos="1440"/>
        </w:tabs>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rPr>
        <w:lastRenderedPageBreak/>
        <w:tab/>
        <w:t>2</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2</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ประเมินผลการจัดประสบการณ์เกี่ยวกับความพอเพียงของแหล่งสนับสนุนการเรียนรู้ ความพร้อมของสถานที่ฝึก ความร่วมมือของทีมสุขภาพ จำนวนและความเหมาะสมของผู้รับบริการ</w:t>
      </w:r>
    </w:p>
    <w:p w14:paraId="3F2774EF" w14:textId="77777777" w:rsidR="00D1593E" w:rsidRPr="003015EA" w:rsidRDefault="005929B6" w:rsidP="006D5611">
      <w:pPr>
        <w:tabs>
          <w:tab w:val="left" w:pos="720"/>
          <w:tab w:val="left" w:pos="1785"/>
        </w:tabs>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cs/>
        </w:rPr>
        <w:tab/>
      </w:r>
    </w:p>
    <w:p w14:paraId="480AE776" w14:textId="7D7F8D9D" w:rsidR="00E569EF" w:rsidRPr="003015EA" w:rsidRDefault="00665948" w:rsidP="006D5611">
      <w:pPr>
        <w:tabs>
          <w:tab w:val="left" w:pos="720"/>
          <w:tab w:val="left" w:pos="1785"/>
        </w:tabs>
        <w:spacing w:after="0" w:line="276" w:lineRule="auto"/>
        <w:rPr>
          <w:rFonts w:ascii="TH SarabunPSK" w:eastAsia="Times New Roman" w:hAnsi="TH SarabunPSK" w:cs="TH SarabunPSK"/>
          <w:b/>
          <w:bCs/>
          <w:sz w:val="32"/>
          <w:szCs w:val="32"/>
        </w:rPr>
      </w:pPr>
      <w:r>
        <w:rPr>
          <w:rFonts w:ascii="TH SarabunPSK" w:eastAsia="Times New Roman" w:hAnsi="TH SarabunPSK" w:cs="TH SarabunPSK"/>
          <w:b/>
          <w:bCs/>
          <w:sz w:val="32"/>
          <w:szCs w:val="32"/>
          <w:cs/>
        </w:rPr>
        <w:tab/>
      </w:r>
      <w:r w:rsidR="005929B6" w:rsidRPr="003015EA">
        <w:rPr>
          <w:rFonts w:ascii="TH SarabunPSK" w:eastAsia="Times New Roman" w:hAnsi="TH SarabunPSK" w:cs="TH SarabunPSK"/>
          <w:b/>
          <w:bCs/>
          <w:sz w:val="32"/>
          <w:szCs w:val="32"/>
          <w:cs/>
        </w:rPr>
        <w:t xml:space="preserve">3) </w:t>
      </w:r>
      <w:r w:rsidR="005929B6" w:rsidRPr="003015EA">
        <w:rPr>
          <w:rFonts w:ascii="TH SarabunPSK" w:eastAsia="Times New Roman" w:hAnsi="TH SarabunPSK" w:cs="TH SarabunPSK"/>
          <w:b/>
          <w:bCs/>
          <w:sz w:val="32"/>
          <w:szCs w:val="32"/>
          <w:cs/>
          <w:lang w:val="th-TH"/>
        </w:rPr>
        <w:t>อาจารย์นิเทศ</w:t>
      </w:r>
    </w:p>
    <w:p w14:paraId="11EF71B3" w14:textId="3ADD95A3" w:rsidR="008B040E" w:rsidRPr="003015EA" w:rsidRDefault="005929B6" w:rsidP="006D5611">
      <w:pPr>
        <w:tabs>
          <w:tab w:val="left" w:pos="720"/>
        </w:tabs>
        <w:spacing w:after="0" w:line="276" w:lineRule="auto"/>
        <w:rPr>
          <w:rFonts w:ascii="TH SarabunPSK" w:eastAsia="Times New Roman" w:hAnsi="TH SarabunPSK" w:cs="TH SarabunPSK"/>
          <w:sz w:val="32"/>
          <w:szCs w:val="32"/>
          <w:cs/>
        </w:rPr>
      </w:pPr>
      <w:r w:rsidRPr="003015EA">
        <w:rPr>
          <w:rFonts w:ascii="TH SarabunPSK" w:eastAsia="Times New Roman" w:hAnsi="TH SarabunPSK" w:cs="TH SarabunPSK"/>
          <w:sz w:val="32"/>
          <w:szCs w:val="32"/>
        </w:rPr>
        <w:tab/>
      </w:r>
      <w:r w:rsidR="008B040E" w:rsidRPr="003015EA">
        <w:rPr>
          <w:rFonts w:ascii="TH SarabunPSK" w:eastAsia="Times New Roman" w:hAnsi="TH SarabunPSK" w:cs="TH SarabunPSK"/>
          <w:sz w:val="32"/>
          <w:szCs w:val="32"/>
        </w:rPr>
        <w:t xml:space="preserve">3.1 </w:t>
      </w:r>
      <w:r w:rsidR="008B040E" w:rsidRPr="003015EA">
        <w:rPr>
          <w:rFonts w:ascii="TH SarabunPSK" w:eastAsia="Times New Roman" w:hAnsi="TH SarabunPSK" w:cs="TH SarabunPSK"/>
          <w:sz w:val="32"/>
          <w:szCs w:val="32"/>
          <w:cs/>
        </w:rPr>
        <w:t>ประชุมอาจารย์นิเทศหลังการขึ้นฝึกปฏิบัติ เพื่อแสดงความคิดเห็นเกี่ยวกับการจัดกิจกรรม</w:t>
      </w:r>
      <w:r w:rsidR="008B040E" w:rsidRPr="003015EA">
        <w:rPr>
          <w:rFonts w:ascii="TH SarabunPSK" w:eastAsia="Times New Roman" w:hAnsi="TH SarabunPSK" w:cs="TH SarabunPSK"/>
          <w:sz w:val="32"/>
          <w:szCs w:val="32"/>
        </w:rPr>
        <w:t xml:space="preserve"> </w:t>
      </w:r>
      <w:r w:rsidR="008B040E" w:rsidRPr="003015EA">
        <w:rPr>
          <w:rFonts w:ascii="TH SarabunPSK" w:eastAsia="Times New Roman" w:hAnsi="TH SarabunPSK" w:cs="TH SarabunPSK"/>
          <w:sz w:val="32"/>
          <w:szCs w:val="32"/>
          <w:cs/>
        </w:rPr>
        <w:t xml:space="preserve">การประเมินผลบรรลุตามวัตถุประสงค์รายวิชา และ </w:t>
      </w:r>
      <w:r w:rsidR="008B040E" w:rsidRPr="003015EA">
        <w:rPr>
          <w:rFonts w:ascii="TH SarabunPSK" w:eastAsia="Times New Roman" w:hAnsi="TH SarabunPSK" w:cs="TH SarabunPSK"/>
          <w:sz w:val="32"/>
          <w:szCs w:val="32"/>
        </w:rPr>
        <w:t>CLO</w:t>
      </w:r>
      <w:r w:rsidR="006D5611">
        <w:rPr>
          <w:rFonts w:ascii="TH SarabunPSK" w:eastAsia="Times New Roman" w:hAnsi="TH SarabunPSK" w:cs="TH SarabunPSK"/>
          <w:sz w:val="32"/>
          <w:szCs w:val="32"/>
        </w:rPr>
        <w:t>s</w:t>
      </w:r>
      <w:r w:rsidR="004E6FC4" w:rsidRPr="003015EA">
        <w:rPr>
          <w:rFonts w:ascii="TH SarabunPSK" w:eastAsia="Times New Roman" w:hAnsi="TH SarabunPSK" w:cs="TH SarabunPSK"/>
          <w:sz w:val="32"/>
          <w:szCs w:val="32"/>
        </w:rPr>
        <w:t xml:space="preserve"> </w:t>
      </w:r>
      <w:r w:rsidR="004E6FC4" w:rsidRPr="003015EA">
        <w:rPr>
          <w:rFonts w:ascii="TH SarabunPSK" w:eastAsia="Times New Roman" w:hAnsi="TH SarabunPSK" w:cs="TH SarabunPSK"/>
          <w:sz w:val="32"/>
          <w:szCs w:val="32"/>
          <w:cs/>
        </w:rPr>
        <w:t>และเสนอแนวทางนการพัฒนาการฝึกครั้งต่อไป</w:t>
      </w:r>
    </w:p>
    <w:p w14:paraId="210E68BD" w14:textId="3DECABC2" w:rsidR="00E569EF" w:rsidRPr="003015EA" w:rsidRDefault="005929B6" w:rsidP="006D5611">
      <w:pPr>
        <w:tabs>
          <w:tab w:val="left" w:pos="720"/>
        </w:tabs>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rPr>
        <w:tab/>
        <w:t>3</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2 </w:t>
      </w:r>
      <w:r w:rsidRPr="003015EA">
        <w:rPr>
          <w:rFonts w:ascii="TH SarabunPSK" w:eastAsia="Times New Roman" w:hAnsi="TH SarabunPSK" w:cs="TH SarabunPSK"/>
          <w:sz w:val="32"/>
          <w:szCs w:val="32"/>
          <w:cs/>
          <w:lang w:val="th-TH"/>
        </w:rPr>
        <w:t>สรุปผลการประเมินของนักศึกษาและ</w:t>
      </w:r>
      <w:r w:rsidR="004E6FC4" w:rsidRPr="003015EA">
        <w:rPr>
          <w:rFonts w:ascii="TH SarabunPSK" w:eastAsia="Times New Roman" w:hAnsi="TH SarabunPSK" w:cs="TH SarabunPSK"/>
          <w:sz w:val="32"/>
          <w:szCs w:val="32"/>
          <w:cs/>
          <w:lang w:val="th-TH"/>
        </w:rPr>
        <w:t>แหล่งฝึก เพื่อหาแนวทางในการพัฒนาครั้งต่อไป</w:t>
      </w:r>
      <w:r w:rsidRPr="003015EA">
        <w:rPr>
          <w:rFonts w:ascii="TH SarabunPSK" w:eastAsia="Times New Roman" w:hAnsi="TH SarabunPSK" w:cs="TH SarabunPSK"/>
          <w:sz w:val="32"/>
          <w:szCs w:val="32"/>
        </w:rPr>
        <w:tab/>
      </w:r>
    </w:p>
    <w:p w14:paraId="40D4E2F7" w14:textId="2168BF0A" w:rsidR="00E569EF" w:rsidRPr="003015EA" w:rsidRDefault="00665948" w:rsidP="003015EA">
      <w:pPr>
        <w:tabs>
          <w:tab w:val="left" w:pos="720"/>
        </w:tabs>
        <w:spacing w:after="0" w:line="276" w:lineRule="auto"/>
        <w:jc w:val="thaiDistribute"/>
        <w:rPr>
          <w:rFonts w:ascii="TH SarabunPSK" w:eastAsia="Times New Roman" w:hAnsi="TH SarabunPSK" w:cs="TH SarabunPSK"/>
          <w:b/>
          <w:bCs/>
          <w:sz w:val="32"/>
          <w:szCs w:val="32"/>
        </w:rPr>
      </w:pPr>
      <w:r>
        <w:rPr>
          <w:rFonts w:ascii="TH SarabunPSK" w:eastAsia="Times New Roman" w:hAnsi="TH SarabunPSK" w:cs="TH SarabunPSK"/>
          <w:b/>
          <w:bCs/>
          <w:sz w:val="32"/>
          <w:szCs w:val="32"/>
          <w:cs/>
        </w:rPr>
        <w:tab/>
      </w:r>
      <w:r w:rsidR="005929B6" w:rsidRPr="003015EA">
        <w:rPr>
          <w:rFonts w:ascii="TH SarabunPSK" w:eastAsia="Times New Roman" w:hAnsi="TH SarabunPSK" w:cs="TH SarabunPSK"/>
          <w:b/>
          <w:bCs/>
          <w:sz w:val="32"/>
          <w:szCs w:val="32"/>
          <w:cs/>
        </w:rPr>
        <w:t xml:space="preserve">4) </w:t>
      </w:r>
      <w:r w:rsidR="005929B6" w:rsidRPr="003015EA">
        <w:rPr>
          <w:rFonts w:ascii="TH SarabunPSK" w:eastAsia="Times New Roman" w:hAnsi="TH SarabunPSK" w:cs="TH SarabunPSK"/>
          <w:b/>
          <w:bCs/>
          <w:sz w:val="32"/>
          <w:szCs w:val="32"/>
          <w:cs/>
          <w:lang w:val="th-TH"/>
        </w:rPr>
        <w:t>อื่น</w:t>
      </w:r>
      <w:r w:rsidR="00874ED6" w:rsidRPr="003015EA">
        <w:rPr>
          <w:rFonts w:ascii="TH SarabunPSK" w:eastAsia="Times New Roman" w:hAnsi="TH SarabunPSK" w:cs="TH SarabunPSK"/>
          <w:b/>
          <w:bCs/>
          <w:sz w:val="32"/>
          <w:szCs w:val="32"/>
          <w:cs/>
          <w:lang w:val="th-TH"/>
        </w:rPr>
        <w:t xml:space="preserve"> </w:t>
      </w:r>
      <w:r w:rsidR="005929B6" w:rsidRPr="003015EA">
        <w:rPr>
          <w:rFonts w:ascii="TH SarabunPSK" w:eastAsia="Times New Roman" w:hAnsi="TH SarabunPSK" w:cs="TH SarabunPSK"/>
          <w:b/>
          <w:bCs/>
          <w:sz w:val="32"/>
          <w:szCs w:val="32"/>
          <w:cs/>
          <w:lang w:val="th-TH"/>
        </w:rPr>
        <w:t>ๆ</w:t>
      </w:r>
    </w:p>
    <w:p w14:paraId="4214026F" w14:textId="03B87D3E" w:rsidR="00E569EF" w:rsidRPr="003015EA" w:rsidRDefault="005929B6" w:rsidP="00B136EE">
      <w:pPr>
        <w:tabs>
          <w:tab w:val="left" w:pos="0"/>
          <w:tab w:val="left" w:pos="720"/>
        </w:tabs>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rPr>
        <w:tab/>
      </w:r>
      <w:r w:rsidRPr="003015EA">
        <w:rPr>
          <w:rFonts w:ascii="TH SarabunPSK" w:eastAsia="Times New Roman" w:hAnsi="TH SarabunPSK" w:cs="TH SarabunPSK"/>
          <w:sz w:val="32"/>
          <w:szCs w:val="32"/>
          <w:cs/>
        </w:rPr>
        <w:t xml:space="preserve">4.1 </w:t>
      </w:r>
      <w:r w:rsidR="00B136EE">
        <w:rPr>
          <w:rFonts w:ascii="TH SarabunPSK" w:eastAsia="Times New Roman" w:hAnsi="TH SarabunPSK" w:cs="TH SarabunPSK" w:hint="cs"/>
          <w:sz w:val="32"/>
          <w:szCs w:val="32"/>
          <w:cs/>
        </w:rPr>
        <w:t>วิเคราะห์</w:t>
      </w:r>
      <w:r w:rsidR="004E6FC4" w:rsidRPr="003015EA">
        <w:rPr>
          <w:rFonts w:ascii="TH SarabunPSK" w:eastAsia="Times New Roman" w:hAnsi="TH SarabunPSK" w:cs="TH SarabunPSK"/>
          <w:sz w:val="32"/>
          <w:szCs w:val="32"/>
          <w:cs/>
        </w:rPr>
        <w:t>ผล</w:t>
      </w:r>
      <w:r w:rsidRPr="003015EA">
        <w:rPr>
          <w:rFonts w:ascii="TH SarabunPSK" w:eastAsia="Times New Roman" w:hAnsi="TH SarabunPSK" w:cs="TH SarabunPSK"/>
          <w:sz w:val="32"/>
          <w:szCs w:val="32"/>
          <w:cs/>
          <w:lang w:val="th-TH"/>
        </w:rPr>
        <w:t>การสอบ</w:t>
      </w:r>
      <w:r w:rsidR="00B136EE">
        <w:rPr>
          <w:rFonts w:ascii="TH SarabunPSK" w:eastAsia="Times New Roman" w:hAnsi="TH SarabunPSK" w:cs="TH SarabunPSK" w:hint="cs"/>
          <w:sz w:val="32"/>
          <w:szCs w:val="32"/>
          <w:cs/>
          <w:lang w:val="th-TH"/>
        </w:rPr>
        <w:t>ความรู้เพื่อขอ</w:t>
      </w:r>
      <w:r w:rsidRPr="003015EA">
        <w:rPr>
          <w:rFonts w:ascii="TH SarabunPSK" w:eastAsia="Times New Roman" w:hAnsi="TH SarabunPSK" w:cs="TH SarabunPSK"/>
          <w:sz w:val="32"/>
          <w:szCs w:val="32"/>
          <w:cs/>
          <w:lang w:val="th-TH"/>
        </w:rPr>
        <w:t>ขึ้นทะเบียนประกอบวิชาชีพในรายวิชารายวิชาการพยาบาลมารดาและทารก และวิชาการพยาบาลผดุงครรภ์</w:t>
      </w:r>
    </w:p>
    <w:p w14:paraId="14AE3AF6" w14:textId="0D8D579F" w:rsidR="00E569EF" w:rsidRPr="003015EA" w:rsidRDefault="005929B6" w:rsidP="00B136EE">
      <w:pPr>
        <w:tabs>
          <w:tab w:val="left" w:pos="720"/>
        </w:tabs>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rPr>
        <w:tab/>
      </w:r>
      <w:r w:rsidRPr="003015EA">
        <w:rPr>
          <w:rFonts w:ascii="TH SarabunPSK" w:eastAsia="Times New Roman" w:hAnsi="TH SarabunPSK" w:cs="TH SarabunPSK"/>
          <w:sz w:val="32"/>
          <w:szCs w:val="32"/>
          <w:cs/>
        </w:rPr>
        <w:t xml:space="preserve">4.2 </w:t>
      </w:r>
      <w:r w:rsidR="00665948">
        <w:rPr>
          <w:rFonts w:ascii="TH SarabunPSK" w:eastAsia="Times New Roman" w:hAnsi="TH SarabunPSK" w:cs="TH SarabunPSK" w:hint="cs"/>
          <w:sz w:val="32"/>
          <w:szCs w:val="32"/>
          <w:cs/>
        </w:rPr>
        <w:t>ข้อมูลป้อนกลับจากบัณฑิต ซึ่งครอบคลุมความพร้อมในการปฏิบัติงานในวิชาชีพ</w:t>
      </w:r>
      <w:r w:rsidR="00B136EE">
        <w:rPr>
          <w:rFonts w:ascii="TH SarabunPSK" w:eastAsia="Times New Roman" w:hAnsi="TH SarabunPSK" w:cs="TH SarabunPSK" w:hint="cs"/>
          <w:sz w:val="32"/>
          <w:szCs w:val="32"/>
          <w:cs/>
        </w:rPr>
        <w:t>และข้อเสนอแนะ</w:t>
      </w:r>
      <w:r w:rsidR="00665948">
        <w:rPr>
          <w:rFonts w:ascii="TH SarabunPSK" w:eastAsia="Times New Roman" w:hAnsi="TH SarabunPSK" w:cs="TH SarabunPSK" w:hint="cs"/>
          <w:sz w:val="32"/>
          <w:szCs w:val="32"/>
          <w:cs/>
        </w:rPr>
        <w:t xml:space="preserve"> </w:t>
      </w:r>
    </w:p>
    <w:p w14:paraId="4AB8C2E6" w14:textId="77777777" w:rsidR="00B136EE" w:rsidRDefault="00B136EE" w:rsidP="00665948">
      <w:pPr>
        <w:tabs>
          <w:tab w:val="left" w:pos="1785"/>
        </w:tabs>
        <w:spacing w:after="0" w:line="276" w:lineRule="auto"/>
        <w:rPr>
          <w:rFonts w:ascii="TH SarabunPSK" w:eastAsia="Times New Roman" w:hAnsi="TH SarabunPSK" w:cs="TH SarabunPSK"/>
          <w:b/>
          <w:bCs/>
          <w:sz w:val="32"/>
          <w:szCs w:val="32"/>
        </w:rPr>
      </w:pPr>
    </w:p>
    <w:p w14:paraId="47972779" w14:textId="026729BC" w:rsidR="00E569EF" w:rsidRPr="003015EA" w:rsidRDefault="005929B6" w:rsidP="00665948">
      <w:pPr>
        <w:tabs>
          <w:tab w:val="left" w:pos="1785"/>
        </w:tabs>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2</w:t>
      </w:r>
      <w:r w:rsidRPr="003015EA">
        <w:rPr>
          <w:rFonts w:ascii="TH SarabunPSK" w:eastAsia="Times New Roman" w:hAnsi="TH SarabunPSK" w:cs="TH SarabunPSK"/>
          <w:b/>
          <w:bCs/>
          <w:sz w:val="32"/>
          <w:szCs w:val="32"/>
          <w:cs/>
        </w:rPr>
        <w:t xml:space="preserve">. </w:t>
      </w:r>
      <w:r w:rsidRPr="003015EA">
        <w:rPr>
          <w:rFonts w:ascii="TH SarabunPSK" w:eastAsia="Times New Roman" w:hAnsi="TH SarabunPSK" w:cs="TH SarabunPSK"/>
          <w:b/>
          <w:bCs/>
          <w:sz w:val="32"/>
          <w:szCs w:val="32"/>
          <w:cs/>
          <w:lang w:val="th-TH"/>
        </w:rPr>
        <w:t>กระบวนการทบทวนผลการประเมินและการวางแผนปรับปรุง</w:t>
      </w:r>
    </w:p>
    <w:p w14:paraId="0CD2248D" w14:textId="22482D64" w:rsidR="00E569EF" w:rsidRPr="003015EA" w:rsidRDefault="00B01B06" w:rsidP="00665948">
      <w:pPr>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sz w:val="32"/>
          <w:szCs w:val="32"/>
          <w:cs/>
        </w:rPr>
        <w:tab/>
      </w:r>
      <w:r w:rsidRPr="003015EA">
        <w:rPr>
          <w:rFonts w:ascii="TH SarabunPSK" w:eastAsia="Times New Roman" w:hAnsi="TH SarabunPSK" w:cs="TH SarabunPSK"/>
          <w:sz w:val="32"/>
          <w:szCs w:val="32"/>
          <w:cs/>
          <w:lang w:val="th-TH"/>
        </w:rPr>
        <w:t xml:space="preserve">อาจารย์ผู้รับผิดชอบวิชารวบรวม และตรวจสอบ ผลการประเมินตามข้อ </w:t>
      </w:r>
      <w:r w:rsidRPr="003015EA">
        <w:rPr>
          <w:rFonts w:ascii="TH SarabunPSK" w:eastAsia="Times New Roman" w:hAnsi="TH SarabunPSK" w:cs="TH SarabunPSK"/>
          <w:sz w:val="32"/>
          <w:szCs w:val="32"/>
        </w:rPr>
        <w:t>1</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1,</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rPr>
        <w:t>1</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2,</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rPr>
        <w:t>1</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3</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 xml:space="preserve">และ </w:t>
      </w:r>
      <w:r w:rsidRPr="003015EA">
        <w:rPr>
          <w:rFonts w:ascii="TH SarabunPSK" w:eastAsia="Times New Roman" w:hAnsi="TH SarabunPSK" w:cs="TH SarabunPSK"/>
          <w:sz w:val="32"/>
          <w:szCs w:val="32"/>
        </w:rPr>
        <w:t>1</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 xml:space="preserve">4 </w:t>
      </w:r>
      <w:r w:rsidRPr="003015EA">
        <w:rPr>
          <w:rFonts w:ascii="TH SarabunPSK" w:eastAsia="Times New Roman" w:hAnsi="TH SarabunPSK" w:cs="TH SarabunPSK"/>
          <w:sz w:val="32"/>
          <w:szCs w:val="32"/>
          <w:cs/>
          <w:lang w:val="th-TH"/>
        </w:rPr>
        <w:t xml:space="preserve">เสนออาจารย์ในสาขาวิชาฯ เพื่อตรวจสอบและนำผลการประเมินและข้อเสนอแนะที่ได้จากนักศึกษา และแหล่งฝึก มาพิจารณาทบทวนและวางแผนปรับปรุงการจัดการเรียนการสอนรายวิชาในปีการศึกษาถัดไปให้แล้วเสร็จภายใน </w:t>
      </w:r>
      <w:r w:rsidRPr="003015EA">
        <w:rPr>
          <w:rFonts w:ascii="TH SarabunPSK" w:eastAsia="Times New Roman" w:hAnsi="TH SarabunPSK" w:cs="TH SarabunPSK"/>
          <w:sz w:val="32"/>
          <w:szCs w:val="32"/>
        </w:rPr>
        <w:t xml:space="preserve">2 </w:t>
      </w:r>
      <w:r w:rsidRPr="003015EA">
        <w:rPr>
          <w:rFonts w:ascii="TH SarabunPSK" w:eastAsia="Times New Roman" w:hAnsi="TH SarabunPSK" w:cs="TH SarabunPSK"/>
          <w:sz w:val="32"/>
          <w:szCs w:val="32"/>
          <w:cs/>
          <w:lang w:val="th-TH"/>
        </w:rPr>
        <w:t xml:space="preserve">สัปดาห์ เพื่อจัดทำรายงาน </w:t>
      </w:r>
      <w:r w:rsidRPr="003015EA">
        <w:rPr>
          <w:rFonts w:ascii="TH SarabunPSK" w:eastAsia="Times New Roman" w:hAnsi="TH SarabunPSK" w:cs="TH SarabunPSK"/>
          <w:sz w:val="32"/>
          <w:szCs w:val="32"/>
          <w:cs/>
        </w:rPr>
        <w:t>(</w:t>
      </w:r>
      <w:r w:rsidRPr="003015EA">
        <w:rPr>
          <w:rFonts w:ascii="TH SarabunPSK" w:eastAsia="Times New Roman" w:hAnsi="TH SarabunPSK" w:cs="TH SarabunPSK"/>
          <w:sz w:val="32"/>
          <w:szCs w:val="32"/>
        </w:rPr>
        <w:t>RQF</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rPr>
        <w:t>6</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 xml:space="preserve">ให้เสร็จภายใน </w:t>
      </w:r>
      <w:r w:rsidRPr="003015EA">
        <w:rPr>
          <w:rFonts w:ascii="TH SarabunPSK" w:eastAsia="Times New Roman" w:hAnsi="TH SarabunPSK" w:cs="TH SarabunPSK"/>
          <w:sz w:val="32"/>
          <w:szCs w:val="32"/>
        </w:rPr>
        <w:t xml:space="preserve">30 </w:t>
      </w:r>
      <w:r w:rsidRPr="003015EA">
        <w:rPr>
          <w:rFonts w:ascii="TH SarabunPSK" w:eastAsia="Times New Roman" w:hAnsi="TH SarabunPSK" w:cs="TH SarabunPSK"/>
          <w:sz w:val="32"/>
          <w:szCs w:val="32"/>
          <w:cs/>
          <w:lang w:val="th-TH"/>
        </w:rPr>
        <w:t>วันหลังสิ้นสุดการศึกษา</w:t>
      </w:r>
    </w:p>
    <w:p w14:paraId="0F6D3654" w14:textId="05D26F54" w:rsidR="00E569EF" w:rsidRPr="003015EA" w:rsidRDefault="005929B6" w:rsidP="00665948">
      <w:pPr>
        <w:tabs>
          <w:tab w:val="left" w:pos="1785"/>
        </w:tabs>
        <w:spacing w:after="0" w:line="276" w:lineRule="auto"/>
        <w:rPr>
          <w:rFonts w:ascii="TH SarabunPSK" w:eastAsia="Times New Roman" w:hAnsi="TH SarabunPSK" w:cs="TH SarabunPSK"/>
          <w:b/>
          <w:bCs/>
          <w:sz w:val="32"/>
          <w:szCs w:val="32"/>
        </w:rPr>
      </w:pPr>
      <w:r w:rsidRPr="003015EA">
        <w:rPr>
          <w:rFonts w:ascii="TH SarabunPSK" w:eastAsia="Times New Roman" w:hAnsi="TH SarabunPSK" w:cs="TH SarabunPSK"/>
          <w:b/>
          <w:bCs/>
          <w:sz w:val="32"/>
          <w:szCs w:val="32"/>
        </w:rPr>
        <w:t>3</w:t>
      </w:r>
      <w:r w:rsidRPr="003015EA">
        <w:rPr>
          <w:rFonts w:ascii="TH SarabunPSK" w:eastAsia="Times New Roman" w:hAnsi="TH SarabunPSK" w:cs="TH SarabunPSK"/>
          <w:b/>
          <w:bCs/>
          <w:sz w:val="32"/>
          <w:szCs w:val="32"/>
          <w:cs/>
        </w:rPr>
        <w:t xml:space="preserve">. </w:t>
      </w:r>
      <w:r w:rsidRPr="003015EA">
        <w:rPr>
          <w:rFonts w:ascii="TH SarabunPSK" w:eastAsia="Times New Roman" w:hAnsi="TH SarabunPSK" w:cs="TH SarabunPSK"/>
          <w:b/>
          <w:bCs/>
          <w:sz w:val="32"/>
          <w:szCs w:val="32"/>
          <w:cs/>
          <w:lang w:val="th-TH"/>
        </w:rPr>
        <w:t>การทวนสอบผลสัมฤทธิ์</w:t>
      </w:r>
      <w:r w:rsidR="00665948">
        <w:rPr>
          <w:rFonts w:ascii="TH SarabunPSK" w:eastAsia="Times New Roman" w:hAnsi="TH SarabunPSK" w:cs="TH SarabunPSK" w:hint="cs"/>
          <w:b/>
          <w:bCs/>
          <w:sz w:val="32"/>
          <w:szCs w:val="32"/>
          <w:cs/>
          <w:lang w:val="th-TH"/>
        </w:rPr>
        <w:t>ของนักศึกษาในรายวิชา</w:t>
      </w:r>
    </w:p>
    <w:p w14:paraId="0BA4D2AA" w14:textId="3BDB2272" w:rsidR="00330347" w:rsidRPr="003015EA" w:rsidRDefault="005929B6" w:rsidP="00665948">
      <w:pPr>
        <w:tabs>
          <w:tab w:val="left" w:pos="720"/>
        </w:tabs>
        <w:spacing w:after="0" w:line="276" w:lineRule="auto"/>
        <w:rPr>
          <w:rFonts w:ascii="TH SarabunPSK" w:eastAsia="Times New Roman" w:hAnsi="TH SarabunPSK" w:cs="TH SarabunPSK"/>
          <w:sz w:val="32"/>
          <w:szCs w:val="32"/>
          <w:lang w:val="th-TH"/>
        </w:rPr>
      </w:pPr>
      <w:r w:rsidRPr="003015EA">
        <w:rPr>
          <w:rFonts w:ascii="TH SarabunPSK" w:eastAsia="Times New Roman" w:hAnsi="TH SarabunPSK" w:cs="TH SarabunPSK"/>
          <w:sz w:val="32"/>
          <w:szCs w:val="32"/>
          <w:cs/>
        </w:rPr>
        <w:tab/>
      </w:r>
      <w:r w:rsidR="00330347" w:rsidRPr="003015EA">
        <w:rPr>
          <w:rFonts w:ascii="TH SarabunPSK" w:eastAsia="Times New Roman" w:hAnsi="TH SarabunPSK" w:cs="TH SarabunPSK"/>
          <w:sz w:val="32"/>
          <w:szCs w:val="32"/>
          <w:cs/>
        </w:rPr>
        <w:t>1.</w:t>
      </w:r>
      <w:r w:rsidRPr="003015EA">
        <w:rPr>
          <w:rFonts w:ascii="TH SarabunPSK" w:eastAsia="Times New Roman" w:hAnsi="TH SarabunPSK" w:cs="TH SarabunPSK"/>
          <w:sz w:val="32"/>
          <w:szCs w:val="32"/>
          <w:cs/>
          <w:lang w:val="th-TH"/>
        </w:rPr>
        <w:t>อาจารย์ผู้รับผิดชอบวิชารวบรวมคะแนนปฏิบัติการพยาบาลและคะแนนอื่น</w:t>
      </w:r>
      <w:r w:rsidR="00874ED6" w:rsidRPr="003015EA">
        <w:rPr>
          <w:rFonts w:ascii="TH SarabunPSK" w:eastAsia="Times New Roman" w:hAnsi="TH SarabunPSK" w:cs="TH SarabunPSK"/>
          <w:sz w:val="32"/>
          <w:szCs w:val="32"/>
          <w:cs/>
          <w:lang w:val="th-TH"/>
        </w:rPr>
        <w:t xml:space="preserve"> </w:t>
      </w:r>
      <w:r w:rsidRPr="003015EA">
        <w:rPr>
          <w:rFonts w:ascii="TH SarabunPSK" w:eastAsia="Times New Roman" w:hAnsi="TH SarabunPSK" w:cs="TH SarabunPSK"/>
          <w:sz w:val="32"/>
          <w:szCs w:val="32"/>
          <w:cs/>
          <w:lang w:val="th-TH"/>
        </w:rPr>
        <w:t>ๆ จากอาจารย์แต่ละคนและตรวจสอบ</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นำเสนอในที่ประชุมสาขาวิชาฯ</w:t>
      </w:r>
      <w:r w:rsidRPr="003015EA">
        <w:rPr>
          <w:rFonts w:ascii="TH SarabunPSK" w:eastAsia="Times New Roman" w:hAnsi="TH SarabunPSK" w:cs="TH SarabunPSK"/>
          <w:sz w:val="32"/>
          <w:szCs w:val="32"/>
          <w:cs/>
        </w:rPr>
        <w:t xml:space="preserve"> </w:t>
      </w:r>
      <w:r w:rsidRPr="003015EA">
        <w:rPr>
          <w:rFonts w:ascii="TH SarabunPSK" w:eastAsia="Times New Roman" w:hAnsi="TH SarabunPSK" w:cs="TH SarabunPSK"/>
          <w:sz w:val="32"/>
          <w:szCs w:val="32"/>
          <w:cs/>
          <w:lang w:val="th-TH"/>
        </w:rPr>
        <w:t xml:space="preserve">เพื่อพิจารณาคะแนนและเกรดร่วมกัน </w:t>
      </w:r>
    </w:p>
    <w:p w14:paraId="77AB8E08" w14:textId="3CE45DEB" w:rsidR="00330347" w:rsidRDefault="00330347" w:rsidP="00665948">
      <w:pPr>
        <w:tabs>
          <w:tab w:val="left" w:pos="720"/>
        </w:tabs>
        <w:spacing w:after="0" w:line="276" w:lineRule="auto"/>
        <w:rPr>
          <w:rFonts w:ascii="TH SarabunPSK" w:eastAsia="Times New Roman" w:hAnsi="TH SarabunPSK" w:cs="TH SarabunPSK"/>
          <w:sz w:val="32"/>
          <w:szCs w:val="32"/>
        </w:rPr>
      </w:pPr>
      <w:r w:rsidRPr="003015EA">
        <w:rPr>
          <w:rFonts w:ascii="TH SarabunPSK" w:eastAsia="Times New Roman" w:hAnsi="TH SarabunPSK" w:cs="TH SarabunPSK"/>
          <w:sz w:val="32"/>
          <w:szCs w:val="32"/>
          <w:cs/>
          <w:lang w:val="th-TH"/>
        </w:rPr>
        <w:t xml:space="preserve">        </w:t>
      </w:r>
      <w:r w:rsidR="00957293" w:rsidRPr="003015EA">
        <w:rPr>
          <w:rFonts w:ascii="TH SarabunPSK" w:eastAsia="Times New Roman" w:hAnsi="TH SarabunPSK" w:cs="TH SarabunPSK"/>
          <w:sz w:val="32"/>
          <w:szCs w:val="32"/>
          <w:cs/>
          <w:lang w:val="th-TH"/>
        </w:rPr>
        <w:t xml:space="preserve"> </w:t>
      </w:r>
      <w:r w:rsidRPr="003015EA">
        <w:rPr>
          <w:rFonts w:ascii="TH SarabunPSK" w:eastAsia="Times New Roman" w:hAnsi="TH SarabunPSK" w:cs="TH SarabunPSK"/>
          <w:sz w:val="32"/>
          <w:szCs w:val="32"/>
          <w:cs/>
          <w:lang w:val="th-TH"/>
        </w:rPr>
        <w:t xml:space="preserve"> 2. </w:t>
      </w:r>
      <w:r w:rsidR="005929B6" w:rsidRPr="003015EA">
        <w:rPr>
          <w:rFonts w:ascii="TH SarabunPSK" w:eastAsia="Times New Roman" w:hAnsi="TH SarabunPSK" w:cs="TH SarabunPSK"/>
          <w:sz w:val="32"/>
          <w:szCs w:val="32"/>
          <w:cs/>
          <w:lang w:val="th-TH"/>
        </w:rPr>
        <w:t>ผู้รับผิดชอบวิชานำเสนอคะแนนและเกรดในที่ประชุมคณะกรรมการหลักสูตรพยาบาล</w:t>
      </w:r>
      <w:proofErr w:type="spellStart"/>
      <w:r w:rsidR="005929B6" w:rsidRPr="003015EA">
        <w:rPr>
          <w:rFonts w:ascii="TH SarabunPSK" w:eastAsia="Times New Roman" w:hAnsi="TH SarabunPSK" w:cs="TH SarabunPSK"/>
          <w:sz w:val="32"/>
          <w:szCs w:val="32"/>
          <w:cs/>
          <w:lang w:val="th-TH"/>
        </w:rPr>
        <w:t>ศา</w:t>
      </w:r>
      <w:proofErr w:type="spellEnd"/>
      <w:r w:rsidR="005929B6" w:rsidRPr="003015EA">
        <w:rPr>
          <w:rFonts w:ascii="TH SarabunPSK" w:eastAsia="Times New Roman" w:hAnsi="TH SarabunPSK" w:cs="TH SarabunPSK"/>
          <w:sz w:val="32"/>
          <w:szCs w:val="32"/>
          <w:cs/>
          <w:lang w:val="th-TH"/>
        </w:rPr>
        <w:t>สตรบัณฑิตเพื่อพิจารณาอีกครั้ง</w:t>
      </w:r>
      <w:r w:rsidR="005929B6" w:rsidRPr="003015EA">
        <w:rPr>
          <w:rFonts w:ascii="TH SarabunPSK" w:eastAsia="Times New Roman" w:hAnsi="TH SarabunPSK" w:cs="TH SarabunPSK"/>
          <w:sz w:val="32"/>
          <w:szCs w:val="32"/>
          <w:cs/>
        </w:rPr>
        <w:t xml:space="preserve"> </w:t>
      </w:r>
    </w:p>
    <w:p w14:paraId="12FC0BE9" w14:textId="3B1489EF" w:rsidR="00665948" w:rsidRPr="003015EA" w:rsidRDefault="00665948" w:rsidP="00665948">
      <w:pPr>
        <w:tabs>
          <w:tab w:val="left" w:pos="720"/>
        </w:tabs>
        <w:spacing w:after="0" w:line="276" w:lineRule="auto"/>
        <w:rPr>
          <w:rFonts w:ascii="TH SarabunPSK" w:eastAsia="Times New Roman" w:hAnsi="TH SarabunPSK" w:cs="TH SarabunPSK"/>
          <w:sz w:val="32"/>
          <w:szCs w:val="32"/>
        </w:rPr>
      </w:pPr>
      <w:r>
        <w:rPr>
          <w:rFonts w:ascii="TH SarabunPSK" w:eastAsia="Times New Roman" w:hAnsi="TH SarabunPSK" w:cs="TH SarabunPSK"/>
          <w:sz w:val="32"/>
          <w:szCs w:val="32"/>
          <w:cs/>
        </w:rPr>
        <w:tab/>
      </w:r>
      <w:r>
        <w:rPr>
          <w:rFonts w:ascii="TH SarabunPSK" w:eastAsia="Times New Roman" w:hAnsi="TH SarabunPSK" w:cs="TH SarabunPSK" w:hint="cs"/>
          <w:sz w:val="32"/>
          <w:szCs w:val="32"/>
          <w:cs/>
        </w:rPr>
        <w:t>3.คณะกรรมการทวนสอบสุ่มตรวจสอบผลการให้คะแนนกับรายงาน แผนการ</w:t>
      </w:r>
      <w:r w:rsidR="00B136EE">
        <w:rPr>
          <w:rFonts w:ascii="TH SarabunPSK" w:eastAsia="Times New Roman" w:hAnsi="TH SarabunPSK" w:cs="TH SarabunPSK" w:hint="cs"/>
          <w:sz w:val="32"/>
          <w:szCs w:val="32"/>
          <w:cs/>
        </w:rPr>
        <w:t>ให้ความรู้</w:t>
      </w:r>
      <w:r>
        <w:rPr>
          <w:rFonts w:ascii="TH SarabunPSK" w:eastAsia="Times New Roman" w:hAnsi="TH SarabunPSK" w:cs="TH SarabunPSK" w:hint="cs"/>
          <w:sz w:val="32"/>
          <w:szCs w:val="32"/>
          <w:cs/>
        </w:rPr>
        <w:t xml:space="preserve"> แผนการพยาบาลและงานอื่น ๆ</w:t>
      </w:r>
    </w:p>
    <w:p w14:paraId="7ABE1D79" w14:textId="3CD69865" w:rsidR="00E569EF" w:rsidRPr="003015EA" w:rsidRDefault="006F7EA1" w:rsidP="00665948">
      <w:pPr>
        <w:tabs>
          <w:tab w:val="left" w:pos="720"/>
        </w:tabs>
        <w:spacing w:after="0" w:line="276" w:lineRule="auto"/>
        <w:rPr>
          <w:rFonts w:ascii="TH SarabunPSK" w:hAnsi="TH SarabunPSK" w:cs="TH SarabunPSK"/>
          <w:sz w:val="32"/>
          <w:szCs w:val="32"/>
        </w:rPr>
      </w:pPr>
      <w:r w:rsidRPr="003015EA">
        <w:rPr>
          <w:rFonts w:ascii="TH SarabunPSK" w:eastAsia="Times New Roman" w:hAnsi="TH SarabunPSK" w:cs="TH SarabunPSK"/>
          <w:sz w:val="32"/>
          <w:szCs w:val="32"/>
          <w:cs/>
        </w:rPr>
        <w:t xml:space="preserve">         </w:t>
      </w:r>
      <w:r w:rsidR="00957293" w:rsidRPr="003015EA">
        <w:rPr>
          <w:rFonts w:ascii="TH SarabunPSK" w:eastAsia="Times New Roman" w:hAnsi="TH SarabunPSK" w:cs="TH SarabunPSK"/>
          <w:sz w:val="32"/>
          <w:szCs w:val="32"/>
          <w:cs/>
        </w:rPr>
        <w:t xml:space="preserve"> </w:t>
      </w:r>
    </w:p>
    <w:bookmarkEnd w:id="10"/>
    <w:p w14:paraId="6A7DB798" w14:textId="77777777" w:rsidR="00E569EF" w:rsidRPr="003015EA" w:rsidRDefault="00E569EF" w:rsidP="003015EA">
      <w:pPr>
        <w:spacing w:after="0" w:line="276" w:lineRule="auto"/>
        <w:jc w:val="center"/>
        <w:rPr>
          <w:rFonts w:ascii="TH SarabunPSK" w:hAnsi="TH SarabunPSK" w:cs="TH SarabunPSK"/>
          <w:sz w:val="32"/>
          <w:szCs w:val="32"/>
        </w:rPr>
      </w:pPr>
    </w:p>
    <w:sectPr w:rsidR="00E569EF" w:rsidRPr="003015EA" w:rsidSect="009C51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E320D" w14:textId="77777777" w:rsidR="00490581" w:rsidRDefault="00490581">
      <w:pPr>
        <w:spacing w:line="240" w:lineRule="auto"/>
      </w:pPr>
      <w:r>
        <w:separator/>
      </w:r>
    </w:p>
  </w:endnote>
  <w:endnote w:type="continuationSeparator" w:id="0">
    <w:p w14:paraId="3ABE8AF8" w14:textId="77777777" w:rsidR="00490581" w:rsidRDefault="00490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H SarabunPSK">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BrowalliaNew,Bold">
    <w:altName w:val="Microsoft JhengHei"/>
    <w:panose1 w:val="00000000000000000000"/>
    <w:charset w:val="88"/>
    <w:family w:val="auto"/>
    <w:notTrueType/>
    <w:pitch w:val="default"/>
    <w:sig w:usb0="00000001" w:usb1="08080000" w:usb2="00000010" w:usb3="00000000" w:csb0="00100000" w:csb1="00000000"/>
  </w:font>
  <w:font w:name="BrowalliaNew">
    <w:altName w:val="Microsoft JhengHei"/>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3D5D7" w14:textId="77777777" w:rsidR="00490581" w:rsidRDefault="00490581">
      <w:pPr>
        <w:spacing w:after="0"/>
      </w:pPr>
      <w:r>
        <w:separator/>
      </w:r>
    </w:p>
  </w:footnote>
  <w:footnote w:type="continuationSeparator" w:id="0">
    <w:p w14:paraId="2F79D075" w14:textId="77777777" w:rsidR="00490581" w:rsidRDefault="004905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999551"/>
      <w:docPartObj>
        <w:docPartGallery w:val="Page Numbers (Top of Page)"/>
        <w:docPartUnique/>
      </w:docPartObj>
    </w:sdtPr>
    <w:sdtEndPr>
      <w:rPr>
        <w:rFonts w:ascii="TH SarabunPSK" w:hAnsi="TH SarabunPSK" w:cs="TH SarabunPSK"/>
        <w:noProof/>
        <w:sz w:val="28"/>
        <w:szCs w:val="36"/>
      </w:rPr>
    </w:sdtEndPr>
    <w:sdtContent>
      <w:p w14:paraId="566405DE" w14:textId="3D78BE75" w:rsidR="003F4038" w:rsidRPr="00860A12" w:rsidRDefault="003F4038">
        <w:pPr>
          <w:pStyle w:val="Header"/>
          <w:jc w:val="right"/>
          <w:rPr>
            <w:rFonts w:ascii="TH SarabunPSK" w:hAnsi="TH SarabunPSK" w:cs="TH SarabunPSK"/>
            <w:sz w:val="28"/>
            <w:szCs w:val="36"/>
          </w:rPr>
        </w:pPr>
        <w:r w:rsidRPr="00860A12">
          <w:rPr>
            <w:rFonts w:ascii="TH SarabunPSK" w:hAnsi="TH SarabunPSK" w:cs="TH SarabunPSK"/>
            <w:sz w:val="28"/>
            <w:szCs w:val="36"/>
          </w:rPr>
          <w:fldChar w:fldCharType="begin"/>
        </w:r>
        <w:r w:rsidRPr="00860A12">
          <w:rPr>
            <w:rFonts w:ascii="TH SarabunPSK" w:hAnsi="TH SarabunPSK" w:cs="TH SarabunPSK"/>
            <w:sz w:val="28"/>
            <w:szCs w:val="36"/>
          </w:rPr>
          <w:instrText xml:space="preserve"> PAGE   \* MERGEFORMAT </w:instrText>
        </w:r>
        <w:r w:rsidRPr="00860A12">
          <w:rPr>
            <w:rFonts w:ascii="TH SarabunPSK" w:hAnsi="TH SarabunPSK" w:cs="TH SarabunPSK"/>
            <w:sz w:val="28"/>
            <w:szCs w:val="36"/>
          </w:rPr>
          <w:fldChar w:fldCharType="separate"/>
        </w:r>
        <w:r w:rsidRPr="00860A12">
          <w:rPr>
            <w:rFonts w:ascii="TH SarabunPSK" w:hAnsi="TH SarabunPSK" w:cs="TH SarabunPSK"/>
            <w:noProof/>
            <w:sz w:val="28"/>
            <w:szCs w:val="36"/>
          </w:rPr>
          <w:t>2</w:t>
        </w:r>
        <w:r w:rsidRPr="00860A12">
          <w:rPr>
            <w:rFonts w:ascii="TH SarabunPSK" w:hAnsi="TH SarabunPSK" w:cs="TH SarabunPSK"/>
            <w:noProof/>
            <w:sz w:val="28"/>
            <w:szCs w:val="36"/>
          </w:rPr>
          <w:fldChar w:fldCharType="end"/>
        </w:r>
      </w:p>
    </w:sdtContent>
  </w:sdt>
  <w:p w14:paraId="42869AD0" w14:textId="77777777" w:rsidR="003F4038" w:rsidRDefault="003F4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82138"/>
    <w:multiLevelType w:val="hybridMultilevel"/>
    <w:tmpl w:val="EA7AE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F6705C"/>
    <w:multiLevelType w:val="hybridMultilevel"/>
    <w:tmpl w:val="A13AD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64D"/>
    <w:rsid w:val="000000A4"/>
    <w:rsid w:val="00001D8A"/>
    <w:rsid w:val="00002781"/>
    <w:rsid w:val="000459E8"/>
    <w:rsid w:val="000567A1"/>
    <w:rsid w:val="000608CF"/>
    <w:rsid w:val="00062ACB"/>
    <w:rsid w:val="00084565"/>
    <w:rsid w:val="000A39FB"/>
    <w:rsid w:val="000B1C26"/>
    <w:rsid w:val="000D2008"/>
    <w:rsid w:val="000E7EFE"/>
    <w:rsid w:val="000F75B6"/>
    <w:rsid w:val="00110FE6"/>
    <w:rsid w:val="00114A1B"/>
    <w:rsid w:val="00132620"/>
    <w:rsid w:val="001436D1"/>
    <w:rsid w:val="00171330"/>
    <w:rsid w:val="001825E2"/>
    <w:rsid w:val="001A6339"/>
    <w:rsid w:val="001A6E5A"/>
    <w:rsid w:val="001A7AE3"/>
    <w:rsid w:val="001B4272"/>
    <w:rsid w:val="001D6DE2"/>
    <w:rsid w:val="001F1DAA"/>
    <w:rsid w:val="002046CA"/>
    <w:rsid w:val="002231D0"/>
    <w:rsid w:val="0022668C"/>
    <w:rsid w:val="002409C2"/>
    <w:rsid w:val="002437F1"/>
    <w:rsid w:val="00246E63"/>
    <w:rsid w:val="0026693E"/>
    <w:rsid w:val="00267D1C"/>
    <w:rsid w:val="00291BC9"/>
    <w:rsid w:val="00293C7C"/>
    <w:rsid w:val="002978FA"/>
    <w:rsid w:val="002A6688"/>
    <w:rsid w:val="002B7C14"/>
    <w:rsid w:val="002C7082"/>
    <w:rsid w:val="002E5851"/>
    <w:rsid w:val="003015EA"/>
    <w:rsid w:val="00315675"/>
    <w:rsid w:val="00330347"/>
    <w:rsid w:val="0034429B"/>
    <w:rsid w:val="0034479D"/>
    <w:rsid w:val="00381338"/>
    <w:rsid w:val="00395026"/>
    <w:rsid w:val="003B2C12"/>
    <w:rsid w:val="003C0C8C"/>
    <w:rsid w:val="003D43BD"/>
    <w:rsid w:val="003F4038"/>
    <w:rsid w:val="00422F73"/>
    <w:rsid w:val="004413C1"/>
    <w:rsid w:val="0046003D"/>
    <w:rsid w:val="004620A8"/>
    <w:rsid w:val="00484DBF"/>
    <w:rsid w:val="00490581"/>
    <w:rsid w:val="00493556"/>
    <w:rsid w:val="00497C43"/>
    <w:rsid w:val="004A2845"/>
    <w:rsid w:val="004C1421"/>
    <w:rsid w:val="004C71D9"/>
    <w:rsid w:val="004E6FC4"/>
    <w:rsid w:val="00503457"/>
    <w:rsid w:val="00506C13"/>
    <w:rsid w:val="0052782C"/>
    <w:rsid w:val="00571B8A"/>
    <w:rsid w:val="00572093"/>
    <w:rsid w:val="00586AF8"/>
    <w:rsid w:val="0059164D"/>
    <w:rsid w:val="005929B6"/>
    <w:rsid w:val="005B39C3"/>
    <w:rsid w:val="005E6BA0"/>
    <w:rsid w:val="005F0666"/>
    <w:rsid w:val="005F4EC5"/>
    <w:rsid w:val="005F62FD"/>
    <w:rsid w:val="00600069"/>
    <w:rsid w:val="006055A6"/>
    <w:rsid w:val="0061215F"/>
    <w:rsid w:val="0064407E"/>
    <w:rsid w:val="006551B7"/>
    <w:rsid w:val="006612CF"/>
    <w:rsid w:val="00665948"/>
    <w:rsid w:val="00693E1D"/>
    <w:rsid w:val="00696AC1"/>
    <w:rsid w:val="006B344A"/>
    <w:rsid w:val="006B6E82"/>
    <w:rsid w:val="006D5611"/>
    <w:rsid w:val="006E1F46"/>
    <w:rsid w:val="006E5744"/>
    <w:rsid w:val="006F7EA1"/>
    <w:rsid w:val="00711C93"/>
    <w:rsid w:val="007268FF"/>
    <w:rsid w:val="007545B5"/>
    <w:rsid w:val="00754C82"/>
    <w:rsid w:val="007629DA"/>
    <w:rsid w:val="00774012"/>
    <w:rsid w:val="007E14D6"/>
    <w:rsid w:val="007F5754"/>
    <w:rsid w:val="007F5772"/>
    <w:rsid w:val="007F76C6"/>
    <w:rsid w:val="008467B3"/>
    <w:rsid w:val="00856AA4"/>
    <w:rsid w:val="0086088F"/>
    <w:rsid w:val="00860A12"/>
    <w:rsid w:val="00874ED6"/>
    <w:rsid w:val="0089360B"/>
    <w:rsid w:val="008B040E"/>
    <w:rsid w:val="008D162D"/>
    <w:rsid w:val="008D4B7D"/>
    <w:rsid w:val="008E23CF"/>
    <w:rsid w:val="009165D5"/>
    <w:rsid w:val="00955C74"/>
    <w:rsid w:val="00957293"/>
    <w:rsid w:val="00960274"/>
    <w:rsid w:val="009624A4"/>
    <w:rsid w:val="009904A0"/>
    <w:rsid w:val="00996138"/>
    <w:rsid w:val="00996874"/>
    <w:rsid w:val="009B361F"/>
    <w:rsid w:val="009B4CB7"/>
    <w:rsid w:val="009C5119"/>
    <w:rsid w:val="009C63FC"/>
    <w:rsid w:val="009D0C81"/>
    <w:rsid w:val="009E02FF"/>
    <w:rsid w:val="009F1630"/>
    <w:rsid w:val="009F218A"/>
    <w:rsid w:val="00A20909"/>
    <w:rsid w:val="00A349F1"/>
    <w:rsid w:val="00A7603A"/>
    <w:rsid w:val="00A95B0C"/>
    <w:rsid w:val="00AB32CC"/>
    <w:rsid w:val="00AE30CD"/>
    <w:rsid w:val="00B01B06"/>
    <w:rsid w:val="00B136EE"/>
    <w:rsid w:val="00B15D0D"/>
    <w:rsid w:val="00B35C42"/>
    <w:rsid w:val="00B549B3"/>
    <w:rsid w:val="00B976F3"/>
    <w:rsid w:val="00BA1D08"/>
    <w:rsid w:val="00BC3358"/>
    <w:rsid w:val="00BC335D"/>
    <w:rsid w:val="00BD0376"/>
    <w:rsid w:val="00BE20D0"/>
    <w:rsid w:val="00BE3E00"/>
    <w:rsid w:val="00C468B3"/>
    <w:rsid w:val="00C765B3"/>
    <w:rsid w:val="00C8798F"/>
    <w:rsid w:val="00CA05F1"/>
    <w:rsid w:val="00CA37AE"/>
    <w:rsid w:val="00CA7CF6"/>
    <w:rsid w:val="00CB7923"/>
    <w:rsid w:val="00CF6FD1"/>
    <w:rsid w:val="00D05D42"/>
    <w:rsid w:val="00D128CC"/>
    <w:rsid w:val="00D1593E"/>
    <w:rsid w:val="00D218F1"/>
    <w:rsid w:val="00D328C7"/>
    <w:rsid w:val="00D47AE5"/>
    <w:rsid w:val="00D74031"/>
    <w:rsid w:val="00D93B02"/>
    <w:rsid w:val="00DA64FD"/>
    <w:rsid w:val="00DB66DC"/>
    <w:rsid w:val="00E45374"/>
    <w:rsid w:val="00E569EF"/>
    <w:rsid w:val="00EC48AF"/>
    <w:rsid w:val="00EC69C9"/>
    <w:rsid w:val="00EF4517"/>
    <w:rsid w:val="00F04A59"/>
    <w:rsid w:val="00F13350"/>
    <w:rsid w:val="00F15849"/>
    <w:rsid w:val="00F2509A"/>
    <w:rsid w:val="00F31D46"/>
    <w:rsid w:val="00F50484"/>
    <w:rsid w:val="00F54B2C"/>
    <w:rsid w:val="00F63C93"/>
    <w:rsid w:val="00F87172"/>
    <w:rsid w:val="00FC2D26"/>
    <w:rsid w:val="4425205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B30F"/>
  <w15:docId w15:val="{C7EA9786-E89F-48A9-9DAA-DFF07B17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Times New Roman" w:hAnsi="Tahoma" w:cs="Angsana New"/>
      <w:sz w:val="16"/>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eastAsia="Times New Roman" w:hAnsi="Tahoma" w:cs="Angsana New"/>
      <w:sz w:val="16"/>
      <w:szCs w:val="20"/>
    </w:rPr>
  </w:style>
  <w:style w:type="paragraph" w:styleId="ListParagraph">
    <w:name w:val="List Paragraph"/>
    <w:basedOn w:val="Normal"/>
    <w:uiPriority w:val="34"/>
    <w:qFormat/>
    <w:pPr>
      <w:spacing w:after="200" w:line="276" w:lineRule="auto"/>
      <w:ind w:left="720"/>
      <w:contextualSpacing/>
    </w:pPr>
    <w:rPr>
      <w:rFonts w:eastAsia="Times New Roman"/>
    </w:rPr>
  </w:style>
  <w:style w:type="table" w:customStyle="1" w:styleId="TableGrid1">
    <w:name w:val="Table Grid1"/>
    <w:basedOn w:val="TableNormal"/>
    <w:uiPriority w:val="59"/>
    <w:rPr>
      <w:rFonts w:ascii="Times New Roman" w:eastAsia="MS Mincho"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ปกติ1"/>
    <w:pPr>
      <w:spacing w:before="100" w:beforeAutospacing="1" w:after="160" w:line="256" w:lineRule="auto"/>
    </w:pPr>
    <w:rPr>
      <w:rFonts w:ascii="Calibri" w:eastAsia="Times New Roman" w:hAnsi="Calibri" w:cs="Cordia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5C3D-36FB-4247-8B2A-FFA33141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3823</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WIN10</cp:lastModifiedBy>
  <cp:revision>4</cp:revision>
  <cp:lastPrinted>2025-08-15T02:42:00Z</cp:lastPrinted>
  <dcterms:created xsi:type="dcterms:W3CDTF">2025-08-12T09:04:00Z</dcterms:created>
  <dcterms:modified xsi:type="dcterms:W3CDTF">2025-08-15T03:20:00Z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1054-12.2.0.21179</vt:lpwstr>
  </property>
  <property fmtid="{D5CDD505-2E9C-101B-9397-08002B2CF9AE}" pid="3" name="ICV">
    <vt:lpwstr>78321C126B4D4F7DBC72DE147004D526_12</vt:lpwstr>
  </property>
</Properties>
</file>