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7972" w14:textId="7D98A051" w:rsidR="00FA3840" w:rsidRDefault="0013270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49024" behindDoc="0" locked="0" layoutInCell="1" allowOverlap="1" wp14:anchorId="58FE8F2E" wp14:editId="5C672F90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D072C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098E719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4E661D5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1543E141" w14:textId="3DD645C3" w:rsidR="00FA3840" w:rsidRPr="00D63426" w:rsidRDefault="00132704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วิทยาลัย </w:t>
      </w:r>
      <w:r w:rsidR="006C09C7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วิศวกรรมชีวการแพทย์</w:t>
      </w:r>
      <w:r w:rsidR="00FA3840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</w:p>
    <w:p w14:paraId="6825346A" w14:textId="77777777" w:rsidR="006952A8" w:rsidRPr="00D63426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>วิศวกรรม</w:t>
      </w:r>
      <w:proofErr w:type="spellStart"/>
      <w:r w:rsidRPr="00D63426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Pr="00D63426">
        <w:rPr>
          <w:rFonts w:ascii="Angsana New" w:hAnsi="Angsana New" w:hint="cs"/>
          <w:sz w:val="32"/>
          <w:szCs w:val="32"/>
          <w:cs/>
          <w:lang w:bidi="th-TH"/>
        </w:rPr>
        <w:t>สตรบัณฑิต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สาขาวิชาวิศวกรรม</w:t>
      </w:r>
      <w:r w:rsidR="00D63426">
        <w:rPr>
          <w:rFonts w:ascii="Angsana New" w:hAnsi="Angsana New" w:hint="cs"/>
          <w:sz w:val="32"/>
          <w:szCs w:val="32"/>
          <w:cs/>
          <w:lang w:bidi="th-TH"/>
        </w:rPr>
        <w:t>ชีวการแพทย์</w:t>
      </w:r>
    </w:p>
    <w:p w14:paraId="7658B11C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38F731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13EECD4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504216" w:rsidRPr="004F0C45" w14:paraId="2F4FE7C9" w14:textId="77777777" w:rsidTr="007E0391">
        <w:tc>
          <w:tcPr>
            <w:tcW w:w="1668" w:type="dxa"/>
            <w:vAlign w:val="center"/>
          </w:tcPr>
          <w:p w14:paraId="1610790E" w14:textId="4C5DA724" w:rsidR="00504216" w:rsidRPr="003C2893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BME </w:t>
            </w:r>
            <w:r w:rsidR="0013270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  <w:r w:rsidR="0037768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07</w:t>
            </w:r>
          </w:p>
        </w:tc>
        <w:tc>
          <w:tcPr>
            <w:tcW w:w="425" w:type="dxa"/>
            <w:vAlign w:val="center"/>
          </w:tcPr>
          <w:p w14:paraId="1100C144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030380" w14:textId="58DD6DC8" w:rsidR="00504216" w:rsidRPr="003C2893" w:rsidRDefault="00377687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B33F6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เครื่องมือแพทย์พื้นฐาน</w:t>
            </w:r>
          </w:p>
        </w:tc>
        <w:tc>
          <w:tcPr>
            <w:tcW w:w="425" w:type="dxa"/>
          </w:tcPr>
          <w:p w14:paraId="3FAA2F60" w14:textId="77777777" w:rsidR="00504216" w:rsidRPr="003C2893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7EE84299" w14:textId="77777777" w:rsidR="00504216" w:rsidRPr="003C2893" w:rsidRDefault="00504216" w:rsidP="003A172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3A172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3A1721">
              <w:rPr>
                <w:rFonts w:ascii="Angsana New" w:hAnsi="Angsana New"/>
                <w:sz w:val="32"/>
                <w:szCs w:val="32"/>
                <w:lang w:bidi="th-TH"/>
              </w:rPr>
              <w:t>3-2</w:t>
            </w:r>
            <w:r w:rsidRPr="003C2893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504216" w:rsidRPr="004F0C45" w14:paraId="16C73DC9" w14:textId="77777777" w:rsidTr="007E0391">
        <w:tc>
          <w:tcPr>
            <w:tcW w:w="1668" w:type="dxa"/>
            <w:vAlign w:val="center"/>
          </w:tcPr>
          <w:p w14:paraId="277BDBC5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AACE8F" w14:textId="77777777" w:rsidR="00504216" w:rsidRPr="003C2893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C3346B" w14:textId="378E9671" w:rsidR="00504216" w:rsidRPr="003A1721" w:rsidRDefault="00377687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1B33F6">
              <w:rPr>
                <w:rFonts w:ascii="Angsana New" w:hAnsi="Angsana New"/>
                <w:sz w:val="32"/>
                <w:szCs w:val="32"/>
              </w:rPr>
              <w:t>(Fundamental Medical Devices)</w:t>
            </w:r>
          </w:p>
        </w:tc>
        <w:tc>
          <w:tcPr>
            <w:tcW w:w="425" w:type="dxa"/>
          </w:tcPr>
          <w:p w14:paraId="1FBEB900" w14:textId="77777777" w:rsidR="00504216" w:rsidRPr="004F0C45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BFD74" w14:textId="77777777" w:rsidR="00504216" w:rsidRPr="004F0C45" w:rsidRDefault="00504216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8F22E1A" w14:textId="77777777" w:rsidTr="007E0391">
        <w:tc>
          <w:tcPr>
            <w:tcW w:w="1668" w:type="dxa"/>
            <w:vAlign w:val="center"/>
          </w:tcPr>
          <w:p w14:paraId="7499F83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1D38E8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E938D" w14:textId="48B2CE0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163F53E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8289E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C09C7" w:rsidRPr="004F0C45" w14:paraId="7837E919" w14:textId="77777777" w:rsidTr="007E0391">
        <w:tc>
          <w:tcPr>
            <w:tcW w:w="1668" w:type="dxa"/>
            <w:vAlign w:val="center"/>
          </w:tcPr>
          <w:p w14:paraId="6DDF6F96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FC8CD05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56E18A6" w14:textId="77777777" w:rsidR="006C09C7" w:rsidRPr="007E0391" w:rsidRDefault="00504216" w:rsidP="0063201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BB47E5C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605208" w14:textId="77777777" w:rsidR="006C09C7" w:rsidRPr="004F0C45" w:rsidRDefault="006C09C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B06C1E4" w14:textId="77777777" w:rsidTr="007E0391">
        <w:tc>
          <w:tcPr>
            <w:tcW w:w="1668" w:type="dxa"/>
            <w:vAlign w:val="center"/>
          </w:tcPr>
          <w:p w14:paraId="13F66F6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701B832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8246E0" w14:textId="0E46C7B2" w:rsidR="00FA3840" w:rsidRPr="00D63426" w:rsidRDefault="003776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3A1721">
              <w:rPr>
                <w:rFonts w:ascii="Angsana New" w:hAnsi="Angsana New"/>
                <w:sz w:val="32"/>
                <w:szCs w:val="32"/>
              </w:rPr>
              <w:t>/25</w:t>
            </w:r>
            <w:r w:rsidR="003A1B58">
              <w:rPr>
                <w:rFonts w:ascii="Angsana New" w:hAnsi="Angsana New"/>
                <w:sz w:val="32"/>
                <w:szCs w:val="32"/>
              </w:rPr>
              <w:t>6</w:t>
            </w:r>
            <w:r w:rsidR="002950D0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22E6011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CC41FD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677571B" w14:textId="77777777" w:rsidTr="007E0391">
        <w:tc>
          <w:tcPr>
            <w:tcW w:w="1668" w:type="dxa"/>
            <w:vAlign w:val="center"/>
          </w:tcPr>
          <w:p w14:paraId="0D491DA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90235C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4D5E509" w14:textId="19889B9D" w:rsidR="00FA3840" w:rsidRPr="00D63426" w:rsidRDefault="003A1721" w:rsidP="0050421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ปฏิบัติ 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11,12</w:t>
            </w:r>
            <w:r w:rsidR="00560EE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,121,13</w:t>
            </w:r>
          </w:p>
        </w:tc>
        <w:tc>
          <w:tcPr>
            <w:tcW w:w="425" w:type="dxa"/>
          </w:tcPr>
          <w:p w14:paraId="4CC090F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2872A8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F00CEAC" w14:textId="77777777" w:rsidTr="007E0391">
        <w:tc>
          <w:tcPr>
            <w:tcW w:w="1668" w:type="dxa"/>
            <w:vAlign w:val="center"/>
          </w:tcPr>
          <w:p w14:paraId="0B558D6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C1DDBFD" w14:textId="320A5C1B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8C7C7CE" wp14:editId="204FD7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8255" r="14605" b="889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8F4A7" id="Rectangle 11" o:spid="_x0000_s1026" style="position:absolute;margin-left:1.05pt;margin-top:6.4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Czk&#10;BM8WAgAAFQQAAA4AAAAAAAAAAAAAAAAALgIAAGRycy9lMm9Eb2MueG1sUEsBAi0AFAAGAAgAAAAh&#10;APqKAcz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08D6E9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CD9B16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7704D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AD376BA" w14:textId="77777777" w:rsidTr="007E0391">
        <w:tc>
          <w:tcPr>
            <w:tcW w:w="1668" w:type="dxa"/>
            <w:vAlign w:val="center"/>
          </w:tcPr>
          <w:p w14:paraId="1D0562E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2B0A151" w14:textId="6AF004EA" w:rsidR="00FA3840" w:rsidRPr="003A1721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A1721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348F97C" wp14:editId="1E818C4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4C18" id="Rectangle 9" o:spid="_x0000_s1026" style="position:absolute;margin-left:.55pt;margin-top:6.7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29995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3FED3ED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9128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23F97F45" w14:textId="77777777" w:rsidTr="007E0391">
        <w:tc>
          <w:tcPr>
            <w:tcW w:w="1668" w:type="dxa"/>
            <w:vAlign w:val="center"/>
          </w:tcPr>
          <w:p w14:paraId="7D7EA8A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F188B11" w14:textId="77E09235" w:rsidR="00FA3840" w:rsidRPr="004F0C45" w:rsidRDefault="0013270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97E71D" wp14:editId="19FC1C9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42545</wp:posOffset>
                      </wp:positionV>
                      <wp:extent cx="127000" cy="135255"/>
                      <wp:effectExtent l="7620" t="8255" r="8255" b="8890"/>
                      <wp:wrapNone/>
                      <wp:docPr id="1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32F8E" id="Rectangle 48" o:spid="_x0000_s1026" style="position:absolute;margin-left:.05pt;margin-top:3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B9C162A" w14:textId="77777777" w:rsidR="00FA3840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  <w:p w14:paraId="5E0B475C" w14:textId="77777777" w:rsidR="00632017" w:rsidRPr="004F0C45" w:rsidRDefault="0063201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</w:tcPr>
          <w:p w14:paraId="71BD893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F46A37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2622B" w:rsidRPr="004F0C45" w14:paraId="0E6CE6C6" w14:textId="77777777" w:rsidTr="007E0391">
        <w:tc>
          <w:tcPr>
            <w:tcW w:w="2093" w:type="dxa"/>
            <w:gridSpan w:val="2"/>
            <w:vAlign w:val="center"/>
          </w:tcPr>
          <w:p w14:paraId="359443A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3F3F905" w14:textId="2D346B59" w:rsidR="00F2622B" w:rsidRPr="00CC5F22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537B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อ.กิตติพันธ์ รุ่งประเสริฐ        </w:t>
            </w:r>
          </w:p>
        </w:tc>
        <w:tc>
          <w:tcPr>
            <w:tcW w:w="425" w:type="dxa"/>
          </w:tcPr>
          <w:p w14:paraId="11A4F3C2" w14:textId="70ABF3CD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89E794" wp14:editId="147BE9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DB07" id="Rectangle 42" o:spid="_x0000_s1026" style="position:absolute;margin-left:.3pt;margin-top:6.2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HYD23/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0282323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ED89809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64D4C16" w14:textId="77777777" w:rsidR="00F2622B" w:rsidRPr="004F0C45" w:rsidRDefault="00F2622B" w:rsidP="00F26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21E10038" w14:textId="77777777" w:rsidTr="007E0391">
        <w:tc>
          <w:tcPr>
            <w:tcW w:w="2093" w:type="dxa"/>
            <w:gridSpan w:val="2"/>
            <w:vAlign w:val="center"/>
          </w:tcPr>
          <w:p w14:paraId="02DDFA4C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D7EA36" w14:textId="03FFD759" w:rsidR="00C2127C" w:rsidRPr="00CC5F22" w:rsidRDefault="0007632E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</w:t>
            </w:r>
            <w:r w:rsidR="00C2127C" w:rsidRPr="00056664">
              <w:rPr>
                <w:rFonts w:ascii="Angsana New" w:hAnsi="Angsana New"/>
                <w:sz w:val="28"/>
                <w:szCs w:val="28"/>
                <w:cs/>
              </w:rPr>
              <w:t>.</w:t>
            </w:r>
            <w:r w:rsidR="00C2127C" w:rsidRPr="000566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อนันต์ศักดิ์</w:t>
            </w:r>
            <w:r w:rsidR="00C2127C" w:rsidRPr="00056664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="00C2127C" w:rsidRPr="00056664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วงศ์กำแหง</w:t>
            </w:r>
          </w:p>
        </w:tc>
        <w:tc>
          <w:tcPr>
            <w:tcW w:w="425" w:type="dxa"/>
          </w:tcPr>
          <w:p w14:paraId="2E40E0BA" w14:textId="5A8DE16C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F28EED" wp14:editId="5259D0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8890" r="8255" b="8255"/>
                      <wp:wrapNone/>
                      <wp:docPr id="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9FE3" id="Rectangle 51" o:spid="_x0000_s1026" style="position:absolute;margin-left:.3pt;margin-top:6.8pt;width:10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9FA1884" w14:textId="4FF57C9B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8B245E" w14:textId="22E32359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BA2625" wp14:editId="1350EE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8890" r="8890" b="8255"/>
                      <wp:wrapNone/>
                      <wp:docPr id="8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D69D0" id="Rectangle 52" o:spid="_x0000_s1026" style="position:absolute;margin-left:-.75pt;margin-top:6.8pt;width:10pt;height:1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8ICQIAABYEAAAOAAAAZHJzL2Uyb0RvYy54bWysU1Fv0zAQfkfiP1h+p0lKy0bUdJo6ipDG&#10;QBr8ANdxEgvHZ85u0/LrOTtZ18EbIg/WXe783XffnVc3x96wg0KvwVa8mOWcKSuh1rat+Pdv2zf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6FF0EA1" w14:textId="110EEFF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C2127C" w:rsidRPr="004F0C45" w14:paraId="294635D5" w14:textId="77777777" w:rsidTr="003B0247">
        <w:tc>
          <w:tcPr>
            <w:tcW w:w="2093" w:type="dxa"/>
            <w:gridSpan w:val="2"/>
            <w:vAlign w:val="center"/>
          </w:tcPr>
          <w:p w14:paraId="4FD233FE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E217455" w14:textId="73947228" w:rsidR="00C2127C" w:rsidRPr="004F0C45" w:rsidRDefault="00560EE5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B33F6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ผศ.ธนกร อยู่โต</w:t>
            </w:r>
          </w:p>
        </w:tc>
        <w:tc>
          <w:tcPr>
            <w:tcW w:w="425" w:type="dxa"/>
          </w:tcPr>
          <w:p w14:paraId="7478D1A5" w14:textId="190888B0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770836D" wp14:editId="136E5C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75359</wp:posOffset>
                      </wp:positionV>
                      <wp:extent cx="127000" cy="135255"/>
                      <wp:effectExtent l="0" t="0" r="25400" b="17145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09D91" id="Rectangle 51" o:spid="_x0000_s1026" style="position:absolute;margin-left:-.05pt;margin-top:5.95pt;width:10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A0F8EF1" w14:textId="148E375D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1EB91E3" w14:textId="2F7F9248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487F3D" w14:textId="4177E456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63E5AB07" w14:textId="77777777" w:rsidTr="003B0247">
        <w:tc>
          <w:tcPr>
            <w:tcW w:w="2093" w:type="dxa"/>
            <w:gridSpan w:val="2"/>
            <w:vAlign w:val="center"/>
          </w:tcPr>
          <w:p w14:paraId="058BEAB9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63B8737A" w14:textId="54D7BDAD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632F8F8" w14:textId="53F1F8E9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E6E6FA" wp14:editId="62E435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64491</wp:posOffset>
                      </wp:positionV>
                      <wp:extent cx="127000" cy="135255"/>
                      <wp:effectExtent l="7620" t="8890" r="8255" b="8255"/>
                      <wp:wrapNone/>
                      <wp:docPr id="1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07FE7" id="Rectangle 51" o:spid="_x0000_s1026" style="position:absolute;margin-left:-.05pt;margin-top:5.1pt;width:10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a/XMkN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</w:tcPr>
          <w:p w14:paraId="5C862047" w14:textId="2EEEA768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05261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09129FF" w14:textId="6F33B976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C04EC2E" w14:textId="1E8BAB34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361148DC" w14:textId="77777777" w:rsidTr="003B0247">
        <w:tc>
          <w:tcPr>
            <w:tcW w:w="2093" w:type="dxa"/>
            <w:gridSpan w:val="2"/>
            <w:vAlign w:val="center"/>
          </w:tcPr>
          <w:p w14:paraId="49A7420C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309DB39B" w14:textId="28C685D7" w:rsidR="00C2127C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2D0014B5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</w:tcPr>
          <w:p w14:paraId="77271D98" w14:textId="77777777" w:rsidR="00C2127C" w:rsidRPr="0005261D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A7591D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1281FA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2B403C6E" w14:textId="77777777" w:rsidTr="003B0247">
        <w:tc>
          <w:tcPr>
            <w:tcW w:w="2093" w:type="dxa"/>
            <w:gridSpan w:val="2"/>
            <w:vAlign w:val="center"/>
          </w:tcPr>
          <w:p w14:paraId="19E3C279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51A85E1E" w14:textId="33F4947E" w:rsidR="00C2127C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432F8DA6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</w:tcPr>
          <w:p w14:paraId="1259F099" w14:textId="77777777" w:rsidR="00C2127C" w:rsidRPr="0005261D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F6FE883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37B5A5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C2127C" w:rsidRPr="004F0C45" w14:paraId="701DF644" w14:textId="77777777" w:rsidTr="007E0391">
        <w:tc>
          <w:tcPr>
            <w:tcW w:w="2093" w:type="dxa"/>
            <w:gridSpan w:val="2"/>
            <w:vAlign w:val="center"/>
          </w:tcPr>
          <w:p w14:paraId="7CDF115E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4AA3D96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2094F79" w14:textId="041E0026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7F140D" wp14:editId="30F00C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3970" r="8255" b="12700"/>
                      <wp:wrapNone/>
                      <wp:docPr id="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FCC0A" id="Rectangle 49" o:spid="_x0000_s1026" style="position:absolute;margin-left:.3pt;margin-top:5.35pt;width:10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A3AC6B3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BE59086" w14:textId="329DF22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30FC7B" wp14:editId="523ABE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3970" r="8890" b="12700"/>
                      <wp:wrapNone/>
                      <wp:docPr id="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9E759" id="Rectangle 50" o:spid="_x0000_s1026" style="position:absolute;margin-left:-.75pt;margin-top:5.35pt;width:10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0E65A2C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2127C" w:rsidRPr="004F0C45" w14:paraId="59890F47" w14:textId="77777777" w:rsidTr="007E0391">
        <w:tc>
          <w:tcPr>
            <w:tcW w:w="2093" w:type="dxa"/>
            <w:gridSpan w:val="2"/>
            <w:vAlign w:val="center"/>
          </w:tcPr>
          <w:p w14:paraId="487D75F4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022F72C" w14:textId="09523D58" w:rsidR="00C2127C" w:rsidRPr="00D63426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 มกราคม 256</w:t>
            </w:r>
            <w:r w:rsidR="002950D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28710B2F" w14:textId="51CEE5C9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3C6C665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5CCA2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87848AF" w14:textId="77777777" w:rsidR="00C2127C" w:rsidRPr="004F0C45" w:rsidRDefault="00C2127C" w:rsidP="00C2127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A1C0F59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2185D381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260FAD3E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275F1E6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41CDDE3E" w14:textId="77777777" w:rsidR="00504216" w:rsidRDefault="00504216" w:rsidP="00663D50">
      <w:pPr>
        <w:rPr>
          <w:sz w:val="32"/>
          <w:szCs w:val="32"/>
          <w:lang w:val="en-AU" w:bidi="th-TH"/>
        </w:rPr>
      </w:pPr>
    </w:p>
    <w:p w14:paraId="11D3DAA0" w14:textId="77777777" w:rsidR="006C09C7" w:rsidRDefault="006C09C7" w:rsidP="00663D50">
      <w:pPr>
        <w:rPr>
          <w:sz w:val="32"/>
          <w:szCs w:val="32"/>
          <w:lang w:val="en-AU" w:bidi="th-TH"/>
        </w:rPr>
      </w:pPr>
    </w:p>
    <w:p w14:paraId="0776E766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7797DB2A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17BFD36B" w14:textId="77777777" w:rsidR="00632017" w:rsidRDefault="00632017" w:rsidP="00663D50">
      <w:pPr>
        <w:rPr>
          <w:sz w:val="32"/>
          <w:szCs w:val="32"/>
          <w:lang w:val="en-AU" w:bidi="th-TH"/>
        </w:rPr>
      </w:pPr>
    </w:p>
    <w:p w14:paraId="351E7EC6" w14:textId="77777777" w:rsidR="006C09C7" w:rsidRPr="00462C88" w:rsidRDefault="006C09C7" w:rsidP="00663D50">
      <w:pPr>
        <w:rPr>
          <w:sz w:val="32"/>
          <w:szCs w:val="32"/>
          <w:cs/>
          <w:lang w:val="en-AU" w:bidi="th-TH"/>
        </w:rPr>
      </w:pPr>
    </w:p>
    <w:p w14:paraId="6DF22FAB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7F1BA6BB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9493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440"/>
        <w:gridCol w:w="1200"/>
        <w:gridCol w:w="3253"/>
      </w:tblGrid>
      <w:tr w:rsidR="00B511DD" w:rsidRPr="00B511DD" w14:paraId="5DED2C35" w14:textId="77777777" w:rsidTr="00F155CA">
        <w:tc>
          <w:tcPr>
            <w:tcW w:w="3600" w:type="dxa"/>
            <w:vAlign w:val="center"/>
          </w:tcPr>
          <w:p w14:paraId="62D85EA0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21B3025C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00" w:type="dxa"/>
            <w:vAlign w:val="center"/>
          </w:tcPr>
          <w:p w14:paraId="6B6E3BEA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val="en-AU"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3253" w:type="dxa"/>
            <w:vAlign w:val="center"/>
          </w:tcPr>
          <w:p w14:paraId="7EFD7E8F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B511DD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หากมีความแตกต่างเกิน </w:t>
            </w:r>
            <w:r w:rsidRPr="00B511DD">
              <w:rPr>
                <w:rFonts w:ascii="Angsana New" w:hAnsi="Angsana New"/>
                <w:b/>
                <w:bCs/>
                <w:color w:val="000000"/>
                <w:sz w:val="32"/>
                <w:szCs w:val="32"/>
                <w:lang w:bidi="th-TH"/>
              </w:rPr>
              <w:t>25%</w:t>
            </w:r>
          </w:p>
        </w:tc>
      </w:tr>
      <w:tr w:rsidR="00B511DD" w:rsidRPr="00B511DD" w14:paraId="6A0D0465" w14:textId="77777777" w:rsidTr="00F155CA">
        <w:trPr>
          <w:trHeight w:val="572"/>
        </w:trPr>
        <w:tc>
          <w:tcPr>
            <w:tcW w:w="3600" w:type="dxa"/>
          </w:tcPr>
          <w:p w14:paraId="6EC5DB9F" w14:textId="77777777" w:rsidR="00B511DD" w:rsidRPr="00B511DD" w:rsidRDefault="00B511DD" w:rsidP="00632017">
            <w:pPr>
              <w:rPr>
                <w:rFonts w:ascii="Angsan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78751F5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5D5FECC2" w14:textId="77777777" w:rsidR="00B511DD" w:rsidRPr="00B511DD" w:rsidRDefault="00B511DD" w:rsidP="00B511DD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440AB6A1" w14:textId="77777777" w:rsidR="00B511DD" w:rsidRPr="00B511DD" w:rsidRDefault="00B511DD" w:rsidP="00B511DD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4C356566" w14:textId="77777777" w:rsidTr="00F155CA">
        <w:trPr>
          <w:trHeight w:val="572"/>
        </w:trPr>
        <w:tc>
          <w:tcPr>
            <w:tcW w:w="3600" w:type="dxa"/>
          </w:tcPr>
          <w:p w14:paraId="106E8297" w14:textId="77777777" w:rsidR="00632017" w:rsidRPr="004F0C45" w:rsidRDefault="00632017" w:rsidP="0063201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7A94A3E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3360FF4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2B2F2F46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2C905F8" w14:textId="77777777" w:rsidTr="00F155CA">
        <w:trPr>
          <w:trHeight w:val="572"/>
        </w:trPr>
        <w:tc>
          <w:tcPr>
            <w:tcW w:w="3600" w:type="dxa"/>
          </w:tcPr>
          <w:p w14:paraId="377FD325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DD40B28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ABCD9C6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09FB250C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08CAC32D" w14:textId="77777777" w:rsidTr="00F155CA">
        <w:trPr>
          <w:trHeight w:val="572"/>
        </w:trPr>
        <w:tc>
          <w:tcPr>
            <w:tcW w:w="3600" w:type="dxa"/>
          </w:tcPr>
          <w:p w14:paraId="74F6AEF1" w14:textId="77777777" w:rsidR="00632017" w:rsidRPr="00B511DD" w:rsidRDefault="00632017" w:rsidP="00632017">
            <w:pPr>
              <w:rPr>
                <w:rFonts w:ascii="Angsana New" w:eastAsia="Cordia New" w:hAnsi="Angsana New"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36A24811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200" w:type="dxa"/>
            <w:vAlign w:val="center"/>
          </w:tcPr>
          <w:p w14:paraId="0AB38FF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3253" w:type="dxa"/>
            <w:vAlign w:val="center"/>
          </w:tcPr>
          <w:p w14:paraId="25A6BDC4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632017" w:rsidRPr="00B511DD" w14:paraId="69159FBC" w14:textId="77777777" w:rsidTr="00F155CA">
        <w:trPr>
          <w:trHeight w:val="572"/>
        </w:trPr>
        <w:tc>
          <w:tcPr>
            <w:tcW w:w="3600" w:type="dxa"/>
          </w:tcPr>
          <w:p w14:paraId="65AE46F3" w14:textId="77777777" w:rsidR="00632017" w:rsidRPr="00B511DD" w:rsidRDefault="00632017" w:rsidP="00632017">
            <w:pPr>
              <w:jc w:val="both"/>
              <w:rPr>
                <w:rFonts w:ascii="Angsana New" w:eastAsia="Cordia New" w:hAnsi="Angsana New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14:paraId="69E4BB8E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val="en-AU" w:bidi="th-TH"/>
              </w:rPr>
            </w:pPr>
          </w:p>
        </w:tc>
        <w:tc>
          <w:tcPr>
            <w:tcW w:w="1200" w:type="dxa"/>
            <w:vAlign w:val="center"/>
          </w:tcPr>
          <w:p w14:paraId="06FC2A47" w14:textId="77777777" w:rsidR="00632017" w:rsidRPr="00B511DD" w:rsidRDefault="00632017" w:rsidP="00632017">
            <w:pPr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53" w:type="dxa"/>
            <w:vAlign w:val="center"/>
          </w:tcPr>
          <w:p w14:paraId="12EEAAA8" w14:textId="77777777" w:rsidR="00632017" w:rsidRPr="00B511DD" w:rsidRDefault="00632017" w:rsidP="00632017">
            <w:pPr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p w14:paraId="7D9DCBAE" w14:textId="77777777" w:rsidR="009F5CD8" w:rsidRDefault="009F5CD8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99BD0FE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3E83C14D" w14:textId="77777777" w:rsidTr="00B40E62">
        <w:tc>
          <w:tcPr>
            <w:tcW w:w="2961" w:type="dxa"/>
            <w:vAlign w:val="center"/>
          </w:tcPr>
          <w:p w14:paraId="59AD60A3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B61282D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094F33D2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47295273" w14:textId="77777777" w:rsidTr="00B40E62">
        <w:tc>
          <w:tcPr>
            <w:tcW w:w="2961" w:type="dxa"/>
          </w:tcPr>
          <w:p w14:paraId="5F9B81C9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BCEDB8D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9C9A0C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6CBB57C" w14:textId="77777777" w:rsidTr="00B40E62">
        <w:tc>
          <w:tcPr>
            <w:tcW w:w="2961" w:type="dxa"/>
          </w:tcPr>
          <w:p w14:paraId="174CD82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A0C0F0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BA868DD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C1926D" w14:textId="77777777" w:rsidTr="00B40E62">
        <w:tc>
          <w:tcPr>
            <w:tcW w:w="2961" w:type="dxa"/>
          </w:tcPr>
          <w:p w14:paraId="0FFE2FAA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5774987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6C4C7F6E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161B35FE" w14:textId="77777777" w:rsidR="00B8147F" w:rsidRPr="00B8147F" w:rsidRDefault="00B8147F" w:rsidP="00B8147F">
      <w:pPr>
        <w:rPr>
          <w:lang w:bidi="th-TH"/>
        </w:rPr>
      </w:pPr>
    </w:p>
    <w:p w14:paraId="2CF3154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8FC5A09" w14:textId="3416FB70" w:rsidR="0016618C" w:rsidRDefault="0016618C" w:rsidP="0016618C">
      <w:pPr>
        <w:rPr>
          <w:rFonts w:ascii="Angsana New" w:hAnsi="Angsana New"/>
          <w:sz w:val="32"/>
          <w:szCs w:val="32"/>
          <w:lang w:bidi="th-TH"/>
        </w:rPr>
      </w:pPr>
      <w:r w:rsidRPr="00FD60D2">
        <w:rPr>
          <w:rFonts w:ascii="Angsana New" w:hAnsi="Angsana New"/>
          <w:sz w:val="32"/>
          <w:szCs w:val="32"/>
          <w:lang w:bidi="th-TH"/>
        </w:rPr>
        <w:t xml:space="preserve">3.1 </w:t>
      </w:r>
      <w:r w:rsidRPr="00FD60D2">
        <w:rPr>
          <w:rFonts w:ascii="Angsana New" w:hAnsi="Angsana New"/>
          <w:sz w:val="32"/>
          <w:szCs w:val="32"/>
          <w:cs/>
          <w:lang w:bidi="th-TH"/>
        </w:rPr>
        <w:t>ปร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ะสิทธิผลการเรียนรู้ตามกรอบมาตรฐานคุณวุฒิ </w:t>
      </w:r>
      <w:r>
        <w:rPr>
          <w:rFonts w:ascii="Angsana New" w:hAnsi="Angsana New"/>
          <w:sz w:val="32"/>
          <w:szCs w:val="32"/>
          <w:lang w:bidi="th-TH"/>
        </w:rPr>
        <w:t xml:space="preserve">5 </w:t>
      </w:r>
      <w:r>
        <w:rPr>
          <w:rFonts w:ascii="Angsana New" w:hAnsi="Angsana New" w:hint="cs"/>
          <w:sz w:val="32"/>
          <w:szCs w:val="32"/>
          <w:cs/>
          <w:lang w:bidi="th-TH"/>
        </w:rPr>
        <w:t>ด้าน</w:t>
      </w: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353A11" w:rsidRPr="002557F2" w14:paraId="1461304F" w14:textId="77777777" w:rsidTr="00447C89">
        <w:tc>
          <w:tcPr>
            <w:tcW w:w="11320" w:type="dxa"/>
            <w:gridSpan w:val="7"/>
          </w:tcPr>
          <w:p w14:paraId="3262D3B9" w14:textId="0FE10D78" w:rsidR="00353A11" w:rsidRPr="002557F2" w:rsidRDefault="00353A11" w:rsidP="00353A11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353A11" w:rsidRPr="002557F2" w14:paraId="0585E95A" w14:textId="77777777" w:rsidTr="0081647C">
        <w:tc>
          <w:tcPr>
            <w:tcW w:w="652" w:type="dxa"/>
          </w:tcPr>
          <w:p w14:paraId="5D5DBADC" w14:textId="67C27D33" w:rsidR="00353A11" w:rsidRDefault="00353A11" w:rsidP="00353A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6FD67571" w14:textId="2B4A06FD" w:rsidR="00353A11" w:rsidRPr="002557F2" w:rsidRDefault="00353A11" w:rsidP="00353A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116462FE" w14:textId="51FADC3E" w:rsidR="00353A11" w:rsidRPr="00D97752" w:rsidRDefault="00353A11" w:rsidP="00353A11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53367653" w14:textId="1FE0298A" w:rsidR="00353A11" w:rsidRPr="002557F2" w:rsidRDefault="00353A11" w:rsidP="00353A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6B663600" w14:textId="75A66600" w:rsidR="00353A11" w:rsidRPr="002557F2" w:rsidRDefault="00353A11" w:rsidP="00353A11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4B3294C3" w14:textId="0BA40A29" w:rsidR="00353A11" w:rsidRPr="002557F2" w:rsidRDefault="00353A11" w:rsidP="00353A11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6E81D2EE" w14:textId="2F26799F" w:rsidR="00353A11" w:rsidRPr="002557F2" w:rsidRDefault="00353A11" w:rsidP="00353A11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353A11" w:rsidRPr="002557F2" w14:paraId="0AA83E65" w14:textId="77777777" w:rsidTr="0081647C">
        <w:tc>
          <w:tcPr>
            <w:tcW w:w="652" w:type="dxa"/>
          </w:tcPr>
          <w:p w14:paraId="6F8700D7" w14:textId="77777777" w:rsidR="00353A11" w:rsidRDefault="00353A11" w:rsidP="00353A11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  <w:t>1.2</w:t>
            </w:r>
          </w:p>
          <w:p w14:paraId="29383683" w14:textId="77777777" w:rsidR="00353A11" w:rsidRDefault="00353A11" w:rsidP="00353A11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  <w:p w14:paraId="6C90038C" w14:textId="77777777" w:rsidR="00353A11" w:rsidRPr="00835853" w:rsidRDefault="00353A11" w:rsidP="00353A11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59" w:type="dxa"/>
          </w:tcPr>
          <w:p w14:paraId="5A658F6A" w14:textId="77777777" w:rsidR="00353A11" w:rsidRDefault="00353A11" w:rsidP="00353A11">
            <w:pPr>
              <w:rPr>
                <w:rFonts w:ascii="Angsana New" w:eastAsia="Batang" w:hAnsi="Angsana New"/>
                <w:sz w:val="28"/>
                <w:szCs w:val="28"/>
                <w:lang w:eastAsia="ko-KR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 xml:space="preserve">1) </w:t>
            </w:r>
            <w:r w:rsidRPr="00057CDB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มีระเบียบ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วินัย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ตรงต่อเวลา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/>
              </w:rPr>
              <w:t xml:space="preserve"> </w:t>
            </w:r>
            <w:r w:rsidRPr="00133E1D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และความรับผิดชอบต่อตนเองและสังคม</w:t>
            </w:r>
          </w:p>
          <w:p w14:paraId="4C7FF251" w14:textId="77777777" w:rsidR="00353A11" w:rsidRPr="00835853" w:rsidRDefault="00353A11" w:rsidP="00353A11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2183" w:type="dxa"/>
          </w:tcPr>
          <w:p w14:paraId="053BB605" w14:textId="77777777" w:rsidR="00353A11" w:rsidRPr="00353A11" w:rsidRDefault="00353A11" w:rsidP="00353A11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53A11">
              <w:rPr>
                <w:rFonts w:ascii="Angsana New" w:hAnsi="Angsana New" w:cs="Angsana New"/>
                <w:sz w:val="28"/>
              </w:rPr>
              <w:t xml:space="preserve">1. 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เน้นการเข้าชั้นเรียนตรงเวลาและการแต่งกายให้เป็นตามระเบียบของมหาวิทยาลัย</w:t>
            </w:r>
          </w:p>
          <w:p w14:paraId="5EC28F7E" w14:textId="77777777" w:rsidR="00353A11" w:rsidRPr="00353A11" w:rsidRDefault="00353A11" w:rsidP="00353A11">
            <w:pPr>
              <w:pStyle w:val="ListParagraph"/>
              <w:ind w:left="0"/>
              <w:rPr>
                <w:rFonts w:ascii="Angsana New" w:hAnsi="Angsana New" w:cs="Angsana New"/>
                <w:sz w:val="28"/>
              </w:rPr>
            </w:pPr>
            <w:r w:rsidRPr="00353A11">
              <w:rPr>
                <w:rFonts w:ascii="Angsana New" w:hAnsi="Angsana New" w:cs="Angsana New"/>
                <w:sz w:val="28"/>
              </w:rPr>
              <w:lastRenderedPageBreak/>
              <w:t xml:space="preserve">2. 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มอบหมายให้นักศึกษาท</w:t>
            </w:r>
            <w:r w:rsidRPr="00353A11"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353A11">
              <w:rPr>
                <w:rFonts w:ascii="Angsana New" w:hAnsi="Angsana New" w:cs="Angsana New"/>
                <w:sz w:val="28"/>
                <w:cs/>
              </w:rPr>
              <w:t>งานเป็นกลุ่ม ฝึกการเป็นผู้น</w:t>
            </w:r>
            <w:r w:rsidRPr="00353A11">
              <w:rPr>
                <w:rFonts w:ascii="Angsana New" w:hAnsi="Angsana New" w:cs="Angsana New" w:hint="cs"/>
                <w:sz w:val="28"/>
                <w:cs/>
              </w:rPr>
              <w:t>ำ</w:t>
            </w:r>
            <w:r w:rsidRPr="00353A11">
              <w:rPr>
                <w:rFonts w:ascii="Angsana New" w:hAnsi="Angsana New" w:cs="Angsana New"/>
                <w:sz w:val="28"/>
                <w:cs/>
              </w:rPr>
              <w:t xml:space="preserve"> สมาชิกกลุ่ม ฝึกความรับผิดชอบ</w:t>
            </w:r>
          </w:p>
          <w:p w14:paraId="486F0175" w14:textId="5618BED8" w:rsidR="00353A11" w:rsidRPr="00E318D1" w:rsidRDefault="00353A11" w:rsidP="00353A11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53A11">
              <w:rPr>
                <w:rFonts w:ascii="Angsana New" w:hAnsi="Angsana New" w:hint="cs"/>
                <w:sz w:val="28"/>
                <w:szCs w:val="28"/>
                <w:cs/>
              </w:rPr>
              <w:t>3.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อาจารย์ผู้สอน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อดแทรกคุณธรรม</w:t>
            </w:r>
            <w:r w:rsidRPr="00353A11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353A11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จริยธรรมในการสอน</w:t>
            </w:r>
          </w:p>
        </w:tc>
        <w:tc>
          <w:tcPr>
            <w:tcW w:w="1803" w:type="dxa"/>
          </w:tcPr>
          <w:p w14:paraId="27262533" w14:textId="77777777" w:rsidR="00353A11" w:rsidRDefault="00353A11" w:rsidP="00353A11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1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.</w:t>
            </w:r>
            <w:r w:rsidRPr="00264972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 xml:space="preserve">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ประเมินจากการตรงต่อเวลาของนักศึกษาในการเข้าเรียน การส่งงานที่ได้รับมอบหมายการเข้าร่วมกิจกรรม</w:t>
            </w:r>
          </w:p>
          <w:p w14:paraId="7D6DE912" w14:textId="77777777" w:rsidR="00353A11" w:rsidRDefault="00353A11" w:rsidP="00353A11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lastRenderedPageBreak/>
              <w:t xml:space="preserve">2. 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ความมีวินัยและความพร้อมเพรียงของนักศึกษาในการเข้าร่วมกิจกรรมเสริมหลักสูตร</w:t>
            </w:r>
          </w:p>
          <w:p w14:paraId="7C9345AE" w14:textId="77777777" w:rsidR="00353A11" w:rsidRDefault="00353A11" w:rsidP="00353A11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3.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การรับผิดชอบในหน้าที่ที่ได้รับมอบหมาย</w:t>
            </w:r>
          </w:p>
          <w:p w14:paraId="124CEE92" w14:textId="38E52503" w:rsidR="00353A11" w:rsidRPr="0044286A" w:rsidRDefault="00353A11" w:rsidP="00353A11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4.</w:t>
            </w:r>
            <w:r w:rsidRPr="001764F5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พฤติกรรมการเรียนและการสอบ</w:t>
            </w:r>
          </w:p>
        </w:tc>
        <w:tc>
          <w:tcPr>
            <w:tcW w:w="1289" w:type="dxa"/>
          </w:tcPr>
          <w:p w14:paraId="2C6915AE" w14:textId="04851EA5" w:rsidR="00353A11" w:rsidRPr="00E318D1" w:rsidRDefault="00035A39" w:rsidP="00353A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96.09</w:t>
            </w:r>
          </w:p>
        </w:tc>
        <w:tc>
          <w:tcPr>
            <w:tcW w:w="892" w:type="dxa"/>
          </w:tcPr>
          <w:p w14:paraId="5671885B" w14:textId="0F0A5FF0" w:rsidR="00353A11" w:rsidRPr="00E318D1" w:rsidRDefault="00035A39" w:rsidP="00353A1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4.80</w:t>
            </w:r>
          </w:p>
        </w:tc>
        <w:tc>
          <w:tcPr>
            <w:tcW w:w="1342" w:type="dxa"/>
          </w:tcPr>
          <w:p w14:paraId="5C88E439" w14:textId="77777777" w:rsidR="00353A11" w:rsidRPr="00E318D1" w:rsidRDefault="00353A11" w:rsidP="00353A11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09798230" w14:textId="77777777" w:rsidR="00353A11" w:rsidRDefault="00353A11" w:rsidP="0016618C">
      <w:pPr>
        <w:rPr>
          <w:rFonts w:ascii="Angsana New" w:hAnsi="Angsana New"/>
          <w:sz w:val="32"/>
          <w:szCs w:val="32"/>
          <w:lang w:bidi="th-TH"/>
        </w:rPr>
      </w:pPr>
    </w:p>
    <w:p w14:paraId="1CBAD2BE" w14:textId="77777777" w:rsidR="008F73CF" w:rsidRDefault="008F73CF" w:rsidP="008F73CF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003282" w:rsidRPr="002557F2" w14:paraId="396B6E38" w14:textId="77777777" w:rsidTr="0081647C">
        <w:tc>
          <w:tcPr>
            <w:tcW w:w="11320" w:type="dxa"/>
            <w:gridSpan w:val="7"/>
          </w:tcPr>
          <w:p w14:paraId="3CCDACD0" w14:textId="1D4A474B" w:rsidR="00003282" w:rsidRPr="002557F2" w:rsidRDefault="00003282" w:rsidP="0081647C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03282" w:rsidRPr="002557F2" w14:paraId="58BF41F5" w14:textId="77777777" w:rsidTr="0081647C">
        <w:tc>
          <w:tcPr>
            <w:tcW w:w="652" w:type="dxa"/>
          </w:tcPr>
          <w:p w14:paraId="69703F32" w14:textId="77777777" w:rsidR="0000328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12354DBD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21F406B5" w14:textId="77777777" w:rsidR="00003282" w:rsidRPr="00D97752" w:rsidRDefault="00003282" w:rsidP="0081647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29B20654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2DA97D50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5A3933C3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5F83A78A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003282" w:rsidRPr="002557F2" w14:paraId="2953DB3C" w14:textId="77777777" w:rsidTr="0081647C">
        <w:tc>
          <w:tcPr>
            <w:tcW w:w="652" w:type="dxa"/>
          </w:tcPr>
          <w:p w14:paraId="34956B05" w14:textId="143DD891" w:rsidR="00003282" w:rsidRPr="00835853" w:rsidRDefault="00003282" w:rsidP="0000328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C46AB0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C46AB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3159" w:type="dxa"/>
          </w:tcPr>
          <w:p w14:paraId="5DEF46D0" w14:textId="23A9E3FB" w:rsidR="00003282" w:rsidRPr="00835853" w:rsidRDefault="00003282" w:rsidP="00003282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มีความรู้และความเข้าใจเกี่ยวกับหลักการและทฤษฎีที่ส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คัญในเนื้อหาที่ศึกษ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า</w:t>
            </w:r>
          </w:p>
        </w:tc>
        <w:tc>
          <w:tcPr>
            <w:tcW w:w="2183" w:type="dxa"/>
          </w:tcPr>
          <w:p w14:paraId="41440DAA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6ACD1C7B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59CA7FD6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79707296" w14:textId="489716F9" w:rsidR="00003282" w:rsidRPr="00E318D1" w:rsidRDefault="00003282" w:rsidP="00003282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จัดให้มีรายวิชาโครงงาน</w:t>
            </w:r>
            <w:r w:rsidRPr="00365813">
              <w:rPr>
                <w:rFonts w:ascii="AngsanaUPC" w:hAnsi="AngsanaUPC" w:cs="AngsanaUPC"/>
                <w:sz w:val="28"/>
                <w:cs/>
              </w:rPr>
              <w:t>/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การฝึกปฏิบัติ</w:t>
            </w:r>
            <w:r w:rsidRPr="00365813">
              <w:rPr>
                <w:rFonts w:ascii="AngsanaUPC" w:hAnsi="AngsanaUPC" w:cs="AngsanaUPC"/>
                <w:sz w:val="28"/>
                <w:cs/>
              </w:rPr>
              <w:t>/</w:t>
            </w:r>
            <w:r w:rsidRPr="00365813">
              <w:rPr>
                <w:rFonts w:ascii="AngsanaUPC" w:hAnsi="AngsanaUPC" w:cs="AngsanaUPC"/>
                <w:sz w:val="28"/>
                <w:cs/>
                <w:lang w:bidi="th-TH"/>
              </w:rPr>
              <w:t>การฝึกงานในสถานประกอบการ</w:t>
            </w:r>
          </w:p>
        </w:tc>
        <w:tc>
          <w:tcPr>
            <w:tcW w:w="1803" w:type="dxa"/>
          </w:tcPr>
          <w:p w14:paraId="632C549D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36B70339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260362AC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6AED2677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61B24D11" w14:textId="26E99619" w:rsidR="00003282" w:rsidRPr="0044286A" w:rsidRDefault="00003282" w:rsidP="00003282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10437E43" w14:textId="6A7FAEB8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89.06</w:t>
            </w:r>
          </w:p>
        </w:tc>
        <w:tc>
          <w:tcPr>
            <w:tcW w:w="892" w:type="dxa"/>
          </w:tcPr>
          <w:p w14:paraId="084F9833" w14:textId="2468D886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4.45</w:t>
            </w:r>
          </w:p>
        </w:tc>
        <w:tc>
          <w:tcPr>
            <w:tcW w:w="1342" w:type="dxa"/>
          </w:tcPr>
          <w:p w14:paraId="708E976B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03282" w:rsidRPr="002557F2" w14:paraId="7512EF99" w14:textId="77777777" w:rsidTr="0081647C">
        <w:tc>
          <w:tcPr>
            <w:tcW w:w="652" w:type="dxa"/>
          </w:tcPr>
          <w:p w14:paraId="008562DB" w14:textId="6A300217" w:rsidR="00003282" w:rsidRDefault="00003282" w:rsidP="00003282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3159" w:type="dxa"/>
          </w:tcPr>
          <w:p w14:paraId="182E09D5" w14:textId="4ECD115C" w:rsidR="00003282" w:rsidRDefault="00003282" w:rsidP="00003282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ามารถวิเคราะห์ออกแบบติดตั้งปรับปรุงระบบเครื่องมือหรืองานทางด้านวิศวกรรมชีวการแพทย์ให้ตรงตามข้อก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หนดและความต้องกา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ร</w:t>
            </w:r>
          </w:p>
        </w:tc>
        <w:tc>
          <w:tcPr>
            <w:tcW w:w="2183" w:type="dxa"/>
          </w:tcPr>
          <w:p w14:paraId="2C1FCA91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5AAAF5D7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6BA618C9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393BF28B" w14:textId="5E11D57F" w:rsidR="00003282" w:rsidRPr="00353A11" w:rsidRDefault="00003282" w:rsidP="00003282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lastRenderedPageBreak/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1803" w:type="dxa"/>
          </w:tcPr>
          <w:p w14:paraId="6D385A5A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lastRenderedPageBreak/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25EF1A25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60CAC333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5DAF597C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4BD48C62" w14:textId="2B08E1B5" w:rsidR="00003282" w:rsidRPr="00264972" w:rsidRDefault="00003282" w:rsidP="00003282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lastRenderedPageBreak/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341A7181" w14:textId="4F96F9A0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89.06</w:t>
            </w:r>
          </w:p>
        </w:tc>
        <w:tc>
          <w:tcPr>
            <w:tcW w:w="892" w:type="dxa"/>
          </w:tcPr>
          <w:p w14:paraId="75813CE6" w14:textId="5C1490D4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4.45</w:t>
            </w:r>
          </w:p>
        </w:tc>
        <w:tc>
          <w:tcPr>
            <w:tcW w:w="1342" w:type="dxa"/>
          </w:tcPr>
          <w:p w14:paraId="7A0A37FD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03282" w:rsidRPr="002557F2" w14:paraId="1C66F0AD" w14:textId="77777777" w:rsidTr="0081647C">
        <w:tc>
          <w:tcPr>
            <w:tcW w:w="652" w:type="dxa"/>
          </w:tcPr>
          <w:p w14:paraId="0BAAAF59" w14:textId="0EC7B9AB" w:rsidR="00003282" w:rsidRDefault="00003282" w:rsidP="00003282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3159" w:type="dxa"/>
          </w:tcPr>
          <w:p w14:paraId="2E159145" w14:textId="1F2A9197" w:rsidR="00003282" w:rsidRDefault="00003282" w:rsidP="00003282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สามารถติดตามความก้าวหน้าทางวิชาการและวิวัฒนาการทางด้านวิศวกรรมชีว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ก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ารแพทย์และเข้าใจ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ผ</w:t>
            </w:r>
            <w:r w:rsidRPr="00531CEB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ลกระทบของเครื่องมือแพทย์และเทคโนโลยีการดูแลรักษาสุขภาพ</w:t>
            </w:r>
          </w:p>
        </w:tc>
        <w:tc>
          <w:tcPr>
            <w:tcW w:w="2183" w:type="dxa"/>
          </w:tcPr>
          <w:p w14:paraId="3F2017BC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1)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เน้นการเรียนการสอนที่เป็น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</w:rPr>
              <w:t>active learning</w:t>
            </w:r>
          </w:p>
          <w:p w14:paraId="4D3B64E2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2)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จัดให้มีการเรียนรู้จากสถานการณ์จริง</w:t>
            </w:r>
          </w:p>
          <w:p w14:paraId="7A9A06EB" w14:textId="77777777" w:rsidR="00003282" w:rsidRPr="00365813" w:rsidRDefault="00003282" w:rsidP="00003282">
            <w:pPr>
              <w:rPr>
                <w:rFonts w:ascii="AngsanaUPC" w:hAnsi="AngsanaUPC" w:cs="AngsanaUPC"/>
                <w:sz w:val="28"/>
                <w:szCs w:val="28"/>
              </w:rPr>
            </w:pPr>
            <w:r w:rsidRPr="00365813">
              <w:rPr>
                <w:rFonts w:ascii="AngsanaUPC" w:hAnsi="AngsanaUPC" w:cs="AngsanaUPC"/>
                <w:sz w:val="28"/>
                <w:szCs w:val="28"/>
              </w:rPr>
              <w:t xml:space="preserve">3)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จัดบรรยายพิเศษโดยวิทยากรภายนอกที่มีความเชี่ยวชาญ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</w:rPr>
              <w:t xml:space="preserve"> </w:t>
            </w:r>
            <w:r w:rsidRPr="00365813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หรือมีประสบการณ์ตรง</w:t>
            </w:r>
          </w:p>
          <w:p w14:paraId="0C72D6CA" w14:textId="020856E4" w:rsidR="00003282" w:rsidRPr="00353A11" w:rsidRDefault="00003282" w:rsidP="00003282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UPC" w:hAnsi="AngsanaUPC" w:cs="AngsanaUPC"/>
                <w:sz w:val="28"/>
              </w:rPr>
              <w:t xml:space="preserve">4) </w:t>
            </w:r>
            <w:r w:rsidRPr="00365813">
              <w:rPr>
                <w:rFonts w:ascii="AngsanaUPC" w:hAnsi="AngsanaUPC" w:cs="AngsanaUPC"/>
                <w:sz w:val="28"/>
                <w:cs/>
              </w:rPr>
              <w:t>จัดให้มีรายวิชาโครงงาน/การฝึกปฏิบัติ/การฝึกงานในสถานประกอบการ</w:t>
            </w:r>
          </w:p>
        </w:tc>
        <w:tc>
          <w:tcPr>
            <w:tcW w:w="1803" w:type="dxa"/>
          </w:tcPr>
          <w:p w14:paraId="14FA2380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1)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การทดสอบย่อย</w:t>
            </w:r>
          </w:p>
          <w:p w14:paraId="5B30A198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2)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การสอบกลางภาคเรียนและปลายภาคเรียน</w:t>
            </w:r>
          </w:p>
          <w:p w14:paraId="73B4289F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3)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การรายงาน/แผนงาน/โครงการ</w:t>
            </w:r>
          </w:p>
          <w:p w14:paraId="618744E2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4)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การน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เสนอผลงาน</w:t>
            </w:r>
          </w:p>
          <w:p w14:paraId="2CA6CB3E" w14:textId="1D6A8C50" w:rsidR="00003282" w:rsidRPr="00264972" w:rsidRDefault="00003282" w:rsidP="00003282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lang w:eastAsia="ko-KR" w:bidi="th-TH"/>
              </w:rPr>
              <w:t xml:space="preserve">5) 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ประเมินจากผลงานการฝึกปฏิบัติงานของนักศึกษา</w:t>
            </w:r>
          </w:p>
        </w:tc>
        <w:tc>
          <w:tcPr>
            <w:tcW w:w="1289" w:type="dxa"/>
          </w:tcPr>
          <w:p w14:paraId="15CFC46C" w14:textId="7AFDAE49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89.06</w:t>
            </w:r>
          </w:p>
        </w:tc>
        <w:tc>
          <w:tcPr>
            <w:tcW w:w="892" w:type="dxa"/>
          </w:tcPr>
          <w:p w14:paraId="5EAF0DDE" w14:textId="3FF9E5AF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4.45</w:t>
            </w:r>
          </w:p>
        </w:tc>
        <w:tc>
          <w:tcPr>
            <w:tcW w:w="1342" w:type="dxa"/>
          </w:tcPr>
          <w:p w14:paraId="7CB3E50C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4633887B" w14:textId="77777777" w:rsidR="00504216" w:rsidRDefault="00504216" w:rsidP="008F73CF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003282" w:rsidRPr="002557F2" w14:paraId="1A69FB42" w14:textId="77777777" w:rsidTr="0081647C">
        <w:tc>
          <w:tcPr>
            <w:tcW w:w="11320" w:type="dxa"/>
            <w:gridSpan w:val="7"/>
          </w:tcPr>
          <w:p w14:paraId="21FA4D08" w14:textId="6FEFD1FA" w:rsidR="00003282" w:rsidRPr="002557F2" w:rsidRDefault="00003282" w:rsidP="0081647C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03282" w:rsidRPr="002557F2" w14:paraId="1596E080" w14:textId="77777777" w:rsidTr="0081647C">
        <w:tc>
          <w:tcPr>
            <w:tcW w:w="652" w:type="dxa"/>
          </w:tcPr>
          <w:p w14:paraId="6ED8D429" w14:textId="77777777" w:rsidR="0000328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0F502A26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116DB405" w14:textId="77777777" w:rsidR="00003282" w:rsidRPr="00D97752" w:rsidRDefault="00003282" w:rsidP="0081647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389FF0D8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6AE75DD1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4907027A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2CF6DD5C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003282" w:rsidRPr="002557F2" w14:paraId="7726A050" w14:textId="77777777" w:rsidTr="0081647C">
        <w:tc>
          <w:tcPr>
            <w:tcW w:w="652" w:type="dxa"/>
          </w:tcPr>
          <w:p w14:paraId="04200114" w14:textId="3660B326" w:rsidR="00003282" w:rsidRPr="00835853" w:rsidRDefault="00003282" w:rsidP="0000328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t>3.2</w:t>
            </w:r>
          </w:p>
        </w:tc>
        <w:tc>
          <w:tcPr>
            <w:tcW w:w="3159" w:type="dxa"/>
          </w:tcPr>
          <w:p w14:paraId="6168DAB8" w14:textId="36C599B0" w:rsidR="00003282" w:rsidRPr="00835853" w:rsidRDefault="00003282" w:rsidP="00003282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สามารถสืบค้น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ตีความ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</w:rPr>
              <w:t xml:space="preserve"> </w:t>
            </w:r>
            <w:r w:rsidRPr="00531CEB">
              <w:rPr>
                <w:rFonts w:ascii="Angsana New" w:hAnsi="Angsana New"/>
                <w:sz w:val="28"/>
                <w:szCs w:val="28"/>
                <w:shd w:val="clear" w:color="auto" w:fill="FAF9F8"/>
                <w:cs/>
                <w:lang w:bidi="th-TH"/>
              </w:rPr>
              <w:t>และประเมินสารสนเทศหรือเทคโนโลยีทางด้านวิศวกรรมชีวการแพทย์เพื่อใช้ในการแก้ไขปัญหาอย่างสร้างสรรค์</w:t>
            </w:r>
          </w:p>
        </w:tc>
        <w:tc>
          <w:tcPr>
            <w:tcW w:w="2183" w:type="dxa"/>
          </w:tcPr>
          <w:p w14:paraId="542E6325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129E73E3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63D07F17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289FF44E" w14:textId="50A874F7" w:rsidR="00003282" w:rsidRPr="00E318D1" w:rsidRDefault="00003282" w:rsidP="00003282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1FA79EB7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7C809730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6C34FBEE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5759A044" w14:textId="699BF8E0" w:rsidR="00003282" w:rsidRPr="0044286A" w:rsidRDefault="00003282" w:rsidP="00003282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</w:p>
        </w:tc>
        <w:tc>
          <w:tcPr>
            <w:tcW w:w="1289" w:type="dxa"/>
          </w:tcPr>
          <w:p w14:paraId="24663363" w14:textId="587D2D35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86.33</w:t>
            </w:r>
          </w:p>
        </w:tc>
        <w:tc>
          <w:tcPr>
            <w:tcW w:w="892" w:type="dxa"/>
          </w:tcPr>
          <w:p w14:paraId="7FCE18E7" w14:textId="264F3D16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4.32</w:t>
            </w:r>
          </w:p>
        </w:tc>
        <w:tc>
          <w:tcPr>
            <w:tcW w:w="1342" w:type="dxa"/>
          </w:tcPr>
          <w:p w14:paraId="209E621C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03282" w:rsidRPr="002557F2" w14:paraId="37A235E4" w14:textId="77777777" w:rsidTr="0081647C">
        <w:tc>
          <w:tcPr>
            <w:tcW w:w="652" w:type="dxa"/>
          </w:tcPr>
          <w:p w14:paraId="4108DB8D" w14:textId="47B1BE17" w:rsidR="00003282" w:rsidRDefault="00003282" w:rsidP="00003282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noProof/>
                <w:sz w:val="28"/>
                <w:szCs w:val="28"/>
                <w:cs/>
                <w:lang w:bidi="th-TH"/>
              </w:rPr>
              <w:t>3.3</w:t>
            </w:r>
          </w:p>
        </w:tc>
        <w:tc>
          <w:tcPr>
            <w:tcW w:w="3159" w:type="dxa"/>
          </w:tcPr>
          <w:p w14:paraId="0BDB94A1" w14:textId="08D6501A" w:rsidR="00003282" w:rsidRDefault="00003282" w:rsidP="00003282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  <w:r w:rsidRPr="00531CEB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ทางด้านการแพทย์และการดูแลรักษาสุขภาพได้ถูกต้อง</w:t>
            </w:r>
          </w:p>
        </w:tc>
        <w:tc>
          <w:tcPr>
            <w:tcW w:w="2183" w:type="dxa"/>
          </w:tcPr>
          <w:p w14:paraId="20CB9D76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1) จัดกระบวนการเรียนการสอนที่ฝึกทักษะการคิด 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ทั้งในระดับบุคคลและกลุ่ม เช่น</w:t>
            </w:r>
          </w:p>
          <w:p w14:paraId="3E646B32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2D7120E7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01E1A741" w14:textId="6807F92F" w:rsidR="00003282" w:rsidRPr="00353A11" w:rsidRDefault="00003282" w:rsidP="00003282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14EF73EB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lastRenderedPageBreak/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413EAACE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lastRenderedPageBreak/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1C2B6FAA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48DA1605" w14:textId="77777777" w:rsidR="00003282" w:rsidRPr="00264972" w:rsidRDefault="00003282" w:rsidP="00003282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</w:p>
        </w:tc>
        <w:tc>
          <w:tcPr>
            <w:tcW w:w="1289" w:type="dxa"/>
          </w:tcPr>
          <w:p w14:paraId="718B9A81" w14:textId="11F3996F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86.33</w:t>
            </w:r>
          </w:p>
        </w:tc>
        <w:tc>
          <w:tcPr>
            <w:tcW w:w="892" w:type="dxa"/>
          </w:tcPr>
          <w:p w14:paraId="13B32BCB" w14:textId="05A83C01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4.32</w:t>
            </w:r>
          </w:p>
        </w:tc>
        <w:tc>
          <w:tcPr>
            <w:tcW w:w="1342" w:type="dxa"/>
          </w:tcPr>
          <w:p w14:paraId="5BA3D7FF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03282" w:rsidRPr="002557F2" w14:paraId="2775A2EA" w14:textId="77777777" w:rsidTr="0081647C">
        <w:tc>
          <w:tcPr>
            <w:tcW w:w="652" w:type="dxa"/>
          </w:tcPr>
          <w:p w14:paraId="6936C5FB" w14:textId="49678388" w:rsidR="00003282" w:rsidRDefault="00003282" w:rsidP="00003282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31CEB">
              <w:rPr>
                <w:rFonts w:ascii="Angsana New" w:hAnsi="Angsana New"/>
                <w:sz w:val="28"/>
                <w:szCs w:val="28"/>
                <w:lang w:bidi="th-TH"/>
              </w:rPr>
              <w:t>3.4</w:t>
            </w:r>
          </w:p>
        </w:tc>
        <w:tc>
          <w:tcPr>
            <w:tcW w:w="3159" w:type="dxa"/>
          </w:tcPr>
          <w:p w14:paraId="755628B0" w14:textId="232DC9C8" w:rsidR="00003282" w:rsidRDefault="00003282" w:rsidP="00003282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531CEB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สามารถประยุกต์ความรู้และทักษะกับการแก้ไขปัญหาและการทางานจริงทางวิศวกรรมชีวการแพทย์ได้อย่างเหมาะสม</w:t>
            </w:r>
          </w:p>
        </w:tc>
        <w:tc>
          <w:tcPr>
            <w:tcW w:w="2183" w:type="dxa"/>
          </w:tcPr>
          <w:p w14:paraId="2EA2BB2C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1) จัดกระบวนการเรียนการสอนที่ฝึกทักษะการคิด ทั้งในระดับบุคคลและกลุ่ม เช่น</w:t>
            </w:r>
          </w:p>
          <w:p w14:paraId="33F365B2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สะท้อนคิด อภิปรายกลุ่ม 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กรณีศึกษา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 การจัดท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โครงการ</w:t>
            </w:r>
          </w:p>
          <w:p w14:paraId="1B9127EC" w14:textId="77777777" w:rsidR="00003282" w:rsidRPr="00365813" w:rsidRDefault="00003282" w:rsidP="0000328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การทดลองในห้อง</w:t>
            </w:r>
            <w:r w:rsidRPr="003658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ปฏิบั</w:t>
            </w:r>
            <w:r w:rsidRPr="00365813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ติการ ฯลฯ</w:t>
            </w:r>
          </w:p>
          <w:p w14:paraId="0563E778" w14:textId="2AB53C70" w:rsidR="00003282" w:rsidRPr="00353A11" w:rsidRDefault="00003282" w:rsidP="00003282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hAnsi="Angsana New"/>
                <w:sz w:val="28"/>
                <w:cs/>
              </w:rPr>
              <w:t>2) จัดกิจกรรมให้นักศึกษามีโอกาสปฏิบัติงานจริง</w:t>
            </w:r>
          </w:p>
        </w:tc>
        <w:tc>
          <w:tcPr>
            <w:tcW w:w="1803" w:type="dxa"/>
          </w:tcPr>
          <w:p w14:paraId="05DC54E8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1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การน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ำ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เสนอผลงาน</w:t>
            </w:r>
          </w:p>
          <w:p w14:paraId="70B1EEF1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2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การใช้ข้อสอบหรือแบบฝึกหัดที่ให้นักศึกษาคิดแก้ปัญหา</w:t>
            </w:r>
          </w:p>
          <w:p w14:paraId="75288943" w14:textId="77777777" w:rsidR="00003282" w:rsidRPr="005A0F68" w:rsidRDefault="00003282" w:rsidP="00003282">
            <w:pPr>
              <w:rPr>
                <w:rFonts w:ascii="Angsana New" w:hAnsi="Angsana New"/>
                <w:sz w:val="28"/>
                <w:szCs w:val="28"/>
              </w:rPr>
            </w:pPr>
            <w:r w:rsidRPr="005A0F68">
              <w:rPr>
                <w:rFonts w:ascii="Angsana New" w:hAnsi="Angsana New"/>
                <w:sz w:val="28"/>
                <w:szCs w:val="28"/>
                <w:cs/>
              </w:rPr>
              <w:t>3</w:t>
            </w:r>
            <w:r w:rsidRPr="005A0F68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การใช้แบบทดสอบ/สัมภาษณ์ที่ให้นักศึกษาได้ฝึกคิดแก้ปัญหา</w:t>
            </w:r>
          </w:p>
          <w:p w14:paraId="64B3A010" w14:textId="77777777" w:rsidR="00003282" w:rsidRPr="00264972" w:rsidRDefault="00003282" w:rsidP="00003282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</w:p>
        </w:tc>
        <w:tc>
          <w:tcPr>
            <w:tcW w:w="1289" w:type="dxa"/>
          </w:tcPr>
          <w:p w14:paraId="5A106BDD" w14:textId="37F658DE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86.33</w:t>
            </w:r>
          </w:p>
        </w:tc>
        <w:tc>
          <w:tcPr>
            <w:tcW w:w="892" w:type="dxa"/>
          </w:tcPr>
          <w:p w14:paraId="4306E643" w14:textId="7EF9AC76" w:rsidR="00003282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4.32</w:t>
            </w:r>
          </w:p>
        </w:tc>
        <w:tc>
          <w:tcPr>
            <w:tcW w:w="1342" w:type="dxa"/>
          </w:tcPr>
          <w:p w14:paraId="7ABC5E2B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4207BF22" w14:textId="77777777" w:rsidR="00504216" w:rsidRDefault="00504216" w:rsidP="008F73CF">
      <w:pPr>
        <w:rPr>
          <w:lang w:val="en-AU"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003282" w:rsidRPr="002557F2" w14:paraId="036C1C5F" w14:textId="77777777" w:rsidTr="0081647C">
        <w:tc>
          <w:tcPr>
            <w:tcW w:w="11320" w:type="dxa"/>
            <w:gridSpan w:val="7"/>
          </w:tcPr>
          <w:p w14:paraId="54EF8271" w14:textId="5A2CB8A6" w:rsidR="00003282" w:rsidRPr="002557F2" w:rsidRDefault="00003282" w:rsidP="0081647C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03282" w:rsidRPr="002557F2" w14:paraId="300E2914" w14:textId="77777777" w:rsidTr="0081647C">
        <w:tc>
          <w:tcPr>
            <w:tcW w:w="652" w:type="dxa"/>
          </w:tcPr>
          <w:p w14:paraId="65890A87" w14:textId="77777777" w:rsidR="0000328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5565C8B7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3CD1EEFF" w14:textId="77777777" w:rsidR="00003282" w:rsidRPr="00D97752" w:rsidRDefault="00003282" w:rsidP="0081647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5CCA704C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5D42EE45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6BBBC506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1D826FF7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003282" w:rsidRPr="002557F2" w14:paraId="45388469" w14:textId="77777777" w:rsidTr="0081647C">
        <w:tc>
          <w:tcPr>
            <w:tcW w:w="652" w:type="dxa"/>
          </w:tcPr>
          <w:p w14:paraId="2A4AAFA5" w14:textId="2A63A255" w:rsidR="00003282" w:rsidRPr="00835853" w:rsidRDefault="00003282" w:rsidP="00003282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159" w:type="dxa"/>
          </w:tcPr>
          <w:p w14:paraId="0E411C72" w14:textId="72221051" w:rsidR="00003282" w:rsidRPr="00835853" w:rsidRDefault="00003282" w:rsidP="00003282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สามารถให้ความช่วยเหลือและอ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นวยความสะดวกแก่การแก้ปัญหาสถานการณ์ต่างในกลุ่มทั้งในบทบาทของผู้น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หรือในบทบาทของผู้ร่วมทีมท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</w:t>
            </w:r>
          </w:p>
        </w:tc>
        <w:tc>
          <w:tcPr>
            <w:tcW w:w="2183" w:type="dxa"/>
          </w:tcPr>
          <w:p w14:paraId="6182D3BF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ปฎิ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สัมพันธ์ระหว่างบุคคล</w:t>
            </w:r>
          </w:p>
          <w:p w14:paraId="73023C52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37D1123F" w14:textId="77777777" w:rsidR="00003282" w:rsidRPr="00365813" w:rsidRDefault="00003282" w:rsidP="00003282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ษย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lastRenderedPageBreak/>
              <w:t>สัมพันธ์ การเข้าใจวัฒนธรรมของ</w:t>
            </w:r>
          </w:p>
          <w:p w14:paraId="646E36ED" w14:textId="6AB5C97C" w:rsidR="00003282" w:rsidRPr="00E318D1" w:rsidRDefault="00003282" w:rsidP="00003282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 xml:space="preserve">องค์กร ฯลฯ </w:t>
            </w:r>
          </w:p>
        </w:tc>
        <w:tc>
          <w:tcPr>
            <w:tcW w:w="1803" w:type="dxa"/>
          </w:tcPr>
          <w:p w14:paraId="5AFF88A4" w14:textId="77777777" w:rsidR="00003282" w:rsidRPr="005A0F68" w:rsidRDefault="00003282" w:rsidP="00003282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1829D951" w14:textId="77777777" w:rsidR="00003282" w:rsidRPr="005A0F68" w:rsidRDefault="00003282" w:rsidP="00003282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1882B4D2" w14:textId="77777777" w:rsidR="00003282" w:rsidRPr="005A0F68" w:rsidRDefault="00003282" w:rsidP="00003282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695F9F33" w14:textId="77777777" w:rsidR="00003282" w:rsidRPr="005A0F68" w:rsidRDefault="00003282" w:rsidP="00003282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lastRenderedPageBreak/>
              <w:t>4) ประเมินความรับผิดชอบในหน้าที่ที่ได้รับมอบหมาย</w:t>
            </w:r>
          </w:p>
          <w:p w14:paraId="37974B03" w14:textId="146B493D" w:rsidR="00003282" w:rsidRPr="0044286A" w:rsidRDefault="00003282" w:rsidP="00003282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  <w:tc>
          <w:tcPr>
            <w:tcW w:w="1289" w:type="dxa"/>
          </w:tcPr>
          <w:p w14:paraId="42258AE1" w14:textId="66BC36F5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98.44</w:t>
            </w:r>
          </w:p>
        </w:tc>
        <w:tc>
          <w:tcPr>
            <w:tcW w:w="892" w:type="dxa"/>
          </w:tcPr>
          <w:p w14:paraId="354DBCF2" w14:textId="2365284B" w:rsidR="00003282" w:rsidRPr="00E318D1" w:rsidRDefault="00035A39" w:rsidP="0000328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02565647" w14:textId="77777777" w:rsidR="00003282" w:rsidRPr="00E318D1" w:rsidRDefault="00003282" w:rsidP="00003282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35A39" w:rsidRPr="002557F2" w14:paraId="4D0AC3F8" w14:textId="77777777" w:rsidTr="0081647C">
        <w:tc>
          <w:tcPr>
            <w:tcW w:w="652" w:type="dxa"/>
          </w:tcPr>
          <w:p w14:paraId="243C86D7" w14:textId="6350B432" w:rsidR="00035A39" w:rsidRDefault="00035A39" w:rsidP="00035A39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3159" w:type="dxa"/>
          </w:tcPr>
          <w:p w14:paraId="410DB6A7" w14:textId="55EF93ED" w:rsidR="00035A39" w:rsidRDefault="00035A39" w:rsidP="00035A39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ีความรับผิดชอบการพัฒนาการเรียนรู้ทั้งของตนเองและทางวิชาชีพอย่างต่อเนื่องเรียนรู้ภาวะทางอารมณ์ของตนเองเรียนรู้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งานร่วมกับผู้อื่นเรียนรู้เทคนิคการขอความช่วยเหลือหรือขอข้อมูลเพื่อน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มาประกอบการท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AU" w:bidi="th-TH"/>
              </w:rPr>
              <w:t>ำ</w:t>
            </w:r>
            <w:r w:rsidRPr="0020514C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งาน</w:t>
            </w:r>
          </w:p>
        </w:tc>
        <w:tc>
          <w:tcPr>
            <w:tcW w:w="2183" w:type="dxa"/>
          </w:tcPr>
          <w:p w14:paraId="2F5A3B0D" w14:textId="77777777" w:rsidR="00035A39" w:rsidRPr="00365813" w:rsidRDefault="00035A39" w:rsidP="00035A39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1) จัดกิจกรรมการเรียนการสอนที่เน้นการท</w:t>
            </w:r>
            <w:r>
              <w:rPr>
                <w:rFonts w:ascii="Angsana New" w:eastAsia="Batang" w:hAnsi="Angsana New" w:hint="cs"/>
                <w:szCs w:val="28"/>
                <w:cs/>
                <w:lang w:eastAsia="ko-KR" w:bidi="th-TH"/>
              </w:rPr>
              <w:t>ำ</w:t>
            </w: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งานเป็นกลุ่มและงานที่ต้องมี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ปฎิ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สัมพันธ์ระหว่างบุคคล</w:t>
            </w:r>
          </w:p>
          <w:p w14:paraId="339827C8" w14:textId="77777777" w:rsidR="00035A39" w:rsidRPr="00365813" w:rsidRDefault="00035A39" w:rsidP="00035A39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2) จัดประสบการณ์การเรียนรู้ในภาคปฏิบัติ</w:t>
            </w:r>
          </w:p>
          <w:p w14:paraId="6F3AF720" w14:textId="77777777" w:rsidR="00035A39" w:rsidRPr="00365813" w:rsidRDefault="00035A39" w:rsidP="00035A39">
            <w:pPr>
              <w:rPr>
                <w:rFonts w:ascii="Angsana New" w:eastAsia="Batang" w:hAnsi="Angsana New"/>
                <w:szCs w:val="28"/>
                <w:lang w:eastAsia="ko-KR" w:bidi="th-TH"/>
              </w:rPr>
            </w:pPr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3) สอดแทรกเรื่องความรับผิดชอบ การมีมนุ</w:t>
            </w:r>
            <w:proofErr w:type="spellStart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ษย</w:t>
            </w:r>
            <w:proofErr w:type="spellEnd"/>
            <w:r w:rsidRPr="00365813">
              <w:rPr>
                <w:rFonts w:ascii="Angsana New" w:eastAsia="Batang" w:hAnsi="Angsana New"/>
                <w:szCs w:val="28"/>
                <w:cs/>
                <w:lang w:eastAsia="ko-KR" w:bidi="th-TH"/>
              </w:rPr>
              <w:t>สัมพันธ์ การเข้าใจวัฒนธรรมของ</w:t>
            </w:r>
          </w:p>
          <w:p w14:paraId="36200F83" w14:textId="44276DCD" w:rsidR="00035A39" w:rsidRPr="00353A11" w:rsidRDefault="00035A39" w:rsidP="00035A39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365813">
              <w:rPr>
                <w:rFonts w:ascii="Angsana New" w:eastAsia="Batang" w:hAnsi="Angsana New"/>
                <w:cs/>
                <w:lang w:eastAsia="ko-KR"/>
              </w:rPr>
              <w:t>องค์กร ฯลฯ</w:t>
            </w:r>
          </w:p>
        </w:tc>
        <w:tc>
          <w:tcPr>
            <w:tcW w:w="1803" w:type="dxa"/>
          </w:tcPr>
          <w:p w14:paraId="37AC2FF5" w14:textId="77777777" w:rsidR="00035A39" w:rsidRPr="005A0F68" w:rsidRDefault="00035A39" w:rsidP="00035A39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1) สังเกตพฤติกรรมและการแสดงออกของนักศึกษาขณะท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กิจกรรมกลุ่ม</w:t>
            </w:r>
          </w:p>
          <w:p w14:paraId="63B8A5B7" w14:textId="77777777" w:rsidR="00035A39" w:rsidRPr="005A0F68" w:rsidRDefault="00035A39" w:rsidP="00035A39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2) การน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เสนอผลงานเป็นกลุ่ม</w:t>
            </w:r>
          </w:p>
          <w:p w14:paraId="3DBA43E8" w14:textId="77777777" w:rsidR="00035A39" w:rsidRPr="005A0F68" w:rsidRDefault="00035A39" w:rsidP="00035A39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3) ประเมินความสม่</w:t>
            </w:r>
            <w: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  <w:t>ำ</w:t>
            </w: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เสมอการเข้าร่วมกิจกรรมกลุ่ม</w:t>
            </w:r>
          </w:p>
          <w:p w14:paraId="2DCC00BC" w14:textId="77777777" w:rsidR="00035A39" w:rsidRPr="005A0F68" w:rsidRDefault="00035A39" w:rsidP="00035A39">
            <w:pPr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4) ประเมินความรับผิดชอบในหน้าที่ที่ได้รับมอบหมาย</w:t>
            </w:r>
          </w:p>
          <w:p w14:paraId="2DC75CB1" w14:textId="064503E4" w:rsidR="00035A39" w:rsidRPr="00264972" w:rsidRDefault="00035A39" w:rsidP="00035A39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0F68"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  <w:t>5) ประเมินโดยเพื่อนร่วมชั้น</w:t>
            </w:r>
          </w:p>
        </w:tc>
        <w:tc>
          <w:tcPr>
            <w:tcW w:w="1289" w:type="dxa"/>
          </w:tcPr>
          <w:p w14:paraId="543BB2E3" w14:textId="2ECC892F" w:rsidR="00035A39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98.44</w:t>
            </w:r>
          </w:p>
        </w:tc>
        <w:tc>
          <w:tcPr>
            <w:tcW w:w="892" w:type="dxa"/>
          </w:tcPr>
          <w:p w14:paraId="114A9E56" w14:textId="77B7A411" w:rsidR="00035A39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76A903FC" w14:textId="77777777" w:rsidR="00035A39" w:rsidRPr="00E318D1" w:rsidRDefault="00035A39" w:rsidP="00035A39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3E3C5D22" w14:textId="77777777" w:rsidR="00504216" w:rsidRPr="00003282" w:rsidRDefault="00504216" w:rsidP="008F73CF">
      <w:pPr>
        <w:rPr>
          <w:lang w:bidi="th-TH"/>
        </w:rPr>
      </w:pPr>
    </w:p>
    <w:tbl>
      <w:tblPr>
        <w:tblW w:w="113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159"/>
        <w:gridCol w:w="2183"/>
        <w:gridCol w:w="1803"/>
        <w:gridCol w:w="1289"/>
        <w:gridCol w:w="892"/>
        <w:gridCol w:w="1342"/>
      </w:tblGrid>
      <w:tr w:rsidR="00003282" w:rsidRPr="002557F2" w14:paraId="1960DAC0" w14:textId="77777777" w:rsidTr="0081647C">
        <w:tc>
          <w:tcPr>
            <w:tcW w:w="11320" w:type="dxa"/>
            <w:gridSpan w:val="7"/>
          </w:tcPr>
          <w:p w14:paraId="10CCBC4F" w14:textId="00304966" w:rsidR="00003282" w:rsidRPr="002557F2" w:rsidRDefault="00003282" w:rsidP="0081647C">
            <w:pPr>
              <w:tabs>
                <w:tab w:val="left" w:pos="360"/>
              </w:tabs>
              <w:ind w:right="34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03282" w:rsidRPr="002557F2" w14:paraId="3DB59A49" w14:textId="77777777" w:rsidTr="0081647C">
        <w:tc>
          <w:tcPr>
            <w:tcW w:w="652" w:type="dxa"/>
          </w:tcPr>
          <w:p w14:paraId="33B4A622" w14:textId="77777777" w:rsidR="0000328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PLO</w:t>
            </w:r>
          </w:p>
        </w:tc>
        <w:tc>
          <w:tcPr>
            <w:tcW w:w="3159" w:type="dxa"/>
          </w:tcPr>
          <w:p w14:paraId="34562A8A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2183" w:type="dxa"/>
          </w:tcPr>
          <w:p w14:paraId="68AAAED8" w14:textId="77777777" w:rsidR="00003282" w:rsidRPr="00D97752" w:rsidRDefault="00003282" w:rsidP="0081647C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D9775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กลยุทธ์การสอน</w:t>
            </w:r>
          </w:p>
        </w:tc>
        <w:tc>
          <w:tcPr>
            <w:tcW w:w="1803" w:type="dxa"/>
          </w:tcPr>
          <w:p w14:paraId="770295F1" w14:textId="77777777" w:rsidR="00003282" w:rsidRPr="002557F2" w:rsidRDefault="00003282" w:rsidP="008164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557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  <w:tc>
          <w:tcPr>
            <w:tcW w:w="1289" w:type="dxa"/>
            <w:vAlign w:val="center"/>
          </w:tcPr>
          <w:p w14:paraId="393F39F5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ผลการประเมินร้อยละ</w:t>
            </w:r>
          </w:p>
        </w:tc>
        <w:tc>
          <w:tcPr>
            <w:tcW w:w="892" w:type="dxa"/>
            <w:vAlign w:val="center"/>
          </w:tcPr>
          <w:p w14:paraId="499F4C23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คะแนน</w:t>
            </w:r>
          </w:p>
        </w:tc>
        <w:tc>
          <w:tcPr>
            <w:tcW w:w="1342" w:type="dxa"/>
            <w:vAlign w:val="center"/>
          </w:tcPr>
          <w:p w14:paraId="7F38B646" w14:textId="77777777" w:rsidR="00003282" w:rsidRPr="002557F2" w:rsidRDefault="00003282" w:rsidP="0081647C">
            <w:pPr>
              <w:tabs>
                <w:tab w:val="left" w:pos="360"/>
              </w:tabs>
              <w:ind w:right="34"/>
              <w:jc w:val="center"/>
              <w:outlineLvl w:val="6"/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</w:pPr>
            <w:r w:rsidRPr="002557F2">
              <w:rPr>
                <w:rFonts w:ascii="TH SarabunPSK" w:hAnsi="TH SarabunPSK" w:cs="TH SarabunPSK"/>
                <w:bCs/>
                <w:sz w:val="32"/>
                <w:szCs w:val="32"/>
                <w:cs/>
                <w:lang w:val="en-AU" w:bidi="th-TH"/>
              </w:rPr>
              <w:t>ข้อเสนอแนะเพื่อการปรับปรุง</w:t>
            </w:r>
          </w:p>
        </w:tc>
      </w:tr>
      <w:tr w:rsidR="00035A39" w:rsidRPr="002557F2" w14:paraId="5876D2CA" w14:textId="77777777" w:rsidTr="0081647C">
        <w:tc>
          <w:tcPr>
            <w:tcW w:w="652" w:type="dxa"/>
          </w:tcPr>
          <w:p w14:paraId="7AECA9EC" w14:textId="4B84F83E" w:rsidR="00035A39" w:rsidRPr="00835853" w:rsidRDefault="00035A39" w:rsidP="00035A39">
            <w:pPr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</w:rPr>
              <w:t>5.1</w:t>
            </w:r>
          </w:p>
        </w:tc>
        <w:tc>
          <w:tcPr>
            <w:tcW w:w="3159" w:type="dxa"/>
          </w:tcPr>
          <w:p w14:paraId="643FC6E8" w14:textId="3C58324D" w:rsidR="00035A39" w:rsidRPr="00835853" w:rsidRDefault="00035A39" w:rsidP="00035A39">
            <w:pPr>
              <w:spacing w:after="160" w:line="259" w:lineRule="auto"/>
              <w:jc w:val="thaiDistribute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ทักษะในการใช้เครื่องมือที่จำเป็นที่มีอยู่ในปัจจุบันต่อการทำงานที่เกี่ยวกับวิศวกรรมชีวการแพทย์</w:t>
            </w:r>
          </w:p>
        </w:tc>
        <w:tc>
          <w:tcPr>
            <w:tcW w:w="2183" w:type="dxa"/>
          </w:tcPr>
          <w:p w14:paraId="5A9BDBFF" w14:textId="77777777" w:rsidR="00035A39" w:rsidRPr="005A289E" w:rsidRDefault="00035A39" w:rsidP="00035A39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การฟัง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การเขียน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ในระหว่างผู้เรียน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ผู้สอน</w:t>
            </w: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55235AEF" w14:textId="2853AD1D" w:rsidR="00035A39" w:rsidRPr="00E318D1" w:rsidRDefault="00035A39" w:rsidP="00035A39">
            <w:pPr>
              <w:ind w:left="50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1803" w:type="dxa"/>
          </w:tcPr>
          <w:p w14:paraId="004F1DC5" w14:textId="77777777" w:rsidR="00035A39" w:rsidRPr="005A289E" w:rsidRDefault="00035A39" w:rsidP="00035A39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7635ADE2" w14:textId="77777777" w:rsidR="00035A39" w:rsidRPr="005A289E" w:rsidRDefault="00035A39" w:rsidP="00035A39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63F9D95E" w14:textId="045CB476" w:rsidR="00035A39" w:rsidRPr="0044286A" w:rsidRDefault="00035A39" w:rsidP="00035A39">
            <w:pPr>
              <w:ind w:left="50"/>
              <w:rPr>
                <w:rFonts w:ascii="Angsana New" w:eastAsia="Batang" w:hAnsi="Angsana New"/>
                <w:sz w:val="28"/>
                <w:szCs w:val="28"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3) 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0314D673" w14:textId="34D598D9" w:rsidR="00035A39" w:rsidRPr="00E318D1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98.44</w:t>
            </w:r>
          </w:p>
        </w:tc>
        <w:tc>
          <w:tcPr>
            <w:tcW w:w="892" w:type="dxa"/>
          </w:tcPr>
          <w:p w14:paraId="5173B173" w14:textId="01557C98" w:rsidR="00035A39" w:rsidRPr="00E318D1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5E6B610B" w14:textId="77777777" w:rsidR="00035A39" w:rsidRPr="00E318D1" w:rsidRDefault="00035A39" w:rsidP="00035A39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35A39" w:rsidRPr="002557F2" w14:paraId="54210A81" w14:textId="77777777" w:rsidTr="0081647C">
        <w:tc>
          <w:tcPr>
            <w:tcW w:w="652" w:type="dxa"/>
          </w:tcPr>
          <w:p w14:paraId="61816985" w14:textId="22DE1E50" w:rsidR="00035A39" w:rsidRDefault="00035A39" w:rsidP="00035A39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28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5.4</w:t>
            </w:r>
          </w:p>
        </w:tc>
        <w:tc>
          <w:tcPr>
            <w:tcW w:w="3159" w:type="dxa"/>
          </w:tcPr>
          <w:p w14:paraId="3CBA00DD" w14:textId="5F2ED67D" w:rsidR="00035A39" w:rsidRDefault="00035A39" w:rsidP="00035A39">
            <w:pPr>
              <w:rPr>
                <w:rFonts w:ascii="Angsana New" w:eastAsia="Batang" w:hAnsi="Angsana New" w:hint="cs"/>
                <w:sz w:val="28"/>
                <w:szCs w:val="28"/>
                <w:cs/>
                <w:lang w:eastAsia="ko-KR" w:bidi="th-TH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สามารถใช้เทคโนโลยี เครื่องมือ อุปกรณ์ ซอฟต์แวร์ หรือ อินเทอร์เน็ตในการค้นคว้าในการสื่อสารเพื่อสนับสนุนการทำงานเช่นการโต้ตอบแสดงความคิดเห็น ประสานการทำงาน การรับ-ส่งงาน</w:t>
            </w:r>
          </w:p>
        </w:tc>
        <w:tc>
          <w:tcPr>
            <w:tcW w:w="2183" w:type="dxa"/>
          </w:tcPr>
          <w:p w14:paraId="215A39F0" w14:textId="77777777" w:rsidR="00035A39" w:rsidRPr="005A289E" w:rsidRDefault="00035A39" w:rsidP="00035A39">
            <w:pPr>
              <w:rPr>
                <w:rFonts w:ascii="Angsana New" w:hAnsi="Angsana New"/>
                <w:sz w:val="28"/>
                <w:szCs w:val="28"/>
              </w:rPr>
            </w:pP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จัดการเรียนการสอนที่เน้นการฝึกทักษะการสื่อสารทั้งการพูด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การฟัง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การเขียน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ในระหว่างผู้เรียน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ผู้สอน</w:t>
            </w:r>
            <w:r w:rsidRPr="005A289E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5A289E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และผู้เกี่ยวข้องอื่นๆ</w:t>
            </w:r>
          </w:p>
          <w:p w14:paraId="4AC74666" w14:textId="1D6D7B8A" w:rsidR="00035A39" w:rsidRPr="00353A11" w:rsidRDefault="00035A39" w:rsidP="00035A39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sz w:val="28"/>
              </w:rPr>
            </w:pPr>
            <w:r w:rsidRPr="005A289E">
              <w:rPr>
                <w:rFonts w:ascii="Angsana New" w:hAnsi="Angsana New" w:cs="Angsana New"/>
                <w:sz w:val="28"/>
                <w:cs/>
              </w:rPr>
              <w:t>2) จัดประสบการณ์การเรียนรู้ที่ส่งเสริมให้ผู้เรียนเลือกใช้เทคโนโลยีสารสนเทศและการสื่อสาร ที่หลากหลายและเหมาะสม</w:t>
            </w:r>
          </w:p>
        </w:tc>
        <w:tc>
          <w:tcPr>
            <w:tcW w:w="1803" w:type="dxa"/>
          </w:tcPr>
          <w:p w14:paraId="207D0AAE" w14:textId="77777777" w:rsidR="00035A39" w:rsidRPr="005A289E" w:rsidRDefault="00035A39" w:rsidP="00035A39">
            <w:pPr>
              <w:rPr>
                <w:rFonts w:ascii="Angsana New" w:hAnsi="Angsana New"/>
                <w:sz w:val="32"/>
                <w:szCs w:val="28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1)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ทักษะการพูดในการนำเสนอผลงาน</w:t>
            </w:r>
          </w:p>
          <w:p w14:paraId="780F7559" w14:textId="77777777" w:rsidR="00035A39" w:rsidRPr="005A289E" w:rsidRDefault="00035A39" w:rsidP="00035A39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5A289E">
              <w:rPr>
                <w:rFonts w:ascii="Angsana New" w:hAnsi="Angsana New"/>
                <w:sz w:val="32"/>
                <w:szCs w:val="28"/>
                <w:cs/>
              </w:rPr>
              <w:t xml:space="preserve">2) </w:t>
            </w:r>
            <w:r w:rsidRPr="005A289E">
              <w:rPr>
                <w:rFonts w:ascii="Angsana New" w:hAnsi="Angsana New"/>
                <w:sz w:val="32"/>
                <w:szCs w:val="28"/>
                <w:cs/>
                <w:lang w:bidi="th-TH"/>
              </w:rPr>
              <w:t>ทักษะการเขียนรายงาน</w:t>
            </w:r>
          </w:p>
          <w:p w14:paraId="7BC2207C" w14:textId="0415C3C2" w:rsidR="00035A39" w:rsidRPr="00264972" w:rsidRDefault="00035A39" w:rsidP="00035A39">
            <w:pPr>
              <w:rPr>
                <w:rFonts w:ascii="Angsana New" w:eastAsia="Batang" w:hAnsi="Angsana New"/>
                <w:sz w:val="28"/>
                <w:szCs w:val="28"/>
                <w:cs/>
                <w:lang w:eastAsia="ko-KR" w:bidi="th-TH"/>
              </w:rPr>
            </w:pPr>
            <w:r w:rsidRPr="005A289E">
              <w:rPr>
                <w:rFonts w:ascii="Angsana New" w:hAnsi="Angsana New"/>
                <w:sz w:val="32"/>
                <w:cs/>
              </w:rPr>
              <w:t xml:space="preserve">3) </w:t>
            </w:r>
            <w:r w:rsidRPr="005A289E">
              <w:rPr>
                <w:rFonts w:ascii="Angsana New" w:hAnsi="Angsana New"/>
                <w:sz w:val="32"/>
                <w:cs/>
                <w:lang w:bidi="th-TH"/>
              </w:rPr>
              <w:t>ทักษะการนำเสนอโดยใช้เทคโนโลยีสารสนเทศ</w:t>
            </w:r>
          </w:p>
        </w:tc>
        <w:tc>
          <w:tcPr>
            <w:tcW w:w="1289" w:type="dxa"/>
          </w:tcPr>
          <w:p w14:paraId="61653F23" w14:textId="4AD036DE" w:rsidR="00035A39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98.44</w:t>
            </w:r>
          </w:p>
        </w:tc>
        <w:tc>
          <w:tcPr>
            <w:tcW w:w="892" w:type="dxa"/>
          </w:tcPr>
          <w:p w14:paraId="043418EE" w14:textId="30D5CBB3" w:rsidR="00035A39" w:rsidRDefault="00035A39" w:rsidP="00035A3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4.92</w:t>
            </w:r>
          </w:p>
        </w:tc>
        <w:tc>
          <w:tcPr>
            <w:tcW w:w="1342" w:type="dxa"/>
          </w:tcPr>
          <w:p w14:paraId="5DAD1590" w14:textId="77777777" w:rsidR="00035A39" w:rsidRPr="00E318D1" w:rsidRDefault="00035A39" w:rsidP="00035A39">
            <w:pPr>
              <w:ind w:left="38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12A08282" w14:textId="265F50C6" w:rsidR="008F73CF" w:rsidRPr="00003282" w:rsidRDefault="008F73CF" w:rsidP="008F73CF">
      <w:pPr>
        <w:rPr>
          <w:lang w:bidi="th-TH"/>
        </w:rPr>
      </w:pPr>
    </w:p>
    <w:p w14:paraId="31AA82F7" w14:textId="756EF8B2" w:rsidR="00132704" w:rsidRDefault="00132704" w:rsidP="008F73CF">
      <w:pPr>
        <w:rPr>
          <w:lang w:bidi="th-TH"/>
        </w:rPr>
      </w:pPr>
    </w:p>
    <w:p w14:paraId="3E6FC6B9" w14:textId="77777777" w:rsidR="009F5CD8" w:rsidRDefault="009F5CD8" w:rsidP="009F5CD8">
      <w:pPr>
        <w:rPr>
          <w:cs/>
          <w:lang w:val="en-AU" w:bidi="th-TH"/>
        </w:rPr>
      </w:pPr>
    </w:p>
    <w:p w14:paraId="1582CB08" w14:textId="77777777" w:rsidR="0016618C" w:rsidRDefault="0016618C" w:rsidP="0016618C">
      <w:pPr>
        <w:pStyle w:val="Heading9"/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FD60D2">
        <w:rPr>
          <w:rFonts w:ascii="Angsana New" w:hAnsi="Angsana New" w:cs="Angsana New"/>
          <w:sz w:val="32"/>
          <w:szCs w:val="32"/>
          <w:lang w:val="en-US" w:bidi="th-TH"/>
        </w:rPr>
        <w:t xml:space="preserve">3.2 </w:t>
      </w:r>
      <w:r>
        <w:rPr>
          <w:rFonts w:ascii="Angsana New" w:hAnsi="Angsana New" w:cs="Angsana New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5"/>
        <w:gridCol w:w="3860"/>
        <w:gridCol w:w="2468"/>
      </w:tblGrid>
      <w:tr w:rsidR="0016618C" w14:paraId="2283ABD3" w14:textId="77777777" w:rsidTr="00E31142">
        <w:tc>
          <w:tcPr>
            <w:tcW w:w="2802" w:type="dxa"/>
            <w:vAlign w:val="center"/>
          </w:tcPr>
          <w:p w14:paraId="55B3B32B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69ED5A7A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51B4DCB3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6618C" w14:paraId="27FA465F" w14:textId="77777777" w:rsidTr="00E31142">
        <w:tc>
          <w:tcPr>
            <w:tcW w:w="2802" w:type="dxa"/>
          </w:tcPr>
          <w:p w14:paraId="30638D9A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1.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763C1F83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ผู้เรียนส่วนใหญ่มีความกระตือรือร้นในการเข้าชั้นเรียน เรียนและทำงานที่ได้รับมอบหมาย</w:t>
            </w:r>
          </w:p>
        </w:tc>
        <w:tc>
          <w:tcPr>
            <w:tcW w:w="2518" w:type="dxa"/>
          </w:tcPr>
          <w:p w14:paraId="7B91EB3C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6618C" w14:paraId="50B37A77" w14:textId="77777777" w:rsidTr="00E31142">
        <w:tc>
          <w:tcPr>
            <w:tcW w:w="2802" w:type="dxa"/>
          </w:tcPr>
          <w:p w14:paraId="476A81CE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2.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5C0286C3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ผู้เรียนส่วนใหญ่ให้ความสนใจในรายวิชาพื้นฐานนี้และสนใจทำโครงการวิจัยต่าง ๆ ต่อยอดจากองค์ความรู้ที่ได้เรียนมา</w:t>
            </w:r>
          </w:p>
        </w:tc>
        <w:tc>
          <w:tcPr>
            <w:tcW w:w="2518" w:type="dxa"/>
          </w:tcPr>
          <w:p w14:paraId="67F8D941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6618C" w14:paraId="336FD767" w14:textId="77777777" w:rsidTr="00E31142">
        <w:tc>
          <w:tcPr>
            <w:tcW w:w="2802" w:type="dxa"/>
          </w:tcPr>
          <w:p w14:paraId="106DF7A2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 xml:space="preserve">3. 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า</w:t>
            </w:r>
            <w:r w:rsidRPr="00A3636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มเป็นพลเมืองที่เข้มแข็ง </w:t>
            </w:r>
            <w:r w:rsidRPr="00A36369">
              <w:rPr>
                <w:rFonts w:ascii="Angsana New" w:hAnsi="Angsana New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65C1B181" w14:textId="77777777" w:rsidR="0016618C" w:rsidRPr="00A36369" w:rsidRDefault="0016618C" w:rsidP="00E3114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ผู้เรียนส่วนใหญ่แสดงความรับผิดชอบต่อตนเองจากงานที่ได้รับมอบหมาย</w:t>
            </w:r>
          </w:p>
        </w:tc>
        <w:tc>
          <w:tcPr>
            <w:tcW w:w="2518" w:type="dxa"/>
          </w:tcPr>
          <w:p w14:paraId="52C38FC8" w14:textId="77777777" w:rsidR="0016618C" w:rsidRPr="00A36369" w:rsidRDefault="0016618C" w:rsidP="00E31142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4A76BE6" w14:textId="77777777" w:rsidR="0016618C" w:rsidRDefault="0016618C" w:rsidP="0016618C">
      <w:pPr>
        <w:rPr>
          <w:cs/>
          <w:lang w:val="en-AU" w:bidi="th-TH"/>
        </w:rPr>
      </w:pPr>
    </w:p>
    <w:p w14:paraId="61277FC5" w14:textId="77777777" w:rsidR="009F5CD8" w:rsidRDefault="009F5CD8" w:rsidP="009F5CD8">
      <w:pPr>
        <w:rPr>
          <w:lang w:val="en-AU" w:bidi="th-TH"/>
        </w:rPr>
      </w:pPr>
    </w:p>
    <w:p w14:paraId="435D9D3B" w14:textId="77777777" w:rsidR="009F5CD8" w:rsidRPr="009F5CD8" w:rsidRDefault="009F5CD8" w:rsidP="009F5CD8">
      <w:pPr>
        <w:rPr>
          <w:lang w:val="en-AU" w:bidi="th-TH"/>
        </w:rPr>
      </w:pPr>
    </w:p>
    <w:p w14:paraId="7965B327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D96CD63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2D52304C" w14:textId="501ABB3F" w:rsidR="00500DC0" w:rsidRPr="00D6342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E40DC">
        <w:rPr>
          <w:rFonts w:ascii="Angsana New" w:hAnsi="Angsana New" w:hint="cs"/>
          <w:b/>
          <w:sz w:val="32"/>
          <w:szCs w:val="32"/>
          <w:cs/>
          <w:lang w:val="en-US" w:bidi="th-TH"/>
        </w:rPr>
        <w:t>1</w:t>
      </w:r>
      <w:r w:rsidR="002950D0">
        <w:rPr>
          <w:rFonts w:ascii="Angsana New" w:hAnsi="Angsana New" w:hint="cs"/>
          <w:b/>
          <w:sz w:val="32"/>
          <w:szCs w:val="32"/>
          <w:cs/>
          <w:lang w:val="en-US" w:bidi="th-TH"/>
        </w:rPr>
        <w:t>29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513AB93" w14:textId="0DDE1B39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bidi="th-TH"/>
        </w:rPr>
        <w:t>2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0E40DC">
        <w:rPr>
          <w:rFonts w:ascii="Angsana New" w:hAnsi="Angsana New" w:hint="cs"/>
          <w:b/>
          <w:sz w:val="32"/>
          <w:szCs w:val="32"/>
          <w:cs/>
          <w:lang w:val="en-US" w:bidi="th-TH"/>
        </w:rPr>
        <w:t>1</w:t>
      </w:r>
      <w:r w:rsidR="002950D0">
        <w:rPr>
          <w:rFonts w:ascii="Angsana New" w:hAnsi="Angsana New" w:hint="cs"/>
          <w:b/>
          <w:sz w:val="32"/>
          <w:szCs w:val="32"/>
          <w:cs/>
          <w:lang w:val="en-US" w:bidi="th-TH"/>
        </w:rPr>
        <w:t>28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AA09AF" w14:textId="77777777" w:rsidR="004F11FD" w:rsidRPr="00D6342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D63426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D63426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D63426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B511DD" w:rsidRPr="00390C07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D6342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D6342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C424BE6" w14:textId="1BD8AFAC" w:rsidR="00381014" w:rsidRPr="00D63426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D6342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390C07">
        <w:rPr>
          <w:rFonts w:ascii="Angsana New" w:hAnsi="Angsana New"/>
          <w:sz w:val="32"/>
          <w:szCs w:val="32"/>
          <w:lang w:bidi="th-TH"/>
        </w:rPr>
        <w:t xml:space="preserve"> </w:t>
      </w:r>
      <w:r w:rsidR="002950D0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1B66CD" w:rsidRPr="00D63426">
        <w:rPr>
          <w:rFonts w:ascii="Angsana New" w:hAnsi="Angsana New"/>
          <w:sz w:val="32"/>
          <w:szCs w:val="32"/>
          <w:lang w:bidi="th-TH"/>
        </w:rPr>
        <w:t xml:space="preserve"> </w:t>
      </w:r>
      <w:r w:rsidR="001B66CD" w:rsidRPr="00D63426">
        <w:rPr>
          <w:rFonts w:ascii="Angsana New" w:hAnsi="Angsana New"/>
          <w:sz w:val="32"/>
          <w:szCs w:val="32"/>
          <w:lang w:bidi="th-TH"/>
        </w:rPr>
        <w:tab/>
      </w:r>
      <w:r w:rsidR="00381014" w:rsidRPr="00D63426">
        <w:rPr>
          <w:rFonts w:ascii="Angsana New" w:hAnsi="Angsana New"/>
          <w:sz w:val="32"/>
          <w:szCs w:val="32"/>
          <w:lang w:bidi="th-TH"/>
        </w:rPr>
        <w:t xml:space="preserve">     </w:t>
      </w:r>
      <w:r w:rsidR="00381014" w:rsidRPr="00D6342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1666A1C8" w14:textId="5F09F61E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63426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D6342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D6342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            </w:t>
      </w:r>
      <w:r w:rsidR="000E40DC">
        <w:rPr>
          <w:rFonts w:ascii="Angsana New" w:hAnsi="Angsana New" w:hint="cs"/>
          <w:sz w:val="32"/>
          <w:szCs w:val="32"/>
          <w:cs/>
          <w:lang w:bidi="th-TH"/>
        </w:rPr>
        <w:t>1</w:t>
      </w:r>
      <w:r w:rsidR="002950D0">
        <w:rPr>
          <w:rFonts w:ascii="Angsana New" w:hAnsi="Angsana New" w:hint="cs"/>
          <w:sz w:val="32"/>
          <w:szCs w:val="32"/>
          <w:cs/>
          <w:lang w:bidi="th-TH"/>
        </w:rPr>
        <w:t>28</w:t>
      </w:r>
      <w:r w:rsidR="00FA2E66"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7A59266E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35DA1BF4" w14:textId="77777777" w:rsidTr="00B40E62">
        <w:tc>
          <w:tcPr>
            <w:tcW w:w="2880" w:type="dxa"/>
          </w:tcPr>
          <w:p w14:paraId="492453AE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11AB0EA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6A5E11B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950D0" w:rsidRPr="00B40E62" w14:paraId="0EBD8266" w14:textId="77777777" w:rsidTr="005A732B">
        <w:tc>
          <w:tcPr>
            <w:tcW w:w="2880" w:type="dxa"/>
          </w:tcPr>
          <w:p w14:paraId="0B6F3942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4F455BE" w14:textId="66CCF724" w:rsidR="002950D0" w:rsidRPr="002950D0" w:rsidRDefault="002950D0" w:rsidP="002950D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65</w:t>
            </w:r>
          </w:p>
        </w:tc>
        <w:tc>
          <w:tcPr>
            <w:tcW w:w="1980" w:type="dxa"/>
          </w:tcPr>
          <w:p w14:paraId="6C8A3FC6" w14:textId="7DD3BE69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50.78</w:t>
            </w:r>
          </w:p>
        </w:tc>
      </w:tr>
      <w:tr w:rsidR="002950D0" w:rsidRPr="00B40E62" w14:paraId="2F6A22EE" w14:textId="77777777" w:rsidTr="005A732B">
        <w:tc>
          <w:tcPr>
            <w:tcW w:w="2880" w:type="dxa"/>
          </w:tcPr>
          <w:p w14:paraId="17403316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14F49708" w14:textId="19C1D907" w:rsidR="002950D0" w:rsidRPr="002950D0" w:rsidRDefault="002950D0" w:rsidP="002950D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25</w:t>
            </w:r>
          </w:p>
        </w:tc>
        <w:tc>
          <w:tcPr>
            <w:tcW w:w="1980" w:type="dxa"/>
          </w:tcPr>
          <w:p w14:paraId="0652BEB0" w14:textId="3AB1E76C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19.53</w:t>
            </w:r>
          </w:p>
        </w:tc>
      </w:tr>
      <w:tr w:rsidR="002950D0" w:rsidRPr="00B40E62" w14:paraId="22378C1A" w14:textId="77777777" w:rsidTr="005A732B">
        <w:tc>
          <w:tcPr>
            <w:tcW w:w="2880" w:type="dxa"/>
          </w:tcPr>
          <w:p w14:paraId="15CAD8C2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21EA4B37" w14:textId="0B6A6039" w:rsidR="002950D0" w:rsidRPr="002950D0" w:rsidRDefault="002950D0" w:rsidP="002950D0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22</w:t>
            </w:r>
          </w:p>
        </w:tc>
        <w:tc>
          <w:tcPr>
            <w:tcW w:w="1980" w:type="dxa"/>
          </w:tcPr>
          <w:p w14:paraId="3454546C" w14:textId="38C39E7B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17.19</w:t>
            </w:r>
          </w:p>
        </w:tc>
      </w:tr>
      <w:tr w:rsidR="002950D0" w:rsidRPr="00B40E62" w14:paraId="0726306B" w14:textId="77777777" w:rsidTr="005A732B">
        <w:trPr>
          <w:trHeight w:val="255"/>
        </w:trPr>
        <w:tc>
          <w:tcPr>
            <w:tcW w:w="2880" w:type="dxa"/>
          </w:tcPr>
          <w:p w14:paraId="48068541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F737" w14:textId="7637E135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6742C255" w14:textId="7D350A6D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3.13</w:t>
            </w:r>
          </w:p>
        </w:tc>
      </w:tr>
      <w:tr w:rsidR="002950D0" w:rsidRPr="00B40E62" w14:paraId="6DE5DA00" w14:textId="77777777" w:rsidTr="005A732B">
        <w:tc>
          <w:tcPr>
            <w:tcW w:w="2880" w:type="dxa"/>
          </w:tcPr>
          <w:p w14:paraId="5F1C1DCF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54B07D18" w14:textId="3B4A72E0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980" w:type="dxa"/>
          </w:tcPr>
          <w:p w14:paraId="11BBD4F8" w14:textId="6E5508F7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3.91</w:t>
            </w:r>
          </w:p>
        </w:tc>
      </w:tr>
      <w:tr w:rsidR="002950D0" w:rsidRPr="00B40E62" w14:paraId="52D4A684" w14:textId="77777777" w:rsidTr="005A732B">
        <w:tc>
          <w:tcPr>
            <w:tcW w:w="2880" w:type="dxa"/>
          </w:tcPr>
          <w:p w14:paraId="25E91CC6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B01AB9F" w14:textId="43C777A1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0A21EED9" w14:textId="38860467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3.13</w:t>
            </w:r>
          </w:p>
        </w:tc>
      </w:tr>
      <w:tr w:rsidR="002950D0" w:rsidRPr="00B40E62" w14:paraId="7A20E7D1" w14:textId="77777777" w:rsidTr="005A732B">
        <w:tc>
          <w:tcPr>
            <w:tcW w:w="2880" w:type="dxa"/>
          </w:tcPr>
          <w:p w14:paraId="4304EBD2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2ED7B746" w14:textId="75747DBD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249EC60F" w14:textId="1877AF50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1.56</w:t>
            </w:r>
          </w:p>
        </w:tc>
      </w:tr>
      <w:tr w:rsidR="002950D0" w:rsidRPr="00B40E62" w14:paraId="1A2584EB" w14:textId="77777777" w:rsidTr="005A732B">
        <w:tc>
          <w:tcPr>
            <w:tcW w:w="2880" w:type="dxa"/>
          </w:tcPr>
          <w:p w14:paraId="5B6A29DF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2D52E0D" w14:textId="40567774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7545AA1" w14:textId="11F3CC49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</w:rPr>
              <w:t>0.00</w:t>
            </w:r>
          </w:p>
        </w:tc>
      </w:tr>
      <w:tr w:rsidR="002950D0" w:rsidRPr="00B40E62" w14:paraId="17714730" w14:textId="77777777" w:rsidTr="00B40E62">
        <w:tc>
          <w:tcPr>
            <w:tcW w:w="2880" w:type="dxa"/>
          </w:tcPr>
          <w:p w14:paraId="2C68E837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FA14C56" w14:textId="5BB4A45C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79FA6E95" w14:textId="6335D56E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2950D0" w:rsidRPr="00B40E62" w14:paraId="32C32BCC" w14:textId="77777777" w:rsidTr="00B40E62">
        <w:tc>
          <w:tcPr>
            <w:tcW w:w="2880" w:type="dxa"/>
          </w:tcPr>
          <w:p w14:paraId="6FC4B60E" w14:textId="77777777" w:rsidR="002950D0" w:rsidRPr="00B40E62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68892B13" w14:textId="10766EB8" w:rsidR="002950D0" w:rsidRPr="002950D0" w:rsidRDefault="002950D0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714658A2" w14:textId="616DB114" w:rsidR="002950D0" w:rsidRPr="002950D0" w:rsidRDefault="00353A11" w:rsidP="002950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F66236" w:rsidRPr="00B40E62" w14:paraId="37F9D5C7" w14:textId="77777777" w:rsidTr="00B40E62">
        <w:tc>
          <w:tcPr>
            <w:tcW w:w="2880" w:type="dxa"/>
          </w:tcPr>
          <w:p w14:paraId="04740F26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375D6B4" w14:textId="778C4AAC" w:rsidR="00F66236" w:rsidRPr="002950D0" w:rsidRDefault="000E40DC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="002950D0" w:rsidRPr="002950D0">
              <w:rPr>
                <w:rFonts w:ascii="Angsana New" w:hAnsi="Angsana New"/>
                <w:sz w:val="32"/>
                <w:szCs w:val="32"/>
                <w:cs/>
                <w:lang w:bidi="th-TH"/>
              </w:rPr>
              <w:t>28</w:t>
            </w:r>
          </w:p>
        </w:tc>
        <w:tc>
          <w:tcPr>
            <w:tcW w:w="1980" w:type="dxa"/>
          </w:tcPr>
          <w:p w14:paraId="0ABAB68C" w14:textId="77777777" w:rsidR="00F66236" w:rsidRPr="002950D0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950D0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068B009F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DA398A0" w14:textId="77777777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822E2D5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D64BB67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C7636D4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E22701B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6A3396D8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0AAFDB17" w14:textId="77777777" w:rsidTr="00B40E62">
        <w:tc>
          <w:tcPr>
            <w:tcW w:w="3974" w:type="dxa"/>
          </w:tcPr>
          <w:p w14:paraId="582ED0E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711387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2CFD87EE" w14:textId="77777777" w:rsidTr="00B40E62">
        <w:tc>
          <w:tcPr>
            <w:tcW w:w="3974" w:type="dxa"/>
          </w:tcPr>
          <w:p w14:paraId="1774BB2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43B962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76CE283A" w14:textId="77777777" w:rsidTr="00B40E62">
        <w:tc>
          <w:tcPr>
            <w:tcW w:w="3974" w:type="dxa"/>
          </w:tcPr>
          <w:p w14:paraId="15547CD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472E75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6F8A00D" w14:textId="77777777" w:rsidTr="00B40E62">
        <w:tc>
          <w:tcPr>
            <w:tcW w:w="3974" w:type="dxa"/>
          </w:tcPr>
          <w:p w14:paraId="5DEA1E39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99652E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9F5CD8" w:rsidRPr="00B40E62" w14:paraId="56708C1A" w14:textId="77777777" w:rsidTr="00B40E62">
        <w:tc>
          <w:tcPr>
            <w:tcW w:w="3974" w:type="dxa"/>
          </w:tcPr>
          <w:p w14:paraId="5B20C4B3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326E6CA" w14:textId="77777777" w:rsidR="009F5CD8" w:rsidRPr="00B40E62" w:rsidRDefault="009F5CD8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6BBAE8B" w14:textId="77777777" w:rsidR="00D63426" w:rsidRPr="00D63426" w:rsidRDefault="00EC4EFD" w:rsidP="00D63426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D63426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31EFD023" w14:textId="77777777" w:rsidTr="00B40E62">
        <w:tc>
          <w:tcPr>
            <w:tcW w:w="3974" w:type="dxa"/>
          </w:tcPr>
          <w:p w14:paraId="5923CFF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DEDAC17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5B126A12" w14:textId="77777777" w:rsidTr="00B40E62">
        <w:tc>
          <w:tcPr>
            <w:tcW w:w="3974" w:type="dxa"/>
          </w:tcPr>
          <w:p w14:paraId="5810AA2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25B7E8C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2F77C581" w14:textId="77777777" w:rsidTr="00B40E62">
        <w:tc>
          <w:tcPr>
            <w:tcW w:w="3974" w:type="dxa"/>
          </w:tcPr>
          <w:p w14:paraId="6C7C0AA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DB0B76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17FFD960" w14:textId="77777777" w:rsidTr="00B40E62">
        <w:tc>
          <w:tcPr>
            <w:tcW w:w="3974" w:type="dxa"/>
          </w:tcPr>
          <w:p w14:paraId="20E0A16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49DE24F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D430833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F9E5B94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20CB8E3D" w14:textId="77777777" w:rsidTr="00B40E62">
        <w:tc>
          <w:tcPr>
            <w:tcW w:w="3974" w:type="dxa"/>
          </w:tcPr>
          <w:p w14:paraId="192C087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วิธีการทวนสอบ</w:t>
            </w:r>
          </w:p>
        </w:tc>
        <w:tc>
          <w:tcPr>
            <w:tcW w:w="3946" w:type="dxa"/>
          </w:tcPr>
          <w:p w14:paraId="494CC26C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14:paraId="57B45030" w14:textId="77777777" w:rsidTr="00B40E62">
        <w:tc>
          <w:tcPr>
            <w:tcW w:w="3974" w:type="dxa"/>
          </w:tcPr>
          <w:p w14:paraId="3C1C8E4E" w14:textId="77777777" w:rsidR="00B511DD" w:rsidRPr="00494993" w:rsidRDefault="00B511DD" w:rsidP="00B511DD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20"/>
                <w:szCs w:val="20"/>
              </w:rPr>
            </w:pP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ประชุม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คณะ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กำกับมาตรฐานวิชาการ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(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ภายใน</w:t>
            </w:r>
            <w:r w:rsidRPr="00494993">
              <w:rPr>
                <w:rFonts w:ascii="BrowalliaNew" w:eastAsia="BrowalliaNew" w:hint="cs"/>
                <w:sz w:val="31"/>
                <w:szCs w:val="31"/>
                <w:cs/>
              </w:rPr>
              <w:t>)</w:t>
            </w:r>
            <w:r w:rsidRPr="00494993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พิจารณาผลการเรียนรายวิชา</w:t>
            </w:r>
          </w:p>
          <w:p w14:paraId="2E8C1F81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0A1512F" w14:textId="77777777" w:rsidR="00D8786D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เป็นไปตามที่ทางภาควิชาเสนอต่อคณะกรรมการฯ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เป็นรายวิชา</w:t>
            </w:r>
          </w:p>
        </w:tc>
      </w:tr>
      <w:tr w:rsidR="00D8786D" w:rsidRPr="00B40E62" w14:paraId="1CB47082" w14:textId="77777777" w:rsidTr="00B40E62">
        <w:tc>
          <w:tcPr>
            <w:tcW w:w="3974" w:type="dxa"/>
          </w:tcPr>
          <w:p w14:paraId="3B7532A8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A251C1E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14:paraId="36B1E48C" w14:textId="77777777" w:rsidTr="00B40E62">
        <w:tc>
          <w:tcPr>
            <w:tcW w:w="3974" w:type="dxa"/>
          </w:tcPr>
          <w:p w14:paraId="514CFB40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14F9FCB" w14:textId="77777777"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199925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B91133D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679BE4FF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6620B499" w14:textId="77777777" w:rsidTr="00B40E62">
        <w:tc>
          <w:tcPr>
            <w:tcW w:w="4500" w:type="dxa"/>
          </w:tcPr>
          <w:p w14:paraId="62AD02A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24C59E0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D1C653E" w14:textId="77777777" w:rsidTr="00B40E62">
        <w:tc>
          <w:tcPr>
            <w:tcW w:w="4500" w:type="dxa"/>
          </w:tcPr>
          <w:p w14:paraId="0FBD43B3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14:paraId="6ADAF601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5A7E6F83" w14:textId="77777777" w:rsidTr="00B40E62">
        <w:tc>
          <w:tcPr>
            <w:tcW w:w="4500" w:type="dxa"/>
          </w:tcPr>
          <w:p w14:paraId="7564F67A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D50A95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5187452" w14:textId="77777777" w:rsidTr="00B40E62">
        <w:tc>
          <w:tcPr>
            <w:tcW w:w="4500" w:type="dxa"/>
          </w:tcPr>
          <w:p w14:paraId="3F88D1C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EE57D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6334D06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091EB3DA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5BE022B5" w14:textId="77777777" w:rsidTr="00B40E62">
        <w:tc>
          <w:tcPr>
            <w:tcW w:w="4500" w:type="dxa"/>
          </w:tcPr>
          <w:p w14:paraId="79E66F6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184CF85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75285F13" w14:textId="77777777" w:rsidTr="00B40E62">
        <w:tc>
          <w:tcPr>
            <w:tcW w:w="4500" w:type="dxa"/>
          </w:tcPr>
          <w:p w14:paraId="40A05252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  <w:tc>
          <w:tcPr>
            <w:tcW w:w="3420" w:type="dxa"/>
          </w:tcPr>
          <w:p w14:paraId="6182E216" w14:textId="77777777" w:rsidR="007C6A9F" w:rsidRPr="00B40E62" w:rsidRDefault="00B511D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7C6A9F" w:rsidRPr="00B40E62" w14:paraId="09B56730" w14:textId="77777777" w:rsidTr="00B40E62">
        <w:tc>
          <w:tcPr>
            <w:tcW w:w="4500" w:type="dxa"/>
          </w:tcPr>
          <w:p w14:paraId="28D44A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732C689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641FF9C" w14:textId="77777777" w:rsidTr="00B40E62">
        <w:tc>
          <w:tcPr>
            <w:tcW w:w="4500" w:type="dxa"/>
          </w:tcPr>
          <w:p w14:paraId="0F44598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C2A852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CF7B51F" w14:textId="77777777" w:rsidR="00AA468D" w:rsidRDefault="007C6A9F" w:rsidP="00D6342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5EC61F8" w14:textId="77777777" w:rsidR="00FA1E45" w:rsidRDefault="00FA1E45" w:rsidP="006952A8">
      <w:pPr>
        <w:rPr>
          <w:rFonts w:ascii="Angsana New" w:hAnsi="Angsana New"/>
          <w:sz w:val="32"/>
          <w:szCs w:val="32"/>
          <w:lang w:bidi="th-TH"/>
        </w:rPr>
      </w:pPr>
    </w:p>
    <w:p w14:paraId="18773CBD" w14:textId="77777777" w:rsidR="00A1228C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3161E9BD" w14:textId="77777777" w:rsidR="00A1228C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1450D1A7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B87ACE9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1F015E2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285F395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730DFBAD" w14:textId="0338E010" w:rsidR="00700DC5" w:rsidRDefault="00700DC5" w:rsidP="00C2127C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cs/>
          <w:lang w:bidi="th-TH"/>
        </w:rPr>
      </w:pPr>
      <w:r>
        <w:rPr>
          <w:rFonts w:ascii="Angsana New" w:hAnsi="Angsana New"/>
          <w:color w:val="000000"/>
          <w:sz w:val="32"/>
          <w:szCs w:val="32"/>
        </w:rPr>
        <w:tab/>
        <w:t>-</w:t>
      </w:r>
      <w:r>
        <w:rPr>
          <w:rFonts w:ascii="Angsana New" w:hAnsi="Angsana New"/>
          <w:color w:val="000000"/>
          <w:sz w:val="32"/>
          <w:szCs w:val="32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7DC13473" w14:textId="7A8247EB" w:rsidR="00C2127C" w:rsidRDefault="001833F6" w:rsidP="00C2127C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86AA1E3" w14:textId="08AC5634" w:rsidR="00700DC5" w:rsidRDefault="00700DC5" w:rsidP="00C2127C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-</w:t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3442946D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944F947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70E9D05F" w14:textId="64B6DC7A" w:rsidR="00700DC5" w:rsidRDefault="00700DC5" w:rsidP="001833F6">
      <w:pPr>
        <w:tabs>
          <w:tab w:val="left" w:pos="360"/>
          <w:tab w:val="left" w:pos="900"/>
        </w:tabs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-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ไม่มี</w:t>
      </w:r>
    </w:p>
    <w:p w14:paraId="0A92BBEC" w14:textId="5EB93DEA" w:rsidR="00D63426" w:rsidRDefault="001833F6" w:rsidP="00700DC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7611C155" w14:textId="4C5219EB" w:rsidR="00700DC5" w:rsidRDefault="00700DC5" w:rsidP="00700DC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502F1DF1" w14:textId="77777777" w:rsidR="00700DC5" w:rsidRDefault="00700DC5" w:rsidP="00700DC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</w:p>
    <w:p w14:paraId="36270E04" w14:textId="77777777" w:rsidR="00D63426" w:rsidRPr="00F37630" w:rsidRDefault="00D63426" w:rsidP="00F37630">
      <w:pPr>
        <w:rPr>
          <w:lang w:bidi="th-TH"/>
        </w:rPr>
      </w:pPr>
    </w:p>
    <w:p w14:paraId="13517823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77A9189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42DFEC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D63426" w:rsidRPr="00494993" w14:paraId="3B03E717" w14:textId="77777777" w:rsidTr="00F155CA">
        <w:tc>
          <w:tcPr>
            <w:tcW w:w="4320" w:type="dxa"/>
          </w:tcPr>
          <w:p w14:paraId="2394C3A2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494993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/</w:t>
            </w: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21EA81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3600" w:type="dxa"/>
          </w:tcPr>
          <w:p w14:paraId="392E29BC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  <w:cs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D63426" w:rsidRPr="00494993" w14:paraId="4CB44055" w14:textId="77777777" w:rsidTr="00F155CA">
        <w:tc>
          <w:tcPr>
            <w:tcW w:w="4320" w:type="dxa"/>
          </w:tcPr>
          <w:p w14:paraId="1FC5365F" w14:textId="2ADE16BA" w:rsidR="00D63426" w:rsidRPr="00546750" w:rsidRDefault="0016618C" w:rsidP="0016618C">
            <w:pP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1) </w:t>
            </w: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ปรับการ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เรียนการสอนให้ทันต่อเทคโนโลยีในปัจจุบันอย่างต่อเนื่อง</w:t>
            </w:r>
          </w:p>
        </w:tc>
        <w:tc>
          <w:tcPr>
            <w:tcW w:w="3600" w:type="dxa"/>
          </w:tcPr>
          <w:p w14:paraId="6BC3AC42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19CBA1B" w14:textId="77777777" w:rsidTr="00F155CA">
        <w:tc>
          <w:tcPr>
            <w:tcW w:w="4320" w:type="dxa"/>
          </w:tcPr>
          <w:p w14:paraId="3A14ED7F" w14:textId="1F0090DC" w:rsidR="00D63426" w:rsidRPr="00494993" w:rsidRDefault="0016618C" w:rsidP="0016618C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จัดหาผู้เชี่ยวชาญเฉพาะด้านมาร่วมแลกเปลี่ยนเรียนรู้ให้กับนักศึกษาเพิ่มยิ่งขึ้น</w:t>
            </w:r>
          </w:p>
        </w:tc>
        <w:tc>
          <w:tcPr>
            <w:tcW w:w="3600" w:type="dxa"/>
          </w:tcPr>
          <w:p w14:paraId="4FE7FB33" w14:textId="77777777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เป็นไปตามที่วางแผนเอาไว้</w:t>
            </w:r>
          </w:p>
        </w:tc>
      </w:tr>
      <w:tr w:rsidR="00D63426" w:rsidRPr="00494993" w14:paraId="12D550E9" w14:textId="77777777" w:rsidTr="00F155CA">
        <w:tc>
          <w:tcPr>
            <w:tcW w:w="4320" w:type="dxa"/>
          </w:tcPr>
          <w:p w14:paraId="449C6AD6" w14:textId="7CADD5FE" w:rsidR="00D63426" w:rsidRPr="00494993" w:rsidRDefault="00D63426" w:rsidP="00F155CA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FBB6317" w14:textId="2073270D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</w:tr>
    </w:tbl>
    <w:p w14:paraId="1C8DAF2C" w14:textId="77777777" w:rsidR="00D63426" w:rsidRDefault="00D6342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285EB2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699F0AE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AB33D0C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939CD2E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D63426" w:rsidRPr="00494993" w14:paraId="7FCD455E" w14:textId="77777777" w:rsidTr="00F155CA">
        <w:tc>
          <w:tcPr>
            <w:tcW w:w="3240" w:type="dxa"/>
          </w:tcPr>
          <w:p w14:paraId="09810CB2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6D0B7DF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002AAA20" w14:textId="77777777" w:rsidR="00D63426" w:rsidRPr="00494993" w:rsidRDefault="00D63426" w:rsidP="00F155C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D63426" w:rsidRPr="00494993" w14:paraId="280F6B20" w14:textId="77777777" w:rsidTr="00F155CA">
        <w:tc>
          <w:tcPr>
            <w:tcW w:w="3240" w:type="dxa"/>
          </w:tcPr>
          <w:p w14:paraId="00EB2CC0" w14:textId="22E1E410" w:rsidR="00D63426" w:rsidRPr="00494993" w:rsidRDefault="00D63426" w:rsidP="00F155CA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1) </w:t>
            </w:r>
            <w:r w:rsidR="00B64A15"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ปรับการ</w:t>
            </w:r>
            <w:r w:rsidR="00B64A1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เรียนการสอนให้ทันต่อเทคโนโลยีในปัจจุบันอย่างต่อเนื่อง</w:t>
            </w:r>
          </w:p>
          <w:p w14:paraId="493DBF52" w14:textId="77777777" w:rsidR="00D63426" w:rsidRPr="00494993" w:rsidRDefault="00D63426" w:rsidP="000E40DC">
            <w:pPr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60E17B16" w14:textId="2596029D" w:rsidR="00D63426" w:rsidRPr="0084749C" w:rsidRDefault="0016618C" w:rsidP="00954E1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</w:t>
            </w:r>
            <w:r w:rsidR="00B8147F" w:rsidRPr="003C2893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C212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B8147F" w:rsidRPr="003C289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0196C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0E40D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2340" w:type="dxa"/>
          </w:tcPr>
          <w:p w14:paraId="453BF414" w14:textId="77777777" w:rsidR="00D63426" w:rsidRPr="00494993" w:rsidRDefault="00D63426" w:rsidP="00F155CA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9499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อาจารย์ผู้สอน</w:t>
            </w:r>
          </w:p>
        </w:tc>
      </w:tr>
    </w:tbl>
    <w:p w14:paraId="728D6584" w14:textId="77777777" w:rsidR="00D63426" w:rsidRDefault="00D63426" w:rsidP="00D63426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DDB7205" w14:textId="77777777" w:rsidR="009F5CD8" w:rsidRDefault="009F5CD8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6B1F7BD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67B0D81" w14:textId="58D41D33" w:rsidR="0016618C" w:rsidRPr="00436FEA" w:rsidRDefault="0016618C" w:rsidP="0016618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9C207B2" w14:textId="77777777" w:rsidR="0016618C" w:rsidRDefault="0016618C" w:rsidP="0016618C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1979D84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0082893A" w14:textId="77777777" w:rsidR="00A16D07" w:rsidRPr="00B8147F" w:rsidRDefault="0069123E" w:rsidP="00B8147F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954E1A">
        <w:rPr>
          <w:rFonts w:ascii="Angsana New" w:hAnsi="Angsana New" w:hint="cs"/>
          <w:color w:val="000000"/>
          <w:sz w:val="32"/>
          <w:szCs w:val="32"/>
          <w:cs/>
          <w:lang w:bidi="th-TH"/>
        </w:rPr>
        <w:t>อ.กิตติพันธ์ รุ่งประเสริฐ</w:t>
      </w:r>
    </w:p>
    <w:p w14:paraId="2AD7395C" w14:textId="2CE0435C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</w:t>
      </w:r>
      <w:r w:rsidR="00B64A15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กิตติพันธ์ รุ่งประเสริฐ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 วันที่รายงาน .............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 xml:space="preserve">16 </w:t>
      </w:r>
      <w:r w:rsidR="00C2127C"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 w:rsidR="00B64A15">
        <w:rPr>
          <w:rFonts w:ascii="Angsana New" w:hAnsi="Angsana New" w:hint="cs"/>
          <w:sz w:val="32"/>
          <w:szCs w:val="32"/>
          <w:cs/>
          <w:lang w:bidi="th-TH"/>
        </w:rPr>
        <w:t>6</w:t>
      </w:r>
      <w:r w:rsidR="00003282">
        <w:rPr>
          <w:rFonts w:ascii="Angsana New" w:hAnsi="Angsana New" w:hint="cs"/>
          <w:sz w:val="32"/>
          <w:szCs w:val="32"/>
          <w:cs/>
          <w:lang w:bidi="th-TH"/>
        </w:rPr>
        <w:t>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</w:t>
      </w:r>
    </w:p>
    <w:p w14:paraId="1DC0363F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1EDDA39" w14:textId="77777777"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lastRenderedPageBreak/>
        <w:t>ชื่ออาจารย์ผู้รับผิดชอบหลักสูตร.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รศ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>.</w:t>
      </w:r>
      <w:proofErr w:type="spellStart"/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นั</w:t>
      </w:r>
      <w:proofErr w:type="spellEnd"/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นทชัย</w:t>
      </w:r>
      <w:r w:rsidR="00D63426">
        <w:rPr>
          <w:rFonts w:ascii="Angsana New" w:hAnsi="Angsana New" w:hint="cs"/>
          <w:color w:val="000000"/>
          <w:sz w:val="32"/>
          <w:szCs w:val="32"/>
          <w:cs/>
        </w:rPr>
        <w:t xml:space="preserve">  </w:t>
      </w:r>
      <w:r w:rsidR="00D63426">
        <w:rPr>
          <w:rFonts w:ascii="Angsana New" w:hAnsi="Angsana New" w:hint="cs"/>
          <w:color w:val="000000"/>
          <w:sz w:val="32"/>
          <w:szCs w:val="32"/>
          <w:cs/>
          <w:lang w:bidi="th-TH"/>
        </w:rPr>
        <w:t>ทองแป้น</w:t>
      </w:r>
    </w:p>
    <w:p w14:paraId="4CD9C244" w14:textId="77777777" w:rsidR="0069123E" w:rsidRPr="007E0391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69123E" w:rsidRPr="007E0391" w:rsidSect="00AE55BA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DBD4" w14:textId="77777777" w:rsidR="00CD4B13" w:rsidRDefault="00CD4B13">
      <w:r>
        <w:separator/>
      </w:r>
    </w:p>
  </w:endnote>
  <w:endnote w:type="continuationSeparator" w:id="0">
    <w:p w14:paraId="534F7BA8" w14:textId="77777777" w:rsidR="00CD4B13" w:rsidRDefault="00C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13E6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C3506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3240" w14:textId="77777777" w:rsidR="00CD4B13" w:rsidRDefault="00CD4B13">
      <w:r>
        <w:separator/>
      </w:r>
    </w:p>
  </w:footnote>
  <w:footnote w:type="continuationSeparator" w:id="0">
    <w:p w14:paraId="0BA1A0B0" w14:textId="77777777" w:rsidR="00CD4B13" w:rsidRDefault="00C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225D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70D7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35D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F6FC8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65931B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5505" w14:textId="77777777" w:rsidR="0016618C" w:rsidRDefault="0016618C" w:rsidP="0016618C">
    <w:pPr>
      <w:pStyle w:val="Header"/>
      <w:jc w:val="right"/>
      <w:rPr>
        <w:lang w:bidi="th-TH"/>
      </w:rPr>
    </w:pPr>
    <w:r>
      <w:rPr>
        <w:lang w:bidi="th-TH"/>
      </w:rPr>
      <w:t>RQF 5</w:t>
    </w:r>
  </w:p>
  <w:p w14:paraId="6B69C818" w14:textId="09981362" w:rsidR="00051206" w:rsidRPr="0016618C" w:rsidRDefault="00051206" w:rsidP="0016618C">
    <w:pPr>
      <w:pStyle w:val="Header"/>
      <w:rPr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020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65D7CC0"/>
    <w:multiLevelType w:val="hybridMultilevel"/>
    <w:tmpl w:val="FBEE6250"/>
    <w:lvl w:ilvl="0" w:tplc="92BCD40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F69C7"/>
    <w:multiLevelType w:val="hybridMultilevel"/>
    <w:tmpl w:val="86C2560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03F19"/>
    <w:multiLevelType w:val="hybridMultilevel"/>
    <w:tmpl w:val="4A1A4FE8"/>
    <w:lvl w:ilvl="0" w:tplc="2312D07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6E0BF0"/>
    <w:multiLevelType w:val="hybridMultilevel"/>
    <w:tmpl w:val="4AC00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7B287D"/>
    <w:multiLevelType w:val="hybridMultilevel"/>
    <w:tmpl w:val="D0E45B5A"/>
    <w:lvl w:ilvl="0" w:tplc="5CC096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97853">
    <w:abstractNumId w:val="6"/>
  </w:num>
  <w:num w:numId="2" w16cid:durableId="583801904">
    <w:abstractNumId w:val="18"/>
  </w:num>
  <w:num w:numId="3" w16cid:durableId="711928869">
    <w:abstractNumId w:val="15"/>
  </w:num>
  <w:num w:numId="4" w16cid:durableId="2001078226">
    <w:abstractNumId w:val="8"/>
  </w:num>
  <w:num w:numId="5" w16cid:durableId="460805172">
    <w:abstractNumId w:val="7"/>
  </w:num>
  <w:num w:numId="6" w16cid:durableId="1156459866">
    <w:abstractNumId w:val="13"/>
  </w:num>
  <w:num w:numId="7" w16cid:durableId="1400325585">
    <w:abstractNumId w:val="16"/>
  </w:num>
  <w:num w:numId="8" w16cid:durableId="1089814669">
    <w:abstractNumId w:val="2"/>
  </w:num>
  <w:num w:numId="9" w16cid:durableId="937062261">
    <w:abstractNumId w:val="11"/>
  </w:num>
  <w:num w:numId="10" w16cid:durableId="1737556947">
    <w:abstractNumId w:val="20"/>
  </w:num>
  <w:num w:numId="11" w16cid:durableId="1252548805">
    <w:abstractNumId w:val="3"/>
  </w:num>
  <w:num w:numId="12" w16cid:durableId="147945693">
    <w:abstractNumId w:val="5"/>
  </w:num>
  <w:num w:numId="13" w16cid:durableId="1990163386">
    <w:abstractNumId w:val="1"/>
  </w:num>
  <w:num w:numId="14" w16cid:durableId="974066207">
    <w:abstractNumId w:val="21"/>
  </w:num>
  <w:num w:numId="15" w16cid:durableId="1286814415">
    <w:abstractNumId w:val="0"/>
  </w:num>
  <w:num w:numId="16" w16cid:durableId="775715954">
    <w:abstractNumId w:val="14"/>
  </w:num>
  <w:num w:numId="17" w16cid:durableId="317612112">
    <w:abstractNumId w:val="19"/>
  </w:num>
  <w:num w:numId="18" w16cid:durableId="787168405">
    <w:abstractNumId w:val="12"/>
  </w:num>
  <w:num w:numId="19" w16cid:durableId="1020741869">
    <w:abstractNumId w:val="10"/>
  </w:num>
  <w:num w:numId="20" w16cid:durableId="1674608189">
    <w:abstractNumId w:val="4"/>
  </w:num>
  <w:num w:numId="21" w16cid:durableId="462773917">
    <w:abstractNumId w:val="9"/>
  </w:num>
  <w:num w:numId="22" w16cid:durableId="97468057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82"/>
    <w:rsid w:val="000032CA"/>
    <w:rsid w:val="00003C61"/>
    <w:rsid w:val="00021732"/>
    <w:rsid w:val="00023B56"/>
    <w:rsid w:val="000262CE"/>
    <w:rsid w:val="00027082"/>
    <w:rsid w:val="00027558"/>
    <w:rsid w:val="000310D0"/>
    <w:rsid w:val="000333A7"/>
    <w:rsid w:val="0003547C"/>
    <w:rsid w:val="00035A39"/>
    <w:rsid w:val="000401C2"/>
    <w:rsid w:val="00042C17"/>
    <w:rsid w:val="00042D94"/>
    <w:rsid w:val="00043722"/>
    <w:rsid w:val="00047696"/>
    <w:rsid w:val="00050401"/>
    <w:rsid w:val="00051206"/>
    <w:rsid w:val="00054B97"/>
    <w:rsid w:val="00055033"/>
    <w:rsid w:val="0005721D"/>
    <w:rsid w:val="00060991"/>
    <w:rsid w:val="00070142"/>
    <w:rsid w:val="00073586"/>
    <w:rsid w:val="0007632E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40D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2704"/>
    <w:rsid w:val="00141895"/>
    <w:rsid w:val="00141B4F"/>
    <w:rsid w:val="00142D27"/>
    <w:rsid w:val="00143BAE"/>
    <w:rsid w:val="00155318"/>
    <w:rsid w:val="00155884"/>
    <w:rsid w:val="0015674A"/>
    <w:rsid w:val="00156B20"/>
    <w:rsid w:val="0016618C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B66CD"/>
    <w:rsid w:val="001C745D"/>
    <w:rsid w:val="001D5032"/>
    <w:rsid w:val="001D6F46"/>
    <w:rsid w:val="001E3D24"/>
    <w:rsid w:val="001E4A32"/>
    <w:rsid w:val="001E73F1"/>
    <w:rsid w:val="001F5060"/>
    <w:rsid w:val="0020196C"/>
    <w:rsid w:val="00210BFA"/>
    <w:rsid w:val="00210F50"/>
    <w:rsid w:val="00214F37"/>
    <w:rsid w:val="00215A0F"/>
    <w:rsid w:val="00217907"/>
    <w:rsid w:val="00217F7E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50D0"/>
    <w:rsid w:val="00296EF4"/>
    <w:rsid w:val="00297D1A"/>
    <w:rsid w:val="00297EAB"/>
    <w:rsid w:val="002A1919"/>
    <w:rsid w:val="002A6D50"/>
    <w:rsid w:val="002A6DF6"/>
    <w:rsid w:val="002B102D"/>
    <w:rsid w:val="002B3260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3A11"/>
    <w:rsid w:val="003542ED"/>
    <w:rsid w:val="00375174"/>
    <w:rsid w:val="00377687"/>
    <w:rsid w:val="00381014"/>
    <w:rsid w:val="00390C07"/>
    <w:rsid w:val="003A16B5"/>
    <w:rsid w:val="003A1721"/>
    <w:rsid w:val="003A1B58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37B1"/>
    <w:rsid w:val="004669F1"/>
    <w:rsid w:val="00466F17"/>
    <w:rsid w:val="004702E3"/>
    <w:rsid w:val="00477327"/>
    <w:rsid w:val="00477546"/>
    <w:rsid w:val="00483EA0"/>
    <w:rsid w:val="00490135"/>
    <w:rsid w:val="0049379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169D"/>
    <w:rsid w:val="004F6FFD"/>
    <w:rsid w:val="004F733B"/>
    <w:rsid w:val="00500DC0"/>
    <w:rsid w:val="005036D9"/>
    <w:rsid w:val="00504216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0EE5"/>
    <w:rsid w:val="00562369"/>
    <w:rsid w:val="00572F82"/>
    <w:rsid w:val="005810EA"/>
    <w:rsid w:val="00585537"/>
    <w:rsid w:val="005864EF"/>
    <w:rsid w:val="00587385"/>
    <w:rsid w:val="00594AD2"/>
    <w:rsid w:val="005967D3"/>
    <w:rsid w:val="005A1185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2EAA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2017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9C7"/>
    <w:rsid w:val="006D156C"/>
    <w:rsid w:val="006D1909"/>
    <w:rsid w:val="006D28B4"/>
    <w:rsid w:val="006E046B"/>
    <w:rsid w:val="006F61EE"/>
    <w:rsid w:val="00700DC5"/>
    <w:rsid w:val="00704170"/>
    <w:rsid w:val="007100D2"/>
    <w:rsid w:val="00716ADA"/>
    <w:rsid w:val="00717223"/>
    <w:rsid w:val="00725849"/>
    <w:rsid w:val="0072796C"/>
    <w:rsid w:val="007366D9"/>
    <w:rsid w:val="007379A1"/>
    <w:rsid w:val="007427AF"/>
    <w:rsid w:val="00747E89"/>
    <w:rsid w:val="00751F68"/>
    <w:rsid w:val="00752C6F"/>
    <w:rsid w:val="00753AE9"/>
    <w:rsid w:val="007625E5"/>
    <w:rsid w:val="00770063"/>
    <w:rsid w:val="007700F0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3B09"/>
    <w:rsid w:val="007C64C3"/>
    <w:rsid w:val="007C6A9F"/>
    <w:rsid w:val="007D1DBB"/>
    <w:rsid w:val="007D3D8E"/>
    <w:rsid w:val="007D46AE"/>
    <w:rsid w:val="007D5F3F"/>
    <w:rsid w:val="007E0391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BD1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73CF"/>
    <w:rsid w:val="009014CF"/>
    <w:rsid w:val="00902388"/>
    <w:rsid w:val="0091463D"/>
    <w:rsid w:val="00917F31"/>
    <w:rsid w:val="009234D3"/>
    <w:rsid w:val="00927F2A"/>
    <w:rsid w:val="00933131"/>
    <w:rsid w:val="00952574"/>
    <w:rsid w:val="00954E1A"/>
    <w:rsid w:val="00963B26"/>
    <w:rsid w:val="00965984"/>
    <w:rsid w:val="00974FDC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3431"/>
    <w:rsid w:val="009E45B2"/>
    <w:rsid w:val="009E4AD2"/>
    <w:rsid w:val="009F16C5"/>
    <w:rsid w:val="009F5CD8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249D"/>
    <w:rsid w:val="00A81C47"/>
    <w:rsid w:val="00A90772"/>
    <w:rsid w:val="00A93B4B"/>
    <w:rsid w:val="00A94893"/>
    <w:rsid w:val="00A960DA"/>
    <w:rsid w:val="00AA09CC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0930"/>
    <w:rsid w:val="00AD1A85"/>
    <w:rsid w:val="00AD45AD"/>
    <w:rsid w:val="00AD4FB2"/>
    <w:rsid w:val="00AD5028"/>
    <w:rsid w:val="00AE1575"/>
    <w:rsid w:val="00AE39CD"/>
    <w:rsid w:val="00AE3DDF"/>
    <w:rsid w:val="00AE55BA"/>
    <w:rsid w:val="00AF1098"/>
    <w:rsid w:val="00AF3597"/>
    <w:rsid w:val="00AF3FEA"/>
    <w:rsid w:val="00AF69EF"/>
    <w:rsid w:val="00AF7EFE"/>
    <w:rsid w:val="00B0175B"/>
    <w:rsid w:val="00B03B3D"/>
    <w:rsid w:val="00B03F9C"/>
    <w:rsid w:val="00B12065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11DD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4A15"/>
    <w:rsid w:val="00B704DE"/>
    <w:rsid w:val="00B71232"/>
    <w:rsid w:val="00B721E8"/>
    <w:rsid w:val="00B76CA1"/>
    <w:rsid w:val="00B8147F"/>
    <w:rsid w:val="00B84E04"/>
    <w:rsid w:val="00B864FD"/>
    <w:rsid w:val="00B87982"/>
    <w:rsid w:val="00BA0CBF"/>
    <w:rsid w:val="00BA4014"/>
    <w:rsid w:val="00BB471D"/>
    <w:rsid w:val="00BB5C13"/>
    <w:rsid w:val="00BB6626"/>
    <w:rsid w:val="00BC7C43"/>
    <w:rsid w:val="00BD27F4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27C"/>
    <w:rsid w:val="00C214B6"/>
    <w:rsid w:val="00C223E6"/>
    <w:rsid w:val="00C22EF0"/>
    <w:rsid w:val="00C272D0"/>
    <w:rsid w:val="00C324EB"/>
    <w:rsid w:val="00C3470B"/>
    <w:rsid w:val="00C406A5"/>
    <w:rsid w:val="00C5623C"/>
    <w:rsid w:val="00C62137"/>
    <w:rsid w:val="00C66F57"/>
    <w:rsid w:val="00C70070"/>
    <w:rsid w:val="00C746EA"/>
    <w:rsid w:val="00C7636E"/>
    <w:rsid w:val="00C81F21"/>
    <w:rsid w:val="00C83527"/>
    <w:rsid w:val="00C86806"/>
    <w:rsid w:val="00C871A8"/>
    <w:rsid w:val="00CA5ACA"/>
    <w:rsid w:val="00CB6072"/>
    <w:rsid w:val="00CB71C2"/>
    <w:rsid w:val="00CD155D"/>
    <w:rsid w:val="00CD279A"/>
    <w:rsid w:val="00CD342D"/>
    <w:rsid w:val="00CD4ABF"/>
    <w:rsid w:val="00CD4B13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63426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49CA"/>
    <w:rsid w:val="00DE57A9"/>
    <w:rsid w:val="00E048C9"/>
    <w:rsid w:val="00E07EB8"/>
    <w:rsid w:val="00E14600"/>
    <w:rsid w:val="00E154C5"/>
    <w:rsid w:val="00E158C3"/>
    <w:rsid w:val="00E15EFB"/>
    <w:rsid w:val="00E23FED"/>
    <w:rsid w:val="00E35D3D"/>
    <w:rsid w:val="00E37FF5"/>
    <w:rsid w:val="00E40E78"/>
    <w:rsid w:val="00E46BE7"/>
    <w:rsid w:val="00E56705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4F26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6FC8"/>
    <w:rsid w:val="00F155CA"/>
    <w:rsid w:val="00F15D7C"/>
    <w:rsid w:val="00F20EF8"/>
    <w:rsid w:val="00F21C4B"/>
    <w:rsid w:val="00F2506B"/>
    <w:rsid w:val="00F2622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0E54"/>
    <w:rsid w:val="00F72FAD"/>
    <w:rsid w:val="00F80682"/>
    <w:rsid w:val="00F85711"/>
    <w:rsid w:val="00F91FEA"/>
    <w:rsid w:val="00F929D6"/>
    <w:rsid w:val="00F95016"/>
    <w:rsid w:val="00F96287"/>
    <w:rsid w:val="00FA1B0C"/>
    <w:rsid w:val="00FA1E45"/>
    <w:rsid w:val="00FA25F4"/>
    <w:rsid w:val="00FA2E66"/>
    <w:rsid w:val="00FA3840"/>
    <w:rsid w:val="00FB156D"/>
    <w:rsid w:val="00FC0FB9"/>
    <w:rsid w:val="00FC291D"/>
    <w:rsid w:val="00FC3D83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03D0D"/>
  <w15:chartTrackingRefBased/>
  <w15:docId w15:val="{253E3ADD-FB14-4A8F-B9CF-EE34B9F1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28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9Char">
    <w:name w:val="Heading 9 Char"/>
    <w:basedOn w:val="DefaultParagraphFont"/>
    <w:link w:val="Heading9"/>
    <w:rsid w:val="0016618C"/>
    <w:rPr>
      <w:rFonts w:ascii="Arial" w:hAnsi="Arial" w:cs="Arial"/>
      <w:sz w:val="22"/>
      <w:szCs w:val="22"/>
      <w:lang w:val="en-AU" w:bidi="ar-SA"/>
    </w:rPr>
  </w:style>
  <w:style w:type="character" w:customStyle="1" w:styleId="HeaderChar">
    <w:name w:val="Header Char"/>
    <w:basedOn w:val="DefaultParagraphFont"/>
    <w:link w:val="Header"/>
    <w:rsid w:val="0016618C"/>
    <w:rPr>
      <w:sz w:val="24"/>
      <w:szCs w:val="28"/>
      <w:lang w:bidi="ar-SA"/>
    </w:rPr>
  </w:style>
  <w:style w:type="paragraph" w:customStyle="1" w:styleId="Default">
    <w:name w:val="Default"/>
    <w:rsid w:val="00353A11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Kittipan Roongprasert</cp:lastModifiedBy>
  <cp:revision>4</cp:revision>
  <cp:lastPrinted>2009-03-20T08:25:00Z</cp:lastPrinted>
  <dcterms:created xsi:type="dcterms:W3CDTF">2026-02-10T03:02:00Z</dcterms:created>
  <dcterms:modified xsi:type="dcterms:W3CDTF">2026-02-10T03:26:00Z</dcterms:modified>
</cp:coreProperties>
</file>