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3B4CC" w14:textId="591A7BCF" w:rsidR="00D03480" w:rsidRPr="00F5634F" w:rsidRDefault="00D03480">
      <w:pPr>
        <w:rPr>
          <w:rFonts w:asciiTheme="majorBidi" w:hAnsiTheme="majorBidi" w:cstheme="majorBidi"/>
        </w:rPr>
      </w:pPr>
    </w:p>
    <w:p w14:paraId="70EBBF9D" w14:textId="77777777" w:rsidR="00D03480" w:rsidRPr="00F5634F" w:rsidRDefault="00000000">
      <w:pPr>
        <w:jc w:val="center"/>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w:drawing>
          <wp:anchor distT="0" distB="0" distL="114935" distR="114935" simplePos="0" relativeHeight="23" behindDoc="0" locked="0" layoutInCell="0" allowOverlap="1" wp14:anchorId="76E5FA74" wp14:editId="6FC6311E">
            <wp:simplePos x="0" y="0"/>
            <wp:positionH relativeFrom="column">
              <wp:posOffset>2348230</wp:posOffset>
            </wp:positionH>
            <wp:positionV relativeFrom="paragraph">
              <wp:posOffset>-182880</wp:posOffset>
            </wp:positionV>
            <wp:extent cx="1094105" cy="10763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5" t="-5" r="-5" b="-5"/>
                    <a:stretch>
                      <a:fillRect/>
                    </a:stretch>
                  </pic:blipFill>
                  <pic:spPr bwMode="auto">
                    <a:xfrm>
                      <a:off x="0" y="0"/>
                      <a:ext cx="1094105" cy="1076325"/>
                    </a:xfrm>
                    <a:prstGeom prst="rect">
                      <a:avLst/>
                    </a:prstGeom>
                  </pic:spPr>
                </pic:pic>
              </a:graphicData>
            </a:graphic>
          </wp:anchor>
        </w:drawing>
      </w:r>
    </w:p>
    <w:p w14:paraId="1F22CB25" w14:textId="77777777" w:rsidR="00D03480" w:rsidRPr="00F5634F" w:rsidRDefault="00D03480">
      <w:pPr>
        <w:jc w:val="center"/>
        <w:rPr>
          <w:rFonts w:asciiTheme="majorBidi" w:hAnsiTheme="majorBidi" w:cstheme="majorBidi"/>
          <w:b/>
          <w:bCs/>
          <w:sz w:val="32"/>
          <w:szCs w:val="32"/>
        </w:rPr>
      </w:pPr>
    </w:p>
    <w:p w14:paraId="14D80D81" w14:textId="77777777" w:rsidR="00D03480" w:rsidRPr="00F5634F" w:rsidRDefault="00D03480">
      <w:pPr>
        <w:jc w:val="center"/>
        <w:rPr>
          <w:rFonts w:asciiTheme="majorBidi" w:hAnsiTheme="majorBidi" w:cstheme="majorBidi"/>
          <w:b/>
          <w:bCs/>
          <w:sz w:val="32"/>
          <w:szCs w:val="32"/>
        </w:rPr>
      </w:pPr>
    </w:p>
    <w:p w14:paraId="3F8AD725"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Course details</w:t>
      </w:r>
    </w:p>
    <w:p w14:paraId="4C6C72A5" w14:textId="77777777" w:rsidR="00D03480" w:rsidRPr="00F5634F" w:rsidRDefault="00D03480">
      <w:pPr>
        <w:rPr>
          <w:rFonts w:asciiTheme="majorBidi" w:hAnsiTheme="majorBidi" w:cstheme="majorBidi"/>
          <w:b/>
          <w:bCs/>
          <w:sz w:val="16"/>
          <w:szCs w:val="16"/>
        </w:rPr>
      </w:pPr>
    </w:p>
    <w:p w14:paraId="7776F35D" w14:textId="3A8CDD39" w:rsidR="00D03480" w:rsidRPr="00F5634F" w:rsidRDefault="00004295">
      <w:pPr>
        <w:rPr>
          <w:rFonts w:asciiTheme="majorBidi" w:hAnsiTheme="majorBidi" w:cstheme="majorBidi"/>
          <w:b/>
          <w:bCs/>
          <w:sz w:val="32"/>
          <w:szCs w:val="32"/>
        </w:rPr>
      </w:pPr>
      <w:r w:rsidRPr="00F5634F">
        <w:rPr>
          <w:rFonts w:asciiTheme="majorBidi" w:hAnsiTheme="majorBidi" w:cstheme="majorBidi"/>
          <w:b/>
          <w:bCs/>
          <w:sz w:val="32"/>
          <w:szCs w:val="32"/>
        </w:rPr>
        <w:t>Department of Communication Arts (International); College of Communication Arts</w:t>
      </w:r>
    </w:p>
    <w:p w14:paraId="2963254E" w14:textId="33CFE109" w:rsidR="00D03480" w:rsidRPr="00F5634F" w:rsidRDefault="00004295">
      <w:pPr>
        <w:rPr>
          <w:rFonts w:asciiTheme="majorBidi" w:hAnsiTheme="majorBidi" w:cstheme="majorBidi"/>
          <w:b/>
          <w:bCs/>
          <w:sz w:val="32"/>
          <w:szCs w:val="32"/>
        </w:rPr>
      </w:pPr>
      <w:bookmarkStart w:id="0" w:name="_Hlk136596336"/>
      <w:r w:rsidRPr="00F5634F">
        <w:rPr>
          <w:rFonts w:asciiTheme="majorBidi" w:hAnsiTheme="majorBidi" w:cstheme="majorBidi"/>
          <w:b/>
          <w:bCs/>
          <w:sz w:val="32"/>
          <w:szCs w:val="32"/>
        </w:rPr>
        <w:t xml:space="preserve">Curriculum </w:t>
      </w:r>
      <w:r w:rsidRPr="00F5634F">
        <w:rPr>
          <w:rFonts w:asciiTheme="majorBidi" w:hAnsiTheme="majorBidi" w:cstheme="majorBidi"/>
          <w:sz w:val="32"/>
          <w:szCs w:val="32"/>
        </w:rPr>
        <w:t>Bachelor of Communication Arts (International Program) Academic Year Edition</w:t>
      </w:r>
      <w:bookmarkEnd w:id="0"/>
      <w:r w:rsidRPr="00F5634F">
        <w:rPr>
          <w:rFonts w:asciiTheme="majorBidi" w:hAnsiTheme="majorBidi" w:cstheme="majorBidi"/>
          <w:sz w:val="32"/>
          <w:szCs w:val="32"/>
        </w:rPr>
        <w:t xml:space="preserve"> </w:t>
      </w:r>
      <w:r w:rsidR="00DF7E84">
        <w:rPr>
          <w:rFonts w:asciiTheme="majorBidi" w:hAnsiTheme="majorBidi" w:cstheme="majorBidi"/>
          <w:sz w:val="32"/>
          <w:szCs w:val="32"/>
        </w:rPr>
        <w:t>2025</w:t>
      </w:r>
    </w:p>
    <w:p w14:paraId="5B9AF82D" w14:textId="77777777" w:rsidR="00D03480" w:rsidRPr="00F5634F" w:rsidRDefault="00D03480">
      <w:pPr>
        <w:rPr>
          <w:rFonts w:asciiTheme="majorBidi" w:hAnsiTheme="majorBidi" w:cstheme="majorBidi"/>
          <w:b/>
          <w:bCs/>
          <w:sz w:val="12"/>
          <w:szCs w:val="12"/>
        </w:rPr>
      </w:pPr>
    </w:p>
    <w:p w14:paraId="632FC431" w14:textId="5B3DF656" w:rsidR="00D03480" w:rsidRPr="00F5634F" w:rsidRDefault="00000000">
      <w:pPr>
        <w:pStyle w:val="Heading7"/>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lang w:val="en-US"/>
        </w:rPr>
        <w:t>Category</w:t>
      </w:r>
      <w:r w:rsidR="00004295" w:rsidRPr="00F5634F">
        <w:rPr>
          <w:rFonts w:asciiTheme="majorBidi" w:hAnsiTheme="majorBidi" w:cstheme="majorBidi"/>
          <w:b/>
          <w:bCs/>
          <w:sz w:val="32"/>
          <w:szCs w:val="32"/>
          <w:lang w:val="en-US"/>
        </w:rPr>
        <w:t xml:space="preserve"> 1 General</w:t>
      </w:r>
      <w:r w:rsidRPr="00F5634F">
        <w:rPr>
          <w:rFonts w:asciiTheme="majorBidi" w:hAnsiTheme="majorBidi" w:cstheme="majorBidi"/>
          <w:b/>
          <w:bCs/>
          <w:sz w:val="32"/>
          <w:szCs w:val="32"/>
        </w:rPr>
        <w:t xml:space="preserve"> </w:t>
      </w:r>
      <w:r w:rsidR="00004295" w:rsidRPr="00F5634F">
        <w:rPr>
          <w:rFonts w:asciiTheme="majorBidi" w:hAnsiTheme="majorBidi" w:cstheme="majorBidi"/>
          <w:b/>
          <w:bCs/>
          <w:sz w:val="32"/>
          <w:szCs w:val="32"/>
        </w:rPr>
        <w:t>I</w:t>
      </w:r>
      <w:r w:rsidRPr="00F5634F">
        <w:rPr>
          <w:rFonts w:asciiTheme="majorBidi" w:hAnsiTheme="majorBidi" w:cstheme="majorBidi"/>
          <w:b/>
          <w:bCs/>
          <w:sz w:val="32"/>
          <w:szCs w:val="32"/>
        </w:rPr>
        <w:t>nformation</w:t>
      </w:r>
    </w:p>
    <w:p w14:paraId="3A867094" w14:textId="77777777" w:rsidR="00D03480" w:rsidRPr="00F5634F" w:rsidRDefault="00D03480">
      <w:pPr>
        <w:rPr>
          <w:rFonts w:asciiTheme="majorBidi" w:hAnsiTheme="majorBidi" w:cstheme="majorBidi"/>
          <w:b/>
          <w:bCs/>
          <w:sz w:val="8"/>
          <w:szCs w:val="8"/>
          <w:lang w:val="en-A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5"/>
        <w:gridCol w:w="2830"/>
        <w:gridCol w:w="567"/>
        <w:gridCol w:w="1701"/>
        <w:gridCol w:w="425"/>
        <w:gridCol w:w="1564"/>
      </w:tblGrid>
      <w:tr w:rsidR="00F5634F" w:rsidRPr="00F5634F" w14:paraId="4591CBD0" w14:textId="77777777" w:rsidTr="003D6A56">
        <w:tc>
          <w:tcPr>
            <w:tcW w:w="1668" w:type="dxa"/>
            <w:vAlign w:val="center"/>
          </w:tcPr>
          <w:p w14:paraId="5299C35E" w14:textId="3E2A0855"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ICO 230</w:t>
            </w:r>
          </w:p>
        </w:tc>
        <w:tc>
          <w:tcPr>
            <w:tcW w:w="425" w:type="dxa"/>
            <w:vAlign w:val="center"/>
          </w:tcPr>
          <w:p w14:paraId="6FE8D2AC"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51E71568" w14:textId="27F237B8"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Creative Thinking for Communication Arts</w:t>
            </w:r>
          </w:p>
        </w:tc>
        <w:tc>
          <w:tcPr>
            <w:tcW w:w="425" w:type="dxa"/>
          </w:tcPr>
          <w:p w14:paraId="292D1977" w14:textId="77777777" w:rsidR="00D03480" w:rsidRPr="00F5634F" w:rsidRDefault="00000000">
            <w:pPr>
              <w:tabs>
                <w:tab w:val="left" w:pos="284"/>
                <w:tab w:val="left" w:pos="1418"/>
                <w:tab w:val="left" w:pos="7088"/>
              </w:tabs>
              <w:ind w:right="26"/>
              <w:jc w:val="right"/>
              <w:rPr>
                <w:rFonts w:asciiTheme="majorBidi" w:hAnsiTheme="majorBidi" w:cstheme="majorBidi"/>
                <w:sz w:val="32"/>
                <w:szCs w:val="32"/>
              </w:rPr>
            </w:pPr>
            <w:r w:rsidRPr="00F5634F">
              <w:rPr>
                <w:rFonts w:asciiTheme="majorBidi" w:hAnsiTheme="majorBidi" w:cstheme="majorBidi"/>
                <w:sz w:val="32"/>
                <w:szCs w:val="32"/>
              </w:rPr>
              <w:t>3</w:t>
            </w:r>
          </w:p>
        </w:tc>
        <w:tc>
          <w:tcPr>
            <w:tcW w:w="1564" w:type="dxa"/>
            <w:vAlign w:val="center"/>
          </w:tcPr>
          <w:p w14:paraId="4236A62C" w14:textId="5EE130C9" w:rsidR="00D03480" w:rsidRPr="00F5634F" w:rsidRDefault="00000000">
            <w:pPr>
              <w:tabs>
                <w:tab w:val="left" w:pos="284"/>
                <w:tab w:val="left" w:pos="1418"/>
                <w:tab w:val="left" w:pos="7088"/>
              </w:tabs>
              <w:ind w:right="26"/>
              <w:jc w:val="both"/>
              <w:rPr>
                <w:rFonts w:asciiTheme="majorBidi" w:hAnsiTheme="majorBidi" w:cstheme="majorBidi"/>
              </w:rPr>
            </w:pPr>
            <w:r w:rsidRPr="00F5634F">
              <w:rPr>
                <w:rFonts w:asciiTheme="majorBidi" w:hAnsiTheme="majorBidi" w:cstheme="majorBidi"/>
                <w:sz w:val="32"/>
                <w:szCs w:val="32"/>
              </w:rPr>
              <w:t>(</w:t>
            </w:r>
            <w:r w:rsidR="004C40F7" w:rsidRPr="00F5634F">
              <w:rPr>
                <w:rFonts w:asciiTheme="majorBidi" w:hAnsiTheme="majorBidi" w:cstheme="majorBidi"/>
                <w:sz w:val="32"/>
                <w:szCs w:val="32"/>
              </w:rPr>
              <w:t>2-2-5)</w:t>
            </w:r>
          </w:p>
        </w:tc>
      </w:tr>
      <w:tr w:rsidR="00F5634F" w:rsidRPr="00F5634F" w14:paraId="1C814C91" w14:textId="77777777" w:rsidTr="003D6A56">
        <w:tc>
          <w:tcPr>
            <w:tcW w:w="1668" w:type="dxa"/>
            <w:vAlign w:val="center"/>
          </w:tcPr>
          <w:p w14:paraId="0544BEA3"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39521F0C" w14:textId="77777777" w:rsidR="004C40F7" w:rsidRPr="00F5634F" w:rsidRDefault="004C40F7" w:rsidP="004C40F7">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1E7DF32B" w14:textId="7A1C910F" w:rsidR="004C40F7" w:rsidRPr="00F5634F" w:rsidRDefault="004C40F7" w:rsidP="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(Creative Thinking for Communication Arts)</w:t>
            </w:r>
          </w:p>
        </w:tc>
        <w:tc>
          <w:tcPr>
            <w:tcW w:w="425" w:type="dxa"/>
          </w:tcPr>
          <w:p w14:paraId="60E669FF" w14:textId="77777777" w:rsidR="004C40F7" w:rsidRPr="00F5634F" w:rsidRDefault="004C40F7" w:rsidP="004C40F7">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027D5061" w14:textId="77777777" w:rsidR="004C40F7" w:rsidRPr="00F5634F" w:rsidRDefault="004C40F7" w:rsidP="004C40F7">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E93FC17" w14:textId="77777777" w:rsidTr="003D6A56">
        <w:tc>
          <w:tcPr>
            <w:tcW w:w="1668" w:type="dxa"/>
            <w:vAlign w:val="center"/>
          </w:tcPr>
          <w:p w14:paraId="27631A6A"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Co-requisite subjects</w:t>
            </w:r>
          </w:p>
        </w:tc>
        <w:tc>
          <w:tcPr>
            <w:tcW w:w="425" w:type="dxa"/>
            <w:vAlign w:val="center"/>
          </w:tcPr>
          <w:p w14:paraId="1FF926C8"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34518B11"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3750DECC"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48006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2D6BAAB9" w14:textId="77777777" w:rsidTr="003D6A56">
        <w:tc>
          <w:tcPr>
            <w:tcW w:w="1668" w:type="dxa"/>
            <w:vAlign w:val="center"/>
          </w:tcPr>
          <w:p w14:paraId="7E3AD3D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Prerequisites</w:t>
            </w:r>
          </w:p>
        </w:tc>
        <w:tc>
          <w:tcPr>
            <w:tcW w:w="425" w:type="dxa"/>
            <w:vAlign w:val="center"/>
          </w:tcPr>
          <w:p w14:paraId="31DE0F5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EFF387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w:t>
            </w:r>
          </w:p>
        </w:tc>
        <w:tc>
          <w:tcPr>
            <w:tcW w:w="425" w:type="dxa"/>
          </w:tcPr>
          <w:p w14:paraId="102658D2"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A2A221E"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115C2612" w14:textId="77777777" w:rsidTr="003D6A56">
        <w:tc>
          <w:tcPr>
            <w:tcW w:w="1668" w:type="dxa"/>
            <w:vAlign w:val="center"/>
          </w:tcPr>
          <w:p w14:paraId="16813C2C" w14:textId="763E472C"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Academic Term</w:t>
            </w:r>
          </w:p>
        </w:tc>
        <w:tc>
          <w:tcPr>
            <w:tcW w:w="425" w:type="dxa"/>
            <w:vAlign w:val="center"/>
          </w:tcPr>
          <w:p w14:paraId="76EE29F7"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29CCDB99"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1/2568</w:t>
            </w:r>
          </w:p>
        </w:tc>
        <w:tc>
          <w:tcPr>
            <w:tcW w:w="425" w:type="dxa"/>
          </w:tcPr>
          <w:p w14:paraId="33114198"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80E22DC"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787B28C" w14:textId="77777777" w:rsidTr="003D6A56">
        <w:tc>
          <w:tcPr>
            <w:tcW w:w="1668" w:type="dxa"/>
            <w:vAlign w:val="center"/>
          </w:tcPr>
          <w:p w14:paraId="172D3358" w14:textId="1701B0F4" w:rsidR="00D03480" w:rsidRPr="00F5634F" w:rsidRDefault="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Section</w:t>
            </w:r>
          </w:p>
        </w:tc>
        <w:tc>
          <w:tcPr>
            <w:tcW w:w="425" w:type="dxa"/>
            <w:vAlign w:val="center"/>
          </w:tcPr>
          <w:p w14:paraId="3C17704A" w14:textId="77777777" w:rsidR="00D03480" w:rsidRPr="00F5634F" w:rsidRDefault="00D03480">
            <w:pPr>
              <w:tabs>
                <w:tab w:val="left" w:pos="284"/>
                <w:tab w:val="left" w:pos="1418"/>
                <w:tab w:val="left" w:pos="7088"/>
              </w:tabs>
              <w:snapToGrid w:val="0"/>
              <w:ind w:right="26"/>
              <w:jc w:val="center"/>
              <w:rPr>
                <w:rFonts w:asciiTheme="majorBidi" w:hAnsiTheme="majorBidi" w:cstheme="majorBidi"/>
                <w:sz w:val="32"/>
                <w:szCs w:val="32"/>
              </w:rPr>
            </w:pPr>
          </w:p>
        </w:tc>
        <w:tc>
          <w:tcPr>
            <w:tcW w:w="5098" w:type="dxa"/>
            <w:gridSpan w:val="3"/>
            <w:vAlign w:val="center"/>
          </w:tcPr>
          <w:p w14:paraId="6A3B9EFF" w14:textId="67A41B56" w:rsidR="00D03480" w:rsidRPr="00F5634F" w:rsidRDefault="004C40F7">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90; 150</w:t>
            </w:r>
          </w:p>
        </w:tc>
        <w:tc>
          <w:tcPr>
            <w:tcW w:w="425" w:type="dxa"/>
          </w:tcPr>
          <w:p w14:paraId="0C4F8DDB"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6301CFA4"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F9D4812" w14:textId="77777777" w:rsidTr="003D6A56">
        <w:tc>
          <w:tcPr>
            <w:tcW w:w="1668" w:type="dxa"/>
            <w:vAlign w:val="center"/>
          </w:tcPr>
          <w:p w14:paraId="0BD99B40"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Types of subjects</w:t>
            </w:r>
          </w:p>
        </w:tc>
        <w:tc>
          <w:tcPr>
            <w:tcW w:w="425" w:type="dxa"/>
            <w:vAlign w:val="center"/>
          </w:tcPr>
          <w:p w14:paraId="3625996D" w14:textId="34992702" w:rsidR="00D03480" w:rsidRPr="00F5634F" w:rsidRDefault="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9504" behindDoc="0" locked="0" layoutInCell="1" allowOverlap="1" wp14:anchorId="727A4DBE" wp14:editId="175E4260">
                      <wp:simplePos x="0" y="0"/>
                      <wp:positionH relativeFrom="column">
                        <wp:posOffset>21590</wp:posOffset>
                      </wp:positionH>
                      <wp:positionV relativeFrom="paragraph">
                        <wp:posOffset>88900</wp:posOffset>
                      </wp:positionV>
                      <wp:extent cx="127635" cy="135890"/>
                      <wp:effectExtent l="0" t="0" r="0" b="0"/>
                      <wp:wrapNone/>
                      <wp:docPr id="1967856074" name="Rectangle 1967856074"/>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4382DCA" id="Rectangle 1967856074" o:spid="_x0000_s1026" style="position:absolute;margin-left:1.7pt;margin-top:7pt;width:10.05pt;height:10.7pt;z-index:251669504;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C4C7vx3gAAAAsBAAAPAAAAZHJzL2Rv&#13;&#10;d25yZXYueG1sTE9NT8MwDL0j8R8iI3FjKV0HqGs6IRAnkFAHSBy9xrSFxilNupV/j3eCiyW/Z7+P&#13;&#10;YjO7Xu1pDJ1nA5eLBBRx7W3HjYHXl4eLG1AhIlvsPZOBHwqwKU9PCsytP3BF+21slIhwyNFAG+OQ&#13;&#10;ax3qlhyGhR+Ihfvwo8Mo69hoO+JBxF2v0yS50g47FocWB7prqf7aTs5A/+am6rGq8H1Km+vnT/f9&#13;&#10;pC0ac342369l3K5BRZrj3wccO0h+KCXYzk9sg+oNLDM5FDiTWkKnyxWoncCrDHRZ6P8dyl8AAAD/&#13;&#10;/wMAUEsBAi0AFAAGAAgAAAAhALaDOJL+AAAA4QEAABMAAAAAAAAAAAAAAAAAAAAAAFtDb250ZW50&#13;&#10;X1R5cGVzXS54bWxQSwECLQAUAAYACAAAACEAOP0h/9YAAACUAQAACwAAAAAAAAAAAAAAAAAvAQAA&#13;&#10;X3JlbHMvLnJlbHNQSwECLQAUAAYACAAAACEA0hiiE70BAADeAwAADgAAAAAAAAAAAAAAAAAuAgAA&#13;&#10;ZHJzL2Uyb0RvYy54bWxQSwECLQAUAAYACAAAACEAuAu78d4AAAALAQAADwAAAAAAAAAAAAAAAAAX&#13;&#10;BAAAZHJzL2Rvd25yZXYueG1sUEsFBgAAAAAEAAQA8wAAACIFAAAAAA==&#13;&#10;" filled="f" strokeweight=".35mm"/>
                  </w:pict>
                </mc:Fallback>
              </mc:AlternateContent>
            </w:r>
          </w:p>
        </w:tc>
        <w:tc>
          <w:tcPr>
            <w:tcW w:w="5098" w:type="dxa"/>
            <w:gridSpan w:val="3"/>
            <w:vAlign w:val="center"/>
          </w:tcPr>
          <w:p w14:paraId="5B7BC6C2"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Basic adjustment subjects</w:t>
            </w:r>
          </w:p>
        </w:tc>
        <w:tc>
          <w:tcPr>
            <w:tcW w:w="425" w:type="dxa"/>
          </w:tcPr>
          <w:p w14:paraId="3684EA5A"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241F4B6D"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29D8219" w14:textId="77777777" w:rsidTr="003D6A56">
        <w:tc>
          <w:tcPr>
            <w:tcW w:w="1668" w:type="dxa"/>
            <w:vAlign w:val="center"/>
          </w:tcPr>
          <w:p w14:paraId="2FE2D293"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BB52ACB" w14:textId="77777777" w:rsidR="00D03480" w:rsidRPr="00F5634F" w:rsidRDefault="00000000">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4" behindDoc="0" locked="0" layoutInCell="1" allowOverlap="1" wp14:anchorId="14AA6879" wp14:editId="6876AF90">
                      <wp:simplePos x="0" y="0"/>
                      <wp:positionH relativeFrom="column">
                        <wp:posOffset>6985</wp:posOffset>
                      </wp:positionH>
                      <wp:positionV relativeFrom="paragraph">
                        <wp:posOffset>61595</wp:posOffset>
                      </wp:positionV>
                      <wp:extent cx="127635" cy="135890"/>
                      <wp:effectExtent l="0" t="0" r="0" b="0"/>
                      <wp:wrapNone/>
                      <wp:docPr id="3" name="Rectangle 3"/>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FCF8C6D" id="Rectangle 3" o:spid="_x0000_s1026" style="position:absolute;margin-left:.55pt;margin-top:4.85pt;width:10.05pt;height:10.7pt;z-index:24;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FBXrUrdAAAACgEAAA8AAABkcnMvZG93&#13;&#10;bnJldi54bWxMT01PwzAMvSPxHyIjcWNpi8RY13RCIE4goQ6QdvQa0xYapzTpVv495jQulp6f/T6K&#13;&#10;zex6daAxdJ4NpIsEFHHtbceNgbfXx6tbUCEiW+w9k4EfCrApz88KzK0/ckWHbWyUiHDI0UAb45Br&#13;&#10;HeqWHIaFH4iF+/CjwyhwbLQd8SjirtdZktxohx2LQ4sD3bdUf20nZ6B/d1P1VFW4m7Jm+fLpvp+1&#13;&#10;RWMuL+aHtYy7NahIczx9wF8HyQ+lBNv7iW1QveBUDg2slqCEzdIM1N7Atax1Wej/FcpfAAAA//8D&#13;&#10;AFBLAQItABQABgAIAAAAIQC2gziS/gAAAOEBAAATAAAAAAAAAAAAAAAAAAAAAABbQ29udGVudF9U&#13;&#10;eXBlc10ueG1sUEsBAi0AFAAGAAgAAAAhADj9If/WAAAAlAEAAAsAAAAAAAAAAAAAAAAALwEAAF9y&#13;&#10;ZWxzLy5yZWxzUEsBAi0AFAAGAAgAAAAhAC/7cBu8AQAA3gMAAA4AAAAAAAAAAAAAAAAALgIAAGRy&#13;&#10;cy9lMm9Eb2MueG1sUEsBAi0AFAAGAAgAAAAhAFBXrUrdAAAACgEAAA8AAAAAAAAAAAAAAAAAFgQA&#13;&#10;AGRycy9kb3ducmV2LnhtbFBLBQYAAAAABAAEAPMAAAAgBQAAAAA=&#13;&#10;" filled="f" strokeweight=".35mm"/>
                  </w:pict>
                </mc:Fallback>
              </mc:AlternateContent>
            </w:r>
          </w:p>
        </w:tc>
        <w:tc>
          <w:tcPr>
            <w:tcW w:w="5098" w:type="dxa"/>
            <w:gridSpan w:val="3"/>
            <w:vAlign w:val="center"/>
          </w:tcPr>
          <w:p w14:paraId="60377BF8" w14:textId="77777777" w:rsidR="00D03480" w:rsidRPr="00F5634F" w:rsidRDefault="00000000">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General Studies</w:t>
            </w:r>
          </w:p>
        </w:tc>
        <w:tc>
          <w:tcPr>
            <w:tcW w:w="425" w:type="dxa"/>
          </w:tcPr>
          <w:p w14:paraId="4B9BCB36" w14:textId="77777777" w:rsidR="00D03480" w:rsidRPr="00F5634F" w:rsidRDefault="00D03480">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2CFA298" w14:textId="77777777" w:rsidR="00D03480" w:rsidRPr="00F5634F" w:rsidRDefault="00D03480">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5599CB3A" w14:textId="77777777" w:rsidTr="003D6A56">
        <w:tc>
          <w:tcPr>
            <w:tcW w:w="1668" w:type="dxa"/>
            <w:vAlign w:val="center"/>
          </w:tcPr>
          <w:p w14:paraId="4F94F3F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20602060" w14:textId="5EA9F6BA" w:rsidR="00BD749D" w:rsidRPr="00F5634F" w:rsidRDefault="00BD749D" w:rsidP="00BD749D">
            <w:pPr>
              <w:tabs>
                <w:tab w:val="left" w:pos="284"/>
                <w:tab w:val="left" w:pos="1418"/>
                <w:tab w:val="left" w:pos="7088"/>
              </w:tabs>
              <w:snapToGrid w:val="0"/>
              <w:ind w:right="26"/>
              <w:rPr>
                <w:rFonts w:asciiTheme="majorBidi" w:hAnsiTheme="majorBidi" w:cstheme="majorBidi"/>
                <w:b/>
                <w:bCs/>
                <w:sz w:val="32"/>
                <w:szCs w:val="32"/>
                <w:lang w:eastAsia="en-US"/>
              </w:rPr>
            </w:pPr>
            <w:r w:rsidRPr="00F5634F">
              <w:rPr>
                <w:rFonts w:asciiTheme="majorBidi" w:hAnsiTheme="majorBidi" w:cstheme="majorBidi"/>
                <w:b/>
                <w:bCs/>
                <w:noProof/>
                <w:sz w:val="32"/>
                <w:szCs w:val="32"/>
                <w:lang w:eastAsia="en-US"/>
              </w:rPr>
              <mc:AlternateContent>
                <mc:Choice Requires="wps">
                  <w:drawing>
                    <wp:anchor distT="6350" distB="6350" distL="121285" distR="121285" simplePos="0" relativeHeight="251667456" behindDoc="0" locked="0" layoutInCell="1" allowOverlap="1" wp14:anchorId="396B1457" wp14:editId="5BF80E1E">
                      <wp:simplePos x="0" y="0"/>
                      <wp:positionH relativeFrom="column">
                        <wp:posOffset>13335</wp:posOffset>
                      </wp:positionH>
                      <wp:positionV relativeFrom="paragraph">
                        <wp:posOffset>81280</wp:posOffset>
                      </wp:positionV>
                      <wp:extent cx="127635" cy="135890"/>
                      <wp:effectExtent l="0" t="0" r="0" b="0"/>
                      <wp:wrapNone/>
                      <wp:docPr id="970342523" name="Rectangle 970342523"/>
                      <wp:cNvGraphicFramePr/>
                      <a:graphic xmlns:a="http://schemas.openxmlformats.org/drawingml/2006/main">
                        <a:graphicData uri="http://schemas.microsoft.com/office/word/2010/wordprocessingShape">
                          <wps:wsp>
                            <wps:cNvSpPr/>
                            <wps:spPr>
                              <a:xfrm>
                                <a:off x="0" y="0"/>
                                <a:ext cx="127080" cy="13536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21F72182" id="Rectangle 970342523" o:spid="_x0000_s1026" style="position:absolute;margin-left:1.05pt;margin-top:6.4pt;width:10.05pt;height:10.7pt;z-index:25166745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mrDwAEAAAcEAAAOAAAAZHJzL2Uyb0RvYy54bWysU9tu2zAMfR+wfxD0vthJsaww4vRhbfcy&#13;&#10;bMPafYAiU4kA3UBpcfL3o9jU6S4o0GJ+kCmR55A8olZXB+/EHjDbGHo5n7VSQNBxsGHbyx/3t+8u&#13;&#10;pchFhUG5GKCXR8jyav32zWpMHSziLroBUBBJyN2YerkrJXVNk/UOvMqzmCCQ00T0qtAWt82AaiR2&#13;&#10;75pF2y6bMeKQMGrImU6vH5xyzfzGgC5fjclQhOsl1VZ4RV43dW3WK9VtUaWd1acy1Cuq8MoGSjpR&#13;&#10;XauixE+0f1F5qzHmaMpMR99EY6wG7oG6mbd/dHO3Uwm4FxInp0mm/P9o9Zf9XfqGJMOYcpfJrF0c&#13;&#10;DPr6p/rEgcU6TmLBoQhNh/PFh/aSJNXkml+8v1iymM0ZnDCXTxC9qEYvke6CJVL7z7lQQgp9DKm5&#13;&#10;cnR2uLXO8Qa3m48OxV7Rvd3ctPTVqyLIb2EuiLFWsiT38xyV4d8c3hao/RO3C/Q768BWOTqo1C58&#13;&#10;ByPswHJwLn2q8WGaaNxJjMeZYjIC1EBDPb0Qe4JUNPAQvxA/gTh/DGXCexsispRPuqvmJg5HngMW&#13;&#10;gKaNFTm9jDrOT/cs0/n9rn8BAAD//wMAUEsDBBQABgAIAAAAIQA00mf33wAAAAsBAAAPAAAAZHJz&#13;&#10;L2Rvd25yZXYueG1sTI9BT8MwDIXvSPsPkSdxY2m9MaGu6YRgkzjCVolr2oS2onGqJtvKfj3mxC6W&#13;&#10;7Gc/vy/fTq4XZzuGzpOCdJGAsFR701GjoDzuH55AhKjJ6N6TVfBjA2yL2V2uM+Mv9GHPh9gINqGQ&#13;&#10;aQVtjEMmZahb63RY+MESa19+dDpyOzbSjPrC5q6XmCRr6XRH/KHVg31pbf19ODkFu+t+JSfEa/n4&#13;&#10;/lb5crfE1HwqdT+fXjdcnjcgop3i/wX8MXB+KDhY5U9kgugVYMqLPEamYBkRQVQKlisEWeTylqH4&#13;&#10;BQAA//8DAFBLAQItABQABgAIAAAAIQC2gziS/gAAAOEBAAATAAAAAAAAAAAAAAAAAAAAAABbQ29u&#13;&#10;dGVudF9UeXBlc10ueG1sUEsBAi0AFAAGAAgAAAAhADj9If/WAAAAlAEAAAsAAAAAAAAAAAAAAAAA&#13;&#10;LwEAAF9yZWxzLy5yZWxzUEsBAi0AFAAGAAgAAAAhAE5+asPAAQAABwQAAA4AAAAAAAAAAAAAAAAA&#13;&#10;LgIAAGRycy9lMm9Eb2MueG1sUEsBAi0AFAAGAAgAAAAhADTSZ/ffAAAACwEAAA8AAAAAAAAAAAAA&#13;&#10;AAAAGgQAAGRycy9kb3ducmV2LnhtbFBLBQYAAAAABAAEAPMAAAAmBQAAAAA=&#13;&#10;" fillcolor="#e00" strokeweight=".35mm"/>
                  </w:pict>
                </mc:Fallback>
              </mc:AlternateContent>
            </w:r>
          </w:p>
        </w:tc>
        <w:tc>
          <w:tcPr>
            <w:tcW w:w="5098" w:type="dxa"/>
            <w:gridSpan w:val="3"/>
            <w:vAlign w:val="center"/>
          </w:tcPr>
          <w:p w14:paraId="22C6CDF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Specialized subjects</w:t>
            </w:r>
          </w:p>
        </w:tc>
        <w:tc>
          <w:tcPr>
            <w:tcW w:w="425" w:type="dxa"/>
          </w:tcPr>
          <w:p w14:paraId="3FD7E3A1"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5844771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68404852" w14:textId="77777777" w:rsidTr="003D6A56">
        <w:tc>
          <w:tcPr>
            <w:tcW w:w="1668" w:type="dxa"/>
            <w:vAlign w:val="center"/>
          </w:tcPr>
          <w:p w14:paraId="08166569"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425" w:type="dxa"/>
            <w:vAlign w:val="center"/>
          </w:tcPr>
          <w:p w14:paraId="5E3D31DA" w14:textId="77777777" w:rsidR="00BD749D" w:rsidRPr="00F5634F" w:rsidRDefault="00BD749D" w:rsidP="00BD749D">
            <w:pPr>
              <w:tabs>
                <w:tab w:val="left" w:pos="284"/>
                <w:tab w:val="left" w:pos="1418"/>
                <w:tab w:val="left" w:pos="7088"/>
              </w:tabs>
              <w:snapToGrid w:val="0"/>
              <w:ind w:right="26"/>
              <w:jc w:val="center"/>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2336" behindDoc="0" locked="0" layoutInCell="1" allowOverlap="1" wp14:anchorId="201DD7D7" wp14:editId="33EE169E">
                      <wp:simplePos x="0" y="0"/>
                      <wp:positionH relativeFrom="column">
                        <wp:posOffset>10160</wp:posOffset>
                      </wp:positionH>
                      <wp:positionV relativeFrom="paragraph">
                        <wp:posOffset>78740</wp:posOffset>
                      </wp:positionV>
                      <wp:extent cx="127635" cy="135890"/>
                      <wp:effectExtent l="0" t="0" r="0" b="0"/>
                      <wp:wrapNone/>
                      <wp:docPr id="5" name="Rectangle 5"/>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041EF81" id="Rectangle 5" o:spid="_x0000_s1026" style="position:absolute;margin-left:.8pt;margin-top:6.2pt;width:10.05pt;height:10.7pt;z-index:251662336;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N5zD9DeAAAACwEAAA8AAABkcnMvZG93&#13;&#10;bnJldi54bWxMT01PwzAMvSPxHyIjcWPpOrRNXdMJgTiBhDpA4ug1XtvROKVJt/LvMSe42Hp69vvI&#13;&#10;t5Pr1ImG0Ho2MJ8loIgrb1uuDby9Pt6sQYWIbLHzTAa+KcC2uLzIMbP+zCWddrFWIsIhQwNNjH2m&#13;&#10;dagachhmvicW7uAHh1HgUGs74FnEXafTJFlqhy2LQ4M93TdUfe5GZ6B7d2P5VJb4Mab16uXovp61&#13;&#10;RWOur6aHjYy7DahIU/z7gN8Okh8KCbb3I9ugOsFLOZSV3oISOp2vQO0NLBZr0EWu/3cofgAAAP//&#13;&#10;AwBQSwECLQAUAAYACAAAACEAtoM4kv4AAADhAQAAEwAAAAAAAAAAAAAAAAAAAAAAW0NvbnRlbnRf&#13;&#10;VHlwZXNdLnhtbFBLAQItABQABgAIAAAAIQA4/SH/1gAAAJQBAAALAAAAAAAAAAAAAAAAAC8BAABf&#13;&#10;cmVscy8ucmVsc1BLAQItABQABgAIAAAAIQAv+3AbvAEAAN4DAAAOAAAAAAAAAAAAAAAAAC4CAABk&#13;&#10;cnMvZTJvRG9jLnhtbFBLAQItABQABgAIAAAAIQDecw/Q3gAAAAsBAAAPAAAAAAAAAAAAAAAAABYE&#13;&#10;AABkcnMvZG93bnJldi54bWxQSwUGAAAAAAQABADzAAAAIQUAAAAA&#13;&#10;" filled="f" strokeweight=".35mm"/>
                  </w:pict>
                </mc:Fallback>
              </mc:AlternateContent>
            </w:r>
          </w:p>
        </w:tc>
        <w:tc>
          <w:tcPr>
            <w:tcW w:w="5098" w:type="dxa"/>
            <w:gridSpan w:val="3"/>
            <w:vAlign w:val="center"/>
          </w:tcPr>
          <w:p w14:paraId="6CAE67B0"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Free elective courses</w:t>
            </w:r>
          </w:p>
        </w:tc>
        <w:tc>
          <w:tcPr>
            <w:tcW w:w="425" w:type="dxa"/>
          </w:tcPr>
          <w:p w14:paraId="79CCAF90" w14:textId="77777777" w:rsidR="00BD749D" w:rsidRPr="00F5634F" w:rsidRDefault="00BD749D" w:rsidP="00BD749D">
            <w:pPr>
              <w:tabs>
                <w:tab w:val="left" w:pos="284"/>
                <w:tab w:val="left" w:pos="1418"/>
                <w:tab w:val="left" w:pos="7088"/>
              </w:tabs>
              <w:snapToGrid w:val="0"/>
              <w:ind w:right="26"/>
              <w:jc w:val="right"/>
              <w:rPr>
                <w:rFonts w:asciiTheme="majorBidi" w:hAnsiTheme="majorBidi" w:cstheme="majorBidi"/>
                <w:sz w:val="32"/>
                <w:szCs w:val="32"/>
              </w:rPr>
            </w:pPr>
          </w:p>
        </w:tc>
        <w:tc>
          <w:tcPr>
            <w:tcW w:w="1564" w:type="dxa"/>
            <w:vAlign w:val="center"/>
          </w:tcPr>
          <w:p w14:paraId="3C78256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30BD8906" w14:textId="77777777" w:rsidTr="003D6A56">
        <w:tc>
          <w:tcPr>
            <w:tcW w:w="2093" w:type="dxa"/>
            <w:gridSpan w:val="2"/>
            <w:vAlign w:val="center"/>
          </w:tcPr>
          <w:p w14:paraId="05235273"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Responsible teacher</w:t>
            </w:r>
          </w:p>
        </w:tc>
        <w:tc>
          <w:tcPr>
            <w:tcW w:w="2830" w:type="dxa"/>
            <w:vAlign w:val="center"/>
          </w:tcPr>
          <w:p w14:paraId="371EC564" w14:textId="70F6A665" w:rsidR="00BD749D" w:rsidRPr="00F5634F" w:rsidRDefault="004C40F7" w:rsidP="00BD749D">
            <w:pPr>
              <w:tabs>
                <w:tab w:val="left" w:pos="284"/>
                <w:tab w:val="left" w:pos="1418"/>
                <w:tab w:val="left" w:pos="7088"/>
              </w:tabs>
              <w:ind w:right="26"/>
              <w:rPr>
                <w:rFonts w:asciiTheme="majorBidi" w:hAnsiTheme="majorBidi" w:cstheme="majorBidi"/>
              </w:rPr>
            </w:pPr>
            <w:r w:rsidRPr="00F5634F">
              <w:rPr>
                <w:rFonts w:asciiTheme="majorBidi" w:hAnsiTheme="majorBidi" w:cstheme="majorBidi"/>
                <w:sz w:val="32"/>
                <w:szCs w:val="32"/>
              </w:rPr>
              <w:t>A. SHU MA</w:t>
            </w:r>
          </w:p>
        </w:tc>
        <w:tc>
          <w:tcPr>
            <w:tcW w:w="567" w:type="dxa"/>
          </w:tcPr>
          <w:p w14:paraId="32876F56" w14:textId="2902FA1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71552" behindDoc="0" locked="0" layoutInCell="1" allowOverlap="1" wp14:anchorId="7240FDE6" wp14:editId="1C5C97D9">
                      <wp:simplePos x="0" y="0"/>
                      <wp:positionH relativeFrom="column">
                        <wp:posOffset>44286</wp:posOffset>
                      </wp:positionH>
                      <wp:positionV relativeFrom="paragraph">
                        <wp:posOffset>76835</wp:posOffset>
                      </wp:positionV>
                      <wp:extent cx="127635" cy="135890"/>
                      <wp:effectExtent l="0" t="0" r="12065" b="16510"/>
                      <wp:wrapNone/>
                      <wp:docPr id="2111387595" name="Rectangle 2111387595"/>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D65ABFD" id="Rectangle 2111387595" o:spid="_x0000_s1026" style="position:absolute;margin-left:3.5pt;margin-top:6.05pt;width:10.05pt;height:10.7pt;z-index:25167155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mkKrKN8AAAALAQAADwAAAGRy&#13;&#10;cy9kb3ducmV2LnhtbEyPQU/DMAyF70j8h8hI3FjalDHUNZ0QbBJHNipxTRvTVjRO1WRb2a/HnOBi&#13;&#10;y37y8/uKzewGccIp9J40pIsEBFLjbU+thup9d/cIIkRD1gyeUMM3BtiU11eFya0/0x5Ph9gKNqGQ&#13;&#10;Gw1djGMuZWg6dCYs/IjE2qefnIk8Tq20kzmzuRukSpIH6UxP/KEzIz532Hwdjk7D9rK7l7NSl2r5&#13;&#10;9lr7apup1H5ofXszv6y5PK1BRJzj3wX8MnB+KDlY7Y9kgxg0rBgn8lqlIFhWK+61hixbgiwL+Z+h&#13;&#10;/AEAAP//AwBQSwECLQAUAAYACAAAACEAtoM4kv4AAADhAQAAEwAAAAAAAAAAAAAAAAAAAAAAW0Nv&#13;&#10;bnRlbnRfVHlwZXNdLnhtbFBLAQItABQABgAIAAAAIQA4/SH/1gAAAJQBAAALAAAAAAAAAAAAAAAA&#13;&#10;AC8BAABfcmVscy8ucmVsc1BLAQItABQABgAIAAAAIQAvbF/TwQEAAAcEAAAOAAAAAAAAAAAAAAAA&#13;&#10;AC4CAABkcnMvZTJvRG9jLnhtbFBLAQItABQABgAIAAAAIQCaQqso3wAAAAsBAAAPAAAAAAAAAAAA&#13;&#10;AAAAABsEAABkcnMvZG93bnJldi54bWxQSwUGAAAAAAQABADzAAAAJwUAAAAA&#13;&#10;" fillcolor="#e00" strokeweight=".35mm"/>
                  </w:pict>
                </mc:Fallback>
              </mc:AlternateContent>
            </w:r>
          </w:p>
        </w:tc>
        <w:tc>
          <w:tcPr>
            <w:tcW w:w="1701" w:type="dxa"/>
            <w:vAlign w:val="center"/>
          </w:tcPr>
          <w:p w14:paraId="10C70033" w14:textId="44DE89FC"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3D5F62B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c>
          <w:tcPr>
            <w:tcW w:w="1564" w:type="dxa"/>
            <w:vAlign w:val="center"/>
          </w:tcPr>
          <w:p w14:paraId="0F5AFD8B"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rPr>
            </w:pPr>
          </w:p>
        </w:tc>
      </w:tr>
      <w:tr w:rsidR="00F5634F" w:rsidRPr="00F5634F" w14:paraId="4B7F1D26" w14:textId="77777777" w:rsidTr="003D6A56">
        <w:tc>
          <w:tcPr>
            <w:tcW w:w="2093" w:type="dxa"/>
            <w:gridSpan w:val="2"/>
            <w:vAlign w:val="center"/>
          </w:tcPr>
          <w:p w14:paraId="723E889D"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Instructor</w:t>
            </w:r>
          </w:p>
        </w:tc>
        <w:tc>
          <w:tcPr>
            <w:tcW w:w="2830" w:type="dxa"/>
            <w:vAlign w:val="center"/>
          </w:tcPr>
          <w:p w14:paraId="640BDC47" w14:textId="6A007C52" w:rsidR="00BD749D" w:rsidRPr="00F5634F" w:rsidRDefault="004C40F7"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A. SHU MA</w:t>
            </w:r>
          </w:p>
        </w:tc>
        <w:tc>
          <w:tcPr>
            <w:tcW w:w="567" w:type="dxa"/>
          </w:tcPr>
          <w:p w14:paraId="360E898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4384" behindDoc="0" locked="0" layoutInCell="1" allowOverlap="1" wp14:anchorId="4FE67820" wp14:editId="32E55622">
                      <wp:simplePos x="0" y="0"/>
                      <wp:positionH relativeFrom="column">
                        <wp:posOffset>44470</wp:posOffset>
                      </wp:positionH>
                      <wp:positionV relativeFrom="paragraph">
                        <wp:posOffset>97155</wp:posOffset>
                      </wp:positionV>
                      <wp:extent cx="127635" cy="135890"/>
                      <wp:effectExtent l="0" t="0" r="0" b="0"/>
                      <wp:wrapNone/>
                      <wp:docPr id="6" name="Rectangle 6"/>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EE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A31BFE1" id="Rectangle 6" o:spid="_x0000_s1026" style="position:absolute;margin-left:3.5pt;margin-top:7.65pt;width:10.05pt;height:10.7pt;z-index:251664384;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F/TwQEAAAcEAAAOAAAAZHJzL2Uyb0RvYy54bWysU9tu2zAMfR+wfxD0vthJ0awL4vRhbfcy&#13;&#10;bMPafYAiU7EA3UBpcfL3o9jU6S4Y0GF+kCmR55A8otbXB+/EHjDbGDo5n7VSQNCxt2HXyW8Pd2+u&#13;&#10;pMhFhV65GKCTR8jyevP61XpMK1jEIboeUBBJyKsxdXIoJa2aJusBvMqzmCCQ00T0qtAWd02PaiR2&#13;&#10;75pF2y6bMWKfMGrImU5vHp1yw/zGgC6fjclQhOsk1VZ4RV63dW02a7XaoUqD1acy1D9U4ZUNlHSi&#13;&#10;ulFFie9of6PyVmPM0ZSZjr6JxlgN3AN1M29/6eZ+UAm4FxInp0mm/P9o9af9ffqCJMOY8iqTWbs4&#13;&#10;GPT1T/WJA4t1nMSCQxGaDueLt8uLSyk0ueYXl1fvWMzmDE6YyweIXlSjk0h3wRKp/cdcKCGFPoXU&#13;&#10;XDk6299Z53iDu+17h2Kv6N5ub1v66lUR5KcwF8RYK1mS++8cleHPHN4WqP0Ttwv0O+vAVjk6qNQu&#13;&#10;fAUjbM9ycC59qvFxmmjcab6eZorJCFADDfX0QuwJUtHAQ/xC/ATi/DGUCe9tiMhSPuuumtvYH3kO&#13;&#10;WACaNlbk9DLqOD/fs0zn97v5AQAA//8DAFBLAwQUAAYACAAAACEAzJ5ob+EAAAALAQAADwAAAGRy&#13;&#10;cy9kb3ducmV2LnhtbEyPzU7DMBCE70i8g7VI3KjzQ5sqjVMhaCWOUCJxdeJtEhGvo9htQ5+e5QSX&#13;&#10;lXZHMztfsZ3tIM44+d6RgngRgUBqnOmpVVB97B/WIHzQZPTgCBV8o4dteXtT6Ny4C73j+RBawSHk&#13;&#10;c62gC2HMpfRNh1b7hRuRWDu6yerA69RKM+kLh9tBJlG0klb3xB86PeJzh83X4WQV7K77RzknybVa&#13;&#10;vr3WrtqlSWw+lbq/m182PJ42IALO4c8BvwzcH0ouVrsTGS8GBRnjBD4vUxAsJ1kMolaQrjKQZSH/&#13;&#10;M5Q/AAAA//8DAFBLAQItABQABgAIAAAAIQC2gziS/gAAAOEBAAATAAAAAAAAAAAAAAAAAAAAAABb&#13;&#10;Q29udGVudF9UeXBlc10ueG1sUEsBAi0AFAAGAAgAAAAhADj9If/WAAAAlAEAAAsAAAAAAAAAAAAA&#13;&#10;AAAALwEAAF9yZWxzLy5yZWxzUEsBAi0AFAAGAAgAAAAhAC9sX9PBAQAABwQAAA4AAAAAAAAAAAAA&#13;&#10;AAAALgIAAGRycy9lMm9Eb2MueG1sUEsBAi0AFAAGAAgAAAAhAMyeaG/hAAAACwEAAA8AAAAAAAAA&#13;&#10;AAAAAAAAGwQAAGRycy9kb3ducmV2LnhtbFBLBQYAAAAABAAEAPMAAAApBQAAAAA=&#13;&#10;" fillcolor="#e00" strokeweight=".35mm"/>
                  </w:pict>
                </mc:Fallback>
              </mc:AlternateContent>
            </w:r>
          </w:p>
        </w:tc>
        <w:tc>
          <w:tcPr>
            <w:tcW w:w="1701" w:type="dxa"/>
            <w:vAlign w:val="center"/>
          </w:tcPr>
          <w:p w14:paraId="66BFC66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full-time lecturer</w:t>
            </w:r>
          </w:p>
        </w:tc>
        <w:tc>
          <w:tcPr>
            <w:tcW w:w="425" w:type="dxa"/>
          </w:tcPr>
          <w:p w14:paraId="662C4C7D"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3360" behindDoc="0" locked="0" layoutInCell="1" allowOverlap="1" wp14:anchorId="7991CFE6" wp14:editId="57EB6FBA">
                      <wp:simplePos x="0" y="0"/>
                      <wp:positionH relativeFrom="column">
                        <wp:posOffset>-9525</wp:posOffset>
                      </wp:positionH>
                      <wp:positionV relativeFrom="paragraph">
                        <wp:posOffset>97285</wp:posOffset>
                      </wp:positionV>
                      <wp:extent cx="127635" cy="135890"/>
                      <wp:effectExtent l="0" t="0" r="0" b="0"/>
                      <wp:wrapNone/>
                      <wp:docPr id="7" name="Rectangle 7"/>
                      <wp:cNvGraphicFramePr/>
                      <a:graphic xmlns:a="http://schemas.openxmlformats.org/drawingml/2006/main">
                        <a:graphicData uri="http://schemas.microsoft.com/office/word/2010/wordprocessingShape">
                          <wps:wsp>
                            <wps:cNvSpPr/>
                            <wps:spPr>
                              <a:xfrm>
                                <a:off x="0" y="0"/>
                                <a:ext cx="127635" cy="13589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C1AB223" id="Rectangle 7" o:spid="_x0000_s1026" style="position:absolute;margin-left:-.75pt;margin-top:7.65pt;width:10.05pt;height:10.7pt;z-index:25166336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KITvQEAAN4DAAAOAAAAZHJzL2Uyb0RvYy54bWysU8Fu2zAMvQ/YPwi6L3ZSNOuMOD2s6C7D&#13;&#10;NqzdBygyFQuQREHS4uTvR7Gp022nDvNBliW+R75HenN79E4cIGWLoZfLRSsFBI2DDfte/ni8f3cj&#13;&#10;RS4qDMphgF6eIMvb7ds3myl2sMIR3QBJEEnI3RR7OZYSu6bJegSv8gIjBLo0mLwq9Jn2zZDUROze&#13;&#10;Nau2XTcTpiEm1JAznd49Xcot8xsDunw1JkMRrpdUW+E18bqra7PdqG6fVBytPpeh/qEKr2ygpDPV&#13;&#10;nSpK/Ez2LypvdcKMpiw0+gaNsRpYA6lZtn+oeRhVBNZC5uQ425T/H63+cniI3xLZMMXcZdpWFUeT&#13;&#10;fH1TfeLIZp1ms+BYhKbD5er9+upaCk1Xy6vrmw9sZnMBx5TLJ0Av6qaXiXrBFqnD51woIYU+h9Rc&#13;&#10;Ae+tc9wPF8RUE6zblhEZnR3qbY3Lab/76JI4qNpSfmoXie23MG8LVFl07gK9LvJ4V04OKpsL38EI&#13;&#10;O7BKptdn/qchoSmmsXkeFSYjQA00VM8rsWdIRQPP5ivxM4jzYygz3tuAiW14oa5udzicuL1sAA0R&#13;&#10;O3Ie+DqlL7/Zpstvuf0FAAD//wMAUEsDBBQABgAIAAAAIQDtJLBc4AAAAAwBAAAPAAAAZHJzL2Rv&#13;&#10;d25yZXYueG1sTE9NT8JAEL2b+B82Y+INtkAopHRLjMaTJqaoCcehO7TV/ajdLdR/73DCyyQz7837&#13;&#10;yLejNeJEfWi9UzCbJiDIVV63rlbw8f48WYMIEZ1G4x0p+KUA2+L2JsdM+7Mr6bSLtWARFzJU0MTY&#13;&#10;ZVKGqiGLYeo7cowdfW8x8trXUvd4ZnFr5DxJUmmxdezQYEePDVXfu8EqMJ92KF/KEvfDvF69fdmf&#13;&#10;V6lRqfu78WnD42EDItIYrx9w6cD5oeBgBz84HYRRMJktmcn35QLEBV+nIA4KFukKZJHL/yWKPwAA&#13;&#10;AP//AwBQSwECLQAUAAYACAAAACEAtoM4kv4AAADhAQAAEwAAAAAAAAAAAAAAAAAAAAAAW0NvbnRl&#13;&#10;bnRfVHlwZXNdLnhtbFBLAQItABQABgAIAAAAIQA4/SH/1gAAAJQBAAALAAAAAAAAAAAAAAAAAC8B&#13;&#10;AABfcmVscy8ucmVsc1BLAQItABQABgAIAAAAIQDSGKITvQEAAN4DAAAOAAAAAAAAAAAAAAAAAC4C&#13;&#10;AABkcnMvZTJvRG9jLnhtbFBLAQItABQABgAIAAAAIQDtJLBc4AAAAAwBAAAPAAAAAAAAAAAAAAAA&#13;&#10;ABcEAABkcnMvZG93bnJldi54bWxQSwUGAAAAAAQABADzAAAAJAUAAAAA&#13;&#10;" filled="f" strokeweight=".35mm"/>
                  </w:pict>
                </mc:Fallback>
              </mc:AlternateContent>
            </w:r>
          </w:p>
        </w:tc>
        <w:tc>
          <w:tcPr>
            <w:tcW w:w="1564" w:type="dxa"/>
            <w:vAlign w:val="center"/>
          </w:tcPr>
          <w:p w14:paraId="4C7F5224"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Special lecturer</w:t>
            </w:r>
          </w:p>
        </w:tc>
      </w:tr>
      <w:tr w:rsidR="00F5634F" w:rsidRPr="00F5634F" w14:paraId="0224CEED" w14:textId="77777777" w:rsidTr="003D6A56">
        <w:tc>
          <w:tcPr>
            <w:tcW w:w="2093" w:type="dxa"/>
            <w:gridSpan w:val="2"/>
            <w:vAlign w:val="center"/>
          </w:tcPr>
          <w:p w14:paraId="668E0E1F"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Teaching place</w:t>
            </w:r>
          </w:p>
        </w:tc>
        <w:tc>
          <w:tcPr>
            <w:tcW w:w="2830" w:type="dxa"/>
            <w:vAlign w:val="center"/>
          </w:tcPr>
          <w:p w14:paraId="72C0BADD" w14:textId="5DF25F63" w:rsidR="00BD749D" w:rsidRPr="00F5634F" w:rsidRDefault="004C40F7"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3-402; 3-</w:t>
            </w:r>
            <w:r w:rsidR="00EE54F8">
              <w:rPr>
                <w:rFonts w:asciiTheme="majorBidi" w:hAnsiTheme="majorBidi" w:cstheme="majorBidi"/>
                <w:sz w:val="32"/>
                <w:szCs w:val="32"/>
              </w:rPr>
              <w:t>201</w:t>
            </w:r>
          </w:p>
        </w:tc>
        <w:tc>
          <w:tcPr>
            <w:tcW w:w="567" w:type="dxa"/>
          </w:tcPr>
          <w:p w14:paraId="66CD96EF"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5408" behindDoc="0" locked="0" layoutInCell="1" allowOverlap="1" wp14:anchorId="114F6701" wp14:editId="030F6276">
                      <wp:simplePos x="0" y="0"/>
                      <wp:positionH relativeFrom="column">
                        <wp:posOffset>45105</wp:posOffset>
                      </wp:positionH>
                      <wp:positionV relativeFrom="paragraph">
                        <wp:posOffset>67945</wp:posOffset>
                      </wp:positionV>
                      <wp:extent cx="127635" cy="135890"/>
                      <wp:effectExtent l="0" t="0" r="0" b="0"/>
                      <wp:wrapNone/>
                      <wp:docPr id="8" name="Rectangle 8"/>
                      <wp:cNvGraphicFramePr/>
                      <a:graphic xmlns:a="http://schemas.openxmlformats.org/drawingml/2006/main">
                        <a:graphicData uri="http://schemas.microsoft.com/office/word/2010/wordprocessingShape">
                          <wps:wsp>
                            <wps:cNvSpPr/>
                            <wps:spPr>
                              <a:xfrm>
                                <a:off x="0" y="0"/>
                                <a:ext cx="127635" cy="135890"/>
                              </a:xfrm>
                              <a:prstGeom prst="rect">
                                <a:avLst/>
                              </a:prstGeom>
                              <a:solidFill>
                                <a:srgbClr val="FF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77DB418" id="Rectangle 8" o:spid="_x0000_s1026" style="position:absolute;margin-left:3.55pt;margin-top:5.35pt;width:10.05pt;height:10.7pt;z-index:251665408;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YkxwQEAAAcEAAAOAAAAZHJzL2Uyb0RvYy54bWysU01v2zAMvQ/YfxB0X5ykaNYZcXpYkV2G&#13;&#10;bVi7H6DIVCxAEgVJi5N/P4pNne4DAzrMB5kS+R7JJ2p9e/ROHCBli6GTi9lcCggaexv2nfz2sH1z&#13;&#10;I0UuKvTKYYBOniDL283rV+sxtrDEAV0PSRBJyO0YOzmUEtumyXoAr/IMIwRyGkxeFdqmfdMnNRK7&#13;&#10;d81yPl81I6Y+JtSQM53ePTrlhvmNAV0+G5OhCNdJqq3wmnjd1bXZrFW7TyoOVp/LUP9QhVc2UNKJ&#13;&#10;6k4VJb4n+xuVtzphRlNmGn2DxlgN3AN1s5j/0s39oCJwLyROjpNM+f/R6k+H+/glkQxjzG0ms3Zx&#13;&#10;NMnXP9UnjizWaRILjkVoOlws366urqXQ5FpcXd+8YzGbCzimXD4AelGNTia6C5ZIHT7mQgkp9Cmk&#13;&#10;5srobL+1zvEm7XfvXRIHRfe23c7pq1dFkJ/CXBBjrWRF7r9zVIY/c3hboPZP3C7Q76IDW+XkoFK7&#13;&#10;8BWMsD3Lwbn0ucbHaaJxp/l6mikmI0ANNNTTC7FnSEUDD/EL8ROI82MoE97bgImlfNZdNXfYn3gO&#13;&#10;WACaNlbk/DLqOD/fs0yX97v5AQAA//8DAFBLAwQUAAYACAAAACEACczEP+AAAAALAQAADwAAAGRy&#13;&#10;cy9kb3ducmV2LnhtbExPTU+DQBC9m/gfNmPixbS7YCKGsjTGj4umh1JrPA6wAik7S9gt4L93POll&#13;&#10;kpn35n1k28X2YjKj7xxpiNYKhKHK1R01Gt4PL6t7ED4g1dg7Mhq+jYdtfnmRYVq7mfZmKkIjWIR8&#13;&#10;ihraEIZUSl+1xqJfu8EQY19utBh4HRtZjzizuO1lrNSdtNgRO7Q4mMfWVKfibDUUyp6e526e9p+H&#13;&#10;j+Mbvu7optxpfX21PG14PGxABLOEvw/47cD5IedgpTtT7UWvIYmYyGeVgGA4TmIQpYbbOAKZZ/J/&#13;&#10;h/wHAAD//wMAUEsBAi0AFAAGAAgAAAAhALaDOJL+AAAA4QEAABMAAAAAAAAAAAAAAAAAAAAAAFtD&#13;&#10;b250ZW50X1R5cGVzXS54bWxQSwECLQAUAAYACAAAACEAOP0h/9YAAACUAQAACwAAAAAAAAAAAAAA&#13;&#10;AAAvAQAAX3JlbHMvLnJlbHNQSwECLQAUAAYACAAAACEAzj2JMcEBAAAHBAAADgAAAAAAAAAAAAAA&#13;&#10;AAAuAgAAZHJzL2Uyb0RvYy54bWxQSwECLQAUAAYACAAAACEACczEP+AAAAALAQAADwAAAAAAAAAA&#13;&#10;AAAAAAAbBAAAZHJzL2Rvd25yZXYueG1sUEsFBgAAAAAEAAQA8wAAACgFAAAAAA==&#13;&#10;" fillcolor="red" strokeweight=".35mm"/>
                  </w:pict>
                </mc:Fallback>
              </mc:AlternateContent>
            </w:r>
          </w:p>
        </w:tc>
        <w:tc>
          <w:tcPr>
            <w:tcW w:w="1701" w:type="dxa"/>
            <w:vAlign w:val="center"/>
          </w:tcPr>
          <w:p w14:paraId="7824492E"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In location</w:t>
            </w:r>
          </w:p>
        </w:tc>
        <w:tc>
          <w:tcPr>
            <w:tcW w:w="425" w:type="dxa"/>
          </w:tcPr>
          <w:p w14:paraId="23185B4E"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r w:rsidRPr="00F5634F">
              <w:rPr>
                <w:rFonts w:asciiTheme="majorBidi" w:hAnsiTheme="majorBidi" w:cstheme="majorBidi"/>
                <w:noProof/>
                <w:sz w:val="32"/>
                <w:szCs w:val="32"/>
                <w:lang w:eastAsia="en-US"/>
              </w:rPr>
              <mc:AlternateContent>
                <mc:Choice Requires="wps">
                  <w:drawing>
                    <wp:anchor distT="6350" distB="6350" distL="121285" distR="121285" simplePos="0" relativeHeight="251666432" behindDoc="0" locked="0" layoutInCell="1" allowOverlap="1" wp14:anchorId="655FAA10" wp14:editId="220C0912">
                      <wp:simplePos x="0" y="0"/>
                      <wp:positionH relativeFrom="column">
                        <wp:posOffset>-9525</wp:posOffset>
                      </wp:positionH>
                      <wp:positionV relativeFrom="paragraph">
                        <wp:posOffset>67945</wp:posOffset>
                      </wp:positionV>
                      <wp:extent cx="127635" cy="135890"/>
                      <wp:effectExtent l="0" t="0" r="0" b="0"/>
                      <wp:wrapNone/>
                      <wp:docPr id="9" name="Rectangle 9"/>
                      <wp:cNvGraphicFramePr/>
                      <a:graphic xmlns:a="http://schemas.openxmlformats.org/drawingml/2006/main">
                        <a:graphicData uri="http://schemas.microsoft.com/office/word/2010/wordprocessingShape">
                          <wps:wsp>
                            <wps:cNvSpPr/>
                            <wps:spPr>
                              <a:xfrm>
                                <a:off x="0" y="0"/>
                                <a:ext cx="127080" cy="135360"/>
                              </a:xfrm>
                              <a:prstGeom prst="rect">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1E9E50C" id="Rectangle 9" o:spid="_x0000_s1026" style="position:absolute;margin-left:-.75pt;margin-top:5.35pt;width:10.05pt;height:10.7pt;z-index:25166643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AbvAEAAN4DAAAOAAAAZHJzL2Uyb0RvYy54bWysU8Fu2zAMvQ/YPwi6N3ZSLCuMOD206C7D&#13;&#10;NqzrBygyFQuQREHS4uTvR7Gp022nDvNBliW+R75HenN79E4cIGWLoZfLRSsFBI2DDftePv14uLqR&#13;&#10;IhcVBuUwQC9PkOXt9v27zRQ7WOGIboAkiCTkboq9HEuJXdNkPYJXeYERAl0aTF4V+kz7ZkhqInbv&#13;&#10;mlXbrpsJ0xATasiZTu+fL+WW+Y0BXb4ak6EI10uqrfCaeN3VtdluVLdPKo5Wn8tQ/1CFVzZQ0pnq&#13;&#10;XhUlfib7F5W3OmFGUxYafYPGWA2sgdQs2z/UPI4qAmshc3Kcbcr/j1Z/OTzGb4lsmGLuMm2riqNJ&#13;&#10;vr6pPnFks06zWXAsQtPhcvWxvSFLNV0trz9cr9nM5gKOKZdPgF7UTS8T9YItUofPuVBCCn0JqbkC&#13;&#10;PljnuB8uiKkmWLctIzI6O9TbGpfTfnfnkjio2lJ+aheJ7bcwbwtUWXTuAr0u8nhXTg4qmwvfwQg7&#13;&#10;sEqm12f+5yGhKSaNL6PCZASogYbqeSP2DKlo4Nl8I34GcX4MZcZ7GzCxDa/U1e0OhxO3lw2gIWJH&#13;&#10;zgNfp/T1N9t0+S23vwAAAP//AwBQSwMEFAAGAAgAAAAhAAcbO6rgAAAADAEAAA8AAABkcnMvZG93&#13;&#10;bnJldi54bWxMT01PwzAMvSPxHyIjcdvSFrFNXdMJgTiBhDpA2tFrvLaQOKVJt/LvyU7jYsl+z++j&#13;&#10;2EzWiCMNvnOsIJ0nIIhrpztuFHy8P89WIHxA1mgck4Jf8rApr68KzLU7cUXHbWhEFGGfo4I2hD6X&#13;&#10;0tctWfRz1xNH7OAGiyGuQyP1gKcobo3MkmQhLXYcHVrs6bGl+ns7WgXm047VS1Xhbsya5duX/XmV&#13;&#10;GpW6vZme1nE8rEEEmsLlA84dYn4oY7C9G1l7YRTM0vvIjPdkCeKMrxYg9grushRkWcj/Jco/AAAA&#13;&#10;//8DAFBLAQItABQABgAIAAAAIQC2gziS/gAAAOEBAAATAAAAAAAAAAAAAAAAAAAAAABbQ29udGVu&#13;&#10;dF9UeXBlc10ueG1sUEsBAi0AFAAGAAgAAAAhADj9If/WAAAAlAEAAAsAAAAAAAAAAAAAAAAALwEA&#13;&#10;AF9yZWxzLy5yZWxzUEsBAi0AFAAGAAgAAAAhAC/7cBu8AQAA3gMAAA4AAAAAAAAAAAAAAAAALgIA&#13;&#10;AGRycy9lMm9Eb2MueG1sUEsBAi0AFAAGAAgAAAAhAAcbO6rgAAAADAEAAA8AAAAAAAAAAAAAAAAA&#13;&#10;FgQAAGRycy9kb3ducmV2LnhtbFBLBQYAAAAABAAEAPMAAAAjBQAAAAA=&#13;&#10;" filled="f" strokeweight=".35mm"/>
                  </w:pict>
                </mc:Fallback>
              </mc:AlternateContent>
            </w:r>
          </w:p>
        </w:tc>
        <w:tc>
          <w:tcPr>
            <w:tcW w:w="1564" w:type="dxa"/>
            <w:vAlign w:val="center"/>
          </w:tcPr>
          <w:p w14:paraId="787380E5"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Off-site</w:t>
            </w:r>
          </w:p>
        </w:tc>
      </w:tr>
      <w:tr w:rsidR="00F5634F" w:rsidRPr="00F5634F" w14:paraId="08F08184" w14:textId="77777777" w:rsidTr="003D6A56">
        <w:tc>
          <w:tcPr>
            <w:tcW w:w="2093" w:type="dxa"/>
            <w:gridSpan w:val="2"/>
            <w:vAlign w:val="center"/>
          </w:tcPr>
          <w:p w14:paraId="592305A1" w14:textId="77777777" w:rsidR="00BD749D" w:rsidRPr="00F5634F" w:rsidRDefault="00BD749D" w:rsidP="00BD749D">
            <w:pPr>
              <w:tabs>
                <w:tab w:val="left" w:pos="284"/>
                <w:tab w:val="left" w:pos="1418"/>
                <w:tab w:val="left" w:pos="7088"/>
              </w:tabs>
              <w:ind w:right="26"/>
              <w:rPr>
                <w:rFonts w:asciiTheme="majorBidi" w:hAnsiTheme="majorBidi" w:cstheme="majorBidi"/>
                <w:sz w:val="32"/>
                <w:szCs w:val="32"/>
              </w:rPr>
            </w:pPr>
            <w:r w:rsidRPr="00F5634F">
              <w:rPr>
                <w:rFonts w:asciiTheme="majorBidi" w:hAnsiTheme="majorBidi" w:cstheme="majorBidi"/>
                <w:sz w:val="32"/>
                <w:szCs w:val="32"/>
              </w:rPr>
              <w:t>Date of preparation</w:t>
            </w:r>
          </w:p>
        </w:tc>
        <w:tc>
          <w:tcPr>
            <w:tcW w:w="2830" w:type="dxa"/>
            <w:vAlign w:val="center"/>
          </w:tcPr>
          <w:p w14:paraId="2F9BDFC9" w14:textId="1B70B975" w:rsidR="00BD749D" w:rsidRPr="00F5634F" w:rsidRDefault="004C40F7" w:rsidP="00BD749D">
            <w:pPr>
              <w:tabs>
                <w:tab w:val="left" w:pos="284"/>
                <w:tab w:val="left" w:pos="1418"/>
                <w:tab w:val="left" w:pos="7088"/>
              </w:tabs>
              <w:snapToGrid w:val="0"/>
              <w:ind w:right="26"/>
              <w:rPr>
                <w:rFonts w:asciiTheme="majorBidi" w:hAnsiTheme="majorBidi" w:cstheme="majorBidi"/>
                <w:sz w:val="32"/>
                <w:szCs w:val="32"/>
              </w:rPr>
            </w:pPr>
            <w:r w:rsidRPr="00F5634F">
              <w:rPr>
                <w:rFonts w:asciiTheme="majorBidi" w:hAnsiTheme="majorBidi" w:cstheme="majorBidi"/>
                <w:sz w:val="32"/>
                <w:szCs w:val="32"/>
              </w:rPr>
              <w:t>15 Aug 2025</w:t>
            </w:r>
          </w:p>
        </w:tc>
        <w:tc>
          <w:tcPr>
            <w:tcW w:w="567" w:type="dxa"/>
          </w:tcPr>
          <w:p w14:paraId="09E4FAE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701" w:type="dxa"/>
            <w:vAlign w:val="center"/>
          </w:tcPr>
          <w:p w14:paraId="30799A47"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425" w:type="dxa"/>
          </w:tcPr>
          <w:p w14:paraId="44205808"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c>
          <w:tcPr>
            <w:tcW w:w="1564" w:type="dxa"/>
            <w:vAlign w:val="center"/>
          </w:tcPr>
          <w:p w14:paraId="27DDF443" w14:textId="77777777" w:rsidR="00BD749D" w:rsidRPr="00F5634F" w:rsidRDefault="00BD749D" w:rsidP="00BD749D">
            <w:pPr>
              <w:tabs>
                <w:tab w:val="left" w:pos="284"/>
                <w:tab w:val="left" w:pos="1418"/>
                <w:tab w:val="left" w:pos="7088"/>
              </w:tabs>
              <w:snapToGrid w:val="0"/>
              <w:ind w:right="26"/>
              <w:rPr>
                <w:rFonts w:asciiTheme="majorBidi" w:hAnsiTheme="majorBidi" w:cstheme="majorBidi"/>
                <w:sz w:val="32"/>
                <w:szCs w:val="32"/>
                <w:lang w:eastAsia="en-US"/>
              </w:rPr>
            </w:pPr>
          </w:p>
        </w:tc>
      </w:tr>
    </w:tbl>
    <w:p w14:paraId="0DA549E5" w14:textId="77777777" w:rsidR="00D03480" w:rsidRPr="00F5634F" w:rsidRDefault="00D03480">
      <w:pPr>
        <w:rPr>
          <w:rFonts w:asciiTheme="majorBidi" w:hAnsiTheme="majorBidi" w:cstheme="majorBidi"/>
          <w:sz w:val="32"/>
          <w:szCs w:val="32"/>
          <w:lang w:val="en-AU"/>
        </w:rPr>
      </w:pPr>
    </w:p>
    <w:p w14:paraId="19109EBA" w14:textId="2F4A9E12" w:rsidR="00D03480" w:rsidRPr="00F5634F" w:rsidRDefault="00000000">
      <w:pPr>
        <w:pStyle w:val="Heading7"/>
        <w:spacing w:before="0" w:after="0"/>
        <w:jc w:val="center"/>
        <w:rPr>
          <w:rFonts w:asciiTheme="majorBidi" w:hAnsiTheme="majorBidi" w:cstheme="majorBidi"/>
          <w:b/>
          <w:bCs/>
          <w:sz w:val="32"/>
          <w:szCs w:val="32"/>
          <w:lang w:val="en-US"/>
        </w:rPr>
      </w:pPr>
      <w:r w:rsidRPr="00F5634F">
        <w:rPr>
          <w:rFonts w:asciiTheme="majorBidi" w:hAnsiTheme="majorBidi" w:cstheme="majorBidi"/>
          <w:b/>
          <w:bCs/>
          <w:sz w:val="32"/>
          <w:szCs w:val="32"/>
        </w:rPr>
        <w:t>Category</w:t>
      </w:r>
      <w:r w:rsidR="00004295" w:rsidRPr="00F5634F">
        <w:rPr>
          <w:rFonts w:asciiTheme="majorBidi" w:hAnsiTheme="majorBidi" w:cstheme="majorBidi"/>
          <w:b/>
          <w:bCs/>
          <w:sz w:val="32"/>
          <w:szCs w:val="32"/>
        </w:rPr>
        <w:t xml:space="preserve"> </w:t>
      </w:r>
      <w:r w:rsidRPr="00F5634F">
        <w:rPr>
          <w:rFonts w:asciiTheme="majorBidi" w:hAnsiTheme="majorBidi" w:cstheme="majorBidi"/>
          <w:b/>
          <w:bCs/>
          <w:sz w:val="32"/>
          <w:szCs w:val="32"/>
          <w:lang w:val="en-US"/>
        </w:rPr>
        <w:t>2</w:t>
      </w:r>
      <w:r w:rsidR="00004295" w:rsidRPr="00F5634F">
        <w:rPr>
          <w:rFonts w:asciiTheme="majorBidi" w:hAnsiTheme="majorBidi" w:cstheme="majorBidi"/>
          <w:b/>
          <w:bCs/>
          <w:sz w:val="32"/>
          <w:szCs w:val="32"/>
          <w:lang w:val="en-US"/>
        </w:rPr>
        <w:t xml:space="preserve"> </w:t>
      </w:r>
      <w:r w:rsidRPr="00F5634F">
        <w:rPr>
          <w:rFonts w:asciiTheme="majorBidi" w:hAnsiTheme="majorBidi" w:cstheme="majorBidi"/>
          <w:b/>
          <w:bCs/>
          <w:sz w:val="32"/>
          <w:szCs w:val="32"/>
        </w:rPr>
        <w:t>Course objectives and course components</w:t>
      </w:r>
    </w:p>
    <w:p w14:paraId="2DA5F274" w14:textId="77777777" w:rsidR="00D03480" w:rsidRPr="00F5634F" w:rsidRDefault="00D03480">
      <w:pPr>
        <w:pStyle w:val="Heading7"/>
        <w:spacing w:before="0" w:after="0"/>
        <w:rPr>
          <w:rFonts w:asciiTheme="majorBidi" w:hAnsiTheme="majorBidi" w:cstheme="majorBidi"/>
          <w:b/>
          <w:bCs/>
          <w:sz w:val="16"/>
          <w:szCs w:val="16"/>
          <w:lang w:val="en-US"/>
        </w:rPr>
      </w:pPr>
    </w:p>
    <w:p w14:paraId="52531E69" w14:textId="77777777" w:rsidR="00D03480" w:rsidRPr="00F5634F" w:rsidRDefault="00000000">
      <w:pPr>
        <w:pStyle w:val="Heading7"/>
        <w:tabs>
          <w:tab w:val="left" w:pos="360"/>
        </w:tabs>
        <w:spacing w:before="0" w:after="0"/>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Course objectives</w:t>
      </w:r>
    </w:p>
    <w:p w14:paraId="47442F97" w14:textId="3A549337" w:rsidR="00D03480" w:rsidRPr="00F5634F" w:rsidRDefault="004C40F7" w:rsidP="004C40F7">
      <w:pPr>
        <w:ind w:firstLine="720"/>
        <w:rPr>
          <w:rFonts w:asciiTheme="majorBidi" w:hAnsiTheme="majorBidi" w:cstheme="majorBidi"/>
          <w:lang w:val="en-AU"/>
        </w:rPr>
      </w:pPr>
      <w:r w:rsidRPr="00F5634F">
        <w:rPr>
          <w:rFonts w:asciiTheme="majorBidi" w:hAnsiTheme="majorBidi" w:cstheme="majorBidi"/>
          <w:sz w:val="32"/>
          <w:szCs w:val="32"/>
        </w:rPr>
        <w:t xml:space="preserve">This course aims to develop students’ ability to understand and apply principles, concepts, and theories of creative thinking in communication arts, focusing on design thinking, creative strategies, and concept presentation. Students will enhance their intellectual, interpersonal, and technological skills </w:t>
      </w:r>
      <w:r w:rsidRPr="00F5634F">
        <w:rPr>
          <w:rFonts w:asciiTheme="majorBidi" w:hAnsiTheme="majorBidi" w:cstheme="majorBidi"/>
          <w:sz w:val="32"/>
          <w:szCs w:val="32"/>
        </w:rPr>
        <w:lastRenderedPageBreak/>
        <w:t>through practical activities and case studies, enabling them to produce innovative solutions and effectively present creative concepts.</w:t>
      </w:r>
    </w:p>
    <w:p w14:paraId="48816C76" w14:textId="77777777" w:rsidR="004C40F7" w:rsidRPr="00F5634F" w:rsidRDefault="004C40F7">
      <w:pPr>
        <w:pStyle w:val="Heading7"/>
        <w:tabs>
          <w:tab w:val="left" w:pos="360"/>
        </w:tabs>
        <w:spacing w:before="0" w:after="0"/>
        <w:rPr>
          <w:rFonts w:asciiTheme="majorBidi" w:hAnsiTheme="majorBidi" w:cstheme="majorBidi"/>
          <w:bCs/>
          <w:sz w:val="32"/>
          <w:szCs w:val="32"/>
          <w:lang w:val="en-US"/>
        </w:rPr>
      </w:pPr>
    </w:p>
    <w:p w14:paraId="1DE28C6C" w14:textId="1EE168E2" w:rsidR="00D03480" w:rsidRPr="00F5634F" w:rsidRDefault="00000000">
      <w:pPr>
        <w:pStyle w:val="Heading7"/>
        <w:tabs>
          <w:tab w:val="left" w:pos="360"/>
        </w:tabs>
        <w:spacing w:before="0" w:after="0"/>
        <w:rPr>
          <w:rFonts w:asciiTheme="majorBidi" w:hAnsiTheme="majorBidi" w:cstheme="majorBidi"/>
          <w:bCs/>
          <w:sz w:val="32"/>
          <w:szCs w:val="32"/>
          <w:lang w:val="en-US"/>
        </w:rPr>
      </w:pPr>
      <w:r w:rsidRPr="00F5634F">
        <w:rPr>
          <w:rFonts w:asciiTheme="majorBidi" w:hAnsiTheme="majorBidi" w:cstheme="majorBidi"/>
          <w:bCs/>
          <w:sz w:val="32"/>
          <w:szCs w:val="32"/>
        </w:rPr>
        <w:t>2.</w:t>
      </w:r>
      <w:r w:rsidRPr="00F5634F">
        <w:rPr>
          <w:rFonts w:asciiTheme="majorBidi" w:hAnsiTheme="majorBidi" w:cstheme="majorBidi"/>
          <w:bCs/>
          <w:sz w:val="32"/>
          <w:szCs w:val="32"/>
        </w:rPr>
        <w:tab/>
        <w:t>Course Description</w:t>
      </w:r>
    </w:p>
    <w:p w14:paraId="36DF2F8E" w14:textId="162D01DA" w:rsidR="004C40F7" w:rsidRPr="004C40F7" w:rsidRDefault="004C40F7" w:rsidP="004C40F7">
      <w:pPr>
        <w:tabs>
          <w:tab w:val="left" w:pos="360"/>
        </w:tabs>
        <w:suppressAutoHyphens/>
        <w:rPr>
          <w:rFonts w:asciiTheme="majorBidi" w:hAnsiTheme="majorBidi" w:cstheme="majorBidi"/>
          <w:sz w:val="32"/>
          <w:szCs w:val="32"/>
        </w:rPr>
      </w:pPr>
      <w:r w:rsidRPr="00F5634F">
        <w:rPr>
          <w:rFonts w:asciiTheme="majorBidi" w:hAnsiTheme="majorBidi" w:cstheme="majorBidi"/>
          <w:sz w:val="32"/>
          <w:szCs w:val="32"/>
        </w:rPr>
        <w:tab/>
      </w:r>
      <w:r w:rsidRPr="004C40F7">
        <w:rPr>
          <w:rFonts w:asciiTheme="majorBidi" w:hAnsiTheme="majorBidi" w:cstheme="majorBidi"/>
          <w:sz w:val="32"/>
          <w:szCs w:val="32"/>
        </w:rPr>
        <w:t>Principles, concepts, and theories of creative thinking, process, technique, creative thinking strategies, defining creative thinking, design thinking, creative concept presentation, including creativity-based case studies in communication arts.</w:t>
      </w:r>
    </w:p>
    <w:p w14:paraId="2B3039BF" w14:textId="77777777" w:rsidR="004C40F7" w:rsidRPr="004C40F7" w:rsidRDefault="004C40F7" w:rsidP="004C40F7">
      <w:pPr>
        <w:tabs>
          <w:tab w:val="left" w:pos="360"/>
        </w:tabs>
        <w:suppressAutoHyphens/>
        <w:rPr>
          <w:rFonts w:asciiTheme="majorBidi" w:hAnsiTheme="majorBidi" w:cstheme="majorBidi"/>
          <w:sz w:val="32"/>
          <w:szCs w:val="32"/>
        </w:rPr>
      </w:pPr>
    </w:p>
    <w:p w14:paraId="6E732F7D" w14:textId="77777777" w:rsidR="00D03480" w:rsidRPr="00F5634F" w:rsidRDefault="00D03480">
      <w:pPr>
        <w:tabs>
          <w:tab w:val="left" w:pos="360"/>
        </w:tabs>
        <w:rPr>
          <w:rFonts w:asciiTheme="majorBidi" w:hAnsiTheme="majorBidi" w:cstheme="majorBidi"/>
          <w:sz w:val="32"/>
          <w:szCs w:val="32"/>
        </w:rPr>
      </w:pPr>
    </w:p>
    <w:p w14:paraId="53F1BCA1" w14:textId="77777777" w:rsidR="00D03480" w:rsidRPr="00F5634F" w:rsidRDefault="00000000">
      <w:pPr>
        <w:pStyle w:val="BodyText3"/>
        <w:tabs>
          <w:tab w:val="left" w:pos="360"/>
        </w:tabs>
        <w:spacing w:after="0"/>
        <w:ind w:left="360" w:hanging="360"/>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Number of hours per week that teachers provide academic advice and guidance to students</w:t>
      </w:r>
    </w:p>
    <w:p w14:paraId="7BDE4DD1" w14:textId="1E2C2A0B"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19" behindDoc="0" locked="0" layoutInCell="0" allowOverlap="1" wp14:anchorId="42C4C889" wp14:editId="344B2AD5">
                <wp:simplePos x="0" y="0"/>
                <wp:positionH relativeFrom="column">
                  <wp:posOffset>3326130</wp:posOffset>
                </wp:positionH>
                <wp:positionV relativeFrom="paragraph">
                  <wp:posOffset>60960</wp:posOffset>
                </wp:positionV>
                <wp:extent cx="137795" cy="153035"/>
                <wp:effectExtent l="0" t="0" r="0" b="0"/>
                <wp:wrapNone/>
                <wp:docPr id="10" name="Rectangle 10"/>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896E935" id="Rectangle 10" o:spid="_x0000_s1026" style="position:absolute;margin-left:261.9pt;margin-top:4.8pt;width:10.85pt;height:12.05pt;z-index:19;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WEjvQEAAAcEAAAOAAAAZHJzL2Uyb0RvYy54bWysU01PGzEQvSP1P1i+N/uBmqJVNhxA9FIB&#13;&#10;KvADHO84a8lfst1s8u8ZD2ED9FKq7sE79sx7M/M8Xl3urWE7iEl71/NmUXMGTvpBu23Pnx5vvl5w&#13;&#10;lrJwgzDeQc8PkPjl+svZagodtH70ZoDIkMSlbgo9H3MOXVUlOYIVaeEDOHQqH63IuI3baohiQnZr&#13;&#10;qraul9Xk4xCil5ASnl6/OPma+JUCme+USpCZ6TnWlmmNtG7KWq1XottGEUYtj2WIf6jCCu0w6Ux1&#13;&#10;LbJgv6P+g8pqGX3yKi+kt5VXSkugHrCbpv7QzcMoAlAvKE4Ks0zp/9HK291DuI8owxRSl9AsXexV&#13;&#10;tOWP9bE9iXWYxYJ9ZhIPm/PvzRIllehqvrXtBYlZncAhpvwDvGXF6HnEuyCJxO5nypgQQ19DSq7k&#13;&#10;jR5utDG0idvNlYlsJ8q90VeuCiHvwoxjE2Zvl3VN1O+c6e84rM5Q+kdu4/B30oGsfDBQKjLuFyim&#13;&#10;B5KDSpRH/pdpwnFHMV5nisgQUAIV9vRJ7BFS0EBD/En8DKL83uUZb7XzkaR8010xN3440ByQADht&#13;&#10;pMjxZZRxfrsnmU7vd/0MAAD//wMAUEsDBBQABgAIAAAAIQCCtGmi5gAAAA0BAAAPAAAAZHJzL2Rv&#13;&#10;d25yZXYueG1sTI9BS8NAEIXvgv9hGcFLaTc2ptU0myJWq8WDpAribZpdk2B2Nma3bfz3jie9PBge&#13;&#10;8973suVgW3EwvW8cKbiYRCAMlU43VCl4fbkfX4HwAUlj68go+DYelvnpSYapdkcqzGEbKsEh5FNU&#13;&#10;UIfQpVL6sjYW/cR1htj7cL3FwGdfSd3jkcNtK6dRNJMWG+KGGjtzW5vyc7u3CkbDqFi94VP8takL&#13;&#10;ffe+fn6YP0qlzs+G1YLlZgEimCH8fcDvBuaHnMF2bk/ai1ZBMo2ZPyi4noFgP7lMEhA7BXE8B5ln&#13;&#10;8v+K/AcAAP//AwBQSwECLQAUAAYACAAAACEAtoM4kv4AAADhAQAAEwAAAAAAAAAAAAAAAAAAAAAA&#13;&#10;W0NvbnRlbnRfVHlwZXNdLnhtbFBLAQItABQABgAIAAAAIQA4/SH/1gAAAJQBAAALAAAAAAAAAAAA&#13;&#10;AAAAAC8BAABfcmVscy8ucmVsc1BLAQItABQABgAIAAAAIQDnQWEjvQEAAAcEAAAOAAAAAAAAAAAA&#13;&#10;AAAAAC4CAABkcnMvZTJvRG9jLnhtbFBLAQItABQABgAIAAAAIQCCtGmi5gAAAA0BAAAPAAAAAAAA&#13;&#10;AAAAAAAAABcEAABkcnMvZG93bnJldi54bWxQSwUGAAAAAAQABADzAAAAKgUAAAAA&#13;&#10;" o:allowincell="f" fillcolor="black" strokeweight=".35mm"/>
            </w:pict>
          </mc:Fallback>
        </mc:AlternateContent>
      </w:r>
      <w:r w:rsidRPr="00F5634F">
        <w:rPr>
          <w:rFonts w:asciiTheme="majorBidi" w:hAnsiTheme="majorBidi" w:cstheme="majorBidi"/>
          <w:sz w:val="32"/>
          <w:szCs w:val="32"/>
        </w:rPr>
        <w:t>have.......3........hour/week</w: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e-mail</w:t>
      </w:r>
      <w:r w:rsidR="004C40F7" w:rsidRPr="00F5634F">
        <w:rPr>
          <w:rFonts w:asciiTheme="majorBidi" w:hAnsiTheme="majorBidi" w:cstheme="majorBidi"/>
          <w:sz w:val="32"/>
          <w:szCs w:val="32"/>
        </w:rPr>
        <w:t xml:space="preserve">: </w:t>
      </w:r>
      <w:r w:rsidR="004C40F7" w:rsidRPr="00F5634F">
        <w:rPr>
          <w:rFonts w:asciiTheme="majorBidi" w:hAnsiTheme="majorBidi" w:cstheme="majorBidi"/>
          <w:sz w:val="32"/>
          <w:szCs w:val="32"/>
          <w:u w:val="single"/>
        </w:rPr>
        <w:t>shu.m@rsu.ac.th</w:t>
      </w:r>
    </w:p>
    <w:p w14:paraId="1A5C4942" w14:textId="01E88EFE"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0" behindDoc="0" locked="0" layoutInCell="0" allowOverlap="1" wp14:anchorId="58DBBFEF" wp14:editId="25E6245A">
                <wp:simplePos x="0" y="0"/>
                <wp:positionH relativeFrom="column">
                  <wp:posOffset>3326130</wp:posOffset>
                </wp:positionH>
                <wp:positionV relativeFrom="paragraph">
                  <wp:posOffset>62865</wp:posOffset>
                </wp:positionV>
                <wp:extent cx="137795" cy="153035"/>
                <wp:effectExtent l="0" t="0" r="0" b="0"/>
                <wp:wrapNone/>
                <wp:docPr id="11" name="Rectangle 11"/>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651CC7D1" id="Rectangle 11" o:spid="_x0000_s1026" style="position:absolute;margin-left:261.9pt;margin-top:4.95pt;width:10.85pt;height:12.05pt;z-index:20;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vRwgEAAAcEAAAOAAAAZHJzL2Uyb0RvYy54bWysU01vGyEQvVfKf0Dc4/2I6kYrr3NI5Fyq&#13;&#10;tmraH4DZwYvEl4B47X/fYeKsnbaXVOUAA8x7M/MYVncHa9geYtLe9bxZ1JyBk37Qbtfznz8217ec&#13;&#10;pSzcIIx30PMjJH63vvqwmkIHrR+9GSAyJHGpm0LPx5xDV1VJjmBFWvgADi+Vj1Zk3MZdNUQxIbs1&#13;&#10;VVvXy2rycQjRS0gJTx9eLvma+JUCmb8qlSAz03PMLdMcad6WuVqvRLeLIoxantIQ/5CFFdph0Jnq&#13;&#10;QWTBnqP+g8pqGX3yKi+kt5VXSkugGrCapv6tmqdRBKBaUJwUZpnS/6OVX/ZP4VtEGaaQuoRmqeKg&#13;&#10;oi0r5scOJNZxFgsOmUk8bG4+NUuUVOJV87Ftb0nM6gwOMeVH8JYVo+cR34IkEvvPKWNAdH11KbGS&#13;&#10;N3rYaGNoE3fbexPZXuC7bWiUp0LIGzfj2ITR22VdE/Wby3TJUdP4G4fVGUr9yG0cLmcdyMpHAyUj&#13;&#10;476DYnogOShFeeJ/6SZsdxTjtaeIDAHFUWFN78SeIAUN1MTvxM8giu9dnvFWOx9Jhovqirn1w5H6&#13;&#10;gATAbiNFTj+jtPPlnmQ6/9/1LwAAAP//AwBQSwMEFAAGAAgAAAAhAPCj9RLmAAAADQEAAA8AAABk&#13;&#10;cnMvZG93bnJldi54bWxMj0trwzAQhO+F/gexhV5KIseJQuNYDn0eAqXQtFB6k62N7UYPIymR+++j&#13;&#10;ntrLwDLszDflZtSKnND53hoOs2kGBE1jZW9aDh/vz5NbID4II4WyBjn8oIdNdXlRikLaaN7wtAst&#13;&#10;SSHGF4JDF8JQUOqbDrXwUzugSd7eOi1COl1LpRMxhWtF8yxbUi16kxo6MeBDh81hd9Qc9l9b5e4/&#13;&#10;h5v8sH2Jr/VT/GazyPn11fi4TnK3BhJwDH8f8Lsh8UOVwGp7NNITxYHl88QfOKxWQJLPFowBqTnM&#13;&#10;FxnQqqT/V1RnAAAA//8DAFBLAQItABQABgAIAAAAIQC2gziS/gAAAOEBAAATAAAAAAAAAAAAAAAA&#13;&#10;AAAAAABbQ29udGVudF9UeXBlc10ueG1sUEsBAi0AFAAGAAgAAAAhADj9If/WAAAAlAEAAAsAAAAA&#13;&#10;AAAAAAAAAAAALwEAAF9yZWxzLy5yZWxzUEsBAi0AFAAGAAgAAAAhAIXRO9HCAQAABwQAAA4AAAAA&#13;&#10;AAAAAAAAAAAALgIAAGRycy9lMm9Eb2MueG1sUEsBAi0AFAAGAAgAAAAhAPCj9RLmAAAADQEAAA8A&#13;&#10;AAAAAAAAAAAAAAAAHAQAAGRycy9kb3ducmV2LnhtbFBLBQYAAAAABAAEAPMAAAAvBQAAAAA=&#13;&#10;" o:allowincell="f"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00004295" w:rsidRPr="00F5634F">
        <w:rPr>
          <w:rFonts w:asciiTheme="majorBidi" w:hAnsiTheme="majorBidi" w:cstheme="majorBidi"/>
          <w:sz w:val="32"/>
          <w:szCs w:val="32"/>
        </w:rPr>
        <w:tab/>
      </w:r>
      <w:r w:rsidRPr="00F5634F">
        <w:rPr>
          <w:rFonts w:asciiTheme="majorBidi" w:hAnsiTheme="majorBidi" w:cstheme="majorBidi"/>
          <w:sz w:val="32"/>
          <w:szCs w:val="32"/>
        </w:rPr>
        <w:t>Facebook</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w:t>
      </w:r>
    </w:p>
    <w:p w14:paraId="617325E4" w14:textId="5074BFD5" w:rsidR="00D03480" w:rsidRPr="00F5634F" w:rsidRDefault="004C40F7">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51673600" behindDoc="0" locked="0" layoutInCell="0" allowOverlap="1" wp14:anchorId="7569E845" wp14:editId="3D2BE7E0">
                <wp:simplePos x="0" y="0"/>
                <wp:positionH relativeFrom="column">
                  <wp:posOffset>3326130</wp:posOffset>
                </wp:positionH>
                <wp:positionV relativeFrom="paragraph">
                  <wp:posOffset>62230</wp:posOffset>
                </wp:positionV>
                <wp:extent cx="137795" cy="153035"/>
                <wp:effectExtent l="0" t="0" r="0" b="0"/>
                <wp:wrapNone/>
                <wp:docPr id="214247294" name="Rectangle 214247294"/>
                <wp:cNvGraphicFramePr/>
                <a:graphic xmlns:a="http://schemas.openxmlformats.org/drawingml/2006/main">
                  <a:graphicData uri="http://schemas.microsoft.com/office/word/2010/wordprocessingShape">
                    <wps:wsp>
                      <wps:cNvSpPr/>
                      <wps:spPr>
                        <a:xfrm>
                          <a:off x="0" y="0"/>
                          <a:ext cx="137795" cy="153035"/>
                        </a:xfrm>
                        <a:prstGeom prst="rect">
                          <a:avLst/>
                        </a:prstGeom>
                        <a:solidFill>
                          <a:srgbClr val="000000"/>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C1FB190" id="Rectangle 214247294" o:spid="_x0000_s1026" style="position:absolute;margin-left:261.9pt;margin-top:4.9pt;width:10.85pt;height:12.05pt;z-index:251673600;visibility:visible;mso-wrap-style:square;mso-width-percent:0;mso-height-percent:0;mso-wrap-distance-left:9.55pt;mso-wrap-distance-top:.5pt;mso-wrap-distance-right:9.5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xHjvQEAAAcEAAAOAAAAZHJzL2Uyb0RvYy54bWysU01v2zAMvQ/YfxB0X+wkSLsacXpY0V6G&#13;&#10;bVjbH6DIVCxAX5DUOPn3oxjXabfLWtQHmRLJR74nan19sIbtISbtXcvns5ozcNJ32u1a/vhw++Ur&#13;&#10;ZykL1wnjHbT8CIlfbz5/Wg+hgYXvvekgMgRxqRlCy/ucQ1NVSfZgRZr5AA6dykcrMm7jruqiGBDd&#13;&#10;mmpR1xfV4GMXopeQEp7enJx8Q/hKgcw/lUqQmWk59pZpjbRuy1pt1qLZRRF6Lcc2xDu6sEI7LDpB&#13;&#10;3Ygs2FPU/0BZLaNPXuWZ9LbySmkJxAHZzOu/2Nz3IgBxQXFSmGRKHwcrf+zvw6+IMgwhNQnNwuKg&#13;&#10;oi1/7I8dSKzjJBYcMpN4OF9eXl6tOJPomq+W9XJVxKzOySGmfAfesmK0POJdkERi/z3lU+hzSKmV&#13;&#10;vNHdrTaGNnG3/WYi24tyb/SN6K/CjGMDVl9c1DVBv3Km/8OwOkPhj50bh7+zDmTlo4HSkXG/QTHd&#13;&#10;kRzUohzxT9OE447z9TxTBIYJJVAhpzfmjiklG2iI35g/JVF97/KUb7XzkaR8wa6YW98daQ5IAJw2&#13;&#10;UmR8GWWcX+5JpvP73fwBAAD//wMAUEsDBBQABgAIAAAAIQDG5HSP5QAAAA0BAAAPAAAAZHJzL2Rv&#13;&#10;d25yZXYueG1sTI/NTsMwEITvSLyDtUhcKurQEKBpnApRfsUBpSAhbtt4iSNiO8RuG96e5QSXXa1G&#13;&#10;M/tNsRxtJ3Y0hNY7BafTBAS52uvWNQpeX25PLkGEiE5j5x0p+KYAy/LwoMBc+72raLeOjeAQF3JU&#13;&#10;YGLscylDbchimPqeHGsffrAY+RwaqQfcc7jt5CxJzqXF1vEHgz1dG6o/11urYDJOqtUbPqVfj6bS&#13;&#10;N+93z/cXD1Kp46NxteBxtQARaYx/DvjtwPxQMtjGb50OolOQzVLmjwrmvFjPzrIMxEZBms5BloX8&#13;&#10;36L8AQAA//8DAFBLAQItABQABgAIAAAAIQC2gziS/gAAAOEBAAATAAAAAAAAAAAAAAAAAAAAAABb&#13;&#10;Q29udGVudF9UeXBlc10ueG1sUEsBAi0AFAAGAAgAAAAhADj9If/WAAAAlAEAAAsAAAAAAAAAAAAA&#13;&#10;AAAALwEAAF9yZWxzLy5yZWxzUEsBAi0AFAAGAAgAAAAhAEVvEeO9AQAABwQAAA4AAAAAAAAAAAAA&#13;&#10;AAAALgIAAGRycy9lMm9Eb2MueG1sUEsBAi0AFAAGAAgAAAAhAMbkdI/lAAAADQEAAA8AAAAAAAAA&#13;&#10;AAAAAAAAFwQAAGRycy9kb3ducmV2LnhtbFBLBQYAAAAABAAEAPMAAAApBQAAAAA=&#13;&#10;" o:allowincell="f" fillcolor="black"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Line</w:t>
      </w:r>
      <w:r w:rsidR="00004295" w:rsidRPr="00F5634F">
        <w:rPr>
          <w:rFonts w:asciiTheme="majorBidi" w:hAnsiTheme="majorBidi" w:cstheme="majorBidi"/>
          <w:sz w:val="32"/>
          <w:szCs w:val="32"/>
        </w:rPr>
        <w:t xml:space="preserve">: </w:t>
      </w:r>
      <w:proofErr w:type="spellStart"/>
      <w:r w:rsidRPr="00F5634F">
        <w:rPr>
          <w:rFonts w:asciiTheme="majorBidi" w:hAnsiTheme="majorBidi" w:cstheme="majorBidi"/>
          <w:sz w:val="32"/>
          <w:szCs w:val="32"/>
          <w:u w:val="single"/>
        </w:rPr>
        <w:t>jacobtruthmushroom</w:t>
      </w:r>
      <w:proofErr w:type="spellEnd"/>
    </w:p>
    <w:p w14:paraId="19818F85" w14:textId="0CD0C5B7" w:rsidR="00D03480" w:rsidRPr="00F5634F" w:rsidRDefault="00000000">
      <w:pPr>
        <w:tabs>
          <w:tab w:val="left" w:pos="360"/>
        </w:tabs>
        <w:ind w:left="360"/>
        <w:rPr>
          <w:rFonts w:asciiTheme="majorBidi" w:hAnsiTheme="majorBidi" w:cstheme="majorBidi"/>
          <w:sz w:val="32"/>
          <w:szCs w:val="32"/>
        </w:rPr>
      </w:pPr>
      <w:r w:rsidRPr="00F5634F">
        <w:rPr>
          <w:rFonts w:asciiTheme="majorBidi" w:hAnsiTheme="majorBidi" w:cstheme="majorBidi"/>
          <w:noProof/>
        </w:rPr>
        <mc:AlternateContent>
          <mc:Choice Requires="wps">
            <w:drawing>
              <wp:anchor distT="6350" distB="6350" distL="121285" distR="121285" simplePos="0" relativeHeight="22" behindDoc="0" locked="0" layoutInCell="0" allowOverlap="1" wp14:anchorId="72FEC3F4" wp14:editId="32B060A7">
                <wp:simplePos x="0" y="0"/>
                <wp:positionH relativeFrom="column">
                  <wp:posOffset>3326130</wp:posOffset>
                </wp:positionH>
                <wp:positionV relativeFrom="paragraph">
                  <wp:posOffset>57150</wp:posOffset>
                </wp:positionV>
                <wp:extent cx="137795" cy="153035"/>
                <wp:effectExtent l="0" t="0" r="0" b="0"/>
                <wp:wrapNone/>
                <wp:docPr id="13" name="Rectangle 13"/>
                <wp:cNvGraphicFramePr/>
                <a:graphic xmlns:a="http://schemas.openxmlformats.org/drawingml/2006/main">
                  <a:graphicData uri="http://schemas.microsoft.com/office/word/2010/wordprocessingShape">
                    <wps:wsp>
                      <wps:cNvSpPr/>
                      <wps:spPr>
                        <a:xfrm>
                          <a:off x="0" y="0"/>
                          <a:ext cx="137160" cy="15228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3A90116" id="Rectangle 13" o:spid="_x0000_s1026" style="position:absolute;margin-left:261.9pt;margin-top:4.5pt;width:10.85pt;height:12.05pt;z-index:22;visibility:visible;mso-wrap-style:square;mso-wrap-distance-left:9.55pt;mso-wrap-distance-top:.5pt;mso-wrap-distance-right:9.55pt;mso-wrap-distance-bottom:.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TvRwgEAAAcEAAAOAAAAZHJzL2Uyb0RvYy54bWysU01vGyEQvVfKf0Dc4/2I6kYrr3NI5Fyq&#13;&#10;tmraH4DZwYvEl4B47X/fYeKsnbaXVOUAA8x7M/MYVncHa9geYtLe9bxZ1JyBk37Qbtfznz8217ec&#13;&#10;pSzcIIx30PMjJH63vvqwmkIHrR+9GSAyJHGpm0LPx5xDV1VJjmBFWvgADi+Vj1Zk3MZdNUQxIbs1&#13;&#10;VVvXy2rycQjRS0gJTx9eLvma+JUCmb8qlSAz03PMLdMcad6WuVqvRLeLIoxantIQ/5CFFdph0Jnq&#13;&#10;QWTBnqP+g8pqGX3yKi+kt5VXSkugGrCapv6tmqdRBKBaUJwUZpnS/6OVX/ZP4VtEGaaQuoRmqeKg&#13;&#10;oi0r5scOJNZxFgsOmUk8bG4+NUuUVOJV87Ftb0nM6gwOMeVH8JYVo+cR34IkEvvPKWNAdH11KbGS&#13;&#10;N3rYaGNoE3fbexPZXuC7bWiUp0LIGzfj2ITR22VdE/Wby3TJUdP4G4fVGUr9yG0cLmcdyMpHAyUj&#13;&#10;476DYnogOShFeeJ/6SZsdxTjtaeIDAHFUWFN78SeIAUN1MTvxM8giu9dnvFWOx9Jhovqirn1w5H6&#13;&#10;gATAbiNFTj+jtPPlnmQ6/9/1LwAAAP//AwBQSwMEFAAGAAgAAAAhAIDgg8HkAAAADQEAAA8AAABk&#13;&#10;cnMvZG93bnJldi54bWxMj01LxDAQhu+C/yGM4EXc9MOIdpsufh4WRHAVxFvaZNu6+ShJdlP//Y4n&#13;&#10;vQwML/PO89Sr2WhyUD6MznLIFxkQZTsnR9tz+Hh/vrwBEqKwUmhnFYcfFWDVnJ7UopIu2Td12MSe&#13;&#10;YIkNleAwxDhVlIZuUEaEhZuUxWzrvBERV99T6UXCcqNpkWXX1IjR4odBTOphUN1uszcctl9r7e8/&#13;&#10;p4tit35Jr+1T+mZ54vz8bH5c4rhbAolqjn8X8OuA/NAgWOv2VgaiObCiRP7I4Ra9MGdXjAFpOZRl&#13;&#10;DrSp6X+L5ggAAP//AwBQSwECLQAUAAYACAAAACEAtoM4kv4AAADhAQAAEwAAAAAAAAAAAAAAAAAA&#13;&#10;AAAAW0NvbnRlbnRfVHlwZXNdLnhtbFBLAQItABQABgAIAAAAIQA4/SH/1gAAAJQBAAALAAAAAAAA&#13;&#10;AAAAAAAAAC8BAABfcmVscy8ucmVsc1BLAQItABQABgAIAAAAIQCF0TvRwgEAAAcEAAAOAAAAAAAA&#13;&#10;AAAAAAAAAC4CAABkcnMvZTJvRG9jLnhtbFBLAQItABQABgAIAAAAIQCA4IPB5AAAAA0BAAAPAAAA&#13;&#10;AAAAAAAAAAAAABwEAABkcnMvZG93bnJldi54bWxQSwUGAAAAAAQABADzAAAALQUAAAAA&#13;&#10;" o:allowincell="f" strokeweight=".35mm"/>
            </w:pict>
          </mc:Fallback>
        </mc:AlternateContent>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r>
      <w:r w:rsidRPr="00F5634F">
        <w:rPr>
          <w:rFonts w:asciiTheme="majorBidi" w:hAnsiTheme="majorBidi" w:cstheme="majorBidi"/>
          <w:sz w:val="32"/>
          <w:szCs w:val="32"/>
        </w:rPr>
        <w:tab/>
        <w:t>Other, please</w:t>
      </w:r>
      <w:r w:rsidR="00004295" w:rsidRPr="00F5634F">
        <w:rPr>
          <w:rFonts w:asciiTheme="majorBidi" w:hAnsiTheme="majorBidi" w:cstheme="majorBidi"/>
          <w:sz w:val="32"/>
          <w:szCs w:val="32"/>
        </w:rPr>
        <w:t xml:space="preserve"> </w:t>
      </w:r>
      <w:r w:rsidRPr="00F5634F">
        <w:rPr>
          <w:rFonts w:asciiTheme="majorBidi" w:hAnsiTheme="majorBidi" w:cstheme="majorBidi"/>
          <w:sz w:val="32"/>
          <w:szCs w:val="32"/>
        </w:rPr>
        <w:t>specify............................</w:t>
      </w:r>
    </w:p>
    <w:p w14:paraId="1A6BA62E" w14:textId="77777777" w:rsidR="00D03480" w:rsidRPr="00F5634F" w:rsidRDefault="00D03480">
      <w:pPr>
        <w:tabs>
          <w:tab w:val="left" w:pos="360"/>
        </w:tabs>
        <w:ind w:left="360"/>
        <w:rPr>
          <w:rFonts w:asciiTheme="majorBidi" w:hAnsiTheme="majorBidi" w:cstheme="majorBidi"/>
          <w:sz w:val="32"/>
          <w:szCs w:val="32"/>
        </w:rPr>
      </w:pPr>
    </w:p>
    <w:p w14:paraId="457EA3E7" w14:textId="5F029648" w:rsidR="00D03480" w:rsidRPr="00F5634F" w:rsidRDefault="00000000" w:rsidP="006C3B15">
      <w:pPr>
        <w:jc w:val="center"/>
        <w:rPr>
          <w:rFonts w:asciiTheme="majorBidi" w:hAnsiTheme="majorBidi" w:cstheme="majorBidi"/>
          <w:b/>
          <w:sz w:val="32"/>
          <w:szCs w:val="32"/>
        </w:rPr>
      </w:pPr>
      <w:r w:rsidRPr="00F5634F">
        <w:rPr>
          <w:rFonts w:asciiTheme="majorBidi" w:hAnsiTheme="majorBidi" w:cstheme="majorBidi"/>
          <w:b/>
          <w:sz w:val="32"/>
          <w:szCs w:val="32"/>
        </w:rPr>
        <w:t xml:space="preserve">Category </w:t>
      </w:r>
      <w:r w:rsidR="00004295" w:rsidRPr="00F5634F">
        <w:rPr>
          <w:rFonts w:asciiTheme="majorBidi" w:hAnsiTheme="majorBidi" w:cstheme="majorBidi"/>
          <w:b/>
          <w:sz w:val="32"/>
          <w:szCs w:val="32"/>
        </w:rPr>
        <w:t>3 Improving</w:t>
      </w:r>
      <w:r w:rsidRPr="00F5634F">
        <w:rPr>
          <w:rFonts w:asciiTheme="majorBidi" w:hAnsiTheme="majorBidi" w:cstheme="majorBidi"/>
          <w:b/>
          <w:sz w:val="32"/>
          <w:szCs w:val="32"/>
        </w:rPr>
        <w:t xml:space="preserve"> student learning </w:t>
      </w:r>
      <w:proofErr w:type="gramStart"/>
      <w:r w:rsidRPr="00F5634F">
        <w:rPr>
          <w:rFonts w:asciiTheme="majorBidi" w:hAnsiTheme="majorBidi" w:cstheme="majorBidi"/>
          <w:b/>
          <w:sz w:val="32"/>
          <w:szCs w:val="32"/>
        </w:rPr>
        <w:t>outcomes</w:t>
      </w:r>
      <w:proofErr w:type="gramEnd"/>
    </w:p>
    <w:p w14:paraId="2662BD38" w14:textId="22BCE2E9" w:rsidR="00D03480" w:rsidRPr="00F5634F" w:rsidRDefault="00000000" w:rsidP="006C3B15">
      <w:pPr>
        <w:rPr>
          <w:rFonts w:asciiTheme="majorBidi" w:hAnsiTheme="majorBidi" w:cstheme="majorBidi"/>
          <w:bCs/>
          <w:sz w:val="32"/>
          <w:szCs w:val="32"/>
        </w:rPr>
      </w:pPr>
      <w:r w:rsidRPr="00F5634F">
        <w:rPr>
          <w:rFonts w:asciiTheme="majorBidi" w:hAnsiTheme="majorBidi" w:cstheme="majorBidi"/>
          <w:bCs/>
          <w:sz w:val="32"/>
          <w:szCs w:val="32"/>
        </w:rPr>
        <w:t>The development of learning outcomes for each subject</w:t>
      </w:r>
      <w:r w:rsidR="006C3B1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according to the expected learning</w:t>
      </w:r>
      <w:r w:rsidR="00004295" w:rsidRPr="00F5634F">
        <w:rPr>
          <w:rFonts w:asciiTheme="majorBidi" w:hAnsiTheme="majorBidi" w:cstheme="majorBidi"/>
          <w:bCs/>
          <w:sz w:val="32"/>
          <w:szCs w:val="32"/>
        </w:rPr>
        <w:t xml:space="preserve"> </w:t>
      </w:r>
      <w:r w:rsidRPr="00F5634F">
        <w:rPr>
          <w:rFonts w:asciiTheme="majorBidi" w:hAnsiTheme="majorBidi" w:cstheme="majorBidi"/>
          <w:bCs/>
          <w:sz w:val="32"/>
          <w:szCs w:val="32"/>
        </w:rPr>
        <w:t xml:space="preserve">outcomes standards is as </w:t>
      </w:r>
      <w:proofErr w:type="gramStart"/>
      <w:r w:rsidRPr="00F5634F">
        <w:rPr>
          <w:rFonts w:asciiTheme="majorBidi" w:hAnsiTheme="majorBidi" w:cstheme="majorBidi"/>
          <w:bCs/>
          <w:sz w:val="32"/>
          <w:szCs w:val="32"/>
        </w:rPr>
        <w:t>follows</w:t>
      </w:r>
      <w:proofErr w:type="gramEnd"/>
    </w:p>
    <w:tbl>
      <w:tblPr>
        <w:tblW w:w="9289" w:type="dxa"/>
        <w:tblInd w:w="-113" w:type="dxa"/>
        <w:tblLayout w:type="fixed"/>
        <w:tblLook w:val="04A0" w:firstRow="1" w:lastRow="0" w:firstColumn="1" w:lastColumn="0" w:noHBand="0" w:noVBand="1"/>
      </w:tblPr>
      <w:tblGrid>
        <w:gridCol w:w="1931"/>
        <w:gridCol w:w="1890"/>
        <w:gridCol w:w="1080"/>
        <w:gridCol w:w="1063"/>
        <w:gridCol w:w="1067"/>
        <w:gridCol w:w="1157"/>
        <w:gridCol w:w="1101"/>
      </w:tblGrid>
      <w:tr w:rsidR="00F5634F" w:rsidRPr="00F5634F" w14:paraId="4D10AC86" w14:textId="77777777">
        <w:tc>
          <w:tcPr>
            <w:tcW w:w="3821" w:type="dxa"/>
            <w:gridSpan w:val="2"/>
            <w:tcBorders>
              <w:top w:val="single" w:sz="4" w:space="0" w:color="000000"/>
              <w:left w:val="single" w:sz="4" w:space="0" w:color="000000"/>
              <w:bottom w:val="single" w:sz="4" w:space="0" w:color="000000"/>
              <w:right w:val="single" w:sz="4" w:space="0" w:color="000000"/>
            </w:tcBorders>
          </w:tcPr>
          <w:p w14:paraId="3501E131" w14:textId="1C982348" w:rsidR="00D03480" w:rsidRPr="00F5634F" w:rsidRDefault="005B307B">
            <w:pPr>
              <w:jc w:val="center"/>
              <w:rPr>
                <w:rFonts w:asciiTheme="majorBidi" w:hAnsiTheme="majorBidi" w:cstheme="majorBidi"/>
                <w:bCs/>
                <w:sz w:val="32"/>
                <w:szCs w:val="32"/>
              </w:rPr>
            </w:pPr>
            <w:r w:rsidRPr="00F5634F">
              <w:rPr>
                <w:rFonts w:asciiTheme="majorBidi" w:hAnsiTheme="majorBidi" w:cstheme="majorBidi"/>
                <w:bCs/>
                <w:sz w:val="32"/>
                <w:szCs w:val="32"/>
              </w:rPr>
              <w:t xml:space="preserve">Subject - </w:t>
            </w:r>
            <w:r w:rsidR="006C3B15" w:rsidRPr="00F5634F">
              <w:rPr>
                <w:rFonts w:asciiTheme="majorBidi" w:hAnsiTheme="majorBidi" w:cstheme="majorBidi"/>
                <w:bCs/>
                <w:sz w:val="32"/>
                <w:szCs w:val="32"/>
              </w:rPr>
              <w:t>ICO 230</w:t>
            </w:r>
          </w:p>
        </w:tc>
        <w:tc>
          <w:tcPr>
            <w:tcW w:w="5468" w:type="dxa"/>
            <w:gridSpan w:val="5"/>
            <w:tcBorders>
              <w:top w:val="single" w:sz="4" w:space="0" w:color="000000"/>
              <w:left w:val="single" w:sz="4" w:space="0" w:color="000000"/>
              <w:bottom w:val="single" w:sz="4" w:space="0" w:color="000000"/>
              <w:right w:val="single" w:sz="4" w:space="0" w:color="000000"/>
            </w:tcBorders>
          </w:tcPr>
          <w:p w14:paraId="2428D218" w14:textId="77777777" w:rsidR="00D03480" w:rsidRPr="00F5634F" w:rsidRDefault="00000000">
            <w:pPr>
              <w:jc w:val="center"/>
              <w:rPr>
                <w:rFonts w:asciiTheme="majorBidi" w:hAnsiTheme="majorBidi" w:cstheme="majorBidi"/>
                <w:bCs/>
                <w:sz w:val="32"/>
                <w:szCs w:val="32"/>
              </w:rPr>
            </w:pPr>
            <w:r w:rsidRPr="00F5634F">
              <w:rPr>
                <w:rFonts w:asciiTheme="majorBidi" w:hAnsiTheme="majorBidi" w:cstheme="majorBidi"/>
                <w:bCs/>
                <w:sz w:val="32"/>
                <w:szCs w:val="32"/>
              </w:rPr>
              <w:t>Learning outcomes according to qualification standards</w:t>
            </w:r>
          </w:p>
        </w:tc>
      </w:tr>
      <w:tr w:rsidR="00F5634F" w:rsidRPr="00F5634F" w14:paraId="05BBC97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3B7674D" w14:textId="37EC4265"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 xml:space="preserve">Course </w:t>
            </w:r>
            <w:r w:rsidR="00004295" w:rsidRPr="00F5634F">
              <w:rPr>
                <w:rFonts w:asciiTheme="majorBidi" w:hAnsiTheme="majorBidi" w:cstheme="majorBidi"/>
                <w:sz w:val="20"/>
                <w:szCs w:val="20"/>
              </w:rPr>
              <w:t>learning (</w:t>
            </w:r>
            <w:r w:rsidRPr="00F5634F">
              <w:rPr>
                <w:rFonts w:asciiTheme="majorBidi" w:hAnsiTheme="majorBidi" w:cstheme="majorBidi"/>
                <w:sz w:val="20"/>
                <w:szCs w:val="20"/>
              </w:rPr>
              <w:t>PLOs)</w:t>
            </w:r>
          </w:p>
        </w:tc>
        <w:tc>
          <w:tcPr>
            <w:tcW w:w="1890" w:type="dxa"/>
            <w:tcBorders>
              <w:top w:val="single" w:sz="4" w:space="0" w:color="000000"/>
              <w:left w:val="single" w:sz="4" w:space="0" w:color="000000"/>
              <w:bottom w:val="single" w:sz="4" w:space="0" w:color="000000"/>
              <w:right w:val="single" w:sz="4" w:space="0" w:color="000000"/>
            </w:tcBorders>
          </w:tcPr>
          <w:p w14:paraId="7E02A78C" w14:textId="3AE5FFDD"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 xml:space="preserve">Sub-learning </w:t>
            </w:r>
            <w:r w:rsidR="00004295" w:rsidRPr="00F5634F">
              <w:rPr>
                <w:rFonts w:asciiTheme="majorBidi" w:hAnsiTheme="majorBidi" w:cstheme="majorBidi"/>
                <w:sz w:val="20"/>
                <w:szCs w:val="20"/>
              </w:rPr>
              <w:t>outcomes (</w:t>
            </w:r>
            <w:r w:rsidRPr="00F5634F">
              <w:rPr>
                <w:rFonts w:asciiTheme="majorBidi" w:hAnsiTheme="majorBidi" w:cstheme="majorBidi"/>
                <w:sz w:val="20"/>
                <w:szCs w:val="20"/>
              </w:rPr>
              <w:t>Sub PLOs)</w:t>
            </w:r>
          </w:p>
        </w:tc>
        <w:tc>
          <w:tcPr>
            <w:tcW w:w="1080" w:type="dxa"/>
            <w:tcBorders>
              <w:top w:val="single" w:sz="4" w:space="0" w:color="000000"/>
              <w:left w:val="single" w:sz="4" w:space="0" w:color="000000"/>
              <w:bottom w:val="single" w:sz="4" w:space="0" w:color="000000"/>
              <w:right w:val="single" w:sz="4" w:space="0" w:color="000000"/>
            </w:tcBorders>
          </w:tcPr>
          <w:p w14:paraId="46E29700"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063" w:type="dxa"/>
            <w:tcBorders>
              <w:top w:val="single" w:sz="4" w:space="0" w:color="000000"/>
              <w:left w:val="single" w:sz="4" w:space="0" w:color="000000"/>
              <w:bottom w:val="single" w:sz="4" w:space="0" w:color="000000"/>
              <w:right w:val="single" w:sz="4" w:space="0" w:color="000000"/>
            </w:tcBorders>
          </w:tcPr>
          <w:p w14:paraId="7DC7BF7A"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2.knowledge</w:t>
            </w:r>
          </w:p>
        </w:tc>
        <w:tc>
          <w:tcPr>
            <w:tcW w:w="1067" w:type="dxa"/>
            <w:tcBorders>
              <w:top w:val="single" w:sz="4" w:space="0" w:color="000000"/>
              <w:left w:val="single" w:sz="4" w:space="0" w:color="000000"/>
              <w:bottom w:val="single" w:sz="4" w:space="0" w:color="000000"/>
              <w:right w:val="single" w:sz="4" w:space="0" w:color="000000"/>
            </w:tcBorders>
          </w:tcPr>
          <w:p w14:paraId="73099B69"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157" w:type="dxa"/>
            <w:tcBorders>
              <w:top w:val="single" w:sz="4" w:space="0" w:color="000000"/>
              <w:left w:val="single" w:sz="4" w:space="0" w:color="000000"/>
              <w:bottom w:val="single" w:sz="4" w:space="0" w:color="000000"/>
              <w:right w:val="single" w:sz="4" w:space="0" w:color="000000"/>
            </w:tcBorders>
          </w:tcPr>
          <w:p w14:paraId="529C0128"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101" w:type="dxa"/>
            <w:tcBorders>
              <w:top w:val="single" w:sz="4" w:space="0" w:color="000000"/>
              <w:left w:val="single" w:sz="4" w:space="0" w:color="000000"/>
              <w:bottom w:val="single" w:sz="4" w:space="0" w:color="000000"/>
              <w:right w:val="single" w:sz="4" w:space="0" w:color="000000"/>
            </w:tcBorders>
          </w:tcPr>
          <w:p w14:paraId="45E538AB" w14:textId="77777777" w:rsidR="00D03480" w:rsidRPr="00F5634F" w:rsidRDefault="00000000">
            <w:pP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09D5F0FC"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102DCAA8"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1</w:t>
            </w:r>
          </w:p>
        </w:tc>
        <w:tc>
          <w:tcPr>
            <w:tcW w:w="1890" w:type="dxa"/>
            <w:tcBorders>
              <w:top w:val="single" w:sz="4" w:space="0" w:color="000000"/>
              <w:left w:val="single" w:sz="4" w:space="0" w:color="000000"/>
              <w:bottom w:val="single" w:sz="4" w:space="0" w:color="000000"/>
              <w:right w:val="single" w:sz="4" w:space="0" w:color="000000"/>
            </w:tcBorders>
          </w:tcPr>
          <w:p w14:paraId="47C44761" w14:textId="62323B4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1.1</w:t>
            </w:r>
          </w:p>
        </w:tc>
        <w:tc>
          <w:tcPr>
            <w:tcW w:w="1080" w:type="dxa"/>
            <w:tcBorders>
              <w:top w:val="single" w:sz="4" w:space="0" w:color="000000"/>
              <w:left w:val="single" w:sz="4" w:space="0" w:color="000000"/>
              <w:bottom w:val="single" w:sz="4" w:space="0" w:color="000000"/>
              <w:right w:val="single" w:sz="4" w:space="0" w:color="000000"/>
            </w:tcBorders>
          </w:tcPr>
          <w:p w14:paraId="4FF31E7E" w14:textId="28725BE0"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063" w:type="dxa"/>
            <w:tcBorders>
              <w:top w:val="single" w:sz="4" w:space="0" w:color="000000"/>
              <w:left w:val="single" w:sz="4" w:space="0" w:color="000000"/>
              <w:bottom w:val="single" w:sz="4" w:space="0" w:color="000000"/>
              <w:right w:val="single" w:sz="4" w:space="0" w:color="000000"/>
            </w:tcBorders>
          </w:tcPr>
          <w:p w14:paraId="3CE5A1D6" w14:textId="6ED382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507E7551" w14:textId="0F2427F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1E6797D1" w14:textId="70524A4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0737FC47" w14:textId="77777777"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5FE9DA10"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4FBBD78F" w14:textId="74429D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2</w:t>
            </w:r>
          </w:p>
        </w:tc>
        <w:tc>
          <w:tcPr>
            <w:tcW w:w="1890" w:type="dxa"/>
            <w:tcBorders>
              <w:top w:val="single" w:sz="4" w:space="0" w:color="000000"/>
              <w:left w:val="single" w:sz="4" w:space="0" w:color="000000"/>
              <w:bottom w:val="single" w:sz="4" w:space="0" w:color="000000"/>
              <w:right w:val="single" w:sz="4" w:space="0" w:color="000000"/>
            </w:tcBorders>
          </w:tcPr>
          <w:p w14:paraId="74495D51" w14:textId="52444ED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2.4</w:t>
            </w:r>
          </w:p>
        </w:tc>
        <w:tc>
          <w:tcPr>
            <w:tcW w:w="1080" w:type="dxa"/>
            <w:tcBorders>
              <w:top w:val="single" w:sz="4" w:space="0" w:color="000000"/>
              <w:left w:val="single" w:sz="4" w:space="0" w:color="000000"/>
              <w:bottom w:val="single" w:sz="4" w:space="0" w:color="000000"/>
              <w:right w:val="single" w:sz="4" w:space="0" w:color="000000"/>
            </w:tcBorders>
          </w:tcPr>
          <w:p w14:paraId="3D8DDA7F" w14:textId="4340E5F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06040D89" w14:textId="2BC44E8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6487FA9D" w14:textId="1FF7843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4FA63B91" w14:textId="7222C948"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01" w:type="dxa"/>
            <w:tcBorders>
              <w:top w:val="single" w:sz="4" w:space="0" w:color="000000"/>
              <w:left w:val="single" w:sz="4" w:space="0" w:color="000000"/>
              <w:bottom w:val="single" w:sz="4" w:space="0" w:color="000000"/>
              <w:right w:val="single" w:sz="4" w:space="0" w:color="000000"/>
            </w:tcBorders>
          </w:tcPr>
          <w:p w14:paraId="3747FE0C" w14:textId="6A26D4E8"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184122F"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66D3C178" w14:textId="2FE80DF1"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3</w:t>
            </w:r>
          </w:p>
        </w:tc>
        <w:tc>
          <w:tcPr>
            <w:tcW w:w="1890" w:type="dxa"/>
            <w:tcBorders>
              <w:top w:val="single" w:sz="4" w:space="0" w:color="000000"/>
              <w:left w:val="single" w:sz="4" w:space="0" w:color="000000"/>
              <w:bottom w:val="single" w:sz="4" w:space="0" w:color="000000"/>
              <w:right w:val="single" w:sz="4" w:space="0" w:color="000000"/>
            </w:tcBorders>
          </w:tcPr>
          <w:p w14:paraId="64B2084F" w14:textId="526007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3.3</w:t>
            </w:r>
          </w:p>
        </w:tc>
        <w:tc>
          <w:tcPr>
            <w:tcW w:w="1080" w:type="dxa"/>
            <w:tcBorders>
              <w:top w:val="single" w:sz="4" w:space="0" w:color="000000"/>
              <w:left w:val="single" w:sz="4" w:space="0" w:color="000000"/>
              <w:bottom w:val="single" w:sz="4" w:space="0" w:color="000000"/>
              <w:right w:val="single" w:sz="4" w:space="0" w:color="000000"/>
            </w:tcBorders>
          </w:tcPr>
          <w:p w14:paraId="1CF5B83C" w14:textId="2504E07E"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19A9A11A" w14:textId="472500A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1B962AFA" w14:textId="39901AB6"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6AFB8C10" w14:textId="73A70F4A"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4F393A72" w14:textId="2FD52A5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3D0DC198"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73BA449C" w14:textId="6218A0F9"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4</w:t>
            </w:r>
          </w:p>
        </w:tc>
        <w:tc>
          <w:tcPr>
            <w:tcW w:w="1890" w:type="dxa"/>
            <w:tcBorders>
              <w:top w:val="single" w:sz="4" w:space="0" w:color="000000"/>
              <w:left w:val="single" w:sz="4" w:space="0" w:color="000000"/>
              <w:bottom w:val="single" w:sz="4" w:space="0" w:color="000000"/>
              <w:right w:val="single" w:sz="4" w:space="0" w:color="000000"/>
            </w:tcBorders>
          </w:tcPr>
          <w:p w14:paraId="4BE70CDB" w14:textId="2AAF0FFC"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4.3</w:t>
            </w:r>
          </w:p>
        </w:tc>
        <w:tc>
          <w:tcPr>
            <w:tcW w:w="1080" w:type="dxa"/>
            <w:tcBorders>
              <w:top w:val="single" w:sz="4" w:space="0" w:color="000000"/>
              <w:left w:val="single" w:sz="4" w:space="0" w:color="000000"/>
              <w:bottom w:val="single" w:sz="4" w:space="0" w:color="000000"/>
              <w:right w:val="single" w:sz="4" w:space="0" w:color="000000"/>
            </w:tcBorders>
          </w:tcPr>
          <w:p w14:paraId="79E514E2" w14:textId="7196564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645F0E72" w14:textId="2F783B8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2DBA1E48" w14:textId="68FD1271" w:rsidR="005B307B" w:rsidRPr="00F5634F" w:rsidRDefault="005B307B"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c>
          <w:tcPr>
            <w:tcW w:w="1157" w:type="dxa"/>
            <w:tcBorders>
              <w:top w:val="single" w:sz="4" w:space="0" w:color="000000"/>
              <w:left w:val="single" w:sz="4" w:space="0" w:color="000000"/>
              <w:bottom w:val="single" w:sz="4" w:space="0" w:color="000000"/>
              <w:right w:val="single" w:sz="4" w:space="0" w:color="000000"/>
            </w:tcBorders>
          </w:tcPr>
          <w:p w14:paraId="58287517" w14:textId="1BCCF64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2320D164" w14:textId="15E4F893"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r>
      <w:tr w:rsidR="005B307B" w:rsidRPr="00F5634F" w14:paraId="6DF95A9A" w14:textId="77777777" w:rsidTr="005C3E4A">
        <w:tc>
          <w:tcPr>
            <w:tcW w:w="1931" w:type="dxa"/>
            <w:tcBorders>
              <w:top w:val="single" w:sz="4" w:space="0" w:color="000000"/>
              <w:left w:val="single" w:sz="4" w:space="0" w:color="000000"/>
              <w:bottom w:val="single" w:sz="4" w:space="0" w:color="000000"/>
              <w:right w:val="single" w:sz="4" w:space="0" w:color="000000"/>
            </w:tcBorders>
          </w:tcPr>
          <w:p w14:paraId="53C8BD02" w14:textId="04A978C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PLO 5</w:t>
            </w:r>
          </w:p>
        </w:tc>
        <w:tc>
          <w:tcPr>
            <w:tcW w:w="1890" w:type="dxa"/>
            <w:tcBorders>
              <w:top w:val="single" w:sz="4" w:space="0" w:color="000000"/>
              <w:left w:val="single" w:sz="4" w:space="0" w:color="000000"/>
              <w:bottom w:val="single" w:sz="4" w:space="0" w:color="000000"/>
              <w:right w:val="single" w:sz="4" w:space="0" w:color="000000"/>
            </w:tcBorders>
          </w:tcPr>
          <w:p w14:paraId="5707D8EE" w14:textId="389A3C76"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Sub PLO 5.2</w:t>
            </w:r>
          </w:p>
        </w:tc>
        <w:tc>
          <w:tcPr>
            <w:tcW w:w="1080" w:type="dxa"/>
            <w:tcBorders>
              <w:top w:val="single" w:sz="4" w:space="0" w:color="000000"/>
              <w:left w:val="single" w:sz="4" w:space="0" w:color="000000"/>
              <w:bottom w:val="single" w:sz="4" w:space="0" w:color="000000"/>
              <w:right w:val="single" w:sz="4" w:space="0" w:color="000000"/>
            </w:tcBorders>
          </w:tcPr>
          <w:p w14:paraId="631A0F2E" w14:textId="328FA4BF"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063" w:type="dxa"/>
            <w:tcBorders>
              <w:top w:val="single" w:sz="4" w:space="0" w:color="000000"/>
              <w:left w:val="single" w:sz="4" w:space="0" w:color="000000"/>
              <w:bottom w:val="single" w:sz="4" w:space="0" w:color="000000"/>
              <w:right w:val="single" w:sz="4" w:space="0" w:color="000000"/>
            </w:tcBorders>
          </w:tcPr>
          <w:p w14:paraId="79C5470D" w14:textId="59995B13" w:rsidR="005B307B" w:rsidRPr="00F5634F" w:rsidRDefault="00C71482" w:rsidP="005B307B">
            <w:pPr>
              <w:jc w:val="center"/>
              <w:rPr>
                <w:rFonts w:asciiTheme="majorBidi" w:hAnsiTheme="majorBidi" w:cstheme="majorBidi"/>
                <w:sz w:val="20"/>
                <w:szCs w:val="20"/>
              </w:rPr>
            </w:pPr>
            <w:r>
              <w:rPr>
                <w:rFonts w:asciiTheme="majorBidi" w:hAnsiTheme="majorBidi" w:cstheme="majorBidi"/>
                <w:sz w:val="20"/>
                <w:szCs w:val="20"/>
              </w:rPr>
              <w:t>-</w:t>
            </w:r>
          </w:p>
        </w:tc>
        <w:tc>
          <w:tcPr>
            <w:tcW w:w="1067" w:type="dxa"/>
            <w:tcBorders>
              <w:top w:val="single" w:sz="4" w:space="0" w:color="000000"/>
              <w:left w:val="single" w:sz="4" w:space="0" w:color="000000"/>
              <w:bottom w:val="single" w:sz="4" w:space="0" w:color="000000"/>
              <w:right w:val="single" w:sz="4" w:space="0" w:color="000000"/>
            </w:tcBorders>
          </w:tcPr>
          <w:p w14:paraId="2043BAC8" w14:textId="21104C72"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57" w:type="dxa"/>
            <w:tcBorders>
              <w:top w:val="single" w:sz="4" w:space="0" w:color="000000"/>
              <w:left w:val="single" w:sz="4" w:space="0" w:color="000000"/>
              <w:bottom w:val="single" w:sz="4" w:space="0" w:color="000000"/>
              <w:right w:val="single" w:sz="4" w:space="0" w:color="000000"/>
            </w:tcBorders>
          </w:tcPr>
          <w:p w14:paraId="61614446" w14:textId="16752404" w:rsidR="005B307B" w:rsidRPr="00F5634F" w:rsidRDefault="005B307B" w:rsidP="005B307B">
            <w:pPr>
              <w:jc w:val="center"/>
              <w:rPr>
                <w:rFonts w:asciiTheme="majorBidi" w:hAnsiTheme="majorBidi" w:cstheme="majorBidi"/>
                <w:sz w:val="20"/>
                <w:szCs w:val="20"/>
              </w:rPr>
            </w:pPr>
            <w:r w:rsidRPr="00F5634F">
              <w:rPr>
                <w:rFonts w:asciiTheme="majorBidi" w:hAnsiTheme="majorBidi" w:cstheme="majorBidi"/>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6B85256B" w14:textId="5746FE5F" w:rsidR="005B307B" w:rsidRPr="00F5634F" w:rsidRDefault="00C71482" w:rsidP="005B307B">
            <w:pPr>
              <w:jc w:val="center"/>
              <w:rPr>
                <w:rFonts w:asciiTheme="majorBidi" w:hAnsiTheme="majorBidi" w:cstheme="majorBidi"/>
                <w:sz w:val="20"/>
                <w:szCs w:val="20"/>
              </w:rPr>
            </w:pPr>
            <w:r w:rsidRPr="00F5634F">
              <w:rPr>
                <w:rFonts w:ascii="Segoe UI Symbol" w:hAnsi="Segoe UI Symbol" w:cstheme="majorBidi"/>
                <w:sz w:val="32"/>
                <w:szCs w:val="32"/>
              </w:rPr>
              <w:t>✓</w:t>
            </w:r>
          </w:p>
        </w:tc>
      </w:tr>
    </w:tbl>
    <w:p w14:paraId="6F8AA812" w14:textId="77777777" w:rsidR="00D03480" w:rsidRPr="00F5634F" w:rsidRDefault="00D03480">
      <w:pPr>
        <w:rPr>
          <w:rFonts w:asciiTheme="majorBidi" w:hAnsiTheme="majorBidi" w:cstheme="majorBidi"/>
          <w:b/>
          <w:sz w:val="32"/>
          <w:szCs w:val="32"/>
        </w:rPr>
      </w:pPr>
    </w:p>
    <w:p w14:paraId="355EA10B" w14:textId="3C19BEBC"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 xml:space="preserve">Morality and Ethics </w:t>
      </w:r>
    </w:p>
    <w:tbl>
      <w:tblPr>
        <w:tblW w:w="9747" w:type="dxa"/>
        <w:tblInd w:w="-113" w:type="dxa"/>
        <w:tblLayout w:type="fixed"/>
        <w:tblLook w:val="04A0" w:firstRow="1" w:lastRow="0" w:firstColumn="1" w:lastColumn="0" w:noHBand="0" w:noVBand="1"/>
      </w:tblPr>
      <w:tblGrid>
        <w:gridCol w:w="1242"/>
        <w:gridCol w:w="2810"/>
        <w:gridCol w:w="3191"/>
        <w:gridCol w:w="2504"/>
      </w:tblGrid>
      <w:tr w:rsidR="00F5634F" w:rsidRPr="00F5634F" w14:paraId="767D918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0A54E90F" w14:textId="5F191A2A"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1 </w:t>
            </w:r>
            <w:r w:rsidR="00F56F4A" w:rsidRPr="00F5634F">
              <w:rPr>
                <w:rFonts w:asciiTheme="majorBidi" w:hAnsiTheme="majorBidi" w:cstheme="majorBidi"/>
                <w:b/>
                <w:bCs/>
                <w:sz w:val="32"/>
                <w:szCs w:val="32"/>
              </w:rPr>
              <w:t>To gain the morality and ethics</w:t>
            </w:r>
          </w:p>
        </w:tc>
      </w:tr>
      <w:tr w:rsidR="00F5634F" w:rsidRPr="00F5634F" w14:paraId="34A1C093" w14:textId="77777777">
        <w:tc>
          <w:tcPr>
            <w:tcW w:w="1242" w:type="dxa"/>
            <w:tcBorders>
              <w:top w:val="single" w:sz="4" w:space="0" w:color="000000"/>
              <w:left w:val="single" w:sz="4" w:space="0" w:color="000000"/>
              <w:bottom w:val="single" w:sz="4" w:space="0" w:color="000000"/>
              <w:right w:val="single" w:sz="4" w:space="0" w:color="000000"/>
            </w:tcBorders>
          </w:tcPr>
          <w:p w14:paraId="4A45DBC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810" w:type="dxa"/>
            <w:tcBorders>
              <w:top w:val="single" w:sz="4" w:space="0" w:color="000000"/>
              <w:left w:val="single" w:sz="4" w:space="0" w:color="000000"/>
              <w:bottom w:val="single" w:sz="4" w:space="0" w:color="000000"/>
              <w:right w:val="single" w:sz="4" w:space="0" w:color="000000"/>
            </w:tcBorders>
          </w:tcPr>
          <w:p w14:paraId="750CA652"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3191" w:type="dxa"/>
            <w:tcBorders>
              <w:top w:val="single" w:sz="4" w:space="0" w:color="000000"/>
              <w:left w:val="single" w:sz="4" w:space="0" w:color="000000"/>
              <w:bottom w:val="single" w:sz="4" w:space="0" w:color="000000"/>
              <w:right w:val="single" w:sz="4" w:space="0" w:color="000000"/>
            </w:tcBorders>
          </w:tcPr>
          <w:p w14:paraId="015599DE"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2504" w:type="dxa"/>
            <w:tcBorders>
              <w:top w:val="single" w:sz="4" w:space="0" w:color="000000"/>
              <w:left w:val="single" w:sz="4" w:space="0" w:color="000000"/>
              <w:bottom w:val="single" w:sz="4" w:space="0" w:color="000000"/>
              <w:right w:val="single" w:sz="4" w:space="0" w:color="000000"/>
            </w:tcBorders>
          </w:tcPr>
          <w:p w14:paraId="4BFC99B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785A1C6" w14:textId="77777777">
        <w:tc>
          <w:tcPr>
            <w:tcW w:w="1242" w:type="dxa"/>
            <w:tcBorders>
              <w:top w:val="single" w:sz="4" w:space="0" w:color="000000"/>
              <w:left w:val="single" w:sz="4" w:space="0" w:color="000000"/>
              <w:bottom w:val="single" w:sz="4" w:space="0" w:color="000000"/>
              <w:right w:val="single" w:sz="4" w:space="0" w:color="000000"/>
            </w:tcBorders>
          </w:tcPr>
          <w:p w14:paraId="3C658418" w14:textId="51C539AD" w:rsidR="006C3B15" w:rsidRPr="00F5634F" w:rsidRDefault="006C3B15">
            <w:pPr>
              <w:jc w:val="center"/>
              <w:rPr>
                <w:rFonts w:asciiTheme="majorBidi" w:hAnsiTheme="majorBidi" w:cstheme="majorBidi"/>
                <w:sz w:val="32"/>
                <w:szCs w:val="32"/>
              </w:rPr>
            </w:pPr>
            <w:r w:rsidRPr="00F5634F">
              <w:rPr>
                <w:rFonts w:asciiTheme="majorBidi" w:eastAsia="AngsanaUPC" w:hAnsiTheme="majorBidi" w:cstheme="majorBidi"/>
                <w:sz w:val="32"/>
                <w:szCs w:val="32"/>
              </w:rPr>
              <w:lastRenderedPageBreak/>
              <w:t xml:space="preserve"> </w:t>
            </w:r>
            <w:r w:rsidRPr="00F5634F">
              <w:rPr>
                <w:rFonts w:asciiTheme="majorBidi" w:hAnsiTheme="majorBidi" w:cstheme="majorBidi"/>
                <w:sz w:val="32"/>
                <w:szCs w:val="32"/>
              </w:rPr>
              <w:t>1.</w:t>
            </w:r>
            <w:r w:rsidR="005B307B" w:rsidRPr="00F5634F">
              <w:rPr>
                <w:rFonts w:asciiTheme="majorBidi" w:hAnsiTheme="majorBidi" w:cstheme="majorBidi"/>
                <w:sz w:val="32"/>
                <w:szCs w:val="32"/>
              </w:rPr>
              <w:t>1</w:t>
            </w:r>
          </w:p>
        </w:tc>
        <w:tc>
          <w:tcPr>
            <w:tcW w:w="2810" w:type="dxa"/>
            <w:tcBorders>
              <w:top w:val="single" w:sz="4" w:space="0" w:color="000000"/>
              <w:left w:val="single" w:sz="4" w:space="0" w:color="000000"/>
              <w:bottom w:val="single" w:sz="4" w:space="0" w:color="000000"/>
              <w:right w:val="single" w:sz="4" w:space="0" w:color="000000"/>
            </w:tcBorders>
          </w:tcPr>
          <w:p w14:paraId="1D896B81" w14:textId="780AF02C" w:rsidR="006C3B15" w:rsidRPr="00F5634F" w:rsidRDefault="006C3B15">
            <w:pPr>
              <w:rPr>
                <w:rFonts w:asciiTheme="majorBidi" w:hAnsiTheme="majorBidi" w:cstheme="majorBidi"/>
                <w:sz w:val="32"/>
                <w:szCs w:val="32"/>
              </w:rPr>
            </w:pPr>
            <w:r w:rsidRPr="00F5634F">
              <w:rPr>
                <w:rFonts w:asciiTheme="majorBidi" w:hAnsiTheme="majorBidi" w:cstheme="majorBidi"/>
                <w:sz w:val="32"/>
                <w:szCs w:val="32"/>
              </w:rPr>
              <w:t>Demonstrate responsibility, respect for others’ ideas, and ethical conduct in creative work.</w:t>
            </w:r>
          </w:p>
        </w:tc>
        <w:tc>
          <w:tcPr>
            <w:tcW w:w="3191" w:type="dxa"/>
            <w:tcBorders>
              <w:top w:val="single" w:sz="4" w:space="0" w:color="000000"/>
              <w:left w:val="single" w:sz="4" w:space="0" w:color="000000"/>
              <w:bottom w:val="single" w:sz="4" w:space="0" w:color="000000"/>
              <w:right w:val="single" w:sz="4" w:space="0" w:color="000000"/>
            </w:tcBorders>
          </w:tcPr>
          <w:p w14:paraId="3BEE0516" w14:textId="2606630F" w:rsidR="006C3B15" w:rsidRPr="00F5634F" w:rsidRDefault="006C3B15" w:rsidP="006C3B15">
            <w:pPr>
              <w:rPr>
                <w:rFonts w:asciiTheme="majorBidi" w:hAnsiTheme="majorBidi" w:cstheme="majorBidi"/>
                <w:sz w:val="32"/>
                <w:szCs w:val="32"/>
              </w:rPr>
            </w:pPr>
            <w:r w:rsidRPr="006C3B15">
              <w:rPr>
                <w:rFonts w:asciiTheme="majorBidi" w:hAnsiTheme="majorBidi" w:cstheme="majorBidi"/>
                <w:sz w:val="32"/>
                <w:szCs w:val="32"/>
              </w:rPr>
              <w:t>Classroom discussions, group projects, and reflection exercises.</w:t>
            </w:r>
          </w:p>
        </w:tc>
        <w:tc>
          <w:tcPr>
            <w:tcW w:w="2504" w:type="dxa"/>
            <w:tcBorders>
              <w:top w:val="single" w:sz="4" w:space="0" w:color="000000"/>
              <w:left w:val="single" w:sz="4" w:space="0" w:color="000000"/>
              <w:bottom w:val="single" w:sz="4" w:space="0" w:color="000000"/>
              <w:right w:val="single" w:sz="4" w:space="0" w:color="000000"/>
            </w:tcBorders>
          </w:tcPr>
          <w:p w14:paraId="3545F2F0" w14:textId="31A9481B" w:rsidR="006C3B15" w:rsidRPr="00F5634F" w:rsidRDefault="006C3B15" w:rsidP="006C3B15">
            <w:pPr>
              <w:rPr>
                <w:rFonts w:asciiTheme="majorBidi" w:hAnsiTheme="majorBidi" w:cstheme="majorBidi"/>
                <w:sz w:val="32"/>
                <w:szCs w:val="32"/>
              </w:rPr>
            </w:pPr>
            <w:r w:rsidRPr="00F5634F">
              <w:rPr>
                <w:rFonts w:asciiTheme="majorBidi" w:hAnsiTheme="majorBidi" w:cstheme="majorBidi"/>
                <w:sz w:val="32"/>
                <w:szCs w:val="32"/>
              </w:rPr>
              <w:t>Class participation, peer feedback, and ethical case study reports.</w:t>
            </w:r>
          </w:p>
        </w:tc>
      </w:tr>
    </w:tbl>
    <w:p w14:paraId="3C9C18CC" w14:textId="77777777" w:rsidR="00D03480" w:rsidRPr="00F5634F" w:rsidRDefault="00D03480">
      <w:pPr>
        <w:tabs>
          <w:tab w:val="left" w:pos="360"/>
        </w:tabs>
        <w:rPr>
          <w:rFonts w:asciiTheme="majorBidi" w:hAnsiTheme="majorBidi" w:cstheme="majorBidi"/>
          <w:b/>
          <w:sz w:val="32"/>
          <w:szCs w:val="32"/>
        </w:rPr>
      </w:pPr>
    </w:p>
    <w:p w14:paraId="4B702B37" w14:textId="089CBCBE"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r>
      <w:r w:rsidR="006C3B15" w:rsidRPr="00F5634F">
        <w:rPr>
          <w:rFonts w:asciiTheme="majorBidi" w:hAnsiTheme="majorBidi" w:cstheme="majorBidi"/>
          <w:b/>
          <w:bCs/>
          <w:sz w:val="32"/>
          <w:szCs w:val="32"/>
        </w:rPr>
        <w:t>K</w:t>
      </w:r>
      <w:r w:rsidRPr="00F5634F">
        <w:rPr>
          <w:rFonts w:asciiTheme="majorBidi" w:hAnsiTheme="majorBidi" w:cstheme="majorBidi"/>
          <w:b/>
          <w:bCs/>
          <w:sz w:val="32"/>
          <w:szCs w:val="32"/>
        </w:rPr>
        <w:t>nowledge</w:t>
      </w:r>
    </w:p>
    <w:tbl>
      <w:tblPr>
        <w:tblW w:w="9747" w:type="dxa"/>
        <w:tblInd w:w="-113" w:type="dxa"/>
        <w:tblLayout w:type="fixed"/>
        <w:tblLook w:val="04A0" w:firstRow="1" w:lastRow="0" w:firstColumn="1" w:lastColumn="0" w:noHBand="0" w:noVBand="1"/>
      </w:tblPr>
      <w:tblGrid>
        <w:gridCol w:w="1526"/>
        <w:gridCol w:w="2476"/>
        <w:gridCol w:w="2560"/>
        <w:gridCol w:w="3185"/>
      </w:tblGrid>
      <w:tr w:rsidR="00F5634F" w:rsidRPr="00F5634F" w14:paraId="35664D10"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36C668" w14:textId="69B76086"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2 </w:t>
            </w:r>
            <w:r w:rsidR="00F56F4A" w:rsidRPr="00F5634F">
              <w:rPr>
                <w:rFonts w:asciiTheme="majorBidi" w:hAnsiTheme="majorBidi" w:cstheme="majorBidi"/>
                <w:b/>
                <w:bCs/>
                <w:sz w:val="32"/>
                <w:szCs w:val="32"/>
              </w:rPr>
              <w:t>To gain the knowledge</w:t>
            </w:r>
          </w:p>
        </w:tc>
      </w:tr>
      <w:tr w:rsidR="00F5634F" w:rsidRPr="00F5634F" w14:paraId="7AABA2E1" w14:textId="77777777">
        <w:tc>
          <w:tcPr>
            <w:tcW w:w="1526" w:type="dxa"/>
            <w:tcBorders>
              <w:top w:val="single" w:sz="4" w:space="0" w:color="000000"/>
              <w:left w:val="single" w:sz="4" w:space="0" w:color="000000"/>
              <w:bottom w:val="single" w:sz="4" w:space="0" w:color="000000"/>
              <w:right w:val="single" w:sz="4" w:space="0" w:color="000000"/>
            </w:tcBorders>
          </w:tcPr>
          <w:p w14:paraId="30A72B0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476" w:type="dxa"/>
            <w:tcBorders>
              <w:top w:val="single" w:sz="4" w:space="0" w:color="000000"/>
              <w:left w:val="single" w:sz="4" w:space="0" w:color="000000"/>
              <w:bottom w:val="single" w:sz="4" w:space="0" w:color="000000"/>
              <w:right w:val="single" w:sz="4" w:space="0" w:color="000000"/>
            </w:tcBorders>
          </w:tcPr>
          <w:p w14:paraId="182A07E1"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560" w:type="dxa"/>
            <w:tcBorders>
              <w:top w:val="single" w:sz="4" w:space="0" w:color="000000"/>
              <w:left w:val="single" w:sz="4" w:space="0" w:color="000000"/>
              <w:bottom w:val="single" w:sz="4" w:space="0" w:color="000000"/>
              <w:right w:val="single" w:sz="4" w:space="0" w:color="000000"/>
            </w:tcBorders>
          </w:tcPr>
          <w:p w14:paraId="1F7D0AE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85" w:type="dxa"/>
            <w:tcBorders>
              <w:top w:val="single" w:sz="4" w:space="0" w:color="000000"/>
              <w:left w:val="single" w:sz="4" w:space="0" w:color="000000"/>
              <w:bottom w:val="single" w:sz="4" w:space="0" w:color="000000"/>
              <w:right w:val="single" w:sz="4" w:space="0" w:color="000000"/>
            </w:tcBorders>
          </w:tcPr>
          <w:p w14:paraId="1B17C9F6"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691C7B1" w14:textId="77777777">
        <w:tc>
          <w:tcPr>
            <w:tcW w:w="1526" w:type="dxa"/>
            <w:tcBorders>
              <w:top w:val="single" w:sz="4" w:space="0" w:color="000000"/>
              <w:left w:val="single" w:sz="4" w:space="0" w:color="000000"/>
              <w:bottom w:val="single" w:sz="4" w:space="0" w:color="000000"/>
              <w:right w:val="single" w:sz="4" w:space="0" w:color="000000"/>
            </w:tcBorders>
          </w:tcPr>
          <w:p w14:paraId="25947AA4" w14:textId="75ACF71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2.4</w:t>
            </w:r>
          </w:p>
        </w:tc>
        <w:tc>
          <w:tcPr>
            <w:tcW w:w="2476" w:type="dxa"/>
            <w:tcBorders>
              <w:top w:val="single" w:sz="4" w:space="0" w:color="000000"/>
              <w:left w:val="single" w:sz="4" w:space="0" w:color="000000"/>
              <w:bottom w:val="single" w:sz="4" w:space="0" w:color="000000"/>
              <w:right w:val="single" w:sz="4" w:space="0" w:color="000000"/>
            </w:tcBorders>
          </w:tcPr>
          <w:p w14:paraId="4C31A471" w14:textId="662D9C44" w:rsidR="00D03480" w:rsidRPr="00F5634F"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t>Explain concepts, theories, and processes of creative thinking and design thinking in communication arts.</w:t>
            </w:r>
          </w:p>
        </w:tc>
        <w:tc>
          <w:tcPr>
            <w:tcW w:w="2560" w:type="dxa"/>
            <w:tcBorders>
              <w:top w:val="single" w:sz="4" w:space="0" w:color="000000"/>
              <w:left w:val="single" w:sz="4" w:space="0" w:color="000000"/>
              <w:bottom w:val="single" w:sz="4" w:space="0" w:color="000000"/>
              <w:right w:val="single" w:sz="4" w:space="0" w:color="000000"/>
            </w:tcBorders>
          </w:tcPr>
          <w:p w14:paraId="277E6C1A" w14:textId="7570CB81"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Lectures, assigned readings, case study analysis.</w:t>
            </w:r>
          </w:p>
        </w:tc>
        <w:tc>
          <w:tcPr>
            <w:tcW w:w="3185" w:type="dxa"/>
            <w:tcBorders>
              <w:top w:val="single" w:sz="4" w:space="0" w:color="000000"/>
              <w:left w:val="single" w:sz="4" w:space="0" w:color="000000"/>
              <w:bottom w:val="single" w:sz="4" w:space="0" w:color="000000"/>
              <w:right w:val="single" w:sz="4" w:space="0" w:color="000000"/>
            </w:tcBorders>
          </w:tcPr>
          <w:p w14:paraId="3805EE3F" w14:textId="3A24E564"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Quizzes, written assignments, and midterm exam.</w:t>
            </w:r>
          </w:p>
        </w:tc>
      </w:tr>
    </w:tbl>
    <w:p w14:paraId="31A6C537" w14:textId="77777777" w:rsidR="00D03480" w:rsidRPr="00F5634F" w:rsidRDefault="00D03480">
      <w:pPr>
        <w:tabs>
          <w:tab w:val="left" w:pos="360"/>
          <w:tab w:val="left" w:pos="720"/>
        </w:tabs>
        <w:rPr>
          <w:rFonts w:asciiTheme="majorBidi" w:hAnsiTheme="majorBidi" w:cstheme="majorBidi"/>
          <w:bCs/>
          <w:sz w:val="32"/>
          <w:szCs w:val="32"/>
        </w:rPr>
      </w:pPr>
    </w:p>
    <w:p w14:paraId="65E8A8BE"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Intellectual skills</w:t>
      </w:r>
    </w:p>
    <w:tbl>
      <w:tblPr>
        <w:tblW w:w="9747" w:type="dxa"/>
        <w:tblInd w:w="-113" w:type="dxa"/>
        <w:tblLayout w:type="fixed"/>
        <w:tblLook w:val="04A0" w:firstRow="1" w:lastRow="0" w:firstColumn="1" w:lastColumn="0" w:noHBand="0" w:noVBand="1"/>
      </w:tblPr>
      <w:tblGrid>
        <w:gridCol w:w="1384"/>
        <w:gridCol w:w="2665"/>
        <w:gridCol w:w="2638"/>
        <w:gridCol w:w="3060"/>
      </w:tblGrid>
      <w:tr w:rsidR="00F5634F" w:rsidRPr="00F5634F" w14:paraId="3E8BB9DE"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299E7218" w14:textId="089861B4"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3 </w:t>
            </w:r>
            <w:r w:rsidR="00F56F4A" w:rsidRPr="00F5634F">
              <w:rPr>
                <w:rFonts w:asciiTheme="majorBidi" w:hAnsiTheme="majorBidi" w:cstheme="majorBidi"/>
                <w:b/>
                <w:bCs/>
                <w:sz w:val="32"/>
                <w:szCs w:val="32"/>
              </w:rPr>
              <w:t>To gain the Intellectual Skills</w:t>
            </w:r>
          </w:p>
        </w:tc>
      </w:tr>
      <w:tr w:rsidR="00F5634F" w:rsidRPr="00F5634F" w14:paraId="420F27B6" w14:textId="77777777">
        <w:tc>
          <w:tcPr>
            <w:tcW w:w="1384" w:type="dxa"/>
            <w:tcBorders>
              <w:top w:val="single" w:sz="4" w:space="0" w:color="000000"/>
              <w:left w:val="single" w:sz="4" w:space="0" w:color="000000"/>
              <w:bottom w:val="single" w:sz="4" w:space="0" w:color="000000"/>
              <w:right w:val="single" w:sz="4" w:space="0" w:color="000000"/>
            </w:tcBorders>
          </w:tcPr>
          <w:p w14:paraId="11664781"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665" w:type="dxa"/>
            <w:tcBorders>
              <w:top w:val="single" w:sz="4" w:space="0" w:color="000000"/>
              <w:left w:val="single" w:sz="4" w:space="0" w:color="000000"/>
              <w:bottom w:val="single" w:sz="4" w:space="0" w:color="000000"/>
              <w:right w:val="single" w:sz="4" w:space="0" w:color="000000"/>
            </w:tcBorders>
          </w:tcPr>
          <w:p w14:paraId="1BD1C8C7"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38" w:type="dxa"/>
            <w:tcBorders>
              <w:top w:val="single" w:sz="4" w:space="0" w:color="000000"/>
              <w:left w:val="single" w:sz="4" w:space="0" w:color="000000"/>
              <w:bottom w:val="single" w:sz="4" w:space="0" w:color="000000"/>
              <w:right w:val="single" w:sz="4" w:space="0" w:color="000000"/>
            </w:tcBorders>
          </w:tcPr>
          <w:p w14:paraId="5A10348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060" w:type="dxa"/>
            <w:tcBorders>
              <w:top w:val="single" w:sz="4" w:space="0" w:color="000000"/>
              <w:left w:val="single" w:sz="4" w:space="0" w:color="000000"/>
              <w:bottom w:val="single" w:sz="4" w:space="0" w:color="000000"/>
              <w:right w:val="single" w:sz="4" w:space="0" w:color="000000"/>
            </w:tcBorders>
          </w:tcPr>
          <w:p w14:paraId="3ABB649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0E6684A6" w14:textId="77777777">
        <w:tc>
          <w:tcPr>
            <w:tcW w:w="1384" w:type="dxa"/>
            <w:tcBorders>
              <w:top w:val="single" w:sz="4" w:space="0" w:color="000000"/>
              <w:left w:val="single" w:sz="4" w:space="0" w:color="000000"/>
              <w:bottom w:val="single" w:sz="4" w:space="0" w:color="000000"/>
              <w:right w:val="single" w:sz="4" w:space="0" w:color="000000"/>
            </w:tcBorders>
          </w:tcPr>
          <w:p w14:paraId="5A733AB2" w14:textId="0D315902"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3.3</w:t>
            </w:r>
          </w:p>
        </w:tc>
        <w:tc>
          <w:tcPr>
            <w:tcW w:w="2665" w:type="dxa"/>
            <w:tcBorders>
              <w:top w:val="single" w:sz="4" w:space="0" w:color="000000"/>
              <w:left w:val="single" w:sz="4" w:space="0" w:color="000000"/>
              <w:bottom w:val="single" w:sz="4" w:space="0" w:color="000000"/>
              <w:right w:val="single" w:sz="4" w:space="0" w:color="000000"/>
            </w:tcBorders>
          </w:tcPr>
          <w:p w14:paraId="119FA6BE" w14:textId="72115034" w:rsidR="00D03480" w:rsidRPr="00F5634F" w:rsidRDefault="006C3B15">
            <w:pPr>
              <w:snapToGrid w:val="0"/>
              <w:rPr>
                <w:rFonts w:asciiTheme="majorBidi" w:hAnsiTheme="majorBidi" w:cstheme="majorBidi"/>
                <w:sz w:val="32"/>
                <w:szCs w:val="32"/>
              </w:rPr>
            </w:pPr>
            <w:r w:rsidRPr="00F5634F">
              <w:rPr>
                <w:rFonts w:asciiTheme="majorBidi" w:hAnsiTheme="majorBidi" w:cstheme="majorBidi"/>
                <w:sz w:val="32"/>
                <w:szCs w:val="32"/>
              </w:rPr>
              <w:t>Apply creative thinking techniques to analyze problems and generate innovative solutions in communication projects.</w:t>
            </w:r>
          </w:p>
        </w:tc>
        <w:tc>
          <w:tcPr>
            <w:tcW w:w="2638" w:type="dxa"/>
            <w:tcBorders>
              <w:top w:val="single" w:sz="4" w:space="0" w:color="000000"/>
              <w:left w:val="single" w:sz="4" w:space="0" w:color="000000"/>
              <w:bottom w:val="single" w:sz="4" w:space="0" w:color="000000"/>
              <w:right w:val="single" w:sz="4" w:space="0" w:color="000000"/>
            </w:tcBorders>
          </w:tcPr>
          <w:p w14:paraId="34CC85F7" w14:textId="741008A3"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Brainstorming sessions, workshops, problem-solving tasks.</w:t>
            </w:r>
          </w:p>
        </w:tc>
        <w:tc>
          <w:tcPr>
            <w:tcW w:w="3060" w:type="dxa"/>
            <w:tcBorders>
              <w:top w:val="single" w:sz="4" w:space="0" w:color="000000"/>
              <w:left w:val="single" w:sz="4" w:space="0" w:color="000000"/>
              <w:bottom w:val="single" w:sz="4" w:space="0" w:color="000000"/>
              <w:right w:val="single" w:sz="4" w:space="0" w:color="000000"/>
            </w:tcBorders>
          </w:tcPr>
          <w:p w14:paraId="253C1E63" w14:textId="0B85E805"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Creative project assignments, presentations, and final project.</w:t>
            </w:r>
          </w:p>
        </w:tc>
      </w:tr>
    </w:tbl>
    <w:p w14:paraId="0DFB8F20" w14:textId="77777777" w:rsidR="00D03480" w:rsidRPr="00F5634F" w:rsidRDefault="00D03480">
      <w:pPr>
        <w:tabs>
          <w:tab w:val="left" w:pos="360"/>
        </w:tabs>
        <w:rPr>
          <w:rFonts w:asciiTheme="majorBidi" w:hAnsiTheme="majorBidi" w:cstheme="majorBidi"/>
          <w:bCs/>
          <w:sz w:val="32"/>
          <w:szCs w:val="32"/>
        </w:rPr>
      </w:pPr>
    </w:p>
    <w:p w14:paraId="06AE88A8"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4.</w:t>
      </w:r>
      <w:r w:rsidRPr="00F5634F">
        <w:rPr>
          <w:rFonts w:asciiTheme="majorBidi" w:hAnsiTheme="majorBidi" w:cstheme="majorBidi"/>
          <w:b/>
          <w:sz w:val="32"/>
          <w:szCs w:val="32"/>
        </w:rPr>
        <w:tab/>
        <w:t>Interpersonal relationships</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2B39D661"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0BD5A30" w14:textId="77884DD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4 </w:t>
            </w:r>
            <w:r w:rsidR="00F56F4A" w:rsidRPr="00F5634F">
              <w:rPr>
                <w:rFonts w:asciiTheme="majorBidi" w:hAnsiTheme="majorBidi" w:cstheme="majorBidi"/>
                <w:b/>
                <w:bCs/>
                <w:sz w:val="32"/>
                <w:szCs w:val="32"/>
              </w:rPr>
              <w:t>To gain the Interpersonal Relationships</w:t>
            </w:r>
          </w:p>
        </w:tc>
      </w:tr>
      <w:tr w:rsidR="00F5634F" w:rsidRPr="00F5634F" w14:paraId="33E3E165"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4E21324"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00525FE"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708F59E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46793B47"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5555CB04"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484AA7EC" w14:textId="4A864D6B"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4.3</w:t>
            </w:r>
          </w:p>
        </w:tc>
        <w:tc>
          <w:tcPr>
            <w:tcW w:w="2517" w:type="dxa"/>
            <w:tcBorders>
              <w:top w:val="single" w:sz="4" w:space="0" w:color="000000"/>
              <w:left w:val="single" w:sz="4" w:space="0" w:color="000000"/>
              <w:bottom w:val="single" w:sz="4" w:space="0" w:color="000000"/>
              <w:right w:val="single" w:sz="4" w:space="0" w:color="000000"/>
            </w:tcBorders>
          </w:tcPr>
          <w:p w14:paraId="7318E678" w14:textId="46B2CBD9" w:rsidR="00D03480" w:rsidRPr="00F5634F" w:rsidRDefault="006C3B15">
            <w:pPr>
              <w:snapToGrid w:val="0"/>
              <w:rPr>
                <w:rFonts w:asciiTheme="majorBidi" w:hAnsiTheme="majorBidi" w:cstheme="majorBidi"/>
                <w:sz w:val="32"/>
                <w:szCs w:val="32"/>
              </w:rPr>
            </w:pPr>
            <w:r w:rsidRPr="00F5634F">
              <w:rPr>
                <w:rFonts w:asciiTheme="majorBidi" w:hAnsiTheme="majorBidi" w:cstheme="majorBidi"/>
                <w:sz w:val="32"/>
                <w:szCs w:val="32"/>
              </w:rPr>
              <w:t xml:space="preserve">Collaborate effectively in diverse teams, contributing </w:t>
            </w:r>
            <w:r w:rsidRPr="00F5634F">
              <w:rPr>
                <w:rFonts w:asciiTheme="majorBidi" w:hAnsiTheme="majorBidi" w:cstheme="majorBidi"/>
                <w:sz w:val="32"/>
                <w:szCs w:val="32"/>
              </w:rPr>
              <w:lastRenderedPageBreak/>
              <w:t>ideas and respecting group dynamics.</w:t>
            </w:r>
          </w:p>
        </w:tc>
        <w:tc>
          <w:tcPr>
            <w:tcW w:w="2688" w:type="dxa"/>
            <w:tcBorders>
              <w:top w:val="single" w:sz="4" w:space="0" w:color="000000"/>
              <w:left w:val="single" w:sz="4" w:space="0" w:color="000000"/>
              <w:bottom w:val="single" w:sz="4" w:space="0" w:color="000000"/>
              <w:right w:val="single" w:sz="4" w:space="0" w:color="000000"/>
            </w:tcBorders>
          </w:tcPr>
          <w:p w14:paraId="2025EE7C" w14:textId="77777777" w:rsidR="006C3B15" w:rsidRPr="006C3B15"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lastRenderedPageBreak/>
              <w:t>Group projects, peer-to-peer learning, collaborative activities.</w:t>
            </w:r>
          </w:p>
          <w:p w14:paraId="1D4E6C5A" w14:textId="77777777" w:rsidR="00D03480" w:rsidRPr="00F5634F" w:rsidRDefault="00D03480" w:rsidP="006C3B15">
            <w:pPr>
              <w:snapToGrid w:val="0"/>
              <w:rPr>
                <w:rFonts w:asciiTheme="majorBidi" w:hAnsiTheme="majorBidi" w:cstheme="majorBidi"/>
                <w:sz w:val="32"/>
                <w:szCs w:val="32"/>
              </w:rPr>
            </w:pPr>
          </w:p>
        </w:tc>
        <w:tc>
          <w:tcPr>
            <w:tcW w:w="3158" w:type="dxa"/>
            <w:tcBorders>
              <w:top w:val="single" w:sz="4" w:space="0" w:color="000000"/>
              <w:left w:val="single" w:sz="4" w:space="0" w:color="000000"/>
              <w:bottom w:val="single" w:sz="4" w:space="0" w:color="000000"/>
              <w:right w:val="single" w:sz="4" w:space="0" w:color="000000"/>
            </w:tcBorders>
          </w:tcPr>
          <w:p w14:paraId="649F7B9B" w14:textId="545A1D44" w:rsidR="00D03480" w:rsidRPr="00F5634F"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lastRenderedPageBreak/>
              <w:t>Group project performance, peer evaluation, participation score.</w:t>
            </w:r>
          </w:p>
        </w:tc>
      </w:tr>
    </w:tbl>
    <w:p w14:paraId="575A2CE5" w14:textId="77777777" w:rsidR="00D03480" w:rsidRPr="00F5634F" w:rsidRDefault="00D03480">
      <w:pPr>
        <w:ind w:firstLine="720"/>
        <w:rPr>
          <w:rFonts w:asciiTheme="majorBidi" w:hAnsiTheme="majorBidi" w:cstheme="majorBidi"/>
          <w:b/>
          <w:bCs/>
          <w:i/>
          <w:iCs/>
          <w:sz w:val="32"/>
          <w:szCs w:val="32"/>
        </w:rPr>
      </w:pPr>
    </w:p>
    <w:p w14:paraId="3979423B" w14:textId="77777777" w:rsidR="00D03480" w:rsidRPr="00F5634F" w:rsidRDefault="00000000">
      <w:pPr>
        <w:tabs>
          <w:tab w:val="left" w:pos="360"/>
        </w:tabs>
        <w:rPr>
          <w:rFonts w:asciiTheme="majorBidi" w:hAnsiTheme="majorBidi" w:cstheme="majorBidi"/>
          <w:b/>
          <w:sz w:val="32"/>
          <w:szCs w:val="32"/>
        </w:rPr>
      </w:pPr>
      <w:r w:rsidRPr="00F5634F">
        <w:rPr>
          <w:rFonts w:asciiTheme="majorBidi" w:hAnsiTheme="majorBidi" w:cstheme="majorBidi"/>
          <w:b/>
          <w:sz w:val="32"/>
          <w:szCs w:val="32"/>
        </w:rPr>
        <w:t>5.</w:t>
      </w:r>
      <w:r w:rsidRPr="00F5634F">
        <w:rPr>
          <w:rFonts w:asciiTheme="majorBidi" w:hAnsiTheme="majorBidi" w:cstheme="majorBidi"/>
          <w:b/>
          <w:sz w:val="32"/>
          <w:szCs w:val="32"/>
        </w:rPr>
        <w:tab/>
        <w:t>Analysis, Communication, Technology</w:t>
      </w:r>
    </w:p>
    <w:tbl>
      <w:tblPr>
        <w:tblW w:w="9747" w:type="dxa"/>
        <w:tblInd w:w="-113" w:type="dxa"/>
        <w:tblLayout w:type="fixed"/>
        <w:tblLook w:val="04A0" w:firstRow="1" w:lastRow="0" w:firstColumn="1" w:lastColumn="0" w:noHBand="0" w:noVBand="1"/>
      </w:tblPr>
      <w:tblGrid>
        <w:gridCol w:w="1384"/>
        <w:gridCol w:w="2517"/>
        <w:gridCol w:w="2688"/>
        <w:gridCol w:w="3158"/>
      </w:tblGrid>
      <w:tr w:rsidR="00F5634F" w:rsidRPr="00F5634F" w14:paraId="0C954078" w14:textId="77777777">
        <w:tc>
          <w:tcPr>
            <w:tcW w:w="9747" w:type="dxa"/>
            <w:gridSpan w:val="4"/>
            <w:tcBorders>
              <w:top w:val="single" w:sz="4" w:space="0" w:color="000000"/>
              <w:left w:val="single" w:sz="4" w:space="0" w:color="000000"/>
              <w:bottom w:val="single" w:sz="4" w:space="0" w:color="000000"/>
              <w:right w:val="single" w:sz="4" w:space="0" w:color="000000"/>
            </w:tcBorders>
          </w:tcPr>
          <w:p w14:paraId="7BEEA0A1" w14:textId="2121EEEC" w:rsidR="00D03480" w:rsidRPr="00F5634F" w:rsidRDefault="00000000" w:rsidP="00F56F4A">
            <w:pPr>
              <w:rPr>
                <w:rFonts w:asciiTheme="majorBidi" w:hAnsiTheme="majorBidi" w:cstheme="majorBidi"/>
                <w:b/>
                <w:bCs/>
                <w:sz w:val="32"/>
                <w:szCs w:val="32"/>
              </w:rPr>
            </w:pPr>
            <w:r w:rsidRPr="00F5634F">
              <w:rPr>
                <w:rFonts w:asciiTheme="majorBidi" w:hAnsiTheme="majorBidi" w:cstheme="majorBidi"/>
                <w:b/>
                <w:bCs/>
                <w:sz w:val="32"/>
                <w:szCs w:val="32"/>
              </w:rPr>
              <w:t xml:space="preserve">PLO </w:t>
            </w:r>
            <w:r w:rsidR="00F56F4A" w:rsidRPr="00F5634F">
              <w:rPr>
                <w:rFonts w:asciiTheme="majorBidi" w:hAnsiTheme="majorBidi" w:cstheme="majorBidi"/>
                <w:b/>
                <w:bCs/>
                <w:sz w:val="32"/>
                <w:szCs w:val="32"/>
              </w:rPr>
              <w:t>5</w:t>
            </w:r>
            <w:r w:rsidRPr="00F5634F">
              <w:rPr>
                <w:rFonts w:asciiTheme="majorBidi" w:hAnsiTheme="majorBidi" w:cstheme="majorBidi"/>
                <w:b/>
                <w:bCs/>
                <w:sz w:val="32"/>
                <w:szCs w:val="32"/>
              </w:rPr>
              <w:t xml:space="preserve"> </w:t>
            </w:r>
            <w:r w:rsidR="00F56F4A" w:rsidRPr="00F5634F">
              <w:rPr>
                <w:rFonts w:asciiTheme="majorBidi" w:hAnsiTheme="majorBidi" w:cstheme="majorBidi"/>
                <w:b/>
                <w:bCs/>
                <w:sz w:val="32"/>
                <w:szCs w:val="32"/>
              </w:rPr>
              <w:t xml:space="preserve">To gain the ability of </w:t>
            </w:r>
            <w:r w:rsidR="00F56F4A" w:rsidRPr="00F5634F">
              <w:rPr>
                <w:rFonts w:asciiTheme="majorBidi" w:hAnsiTheme="majorBidi" w:cstheme="majorBidi"/>
                <w:b/>
                <w:bCs/>
                <w:sz w:val="32"/>
                <w:szCs w:val="32"/>
                <w:lang w:bidi="ar-SA"/>
              </w:rPr>
              <w:t>Analysis, Communication, Technology</w:t>
            </w:r>
          </w:p>
        </w:tc>
      </w:tr>
      <w:tr w:rsidR="00F5634F" w:rsidRPr="00F5634F" w14:paraId="2F260C26"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54D6F85C"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sz w:val="32"/>
                <w:szCs w:val="32"/>
              </w:rPr>
              <w:t>(Sub PLOs)</w:t>
            </w:r>
          </w:p>
        </w:tc>
        <w:tc>
          <w:tcPr>
            <w:tcW w:w="2517" w:type="dxa"/>
            <w:tcBorders>
              <w:top w:val="single" w:sz="4" w:space="0" w:color="000000"/>
              <w:left w:val="single" w:sz="4" w:space="0" w:color="000000"/>
              <w:bottom w:val="single" w:sz="4" w:space="0" w:color="000000"/>
              <w:right w:val="single" w:sz="4" w:space="0" w:color="000000"/>
            </w:tcBorders>
          </w:tcPr>
          <w:p w14:paraId="5602C72C" w14:textId="77777777" w:rsidR="00D03480" w:rsidRPr="00F5634F" w:rsidRDefault="00000000">
            <w:pPr>
              <w:jc w:val="center"/>
              <w:rPr>
                <w:rFonts w:asciiTheme="majorBidi" w:hAnsiTheme="majorBidi" w:cstheme="majorBidi"/>
              </w:rPr>
            </w:pPr>
            <w:r w:rsidRPr="00F5634F">
              <w:rPr>
                <w:rFonts w:asciiTheme="majorBidi" w:hAnsiTheme="majorBidi" w:cstheme="majorBidi"/>
                <w:b/>
                <w:bCs/>
                <w:sz w:val="32"/>
                <w:szCs w:val="32"/>
              </w:rPr>
              <w:t>Course Learning Outcomes (CLOs)</w:t>
            </w:r>
          </w:p>
        </w:tc>
        <w:tc>
          <w:tcPr>
            <w:tcW w:w="2688" w:type="dxa"/>
            <w:tcBorders>
              <w:top w:val="single" w:sz="4" w:space="0" w:color="000000"/>
              <w:left w:val="single" w:sz="4" w:space="0" w:color="000000"/>
              <w:bottom w:val="single" w:sz="4" w:space="0" w:color="000000"/>
              <w:right w:val="single" w:sz="4" w:space="0" w:color="000000"/>
            </w:tcBorders>
          </w:tcPr>
          <w:p w14:paraId="439FD673"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Teaching methods</w:t>
            </w:r>
          </w:p>
        </w:tc>
        <w:tc>
          <w:tcPr>
            <w:tcW w:w="3158" w:type="dxa"/>
            <w:tcBorders>
              <w:top w:val="single" w:sz="4" w:space="0" w:color="000000"/>
              <w:left w:val="single" w:sz="4" w:space="0" w:color="000000"/>
              <w:bottom w:val="single" w:sz="4" w:space="0" w:color="000000"/>
              <w:right w:val="single" w:sz="4" w:space="0" w:color="000000"/>
            </w:tcBorders>
          </w:tcPr>
          <w:p w14:paraId="65F2D018"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Evaluation methods</w:t>
            </w:r>
          </w:p>
        </w:tc>
      </w:tr>
      <w:tr w:rsidR="00F5634F" w:rsidRPr="00F5634F" w14:paraId="2CC0CB6B" w14:textId="77777777" w:rsidTr="006C3B15">
        <w:tc>
          <w:tcPr>
            <w:tcW w:w="1384" w:type="dxa"/>
            <w:tcBorders>
              <w:top w:val="single" w:sz="4" w:space="0" w:color="000000"/>
              <w:left w:val="single" w:sz="4" w:space="0" w:color="000000"/>
              <w:bottom w:val="single" w:sz="4" w:space="0" w:color="000000"/>
              <w:right w:val="single" w:sz="4" w:space="0" w:color="000000"/>
            </w:tcBorders>
          </w:tcPr>
          <w:p w14:paraId="61ACE911" w14:textId="33DF6951" w:rsidR="00D03480" w:rsidRPr="00F5634F" w:rsidRDefault="005B307B">
            <w:pPr>
              <w:snapToGrid w:val="0"/>
              <w:jc w:val="center"/>
              <w:rPr>
                <w:rFonts w:asciiTheme="majorBidi" w:hAnsiTheme="majorBidi" w:cstheme="majorBidi"/>
                <w:b/>
                <w:bCs/>
                <w:sz w:val="32"/>
                <w:szCs w:val="32"/>
              </w:rPr>
            </w:pPr>
            <w:r w:rsidRPr="00F5634F">
              <w:rPr>
                <w:rFonts w:asciiTheme="majorBidi" w:hAnsiTheme="majorBidi" w:cstheme="majorBidi"/>
                <w:b/>
                <w:bCs/>
                <w:sz w:val="32"/>
                <w:szCs w:val="32"/>
              </w:rPr>
              <w:t>5.2</w:t>
            </w:r>
          </w:p>
        </w:tc>
        <w:tc>
          <w:tcPr>
            <w:tcW w:w="2517" w:type="dxa"/>
            <w:tcBorders>
              <w:top w:val="single" w:sz="4" w:space="0" w:color="000000"/>
              <w:left w:val="single" w:sz="4" w:space="0" w:color="000000"/>
              <w:bottom w:val="single" w:sz="4" w:space="0" w:color="000000"/>
              <w:right w:val="single" w:sz="4" w:space="0" w:color="000000"/>
            </w:tcBorders>
          </w:tcPr>
          <w:p w14:paraId="41761428" w14:textId="3EA0808A" w:rsidR="00D03480" w:rsidRPr="00F5634F" w:rsidRDefault="006C3B15">
            <w:pPr>
              <w:snapToGrid w:val="0"/>
              <w:rPr>
                <w:rFonts w:asciiTheme="majorBidi" w:hAnsiTheme="majorBidi" w:cstheme="majorBidi"/>
                <w:sz w:val="32"/>
                <w:szCs w:val="32"/>
              </w:rPr>
            </w:pPr>
            <w:r w:rsidRPr="00F5634F">
              <w:rPr>
                <w:rFonts w:asciiTheme="majorBidi" w:hAnsiTheme="majorBidi" w:cstheme="majorBidi"/>
                <w:sz w:val="32"/>
                <w:szCs w:val="32"/>
              </w:rPr>
              <w:t>Use analytical thinking, communication skills, and digital tools to design, present, and evaluate creative concepts.</w:t>
            </w:r>
          </w:p>
        </w:tc>
        <w:tc>
          <w:tcPr>
            <w:tcW w:w="2688" w:type="dxa"/>
            <w:tcBorders>
              <w:top w:val="single" w:sz="4" w:space="0" w:color="000000"/>
              <w:left w:val="single" w:sz="4" w:space="0" w:color="000000"/>
              <w:bottom w:val="single" w:sz="4" w:space="0" w:color="000000"/>
              <w:right w:val="single" w:sz="4" w:space="0" w:color="000000"/>
            </w:tcBorders>
          </w:tcPr>
          <w:p w14:paraId="5DBEAF24" w14:textId="77777777" w:rsidR="006C3B15" w:rsidRPr="006C3B15" w:rsidRDefault="006C3B15" w:rsidP="006C3B15">
            <w:pPr>
              <w:snapToGrid w:val="0"/>
              <w:rPr>
                <w:rFonts w:asciiTheme="majorBidi" w:hAnsiTheme="majorBidi" w:cstheme="majorBidi"/>
                <w:sz w:val="32"/>
                <w:szCs w:val="32"/>
              </w:rPr>
            </w:pPr>
            <w:r w:rsidRPr="006C3B15">
              <w:rPr>
                <w:rFonts w:asciiTheme="majorBidi" w:hAnsiTheme="majorBidi" w:cstheme="majorBidi"/>
                <w:sz w:val="32"/>
                <w:szCs w:val="32"/>
              </w:rPr>
              <w:t>Multimedia presentations, design software workshops, class discussions.</w:t>
            </w:r>
          </w:p>
          <w:p w14:paraId="69F01A58" w14:textId="77777777" w:rsidR="006C3B15" w:rsidRPr="00F5634F" w:rsidRDefault="006C3B15" w:rsidP="006C3B15">
            <w:pPr>
              <w:snapToGrid w:val="0"/>
              <w:rPr>
                <w:rFonts w:asciiTheme="majorBidi" w:hAnsiTheme="majorBidi" w:cstheme="majorBidi"/>
                <w:sz w:val="32"/>
                <w:szCs w:val="32"/>
              </w:rPr>
            </w:pPr>
          </w:p>
        </w:tc>
        <w:tc>
          <w:tcPr>
            <w:tcW w:w="3158" w:type="dxa"/>
            <w:tcBorders>
              <w:top w:val="single" w:sz="4" w:space="0" w:color="000000"/>
              <w:left w:val="single" w:sz="4" w:space="0" w:color="000000"/>
              <w:bottom w:val="single" w:sz="4" w:space="0" w:color="000000"/>
              <w:right w:val="single" w:sz="4" w:space="0" w:color="000000"/>
            </w:tcBorders>
          </w:tcPr>
          <w:p w14:paraId="3B2F9DAD" w14:textId="34653B86" w:rsidR="00D03480" w:rsidRPr="00F5634F" w:rsidRDefault="006C3B15" w:rsidP="006C3B15">
            <w:pPr>
              <w:snapToGrid w:val="0"/>
              <w:rPr>
                <w:rFonts w:asciiTheme="majorBidi" w:hAnsiTheme="majorBidi" w:cstheme="majorBidi"/>
                <w:sz w:val="32"/>
                <w:szCs w:val="32"/>
              </w:rPr>
            </w:pPr>
            <w:r w:rsidRPr="00F5634F">
              <w:rPr>
                <w:rFonts w:asciiTheme="majorBidi" w:hAnsiTheme="majorBidi" w:cstheme="majorBidi"/>
                <w:sz w:val="32"/>
                <w:szCs w:val="32"/>
              </w:rPr>
              <w:t>Multimedia project submission, oral presentations, and digital portfolio assessment.</w:t>
            </w:r>
          </w:p>
        </w:tc>
      </w:tr>
    </w:tbl>
    <w:p w14:paraId="0F2CEE71" w14:textId="77777777" w:rsidR="00F56F4A" w:rsidRPr="00F5634F" w:rsidRDefault="00F56F4A" w:rsidP="00004295">
      <w:pPr>
        <w:pStyle w:val="Heading9"/>
        <w:numPr>
          <w:ilvl w:val="0"/>
          <w:numId w:val="0"/>
        </w:numPr>
        <w:spacing w:before="0" w:after="0"/>
        <w:jc w:val="center"/>
        <w:rPr>
          <w:rFonts w:asciiTheme="majorBidi" w:hAnsiTheme="majorBidi" w:cstheme="majorBidi"/>
          <w:b/>
          <w:bCs/>
          <w:sz w:val="32"/>
          <w:szCs w:val="32"/>
        </w:rPr>
      </w:pPr>
    </w:p>
    <w:p w14:paraId="5A0AB7B6" w14:textId="099BB18D" w:rsidR="00D03480" w:rsidRPr="00F5634F" w:rsidRDefault="00004295" w:rsidP="00004295">
      <w:pPr>
        <w:pStyle w:val="Heading9"/>
        <w:numPr>
          <w:ilvl w:val="0"/>
          <w:numId w:val="0"/>
        </w:numPr>
        <w:spacing w:before="0" w:after="0"/>
        <w:jc w:val="center"/>
        <w:rPr>
          <w:rFonts w:asciiTheme="majorBidi" w:hAnsiTheme="majorBidi" w:cstheme="majorBidi"/>
          <w:b/>
          <w:bCs/>
          <w:sz w:val="32"/>
          <w:szCs w:val="32"/>
        </w:rPr>
      </w:pPr>
      <w:r w:rsidRPr="00F5634F">
        <w:rPr>
          <w:rFonts w:asciiTheme="majorBidi" w:hAnsiTheme="majorBidi" w:cstheme="majorBidi"/>
          <w:b/>
          <w:bCs/>
          <w:sz w:val="32"/>
          <w:szCs w:val="32"/>
        </w:rPr>
        <w:t xml:space="preserve">Category 4 </w:t>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plans and evaluation</w:t>
      </w:r>
    </w:p>
    <w:p w14:paraId="68369662" w14:textId="699D1628"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r>
      <w:r w:rsidR="00F56F4A" w:rsidRPr="00F5634F">
        <w:rPr>
          <w:rFonts w:asciiTheme="majorBidi" w:hAnsiTheme="majorBidi" w:cstheme="majorBidi"/>
          <w:b/>
          <w:bCs/>
          <w:sz w:val="32"/>
          <w:szCs w:val="32"/>
        </w:rPr>
        <w:t>Lecture</w:t>
      </w:r>
      <w:r w:rsidRPr="00F5634F">
        <w:rPr>
          <w:rFonts w:asciiTheme="majorBidi" w:hAnsiTheme="majorBidi" w:cstheme="majorBidi"/>
          <w:b/>
          <w:bCs/>
          <w:sz w:val="32"/>
          <w:szCs w:val="32"/>
        </w:rPr>
        <w:t xml:space="preserve"> plan</w:t>
      </w:r>
    </w:p>
    <w:tbl>
      <w:tblPr>
        <w:tblW w:w="9039" w:type="dxa"/>
        <w:tblInd w:w="-113" w:type="dxa"/>
        <w:tblLayout w:type="fixed"/>
        <w:tblLook w:val="04A0" w:firstRow="1" w:lastRow="0" w:firstColumn="1" w:lastColumn="0" w:noHBand="0" w:noVBand="1"/>
      </w:tblPr>
      <w:tblGrid>
        <w:gridCol w:w="815"/>
        <w:gridCol w:w="2383"/>
        <w:gridCol w:w="2439"/>
        <w:gridCol w:w="992"/>
        <w:gridCol w:w="2410"/>
      </w:tblGrid>
      <w:tr w:rsidR="00F5634F" w:rsidRPr="00F5634F" w14:paraId="15004A32" w14:textId="77777777">
        <w:trPr>
          <w:tblHeader/>
        </w:trPr>
        <w:tc>
          <w:tcPr>
            <w:tcW w:w="815" w:type="dxa"/>
            <w:tcBorders>
              <w:top w:val="single" w:sz="4" w:space="0" w:color="000000"/>
              <w:left w:val="single" w:sz="4" w:space="0" w:color="000000"/>
              <w:bottom w:val="single" w:sz="4" w:space="0" w:color="000000"/>
              <w:right w:val="single" w:sz="4" w:space="0" w:color="000000"/>
            </w:tcBorders>
            <w:vAlign w:val="center"/>
          </w:tcPr>
          <w:p w14:paraId="11342291"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Week</w:t>
            </w:r>
          </w:p>
        </w:tc>
        <w:tc>
          <w:tcPr>
            <w:tcW w:w="2383" w:type="dxa"/>
            <w:tcBorders>
              <w:top w:val="single" w:sz="4" w:space="0" w:color="000000"/>
              <w:left w:val="single" w:sz="4" w:space="0" w:color="000000"/>
              <w:bottom w:val="single" w:sz="4" w:space="0" w:color="000000"/>
              <w:right w:val="single" w:sz="4" w:space="0" w:color="000000"/>
            </w:tcBorders>
            <w:vAlign w:val="center"/>
          </w:tcPr>
          <w:p w14:paraId="181EDCE9" w14:textId="77777777" w:rsidR="00D03480" w:rsidRPr="00F5634F" w:rsidRDefault="00000000">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section/details</w:t>
            </w:r>
          </w:p>
        </w:tc>
        <w:tc>
          <w:tcPr>
            <w:tcW w:w="2439" w:type="dxa"/>
            <w:tcBorders>
              <w:top w:val="single" w:sz="4" w:space="0" w:color="000000"/>
              <w:left w:val="single" w:sz="4" w:space="0" w:color="000000"/>
              <w:bottom w:val="single" w:sz="4" w:space="0" w:color="000000"/>
              <w:right w:val="single" w:sz="4" w:space="0" w:color="000000"/>
            </w:tcBorders>
            <w:vAlign w:val="center"/>
          </w:tcPr>
          <w:p w14:paraId="6A0E1235" w14:textId="64D70B7A" w:rsidR="00D03480" w:rsidRPr="00F5634F" w:rsidRDefault="00000000" w:rsidP="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Teaching and learning activities</w:t>
            </w:r>
            <w:r w:rsidR="00004295" w:rsidRPr="00F5634F">
              <w:rPr>
                <w:rFonts w:asciiTheme="majorBidi" w:hAnsiTheme="majorBidi" w:cstheme="majorBidi"/>
                <w:b/>
                <w:bCs/>
                <w:sz w:val="28"/>
                <w:szCs w:val="28"/>
              </w:rPr>
              <w:t xml:space="preserve"> </w:t>
            </w:r>
            <w:r w:rsidRPr="00F5634F">
              <w:rPr>
                <w:rFonts w:asciiTheme="majorBidi" w:hAnsiTheme="majorBidi" w:cstheme="majorBidi"/>
                <w:b/>
                <w:bCs/>
                <w:sz w:val="28"/>
                <w:szCs w:val="28"/>
              </w:rPr>
              <w:t>and the media used</w:t>
            </w:r>
          </w:p>
        </w:tc>
        <w:tc>
          <w:tcPr>
            <w:tcW w:w="992" w:type="dxa"/>
            <w:tcBorders>
              <w:top w:val="single" w:sz="4" w:space="0" w:color="000000"/>
              <w:left w:val="single" w:sz="4" w:space="0" w:color="000000"/>
              <w:bottom w:val="single" w:sz="4" w:space="0" w:color="000000"/>
              <w:right w:val="single" w:sz="4" w:space="0" w:color="000000"/>
            </w:tcBorders>
            <w:vAlign w:val="center"/>
          </w:tcPr>
          <w:p w14:paraId="38DD6487" w14:textId="77777777" w:rsidR="00D03480" w:rsidRPr="00F5634F" w:rsidRDefault="00000000" w:rsidP="004104BF">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Number of hours</w:t>
            </w:r>
          </w:p>
        </w:tc>
        <w:tc>
          <w:tcPr>
            <w:tcW w:w="2410" w:type="dxa"/>
            <w:tcBorders>
              <w:top w:val="single" w:sz="4" w:space="0" w:color="000000"/>
              <w:left w:val="single" w:sz="4" w:space="0" w:color="000000"/>
              <w:bottom w:val="single" w:sz="4" w:space="0" w:color="000000"/>
              <w:right w:val="single" w:sz="4" w:space="0" w:color="000000"/>
            </w:tcBorders>
            <w:vAlign w:val="center"/>
          </w:tcPr>
          <w:p w14:paraId="206670C0" w14:textId="6A3A8D2C" w:rsidR="00D03480" w:rsidRPr="00F5634F" w:rsidRDefault="00004295">
            <w:pPr>
              <w:tabs>
                <w:tab w:val="left" w:pos="360"/>
              </w:tabs>
              <w:jc w:val="center"/>
              <w:rPr>
                <w:rFonts w:asciiTheme="majorBidi" w:hAnsiTheme="majorBidi" w:cstheme="majorBidi"/>
                <w:b/>
                <w:bCs/>
                <w:sz w:val="28"/>
                <w:szCs w:val="28"/>
              </w:rPr>
            </w:pPr>
            <w:r w:rsidRPr="00F5634F">
              <w:rPr>
                <w:rFonts w:asciiTheme="majorBidi" w:hAnsiTheme="majorBidi" w:cstheme="majorBidi"/>
                <w:b/>
                <w:bCs/>
                <w:sz w:val="28"/>
                <w:szCs w:val="28"/>
              </w:rPr>
              <w:t>Lecturer</w:t>
            </w:r>
          </w:p>
        </w:tc>
      </w:tr>
      <w:tr w:rsidR="00F5634F" w:rsidRPr="00F5634F" w14:paraId="092272E0" w14:textId="77777777">
        <w:tc>
          <w:tcPr>
            <w:tcW w:w="815" w:type="dxa"/>
            <w:tcBorders>
              <w:top w:val="single" w:sz="4" w:space="0" w:color="000000"/>
              <w:left w:val="single" w:sz="4" w:space="0" w:color="000000"/>
              <w:bottom w:val="single" w:sz="4" w:space="0" w:color="000000"/>
              <w:right w:val="single" w:sz="4" w:space="0" w:color="000000"/>
            </w:tcBorders>
          </w:tcPr>
          <w:p w14:paraId="472B2ED7"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w:t>
            </w:r>
          </w:p>
        </w:tc>
        <w:tc>
          <w:tcPr>
            <w:tcW w:w="2383" w:type="dxa"/>
            <w:tcBorders>
              <w:top w:val="single" w:sz="4" w:space="0" w:color="000000"/>
              <w:left w:val="single" w:sz="4" w:space="0" w:color="000000"/>
              <w:bottom w:val="single" w:sz="4" w:space="0" w:color="000000"/>
              <w:right w:val="single" w:sz="4" w:space="0" w:color="000000"/>
            </w:tcBorders>
          </w:tcPr>
          <w:p w14:paraId="5EB0BD4E" w14:textId="676DC707"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Course Syllabus</w:t>
            </w:r>
          </w:p>
        </w:tc>
        <w:tc>
          <w:tcPr>
            <w:tcW w:w="2439" w:type="dxa"/>
            <w:tcBorders>
              <w:top w:val="single" w:sz="4" w:space="0" w:color="000000"/>
              <w:left w:val="single" w:sz="4" w:space="0" w:color="000000"/>
              <w:bottom w:val="single" w:sz="4" w:space="0" w:color="000000"/>
              <w:right w:val="single" w:sz="4" w:space="0" w:color="000000"/>
            </w:tcBorders>
          </w:tcPr>
          <w:p w14:paraId="3D5B32F3" w14:textId="6941C9B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EBE7768" w14:textId="484A5869"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BF7B689" w14:textId="4A45E2F8" w:rsidR="00D03480" w:rsidRPr="00F5634F" w:rsidRDefault="004104BF" w:rsidP="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79DC7082" w14:textId="77777777">
        <w:tc>
          <w:tcPr>
            <w:tcW w:w="815" w:type="dxa"/>
            <w:tcBorders>
              <w:top w:val="single" w:sz="4" w:space="0" w:color="000000"/>
              <w:left w:val="single" w:sz="4" w:space="0" w:color="000000"/>
              <w:bottom w:val="single" w:sz="4" w:space="0" w:color="000000"/>
              <w:right w:val="single" w:sz="4" w:space="0" w:color="000000"/>
            </w:tcBorders>
          </w:tcPr>
          <w:p w14:paraId="099DAB5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2</w:t>
            </w:r>
          </w:p>
        </w:tc>
        <w:tc>
          <w:tcPr>
            <w:tcW w:w="2383" w:type="dxa"/>
            <w:tcBorders>
              <w:top w:val="single" w:sz="4" w:space="0" w:color="000000"/>
              <w:left w:val="single" w:sz="4" w:space="0" w:color="000000"/>
              <w:bottom w:val="single" w:sz="4" w:space="0" w:color="000000"/>
              <w:right w:val="single" w:sz="4" w:space="0" w:color="000000"/>
            </w:tcBorders>
          </w:tcPr>
          <w:p w14:paraId="00C298F3" w14:textId="24351572"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Introduction to Creative Thinking in Communication Arts</w:t>
            </w:r>
          </w:p>
        </w:tc>
        <w:tc>
          <w:tcPr>
            <w:tcW w:w="2439" w:type="dxa"/>
            <w:tcBorders>
              <w:top w:val="single" w:sz="4" w:space="0" w:color="000000"/>
              <w:left w:val="single" w:sz="4" w:space="0" w:color="000000"/>
              <w:bottom w:val="single" w:sz="4" w:space="0" w:color="000000"/>
              <w:right w:val="single" w:sz="4" w:space="0" w:color="000000"/>
            </w:tcBorders>
          </w:tcPr>
          <w:p w14:paraId="4472572D" w14:textId="2BF1FBB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71873C54" w14:textId="672E8B5C"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C2245CB" w14:textId="7E9A30C6"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5B22C9D" w14:textId="77777777">
        <w:tc>
          <w:tcPr>
            <w:tcW w:w="815" w:type="dxa"/>
            <w:tcBorders>
              <w:top w:val="single" w:sz="4" w:space="0" w:color="000000"/>
              <w:left w:val="single" w:sz="4" w:space="0" w:color="000000"/>
              <w:bottom w:val="single" w:sz="4" w:space="0" w:color="000000"/>
              <w:right w:val="single" w:sz="4" w:space="0" w:color="000000"/>
            </w:tcBorders>
          </w:tcPr>
          <w:p w14:paraId="18D51D7F"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3</w:t>
            </w:r>
          </w:p>
        </w:tc>
        <w:tc>
          <w:tcPr>
            <w:tcW w:w="2383" w:type="dxa"/>
            <w:tcBorders>
              <w:top w:val="single" w:sz="4" w:space="0" w:color="000000"/>
              <w:left w:val="single" w:sz="4" w:space="0" w:color="000000"/>
              <w:bottom w:val="single" w:sz="4" w:space="0" w:color="000000"/>
              <w:right w:val="single" w:sz="4" w:space="0" w:color="000000"/>
            </w:tcBorders>
          </w:tcPr>
          <w:p w14:paraId="42D944C3" w14:textId="5787F42E"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Theories and Models of Creativity</w:t>
            </w:r>
          </w:p>
        </w:tc>
        <w:tc>
          <w:tcPr>
            <w:tcW w:w="2439" w:type="dxa"/>
            <w:tcBorders>
              <w:top w:val="single" w:sz="4" w:space="0" w:color="000000"/>
              <w:left w:val="single" w:sz="4" w:space="0" w:color="000000"/>
              <w:bottom w:val="single" w:sz="4" w:space="0" w:color="000000"/>
              <w:right w:val="single" w:sz="4" w:space="0" w:color="000000"/>
            </w:tcBorders>
          </w:tcPr>
          <w:p w14:paraId="242FCC73" w14:textId="02432B2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C328EC" w14:textId="7FA532B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5205DB12" w14:textId="7C4E25B8"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4A83081D" w14:textId="77777777">
        <w:tc>
          <w:tcPr>
            <w:tcW w:w="815" w:type="dxa"/>
            <w:tcBorders>
              <w:top w:val="single" w:sz="4" w:space="0" w:color="000000"/>
              <w:left w:val="single" w:sz="4" w:space="0" w:color="000000"/>
              <w:bottom w:val="single" w:sz="4" w:space="0" w:color="000000"/>
              <w:right w:val="single" w:sz="4" w:space="0" w:color="000000"/>
            </w:tcBorders>
          </w:tcPr>
          <w:p w14:paraId="5F664C2A"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4</w:t>
            </w:r>
          </w:p>
        </w:tc>
        <w:tc>
          <w:tcPr>
            <w:tcW w:w="2383" w:type="dxa"/>
            <w:tcBorders>
              <w:top w:val="single" w:sz="4" w:space="0" w:color="000000"/>
              <w:left w:val="single" w:sz="4" w:space="0" w:color="000000"/>
              <w:bottom w:val="single" w:sz="4" w:space="0" w:color="000000"/>
              <w:right w:val="single" w:sz="4" w:space="0" w:color="000000"/>
            </w:tcBorders>
          </w:tcPr>
          <w:p w14:paraId="7284CBE2" w14:textId="361B027E"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Creative Thinking Processes and Stages</w:t>
            </w:r>
          </w:p>
        </w:tc>
        <w:tc>
          <w:tcPr>
            <w:tcW w:w="2439" w:type="dxa"/>
            <w:tcBorders>
              <w:top w:val="single" w:sz="4" w:space="0" w:color="000000"/>
              <w:left w:val="single" w:sz="4" w:space="0" w:color="000000"/>
              <w:bottom w:val="single" w:sz="4" w:space="0" w:color="000000"/>
              <w:right w:val="single" w:sz="4" w:space="0" w:color="000000"/>
            </w:tcBorders>
          </w:tcPr>
          <w:p w14:paraId="6B8E9B21" w14:textId="66F31787"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8E22EC2" w14:textId="7F98998E"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7828A65C" w14:textId="5D0A058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362AF6E6" w14:textId="77777777">
        <w:tc>
          <w:tcPr>
            <w:tcW w:w="815" w:type="dxa"/>
            <w:tcBorders>
              <w:top w:val="single" w:sz="4" w:space="0" w:color="000000"/>
              <w:left w:val="single" w:sz="4" w:space="0" w:color="000000"/>
              <w:bottom w:val="single" w:sz="4" w:space="0" w:color="000000"/>
              <w:right w:val="single" w:sz="4" w:space="0" w:color="000000"/>
            </w:tcBorders>
          </w:tcPr>
          <w:p w14:paraId="1FDB2192"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5</w:t>
            </w:r>
          </w:p>
        </w:tc>
        <w:tc>
          <w:tcPr>
            <w:tcW w:w="2383" w:type="dxa"/>
            <w:tcBorders>
              <w:top w:val="single" w:sz="4" w:space="0" w:color="000000"/>
              <w:left w:val="single" w:sz="4" w:space="0" w:color="000000"/>
              <w:bottom w:val="single" w:sz="4" w:space="0" w:color="000000"/>
              <w:right w:val="single" w:sz="4" w:space="0" w:color="000000"/>
            </w:tcBorders>
          </w:tcPr>
          <w:p w14:paraId="34A39A22" w14:textId="010350CE"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Techniques for Creative Thinking</w:t>
            </w:r>
          </w:p>
        </w:tc>
        <w:tc>
          <w:tcPr>
            <w:tcW w:w="2439" w:type="dxa"/>
            <w:tcBorders>
              <w:top w:val="single" w:sz="4" w:space="0" w:color="000000"/>
              <w:left w:val="single" w:sz="4" w:space="0" w:color="000000"/>
              <w:bottom w:val="single" w:sz="4" w:space="0" w:color="000000"/>
              <w:right w:val="single" w:sz="4" w:space="0" w:color="000000"/>
            </w:tcBorders>
          </w:tcPr>
          <w:p w14:paraId="035CD7C2" w14:textId="6ED390AD"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BCDD2F1" w14:textId="1C47EA6D"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2223A7F" w14:textId="64838F85"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154B41B0" w14:textId="77777777">
        <w:tc>
          <w:tcPr>
            <w:tcW w:w="815" w:type="dxa"/>
            <w:tcBorders>
              <w:top w:val="single" w:sz="4" w:space="0" w:color="000000"/>
              <w:left w:val="single" w:sz="4" w:space="0" w:color="000000"/>
              <w:bottom w:val="single" w:sz="4" w:space="0" w:color="000000"/>
              <w:right w:val="single" w:sz="4" w:space="0" w:color="000000"/>
            </w:tcBorders>
          </w:tcPr>
          <w:p w14:paraId="294EAA73"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6</w:t>
            </w:r>
          </w:p>
        </w:tc>
        <w:tc>
          <w:tcPr>
            <w:tcW w:w="2383" w:type="dxa"/>
            <w:tcBorders>
              <w:top w:val="single" w:sz="4" w:space="0" w:color="000000"/>
              <w:left w:val="single" w:sz="4" w:space="0" w:color="000000"/>
              <w:bottom w:val="single" w:sz="4" w:space="0" w:color="000000"/>
              <w:right w:val="single" w:sz="4" w:space="0" w:color="000000"/>
            </w:tcBorders>
          </w:tcPr>
          <w:p w14:paraId="49EDCFE6" w14:textId="1F29609B" w:rsidR="00D03480" w:rsidRPr="00F5634F" w:rsidRDefault="00A470D6">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Creative Strategies in Communication Arts</w:t>
            </w:r>
          </w:p>
        </w:tc>
        <w:tc>
          <w:tcPr>
            <w:tcW w:w="2439" w:type="dxa"/>
            <w:tcBorders>
              <w:top w:val="single" w:sz="4" w:space="0" w:color="000000"/>
              <w:left w:val="single" w:sz="4" w:space="0" w:color="000000"/>
              <w:bottom w:val="single" w:sz="4" w:space="0" w:color="000000"/>
              <w:right w:val="single" w:sz="4" w:space="0" w:color="000000"/>
            </w:tcBorders>
          </w:tcPr>
          <w:p w14:paraId="434D8764" w14:textId="29256EB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104FE332" w14:textId="0DF92B98"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63CB9CCD" w14:textId="2625BBFB"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55AA0041" w14:textId="77777777">
        <w:tc>
          <w:tcPr>
            <w:tcW w:w="815" w:type="dxa"/>
            <w:tcBorders>
              <w:top w:val="single" w:sz="4" w:space="0" w:color="000000"/>
              <w:left w:val="single" w:sz="4" w:space="0" w:color="000000"/>
              <w:bottom w:val="single" w:sz="4" w:space="0" w:color="000000"/>
              <w:right w:val="single" w:sz="4" w:space="0" w:color="000000"/>
            </w:tcBorders>
          </w:tcPr>
          <w:p w14:paraId="0323AEEB"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lastRenderedPageBreak/>
              <w:t>7</w:t>
            </w:r>
          </w:p>
        </w:tc>
        <w:tc>
          <w:tcPr>
            <w:tcW w:w="2383" w:type="dxa"/>
            <w:tcBorders>
              <w:top w:val="single" w:sz="4" w:space="0" w:color="000000"/>
              <w:left w:val="single" w:sz="4" w:space="0" w:color="000000"/>
              <w:bottom w:val="single" w:sz="4" w:space="0" w:color="000000"/>
              <w:right w:val="single" w:sz="4" w:space="0" w:color="000000"/>
            </w:tcBorders>
          </w:tcPr>
          <w:p w14:paraId="0AFA26C5" w14:textId="466DEA15"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Practical Activity #1</w:t>
            </w:r>
          </w:p>
        </w:tc>
        <w:tc>
          <w:tcPr>
            <w:tcW w:w="2439" w:type="dxa"/>
            <w:tcBorders>
              <w:top w:val="single" w:sz="4" w:space="0" w:color="000000"/>
              <w:left w:val="single" w:sz="4" w:space="0" w:color="000000"/>
              <w:bottom w:val="single" w:sz="4" w:space="0" w:color="000000"/>
              <w:right w:val="single" w:sz="4" w:space="0" w:color="000000"/>
            </w:tcBorders>
          </w:tcPr>
          <w:p w14:paraId="39AE0C4A" w14:textId="5D7A71DF"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651A509B" w14:textId="2B0A3173"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D934424" w14:textId="10A95DC9"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F5634F" w:rsidRPr="00F5634F" w14:paraId="2E9B9CE4" w14:textId="77777777">
        <w:tc>
          <w:tcPr>
            <w:tcW w:w="815" w:type="dxa"/>
            <w:tcBorders>
              <w:top w:val="single" w:sz="4" w:space="0" w:color="000000"/>
              <w:left w:val="single" w:sz="4" w:space="0" w:color="000000"/>
              <w:bottom w:val="single" w:sz="4" w:space="0" w:color="000000"/>
              <w:right w:val="single" w:sz="4" w:space="0" w:color="000000"/>
            </w:tcBorders>
          </w:tcPr>
          <w:p w14:paraId="75D89C05" w14:textId="77777777" w:rsidR="00D03480" w:rsidRPr="00F5634F" w:rsidRDefault="00000000">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8</w:t>
            </w:r>
          </w:p>
        </w:tc>
        <w:tc>
          <w:tcPr>
            <w:tcW w:w="2383" w:type="dxa"/>
            <w:tcBorders>
              <w:top w:val="single" w:sz="4" w:space="0" w:color="000000"/>
              <w:left w:val="single" w:sz="4" w:space="0" w:color="000000"/>
              <w:bottom w:val="single" w:sz="4" w:space="0" w:color="000000"/>
              <w:right w:val="single" w:sz="4" w:space="0" w:color="000000"/>
            </w:tcBorders>
          </w:tcPr>
          <w:p w14:paraId="11E666ED" w14:textId="25E0DF4C" w:rsidR="00D03480" w:rsidRPr="00F5634F" w:rsidRDefault="006C3B15">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Mid Term Exam</w:t>
            </w:r>
          </w:p>
        </w:tc>
        <w:tc>
          <w:tcPr>
            <w:tcW w:w="2439" w:type="dxa"/>
            <w:tcBorders>
              <w:top w:val="single" w:sz="4" w:space="0" w:color="000000"/>
              <w:left w:val="single" w:sz="4" w:space="0" w:color="000000"/>
              <w:bottom w:val="single" w:sz="4" w:space="0" w:color="000000"/>
              <w:right w:val="single" w:sz="4" w:space="0" w:color="000000"/>
            </w:tcBorders>
          </w:tcPr>
          <w:p w14:paraId="4F07565B" w14:textId="18112CE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Exam paper, review session before exam</w:t>
            </w:r>
          </w:p>
        </w:tc>
        <w:tc>
          <w:tcPr>
            <w:tcW w:w="992" w:type="dxa"/>
            <w:tcBorders>
              <w:top w:val="single" w:sz="4" w:space="0" w:color="000000"/>
              <w:left w:val="single" w:sz="4" w:space="0" w:color="000000"/>
              <w:bottom w:val="single" w:sz="4" w:space="0" w:color="000000"/>
              <w:right w:val="single" w:sz="4" w:space="0" w:color="000000"/>
            </w:tcBorders>
          </w:tcPr>
          <w:p w14:paraId="6788CD1A" w14:textId="4117CA57" w:rsidR="00D03480" w:rsidRPr="00F5634F" w:rsidRDefault="004104BF" w:rsidP="004104B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6315BCE" w14:textId="4C7F9414" w:rsidR="00D03480" w:rsidRPr="00F5634F" w:rsidRDefault="004104B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5CDE7FF2" w14:textId="77777777">
        <w:tc>
          <w:tcPr>
            <w:tcW w:w="815" w:type="dxa"/>
            <w:tcBorders>
              <w:top w:val="single" w:sz="4" w:space="0" w:color="000000"/>
              <w:left w:val="single" w:sz="4" w:space="0" w:color="000000"/>
              <w:bottom w:val="single" w:sz="4" w:space="0" w:color="000000"/>
              <w:right w:val="single" w:sz="4" w:space="0" w:color="000000"/>
            </w:tcBorders>
          </w:tcPr>
          <w:p w14:paraId="22DEB35E"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9</w:t>
            </w:r>
          </w:p>
        </w:tc>
        <w:tc>
          <w:tcPr>
            <w:tcW w:w="2383" w:type="dxa"/>
            <w:tcBorders>
              <w:top w:val="single" w:sz="4" w:space="0" w:color="000000"/>
              <w:left w:val="single" w:sz="4" w:space="0" w:color="000000"/>
              <w:bottom w:val="single" w:sz="4" w:space="0" w:color="000000"/>
              <w:right w:val="single" w:sz="4" w:space="0" w:color="000000"/>
            </w:tcBorders>
          </w:tcPr>
          <w:p w14:paraId="5493DD23" w14:textId="582FCE15" w:rsidR="00E5086F" w:rsidRPr="00F5634F" w:rsidRDefault="00E5086F" w:rsidP="00E5086F">
            <w:pPr>
              <w:tabs>
                <w:tab w:val="left" w:pos="360"/>
              </w:tabs>
              <w:snapToGrid w:val="0"/>
              <w:rPr>
                <w:rFonts w:asciiTheme="majorBidi" w:hAnsiTheme="majorBidi" w:cstheme="majorBidi"/>
                <w:sz w:val="28"/>
                <w:szCs w:val="28"/>
              </w:rPr>
            </w:pPr>
            <w:r>
              <w:rPr>
                <w:rFonts w:asciiTheme="majorBidi" w:hAnsiTheme="majorBidi" w:cstheme="majorBidi"/>
                <w:sz w:val="28"/>
                <w:szCs w:val="28"/>
              </w:rPr>
              <w:t>Minor Presentation</w:t>
            </w:r>
          </w:p>
        </w:tc>
        <w:tc>
          <w:tcPr>
            <w:tcW w:w="2439" w:type="dxa"/>
            <w:tcBorders>
              <w:top w:val="single" w:sz="4" w:space="0" w:color="000000"/>
              <w:left w:val="single" w:sz="4" w:space="0" w:color="000000"/>
              <w:bottom w:val="single" w:sz="4" w:space="0" w:color="000000"/>
              <w:right w:val="single" w:sz="4" w:space="0" w:color="000000"/>
            </w:tcBorders>
          </w:tcPr>
          <w:p w14:paraId="47976633" w14:textId="0C4A26EE" w:rsidR="00E5086F" w:rsidRPr="00F5634F" w:rsidRDefault="00E5086F" w:rsidP="00E5086F">
            <w:pPr>
              <w:tabs>
                <w:tab w:val="left" w:pos="360"/>
              </w:tabs>
              <w:snapToGrid w:val="0"/>
              <w:rPr>
                <w:rFonts w:asciiTheme="majorBidi" w:hAnsiTheme="majorBidi" w:cstheme="majorBidi"/>
                <w:sz w:val="28"/>
                <w:szCs w:val="28"/>
              </w:rPr>
            </w:pPr>
            <w:r>
              <w:rPr>
                <w:rFonts w:asciiTheme="majorBidi" w:hAnsiTheme="majorBidi" w:cstheme="majorBidi"/>
                <w:sz w:val="28"/>
                <w:szCs w:val="28"/>
              </w:rPr>
              <w:t>Project follow-up and project presentation</w:t>
            </w:r>
          </w:p>
        </w:tc>
        <w:tc>
          <w:tcPr>
            <w:tcW w:w="992" w:type="dxa"/>
            <w:tcBorders>
              <w:top w:val="single" w:sz="4" w:space="0" w:color="000000"/>
              <w:left w:val="single" w:sz="4" w:space="0" w:color="000000"/>
              <w:bottom w:val="single" w:sz="4" w:space="0" w:color="000000"/>
              <w:right w:val="single" w:sz="4" w:space="0" w:color="000000"/>
            </w:tcBorders>
          </w:tcPr>
          <w:p w14:paraId="16388E3E" w14:textId="66C83404" w:rsidR="00E5086F" w:rsidRPr="00F5634F" w:rsidRDefault="00E5086F" w:rsidP="00E5086F">
            <w:pPr>
              <w:tabs>
                <w:tab w:val="left" w:pos="360"/>
              </w:tabs>
              <w:snapToGrid w:val="0"/>
              <w:jc w:val="center"/>
              <w:rPr>
                <w:rFonts w:asciiTheme="majorBidi" w:hAnsiTheme="majorBidi" w:cstheme="majorBidi"/>
                <w:sz w:val="28"/>
                <w:szCs w:val="28"/>
              </w:rPr>
            </w:pPr>
            <w:r>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2B5A097" w14:textId="3C20243A"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2DCACC7D" w14:textId="77777777">
        <w:tc>
          <w:tcPr>
            <w:tcW w:w="815" w:type="dxa"/>
            <w:tcBorders>
              <w:top w:val="single" w:sz="4" w:space="0" w:color="000000"/>
              <w:left w:val="single" w:sz="4" w:space="0" w:color="000000"/>
              <w:bottom w:val="single" w:sz="4" w:space="0" w:color="000000"/>
              <w:right w:val="single" w:sz="4" w:space="0" w:color="000000"/>
            </w:tcBorders>
          </w:tcPr>
          <w:p w14:paraId="5EDF3E81"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10</w:t>
            </w:r>
          </w:p>
        </w:tc>
        <w:tc>
          <w:tcPr>
            <w:tcW w:w="2383" w:type="dxa"/>
            <w:tcBorders>
              <w:top w:val="single" w:sz="4" w:space="0" w:color="000000"/>
              <w:left w:val="single" w:sz="4" w:space="0" w:color="000000"/>
              <w:bottom w:val="single" w:sz="4" w:space="0" w:color="000000"/>
              <w:right w:val="single" w:sz="4" w:space="0" w:color="000000"/>
            </w:tcBorders>
          </w:tcPr>
          <w:p w14:paraId="356DC1AA" w14:textId="7D190EA6" w:rsidR="00E5086F" w:rsidRPr="00F5634F" w:rsidRDefault="00E5086F" w:rsidP="00E5086F">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Design Thinking in Communication Projects</w:t>
            </w:r>
          </w:p>
        </w:tc>
        <w:tc>
          <w:tcPr>
            <w:tcW w:w="2439" w:type="dxa"/>
            <w:tcBorders>
              <w:top w:val="single" w:sz="4" w:space="0" w:color="000000"/>
              <w:left w:val="single" w:sz="4" w:space="0" w:color="000000"/>
              <w:bottom w:val="single" w:sz="4" w:space="0" w:color="000000"/>
              <w:right w:val="single" w:sz="4" w:space="0" w:color="000000"/>
            </w:tcBorders>
          </w:tcPr>
          <w:p w14:paraId="4EAB78B0" w14:textId="7D71C37E"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341E14A" w14:textId="2CA81C5B"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6C9632" w14:textId="142090A4"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5DBC6ABA" w14:textId="77777777">
        <w:tc>
          <w:tcPr>
            <w:tcW w:w="815" w:type="dxa"/>
            <w:tcBorders>
              <w:top w:val="single" w:sz="4" w:space="0" w:color="000000"/>
              <w:left w:val="single" w:sz="4" w:space="0" w:color="000000"/>
              <w:bottom w:val="single" w:sz="4" w:space="0" w:color="000000"/>
              <w:right w:val="single" w:sz="4" w:space="0" w:color="000000"/>
            </w:tcBorders>
          </w:tcPr>
          <w:p w14:paraId="5813A675"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11</w:t>
            </w:r>
          </w:p>
        </w:tc>
        <w:tc>
          <w:tcPr>
            <w:tcW w:w="2383" w:type="dxa"/>
            <w:tcBorders>
              <w:top w:val="single" w:sz="4" w:space="0" w:color="000000"/>
              <w:left w:val="single" w:sz="4" w:space="0" w:color="000000"/>
              <w:bottom w:val="single" w:sz="4" w:space="0" w:color="000000"/>
              <w:right w:val="single" w:sz="4" w:space="0" w:color="000000"/>
            </w:tcBorders>
          </w:tcPr>
          <w:p w14:paraId="04E5C88C" w14:textId="149F747A" w:rsidR="00E5086F" w:rsidRPr="00F5634F" w:rsidRDefault="00E5086F" w:rsidP="00E5086F">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Creative Concept Development and Presentation Skills</w:t>
            </w:r>
          </w:p>
        </w:tc>
        <w:tc>
          <w:tcPr>
            <w:tcW w:w="2439" w:type="dxa"/>
            <w:tcBorders>
              <w:top w:val="single" w:sz="4" w:space="0" w:color="000000"/>
              <w:left w:val="single" w:sz="4" w:space="0" w:color="000000"/>
              <w:bottom w:val="single" w:sz="4" w:space="0" w:color="000000"/>
              <w:right w:val="single" w:sz="4" w:space="0" w:color="000000"/>
            </w:tcBorders>
          </w:tcPr>
          <w:p w14:paraId="7E4B67DD" w14:textId="28F1E685"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2DDC94A7" w14:textId="485496FD"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023F9ED1" w14:textId="4059B0AE"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6A27BA32" w14:textId="77777777">
        <w:tc>
          <w:tcPr>
            <w:tcW w:w="815" w:type="dxa"/>
            <w:tcBorders>
              <w:top w:val="single" w:sz="4" w:space="0" w:color="000000"/>
              <w:left w:val="single" w:sz="4" w:space="0" w:color="000000"/>
              <w:bottom w:val="single" w:sz="4" w:space="0" w:color="000000"/>
              <w:right w:val="single" w:sz="4" w:space="0" w:color="000000"/>
            </w:tcBorders>
          </w:tcPr>
          <w:p w14:paraId="20574142"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12</w:t>
            </w:r>
          </w:p>
        </w:tc>
        <w:tc>
          <w:tcPr>
            <w:tcW w:w="2383" w:type="dxa"/>
            <w:tcBorders>
              <w:top w:val="single" w:sz="4" w:space="0" w:color="000000"/>
              <w:left w:val="single" w:sz="4" w:space="0" w:color="000000"/>
              <w:bottom w:val="single" w:sz="4" w:space="0" w:color="000000"/>
              <w:right w:val="single" w:sz="4" w:space="0" w:color="000000"/>
            </w:tcBorders>
          </w:tcPr>
          <w:p w14:paraId="4E6F49BB" w14:textId="4B62BC33" w:rsidR="00E5086F" w:rsidRPr="00F5634F" w:rsidRDefault="00E5086F" w:rsidP="00E5086F">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Creativity in Media and Content Production</w:t>
            </w:r>
          </w:p>
        </w:tc>
        <w:tc>
          <w:tcPr>
            <w:tcW w:w="2439" w:type="dxa"/>
            <w:tcBorders>
              <w:top w:val="single" w:sz="4" w:space="0" w:color="000000"/>
              <w:left w:val="single" w:sz="4" w:space="0" w:color="000000"/>
              <w:bottom w:val="single" w:sz="4" w:space="0" w:color="000000"/>
              <w:right w:val="single" w:sz="4" w:space="0" w:color="000000"/>
            </w:tcBorders>
          </w:tcPr>
          <w:p w14:paraId="1E6C7316" w14:textId="4F728607"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4187D8E7" w14:textId="70315022"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398DB74" w14:textId="4BDBD987"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24E0A829" w14:textId="77777777">
        <w:tc>
          <w:tcPr>
            <w:tcW w:w="815" w:type="dxa"/>
            <w:tcBorders>
              <w:top w:val="single" w:sz="4" w:space="0" w:color="000000"/>
              <w:left w:val="single" w:sz="4" w:space="0" w:color="000000"/>
              <w:bottom w:val="single" w:sz="4" w:space="0" w:color="000000"/>
              <w:right w:val="single" w:sz="4" w:space="0" w:color="000000"/>
            </w:tcBorders>
          </w:tcPr>
          <w:p w14:paraId="111EEDD4"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13</w:t>
            </w:r>
          </w:p>
        </w:tc>
        <w:tc>
          <w:tcPr>
            <w:tcW w:w="2383" w:type="dxa"/>
            <w:tcBorders>
              <w:top w:val="single" w:sz="4" w:space="0" w:color="000000"/>
              <w:left w:val="single" w:sz="4" w:space="0" w:color="000000"/>
              <w:bottom w:val="single" w:sz="4" w:space="0" w:color="000000"/>
              <w:right w:val="single" w:sz="4" w:space="0" w:color="000000"/>
            </w:tcBorders>
          </w:tcPr>
          <w:p w14:paraId="6A969370" w14:textId="59C58AF5" w:rsidR="00E5086F" w:rsidRPr="00F5634F" w:rsidRDefault="00E5086F" w:rsidP="00E5086F">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Creativity-Based Case Studies in Communication Arts</w:t>
            </w:r>
          </w:p>
        </w:tc>
        <w:tc>
          <w:tcPr>
            <w:tcW w:w="2439" w:type="dxa"/>
            <w:tcBorders>
              <w:top w:val="single" w:sz="4" w:space="0" w:color="000000"/>
              <w:left w:val="single" w:sz="4" w:space="0" w:color="000000"/>
              <w:bottom w:val="single" w:sz="4" w:space="0" w:color="000000"/>
              <w:right w:val="single" w:sz="4" w:space="0" w:color="000000"/>
            </w:tcBorders>
          </w:tcPr>
          <w:p w14:paraId="2DA31D16" w14:textId="1BA12D9C"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659F8FF5" w14:textId="2EDC1B98"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562A855" w14:textId="4C34F379"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70869BAC" w14:textId="77777777">
        <w:tc>
          <w:tcPr>
            <w:tcW w:w="815" w:type="dxa"/>
            <w:tcBorders>
              <w:top w:val="single" w:sz="4" w:space="0" w:color="000000"/>
              <w:left w:val="single" w:sz="4" w:space="0" w:color="000000"/>
              <w:bottom w:val="single" w:sz="4" w:space="0" w:color="000000"/>
              <w:right w:val="single" w:sz="4" w:space="0" w:color="000000"/>
            </w:tcBorders>
          </w:tcPr>
          <w:p w14:paraId="599FFA38"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14</w:t>
            </w:r>
          </w:p>
        </w:tc>
        <w:tc>
          <w:tcPr>
            <w:tcW w:w="2383" w:type="dxa"/>
            <w:tcBorders>
              <w:top w:val="single" w:sz="4" w:space="0" w:color="000000"/>
              <w:left w:val="single" w:sz="4" w:space="0" w:color="000000"/>
              <w:bottom w:val="single" w:sz="4" w:space="0" w:color="000000"/>
              <w:right w:val="single" w:sz="4" w:space="0" w:color="000000"/>
            </w:tcBorders>
          </w:tcPr>
          <w:p w14:paraId="694F2190" w14:textId="3EEC064C" w:rsidR="00E5086F" w:rsidRPr="00F5634F" w:rsidRDefault="00E5086F" w:rsidP="00E5086F">
            <w:pPr>
              <w:tabs>
                <w:tab w:val="left" w:pos="360"/>
              </w:tabs>
              <w:snapToGrid w:val="0"/>
              <w:rPr>
                <w:rFonts w:asciiTheme="majorBidi" w:hAnsiTheme="majorBidi" w:cstheme="majorBidi"/>
                <w:sz w:val="28"/>
                <w:szCs w:val="28"/>
              </w:rPr>
            </w:pPr>
            <w:r w:rsidRPr="00A470D6">
              <w:rPr>
                <w:rFonts w:asciiTheme="majorBidi" w:hAnsiTheme="majorBidi" w:cstheme="majorBidi"/>
                <w:sz w:val="28"/>
                <w:szCs w:val="28"/>
              </w:rPr>
              <w:t>Challenges and Ethics in Creative Communication</w:t>
            </w:r>
          </w:p>
        </w:tc>
        <w:tc>
          <w:tcPr>
            <w:tcW w:w="2439" w:type="dxa"/>
            <w:tcBorders>
              <w:top w:val="single" w:sz="4" w:space="0" w:color="000000"/>
              <w:left w:val="single" w:sz="4" w:space="0" w:color="000000"/>
              <w:bottom w:val="single" w:sz="4" w:space="0" w:color="000000"/>
              <w:right w:val="single" w:sz="4" w:space="0" w:color="000000"/>
            </w:tcBorders>
          </w:tcPr>
          <w:p w14:paraId="1BC78EBF" w14:textId="48034591"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Lecture, group discussion, case study analysis, PowerPoint Presentation</w:t>
            </w:r>
          </w:p>
        </w:tc>
        <w:tc>
          <w:tcPr>
            <w:tcW w:w="992" w:type="dxa"/>
            <w:tcBorders>
              <w:top w:val="single" w:sz="4" w:space="0" w:color="000000"/>
              <w:left w:val="single" w:sz="4" w:space="0" w:color="000000"/>
              <w:bottom w:val="single" w:sz="4" w:space="0" w:color="000000"/>
              <w:right w:val="single" w:sz="4" w:space="0" w:color="000000"/>
            </w:tcBorders>
          </w:tcPr>
          <w:p w14:paraId="51BBEB69" w14:textId="4D1B57A1"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3142F390" w14:textId="266D4439"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592A84BE" w14:textId="77777777">
        <w:tc>
          <w:tcPr>
            <w:tcW w:w="815" w:type="dxa"/>
            <w:tcBorders>
              <w:top w:val="single" w:sz="4" w:space="0" w:color="000000"/>
              <w:left w:val="single" w:sz="4" w:space="0" w:color="000000"/>
              <w:bottom w:val="single" w:sz="4" w:space="0" w:color="000000"/>
              <w:right w:val="single" w:sz="4" w:space="0" w:color="000000"/>
            </w:tcBorders>
          </w:tcPr>
          <w:p w14:paraId="770F16CF" w14:textId="77777777"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15</w:t>
            </w:r>
          </w:p>
        </w:tc>
        <w:tc>
          <w:tcPr>
            <w:tcW w:w="2383" w:type="dxa"/>
            <w:tcBorders>
              <w:top w:val="single" w:sz="4" w:space="0" w:color="000000"/>
              <w:left w:val="single" w:sz="4" w:space="0" w:color="000000"/>
              <w:bottom w:val="single" w:sz="4" w:space="0" w:color="000000"/>
              <w:right w:val="single" w:sz="4" w:space="0" w:color="000000"/>
            </w:tcBorders>
          </w:tcPr>
          <w:p w14:paraId="18EAF0AC" w14:textId="4388FF76"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Practical Activity #2</w:t>
            </w:r>
          </w:p>
        </w:tc>
        <w:tc>
          <w:tcPr>
            <w:tcW w:w="2439" w:type="dxa"/>
            <w:tcBorders>
              <w:top w:val="single" w:sz="4" w:space="0" w:color="000000"/>
              <w:left w:val="single" w:sz="4" w:space="0" w:color="000000"/>
              <w:bottom w:val="single" w:sz="4" w:space="0" w:color="000000"/>
              <w:right w:val="single" w:sz="4" w:space="0" w:color="000000"/>
            </w:tcBorders>
          </w:tcPr>
          <w:p w14:paraId="081FB880" w14:textId="740E9C25"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szCs w:val="28"/>
              </w:rPr>
              <w:t>Group discussion, case study analysis, PowerPoint Presentation, Brainstorming</w:t>
            </w:r>
          </w:p>
        </w:tc>
        <w:tc>
          <w:tcPr>
            <w:tcW w:w="992" w:type="dxa"/>
            <w:tcBorders>
              <w:top w:val="single" w:sz="4" w:space="0" w:color="000000"/>
              <w:left w:val="single" w:sz="4" w:space="0" w:color="000000"/>
              <w:bottom w:val="single" w:sz="4" w:space="0" w:color="000000"/>
              <w:right w:val="single" w:sz="4" w:space="0" w:color="000000"/>
            </w:tcBorders>
          </w:tcPr>
          <w:p w14:paraId="43F5BAF3" w14:textId="2CFDAB48"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4511DBD0" w14:textId="48DEFB53" w:rsidR="00E5086F" w:rsidRPr="00F5634F" w:rsidRDefault="00E5086F" w:rsidP="00E5086F">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7C0D97" w:rsidRPr="00F5634F" w14:paraId="1967BFEA" w14:textId="77777777">
        <w:tc>
          <w:tcPr>
            <w:tcW w:w="815" w:type="dxa"/>
            <w:tcBorders>
              <w:top w:val="single" w:sz="4" w:space="0" w:color="000000"/>
              <w:left w:val="single" w:sz="4" w:space="0" w:color="000000"/>
              <w:bottom w:val="single" w:sz="4" w:space="0" w:color="000000"/>
              <w:right w:val="single" w:sz="4" w:space="0" w:color="000000"/>
            </w:tcBorders>
          </w:tcPr>
          <w:p w14:paraId="4F33401E" w14:textId="77777777" w:rsidR="007C0D97" w:rsidRPr="00F5634F" w:rsidRDefault="007C0D97" w:rsidP="007C0D97">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16</w:t>
            </w:r>
          </w:p>
        </w:tc>
        <w:tc>
          <w:tcPr>
            <w:tcW w:w="2383" w:type="dxa"/>
            <w:tcBorders>
              <w:top w:val="single" w:sz="4" w:space="0" w:color="000000"/>
              <w:left w:val="single" w:sz="4" w:space="0" w:color="000000"/>
              <w:bottom w:val="single" w:sz="4" w:space="0" w:color="000000"/>
              <w:right w:val="single" w:sz="4" w:space="0" w:color="000000"/>
            </w:tcBorders>
          </w:tcPr>
          <w:p w14:paraId="7C2FA998" w14:textId="061F050B" w:rsidR="007C0D97" w:rsidRPr="00F5634F" w:rsidRDefault="007C0D97" w:rsidP="007C0D97">
            <w:pPr>
              <w:tabs>
                <w:tab w:val="left" w:pos="360"/>
              </w:tabs>
              <w:snapToGrid w:val="0"/>
              <w:rPr>
                <w:rFonts w:asciiTheme="majorBidi" w:hAnsiTheme="majorBidi" w:cstheme="majorBidi"/>
                <w:sz w:val="28"/>
                <w:szCs w:val="28"/>
              </w:rPr>
            </w:pPr>
            <w:r>
              <w:rPr>
                <w:rFonts w:asciiTheme="majorBidi" w:hAnsiTheme="majorBidi" w:cstheme="majorBidi"/>
                <w:sz w:val="28"/>
                <w:szCs w:val="28"/>
              </w:rPr>
              <w:t>Final Project</w:t>
            </w:r>
          </w:p>
        </w:tc>
        <w:tc>
          <w:tcPr>
            <w:tcW w:w="2439" w:type="dxa"/>
            <w:tcBorders>
              <w:top w:val="single" w:sz="4" w:space="0" w:color="000000"/>
              <w:left w:val="single" w:sz="4" w:space="0" w:color="000000"/>
              <w:bottom w:val="single" w:sz="4" w:space="0" w:color="000000"/>
              <w:right w:val="single" w:sz="4" w:space="0" w:color="000000"/>
            </w:tcBorders>
          </w:tcPr>
          <w:p w14:paraId="4B8A1F3C" w14:textId="1C2DBA4C" w:rsidR="007C0D97" w:rsidRPr="00F5634F" w:rsidRDefault="007C0D97" w:rsidP="007C0D97">
            <w:pPr>
              <w:tabs>
                <w:tab w:val="left" w:pos="360"/>
              </w:tabs>
              <w:snapToGrid w:val="0"/>
              <w:rPr>
                <w:rFonts w:asciiTheme="majorBidi" w:hAnsiTheme="majorBidi" w:cstheme="majorBidi"/>
                <w:sz w:val="28"/>
                <w:szCs w:val="28"/>
              </w:rPr>
            </w:pPr>
            <w:r>
              <w:rPr>
                <w:rFonts w:asciiTheme="majorBidi" w:hAnsiTheme="majorBidi" w:cstheme="majorBidi"/>
                <w:sz w:val="28"/>
                <w:szCs w:val="28"/>
              </w:rPr>
              <w:t>Final Project Presentation</w:t>
            </w:r>
          </w:p>
        </w:tc>
        <w:tc>
          <w:tcPr>
            <w:tcW w:w="992" w:type="dxa"/>
            <w:tcBorders>
              <w:top w:val="single" w:sz="4" w:space="0" w:color="000000"/>
              <w:left w:val="single" w:sz="4" w:space="0" w:color="000000"/>
              <w:bottom w:val="single" w:sz="4" w:space="0" w:color="000000"/>
              <w:right w:val="single" w:sz="4" w:space="0" w:color="000000"/>
            </w:tcBorders>
          </w:tcPr>
          <w:p w14:paraId="0CDD13BF" w14:textId="1AA0C34C" w:rsidR="007C0D97" w:rsidRPr="00F5634F" w:rsidRDefault="007C0D97" w:rsidP="007C0D97">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3</w:t>
            </w:r>
          </w:p>
        </w:tc>
        <w:tc>
          <w:tcPr>
            <w:tcW w:w="2410" w:type="dxa"/>
            <w:tcBorders>
              <w:top w:val="single" w:sz="4" w:space="0" w:color="000000"/>
              <w:left w:val="single" w:sz="4" w:space="0" w:color="000000"/>
              <w:bottom w:val="single" w:sz="4" w:space="0" w:color="000000"/>
              <w:right w:val="single" w:sz="4" w:space="0" w:color="000000"/>
            </w:tcBorders>
          </w:tcPr>
          <w:p w14:paraId="184B3CCA" w14:textId="2D5C76F8" w:rsidR="007C0D97" w:rsidRPr="00F5634F" w:rsidRDefault="007C0D97" w:rsidP="007C0D97">
            <w:pPr>
              <w:tabs>
                <w:tab w:val="left" w:pos="360"/>
              </w:tabs>
              <w:snapToGrid w:val="0"/>
              <w:rPr>
                <w:rFonts w:asciiTheme="majorBidi" w:hAnsiTheme="majorBidi" w:cstheme="majorBidi"/>
                <w:sz w:val="28"/>
                <w:szCs w:val="28"/>
              </w:rPr>
            </w:pPr>
            <w:r w:rsidRPr="00F5634F">
              <w:rPr>
                <w:rFonts w:asciiTheme="majorBidi" w:hAnsiTheme="majorBidi" w:cstheme="majorBidi"/>
                <w:sz w:val="28"/>
              </w:rPr>
              <w:t>A. SHU MA</w:t>
            </w:r>
          </w:p>
        </w:tc>
      </w:tr>
      <w:tr w:rsidR="00E5086F" w:rsidRPr="00F5634F" w14:paraId="124903F5" w14:textId="77777777">
        <w:tc>
          <w:tcPr>
            <w:tcW w:w="5637" w:type="dxa"/>
            <w:gridSpan w:val="3"/>
            <w:tcBorders>
              <w:top w:val="single" w:sz="4" w:space="0" w:color="000000"/>
              <w:left w:val="single" w:sz="4" w:space="0" w:color="000000"/>
              <w:bottom w:val="single" w:sz="4" w:space="0" w:color="000000"/>
              <w:right w:val="single" w:sz="4" w:space="0" w:color="000000"/>
            </w:tcBorders>
          </w:tcPr>
          <w:p w14:paraId="3C3A4621" w14:textId="5A60F0EE" w:rsidR="00E5086F" w:rsidRPr="00F5634F" w:rsidRDefault="00E5086F" w:rsidP="00E5086F">
            <w:pPr>
              <w:tabs>
                <w:tab w:val="left" w:pos="360"/>
              </w:tabs>
              <w:jc w:val="center"/>
              <w:rPr>
                <w:rFonts w:asciiTheme="majorBidi" w:hAnsiTheme="majorBidi" w:cstheme="majorBidi"/>
                <w:sz w:val="28"/>
                <w:szCs w:val="28"/>
              </w:rPr>
            </w:pPr>
            <w:r w:rsidRPr="00F5634F">
              <w:rPr>
                <w:rFonts w:asciiTheme="majorBidi" w:hAnsiTheme="majorBidi" w:cstheme="majorBidi"/>
                <w:sz w:val="28"/>
                <w:szCs w:val="28"/>
              </w:rPr>
              <w:t>Total</w:t>
            </w:r>
          </w:p>
        </w:tc>
        <w:tc>
          <w:tcPr>
            <w:tcW w:w="992" w:type="dxa"/>
            <w:tcBorders>
              <w:top w:val="single" w:sz="4" w:space="0" w:color="000000"/>
              <w:left w:val="single" w:sz="4" w:space="0" w:color="000000"/>
              <w:bottom w:val="single" w:sz="4" w:space="0" w:color="000000"/>
              <w:right w:val="single" w:sz="4" w:space="0" w:color="000000"/>
            </w:tcBorders>
          </w:tcPr>
          <w:p w14:paraId="22A13CD4" w14:textId="7B3CC243" w:rsidR="00E5086F" w:rsidRPr="00F5634F" w:rsidRDefault="00E5086F" w:rsidP="00E5086F">
            <w:pPr>
              <w:tabs>
                <w:tab w:val="left" w:pos="360"/>
              </w:tabs>
              <w:snapToGrid w:val="0"/>
              <w:jc w:val="center"/>
              <w:rPr>
                <w:rFonts w:asciiTheme="majorBidi" w:hAnsiTheme="majorBidi" w:cstheme="majorBidi"/>
                <w:sz w:val="28"/>
                <w:szCs w:val="28"/>
              </w:rPr>
            </w:pPr>
            <w:r w:rsidRPr="00F5634F">
              <w:rPr>
                <w:rFonts w:asciiTheme="majorBidi" w:hAnsiTheme="majorBidi" w:cstheme="majorBidi"/>
                <w:sz w:val="28"/>
                <w:szCs w:val="28"/>
              </w:rPr>
              <w:t>4</w:t>
            </w:r>
            <w:r w:rsidR="006A6E77">
              <w:rPr>
                <w:rFonts w:asciiTheme="majorBidi" w:hAnsiTheme="majorBidi" w:cstheme="majorBidi"/>
                <w:sz w:val="28"/>
                <w:szCs w:val="28"/>
              </w:rPr>
              <w:t>8</w:t>
            </w:r>
          </w:p>
        </w:tc>
        <w:tc>
          <w:tcPr>
            <w:tcW w:w="2410" w:type="dxa"/>
            <w:tcBorders>
              <w:top w:val="single" w:sz="4" w:space="0" w:color="000000"/>
              <w:left w:val="single" w:sz="4" w:space="0" w:color="000000"/>
            </w:tcBorders>
          </w:tcPr>
          <w:p w14:paraId="1EA74684" w14:textId="77777777" w:rsidR="00E5086F" w:rsidRPr="00F5634F" w:rsidRDefault="00E5086F" w:rsidP="00E5086F">
            <w:pPr>
              <w:tabs>
                <w:tab w:val="left" w:pos="360"/>
              </w:tabs>
              <w:snapToGrid w:val="0"/>
              <w:rPr>
                <w:rFonts w:asciiTheme="majorBidi" w:hAnsiTheme="majorBidi" w:cstheme="majorBidi"/>
                <w:sz w:val="28"/>
                <w:szCs w:val="28"/>
              </w:rPr>
            </w:pPr>
          </w:p>
        </w:tc>
      </w:tr>
    </w:tbl>
    <w:p w14:paraId="476BB655" w14:textId="77777777" w:rsidR="00004295" w:rsidRPr="00F5634F" w:rsidRDefault="00004295">
      <w:pPr>
        <w:tabs>
          <w:tab w:val="left" w:pos="360"/>
        </w:tabs>
        <w:rPr>
          <w:rFonts w:asciiTheme="majorBidi" w:hAnsiTheme="majorBidi" w:cstheme="majorBidi"/>
          <w:b/>
          <w:bCs/>
          <w:sz w:val="32"/>
          <w:szCs w:val="32"/>
        </w:rPr>
      </w:pPr>
    </w:p>
    <w:p w14:paraId="162984DB" w14:textId="5407B9B2"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Learning Assessment Plan</w:t>
      </w:r>
    </w:p>
    <w:tbl>
      <w:tblPr>
        <w:tblW w:w="8820" w:type="dxa"/>
        <w:tblInd w:w="-5" w:type="dxa"/>
        <w:tblLayout w:type="fixed"/>
        <w:tblLook w:val="04A0" w:firstRow="1" w:lastRow="0" w:firstColumn="1" w:lastColumn="0" w:noHBand="0" w:noVBand="1"/>
      </w:tblPr>
      <w:tblGrid>
        <w:gridCol w:w="2410"/>
        <w:gridCol w:w="2450"/>
        <w:gridCol w:w="2340"/>
        <w:gridCol w:w="1620"/>
      </w:tblGrid>
      <w:tr w:rsidR="00F5634F" w:rsidRPr="00F5634F" w14:paraId="5372EAAA" w14:textId="77777777" w:rsidTr="004104BF">
        <w:trPr>
          <w:trHeight w:val="1109"/>
          <w:tblHeader/>
        </w:trPr>
        <w:tc>
          <w:tcPr>
            <w:tcW w:w="2410" w:type="dxa"/>
            <w:tcBorders>
              <w:top w:val="single" w:sz="4" w:space="0" w:color="000000"/>
              <w:left w:val="single" w:sz="4" w:space="0" w:color="000000"/>
              <w:bottom w:val="single" w:sz="4" w:space="0" w:color="000000"/>
              <w:right w:val="single" w:sz="4" w:space="0" w:color="000000"/>
            </w:tcBorders>
            <w:vAlign w:val="center"/>
          </w:tcPr>
          <w:p w14:paraId="51DA778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lastRenderedPageBreak/>
              <w:t>Learning outcomes</w:t>
            </w:r>
          </w:p>
        </w:tc>
        <w:tc>
          <w:tcPr>
            <w:tcW w:w="2450" w:type="dxa"/>
            <w:tcBorders>
              <w:top w:val="single" w:sz="4" w:space="0" w:color="000000"/>
              <w:left w:val="single" w:sz="4" w:space="0" w:color="000000"/>
              <w:bottom w:val="single" w:sz="4" w:space="0" w:color="000000"/>
              <w:right w:val="single" w:sz="4" w:space="0" w:color="000000"/>
            </w:tcBorders>
            <w:vAlign w:val="center"/>
          </w:tcPr>
          <w:p w14:paraId="4528A287"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pacing w:val="-10"/>
                <w:sz w:val="28"/>
                <w:szCs w:val="28"/>
              </w:rPr>
              <w:t>Methods for assessing learning outcomes</w:t>
            </w:r>
          </w:p>
        </w:tc>
        <w:tc>
          <w:tcPr>
            <w:tcW w:w="2340" w:type="dxa"/>
            <w:tcBorders>
              <w:top w:val="single" w:sz="4" w:space="0" w:color="000000"/>
              <w:left w:val="single" w:sz="4" w:space="0" w:color="000000"/>
              <w:bottom w:val="single" w:sz="4" w:space="0" w:color="000000"/>
              <w:right w:val="single" w:sz="4" w:space="0" w:color="000000"/>
            </w:tcBorders>
            <w:vAlign w:val="center"/>
          </w:tcPr>
          <w:p w14:paraId="42EFF421"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Evaluation week</w:t>
            </w:r>
          </w:p>
        </w:tc>
        <w:tc>
          <w:tcPr>
            <w:tcW w:w="1620" w:type="dxa"/>
            <w:tcBorders>
              <w:top w:val="single" w:sz="4" w:space="0" w:color="000000"/>
              <w:left w:val="single" w:sz="4" w:space="0" w:color="000000"/>
              <w:bottom w:val="single" w:sz="4" w:space="0" w:color="000000"/>
              <w:right w:val="single" w:sz="4" w:space="0" w:color="000000"/>
            </w:tcBorders>
            <w:vAlign w:val="center"/>
          </w:tcPr>
          <w:p w14:paraId="0A755CB9" w14:textId="77777777" w:rsidR="00D03480" w:rsidRPr="00F5634F" w:rsidRDefault="00000000">
            <w:pPr>
              <w:jc w:val="center"/>
              <w:rPr>
                <w:rFonts w:asciiTheme="majorBidi" w:hAnsiTheme="majorBidi" w:cstheme="majorBidi"/>
                <w:b/>
                <w:bCs/>
                <w:sz w:val="28"/>
                <w:szCs w:val="28"/>
              </w:rPr>
            </w:pPr>
            <w:r w:rsidRPr="00F5634F">
              <w:rPr>
                <w:rFonts w:asciiTheme="majorBidi" w:hAnsiTheme="majorBidi" w:cstheme="majorBidi"/>
                <w:b/>
                <w:bCs/>
                <w:sz w:val="28"/>
                <w:szCs w:val="28"/>
              </w:rPr>
              <w:t>Proportion of evaluation</w:t>
            </w:r>
          </w:p>
        </w:tc>
      </w:tr>
      <w:tr w:rsidR="00E5086F" w:rsidRPr="00F5634F" w14:paraId="79E63673"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7AA16434" w14:textId="5FD2D3D5" w:rsidR="00E5086F" w:rsidRPr="00F5634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1.1</w:t>
            </w:r>
          </w:p>
        </w:tc>
        <w:tc>
          <w:tcPr>
            <w:tcW w:w="2450" w:type="dxa"/>
            <w:tcBorders>
              <w:top w:val="single" w:sz="4" w:space="0" w:color="000000"/>
              <w:left w:val="single" w:sz="4" w:space="0" w:color="000000"/>
              <w:bottom w:val="single" w:sz="4" w:space="0" w:color="000000"/>
              <w:right w:val="single" w:sz="4" w:space="0" w:color="000000"/>
            </w:tcBorders>
          </w:tcPr>
          <w:p w14:paraId="1C8E270A" w14:textId="70E7FADD" w:rsidR="00E5086F" w:rsidRPr="00F5634F"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Assessment is based on projects, group work, class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47C5FC3" w14:textId="0E8FE746" w:rsidR="00E5086F" w:rsidRPr="00F5634F" w:rsidRDefault="00E5086F" w:rsidP="00E5086F">
            <w:pPr>
              <w:jc w:val="center"/>
              <w:rPr>
                <w:rFonts w:asciiTheme="majorBidi" w:hAnsiTheme="majorBidi" w:cstheme="majorBidi"/>
                <w:b/>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02726701" w14:textId="41A82CFD" w:rsidR="00E5086F" w:rsidRPr="00F5634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10%</w:t>
            </w:r>
          </w:p>
        </w:tc>
      </w:tr>
      <w:tr w:rsidR="00E5086F" w:rsidRPr="00F5634F" w14:paraId="44E0E1B5"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63862B58" w14:textId="023FBEB0"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2.4</w:t>
            </w:r>
          </w:p>
        </w:tc>
        <w:tc>
          <w:tcPr>
            <w:tcW w:w="2450" w:type="dxa"/>
            <w:tcBorders>
              <w:top w:val="single" w:sz="4" w:space="0" w:color="000000"/>
              <w:left w:val="single" w:sz="4" w:space="0" w:color="000000"/>
              <w:bottom w:val="single" w:sz="4" w:space="0" w:color="000000"/>
              <w:right w:val="single" w:sz="4" w:space="0" w:color="000000"/>
            </w:tcBorders>
          </w:tcPr>
          <w:p w14:paraId="2D39B566" w14:textId="628328EC"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Students will be evaluated through projects, group projects,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9F0C926" w14:textId="5CC5CE69"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45616808" w14:textId="2B8C7979"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10%</w:t>
            </w:r>
          </w:p>
        </w:tc>
      </w:tr>
      <w:tr w:rsidR="00E5086F" w:rsidRPr="00F5634F" w14:paraId="452C744C"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16D80877" w14:textId="75F02E37"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3.3</w:t>
            </w:r>
          </w:p>
        </w:tc>
        <w:tc>
          <w:tcPr>
            <w:tcW w:w="2450" w:type="dxa"/>
            <w:tcBorders>
              <w:top w:val="single" w:sz="4" w:space="0" w:color="000000"/>
              <w:left w:val="single" w:sz="4" w:space="0" w:color="000000"/>
              <w:bottom w:val="single" w:sz="4" w:space="0" w:color="000000"/>
              <w:right w:val="single" w:sz="4" w:space="0" w:color="000000"/>
            </w:tcBorders>
          </w:tcPr>
          <w:p w14:paraId="78C96FA7" w14:textId="31F897C3"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Course evaluation includes projects, collaborative group projects, participation, presentations, and written work.</w:t>
            </w:r>
          </w:p>
        </w:tc>
        <w:tc>
          <w:tcPr>
            <w:tcW w:w="2340" w:type="dxa"/>
            <w:tcBorders>
              <w:top w:val="single" w:sz="4" w:space="0" w:color="000000"/>
              <w:left w:val="single" w:sz="4" w:space="0" w:color="000000"/>
              <w:bottom w:val="single" w:sz="4" w:space="0" w:color="000000"/>
              <w:right w:val="single" w:sz="4" w:space="0" w:color="000000"/>
            </w:tcBorders>
          </w:tcPr>
          <w:p w14:paraId="62CD633C" w14:textId="28E2D255"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7C64E184" w14:textId="20ABCD17"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20%</w:t>
            </w:r>
          </w:p>
        </w:tc>
      </w:tr>
      <w:tr w:rsidR="00E5086F" w:rsidRPr="00F5634F" w14:paraId="2184A9FD"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20300FC1" w14:textId="797A1D82"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4.3</w:t>
            </w:r>
          </w:p>
        </w:tc>
        <w:tc>
          <w:tcPr>
            <w:tcW w:w="2450" w:type="dxa"/>
            <w:tcBorders>
              <w:top w:val="single" w:sz="4" w:space="0" w:color="000000"/>
              <w:left w:val="single" w:sz="4" w:space="0" w:color="000000"/>
              <w:bottom w:val="single" w:sz="4" w:space="0" w:color="000000"/>
              <w:right w:val="single" w:sz="4" w:space="0" w:color="000000"/>
            </w:tcBorders>
          </w:tcPr>
          <w:p w14:paraId="6ED921F2" w14:textId="5CCAF2D2"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Grades are determined by projects, group-based projects,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AF84205" w14:textId="70D24006"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41096C18" w14:textId="4CEF08EF"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30%</w:t>
            </w:r>
          </w:p>
        </w:tc>
      </w:tr>
      <w:tr w:rsidR="00E5086F" w:rsidRPr="00F5634F" w14:paraId="72F75BB0" w14:textId="77777777" w:rsidTr="004104BF">
        <w:trPr>
          <w:trHeight w:val="263"/>
        </w:trPr>
        <w:tc>
          <w:tcPr>
            <w:tcW w:w="2410" w:type="dxa"/>
            <w:tcBorders>
              <w:top w:val="single" w:sz="4" w:space="0" w:color="000000"/>
              <w:left w:val="single" w:sz="4" w:space="0" w:color="000000"/>
              <w:bottom w:val="single" w:sz="4" w:space="0" w:color="000000"/>
              <w:right w:val="single" w:sz="4" w:space="0" w:color="000000"/>
            </w:tcBorders>
            <w:vAlign w:val="center"/>
          </w:tcPr>
          <w:p w14:paraId="0A91BF81" w14:textId="16856B9F"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5.2</w:t>
            </w:r>
          </w:p>
        </w:tc>
        <w:tc>
          <w:tcPr>
            <w:tcW w:w="2450" w:type="dxa"/>
            <w:tcBorders>
              <w:top w:val="single" w:sz="4" w:space="0" w:color="000000"/>
              <w:left w:val="single" w:sz="4" w:space="0" w:color="000000"/>
              <w:bottom w:val="single" w:sz="4" w:space="0" w:color="000000"/>
              <w:right w:val="single" w:sz="4" w:space="0" w:color="000000"/>
            </w:tcBorders>
          </w:tcPr>
          <w:p w14:paraId="146C6B1E" w14:textId="177E6FD5" w:rsidR="00E5086F" w:rsidRPr="003F649E" w:rsidRDefault="00E5086F" w:rsidP="00E5086F">
            <w:pPr>
              <w:spacing w:line="216" w:lineRule="auto"/>
              <w:rPr>
                <w:rFonts w:asciiTheme="majorBidi" w:hAnsiTheme="majorBidi" w:cstheme="majorBidi"/>
                <w:bCs/>
                <w:sz w:val="28"/>
                <w:szCs w:val="28"/>
              </w:rPr>
            </w:pPr>
            <w:r w:rsidRPr="003F649E">
              <w:rPr>
                <w:rFonts w:asciiTheme="majorBidi" w:hAnsiTheme="majorBidi" w:cstheme="majorBidi"/>
                <w:bCs/>
                <w:sz w:val="28"/>
                <w:szCs w:val="28"/>
              </w:rPr>
              <w:t>Student performance is assessed using projects, group projects, participation, presentations, and written assignments.</w:t>
            </w:r>
          </w:p>
        </w:tc>
        <w:tc>
          <w:tcPr>
            <w:tcW w:w="2340" w:type="dxa"/>
            <w:tcBorders>
              <w:top w:val="single" w:sz="4" w:space="0" w:color="000000"/>
              <w:left w:val="single" w:sz="4" w:space="0" w:color="000000"/>
              <w:bottom w:val="single" w:sz="4" w:space="0" w:color="000000"/>
              <w:right w:val="single" w:sz="4" w:space="0" w:color="000000"/>
            </w:tcBorders>
          </w:tcPr>
          <w:p w14:paraId="1E561AAB" w14:textId="6894F347" w:rsidR="00E5086F" w:rsidRPr="008856CB" w:rsidRDefault="00E5086F" w:rsidP="00E5086F">
            <w:pPr>
              <w:jc w:val="center"/>
              <w:rPr>
                <w:rFonts w:asciiTheme="majorBidi" w:hAnsiTheme="majorBidi" w:cstheme="majorBidi"/>
                <w:bCs/>
                <w:sz w:val="28"/>
                <w:szCs w:val="28"/>
              </w:rPr>
            </w:pPr>
            <w:r w:rsidRPr="008856CB">
              <w:rPr>
                <w:rFonts w:asciiTheme="majorBidi" w:hAnsiTheme="majorBidi" w:cstheme="majorBidi"/>
                <w:bCs/>
                <w:sz w:val="28"/>
                <w:szCs w:val="28"/>
              </w:rPr>
              <w:t xml:space="preserve">Midterm (Week 8), </w:t>
            </w:r>
            <w:r>
              <w:rPr>
                <w:rFonts w:asciiTheme="majorBidi" w:hAnsiTheme="majorBidi" w:cstheme="majorBidi"/>
                <w:bCs/>
                <w:sz w:val="28"/>
                <w:szCs w:val="28"/>
              </w:rPr>
              <w:t>Final Project</w:t>
            </w:r>
            <w:r w:rsidRPr="008856CB">
              <w:rPr>
                <w:rFonts w:asciiTheme="majorBidi" w:hAnsiTheme="majorBidi" w:cstheme="majorBidi"/>
                <w:bCs/>
                <w:sz w:val="28"/>
                <w:szCs w:val="28"/>
              </w:rPr>
              <w:t xml:space="preserve"> (Week 16), Projects/Assignments (Weeks 5–15)</w:t>
            </w:r>
            <w:r>
              <w:rPr>
                <w:rFonts w:asciiTheme="majorBidi" w:hAnsiTheme="majorBidi" w:cstheme="majorBidi"/>
                <w:bCs/>
                <w:sz w:val="28"/>
                <w:szCs w:val="28"/>
              </w:rPr>
              <w:t>, Interactions &amp; Attendance (Week 1-16)</w:t>
            </w:r>
          </w:p>
        </w:tc>
        <w:tc>
          <w:tcPr>
            <w:tcW w:w="1620" w:type="dxa"/>
            <w:tcBorders>
              <w:top w:val="single" w:sz="4" w:space="0" w:color="000000"/>
              <w:left w:val="single" w:sz="4" w:space="0" w:color="000000"/>
              <w:bottom w:val="single" w:sz="4" w:space="0" w:color="000000"/>
              <w:right w:val="single" w:sz="4" w:space="0" w:color="000000"/>
            </w:tcBorders>
          </w:tcPr>
          <w:p w14:paraId="6849D182" w14:textId="3545CDC6" w:rsidR="00E5086F" w:rsidRDefault="00E5086F" w:rsidP="00E5086F">
            <w:pPr>
              <w:spacing w:line="216" w:lineRule="auto"/>
              <w:jc w:val="center"/>
              <w:rPr>
                <w:rFonts w:asciiTheme="majorBidi" w:hAnsiTheme="majorBidi" w:cstheme="majorBidi"/>
                <w:bCs/>
                <w:sz w:val="28"/>
                <w:szCs w:val="28"/>
              </w:rPr>
            </w:pPr>
            <w:r>
              <w:rPr>
                <w:rFonts w:asciiTheme="majorBidi" w:hAnsiTheme="majorBidi" w:cstheme="majorBidi"/>
                <w:bCs/>
                <w:sz w:val="28"/>
                <w:szCs w:val="28"/>
              </w:rPr>
              <w:t>30%</w:t>
            </w:r>
          </w:p>
        </w:tc>
      </w:tr>
    </w:tbl>
    <w:p w14:paraId="4E3086D9" w14:textId="77777777" w:rsidR="00D03480" w:rsidRDefault="00D03480">
      <w:pPr>
        <w:tabs>
          <w:tab w:val="left" w:pos="360"/>
        </w:tabs>
        <w:rPr>
          <w:rFonts w:asciiTheme="majorBidi" w:hAnsiTheme="majorBidi" w:cstheme="majorBidi"/>
          <w:b/>
          <w:bCs/>
          <w:sz w:val="32"/>
          <w:szCs w:val="32"/>
          <w:u w:val="single"/>
        </w:rPr>
      </w:pPr>
    </w:p>
    <w:p w14:paraId="57587782" w14:textId="77777777" w:rsidR="00E5086F" w:rsidRDefault="00E5086F">
      <w:pPr>
        <w:tabs>
          <w:tab w:val="left" w:pos="360"/>
        </w:tabs>
        <w:rPr>
          <w:rFonts w:asciiTheme="majorBidi" w:hAnsiTheme="majorBidi" w:cstheme="majorBidi"/>
          <w:b/>
          <w:bCs/>
          <w:sz w:val="32"/>
          <w:szCs w:val="32"/>
          <w:u w:val="single"/>
        </w:rPr>
      </w:pPr>
    </w:p>
    <w:p w14:paraId="723DB101" w14:textId="77777777" w:rsidR="00E5086F" w:rsidRDefault="00E5086F">
      <w:pPr>
        <w:tabs>
          <w:tab w:val="left" w:pos="360"/>
        </w:tabs>
        <w:rPr>
          <w:rFonts w:asciiTheme="majorBidi" w:hAnsiTheme="majorBidi" w:cstheme="majorBidi"/>
          <w:b/>
          <w:bCs/>
          <w:sz w:val="32"/>
          <w:szCs w:val="32"/>
          <w:u w:val="single"/>
        </w:rPr>
      </w:pPr>
    </w:p>
    <w:p w14:paraId="2FDE1119" w14:textId="77777777" w:rsidR="00E5086F" w:rsidRDefault="00E5086F">
      <w:pPr>
        <w:tabs>
          <w:tab w:val="left" w:pos="360"/>
        </w:tabs>
        <w:rPr>
          <w:rFonts w:asciiTheme="majorBidi" w:hAnsiTheme="majorBidi" w:cstheme="majorBidi"/>
          <w:b/>
          <w:bCs/>
          <w:sz w:val="32"/>
          <w:szCs w:val="32"/>
          <w:u w:val="single"/>
        </w:rPr>
      </w:pPr>
    </w:p>
    <w:p w14:paraId="194BD2FA" w14:textId="77777777" w:rsidR="00E5086F" w:rsidRDefault="00E5086F">
      <w:pPr>
        <w:tabs>
          <w:tab w:val="left" w:pos="360"/>
        </w:tabs>
        <w:rPr>
          <w:rFonts w:asciiTheme="majorBidi" w:hAnsiTheme="majorBidi" w:cstheme="majorBidi"/>
          <w:b/>
          <w:bCs/>
          <w:sz w:val="32"/>
          <w:szCs w:val="32"/>
          <w:u w:val="single"/>
        </w:rPr>
      </w:pPr>
    </w:p>
    <w:p w14:paraId="7313D9CC" w14:textId="77777777" w:rsidR="00E5086F" w:rsidRDefault="00E5086F">
      <w:pPr>
        <w:tabs>
          <w:tab w:val="left" w:pos="360"/>
        </w:tabs>
        <w:rPr>
          <w:rFonts w:asciiTheme="majorBidi" w:hAnsiTheme="majorBidi" w:cstheme="majorBidi"/>
          <w:b/>
          <w:bCs/>
          <w:sz w:val="32"/>
          <w:szCs w:val="32"/>
          <w:u w:val="single"/>
        </w:rPr>
      </w:pPr>
    </w:p>
    <w:p w14:paraId="570AA059" w14:textId="77777777" w:rsidR="00E5086F" w:rsidRDefault="00E5086F">
      <w:pPr>
        <w:tabs>
          <w:tab w:val="left" w:pos="360"/>
        </w:tabs>
        <w:rPr>
          <w:rFonts w:asciiTheme="majorBidi" w:hAnsiTheme="majorBidi" w:cstheme="majorBidi"/>
          <w:b/>
          <w:bCs/>
          <w:sz w:val="32"/>
          <w:szCs w:val="32"/>
          <w:u w:val="single"/>
        </w:rPr>
      </w:pPr>
    </w:p>
    <w:p w14:paraId="6739CDA0" w14:textId="77777777" w:rsidR="00E5086F" w:rsidRPr="00F5634F" w:rsidRDefault="00E5086F">
      <w:pPr>
        <w:tabs>
          <w:tab w:val="left" w:pos="360"/>
        </w:tabs>
        <w:rPr>
          <w:rFonts w:asciiTheme="majorBidi" w:hAnsiTheme="majorBidi" w:cstheme="majorBidi"/>
          <w:b/>
          <w:bCs/>
          <w:sz w:val="32"/>
          <w:szCs w:val="32"/>
          <w:u w:val="single"/>
        </w:rPr>
      </w:pPr>
    </w:p>
    <w:p w14:paraId="36B215AA" w14:textId="182ED2B0" w:rsidR="00D03480" w:rsidRPr="00F5634F" w:rsidRDefault="00000000">
      <w:pPr>
        <w:tabs>
          <w:tab w:val="left" w:pos="360"/>
        </w:tabs>
        <w:rPr>
          <w:rFonts w:asciiTheme="majorBidi" w:hAnsiTheme="majorBidi" w:cstheme="majorBidi"/>
          <w:bCs/>
          <w:sz w:val="32"/>
          <w:szCs w:val="32"/>
        </w:rPr>
      </w:pPr>
      <w:r w:rsidRPr="00F5634F">
        <w:rPr>
          <w:rFonts w:asciiTheme="majorBidi" w:hAnsiTheme="majorBidi" w:cstheme="majorBidi"/>
          <w:b/>
          <w:bCs/>
          <w:sz w:val="32"/>
          <w:szCs w:val="32"/>
        </w:rPr>
        <w:lastRenderedPageBreak/>
        <w:t>3.</w:t>
      </w:r>
      <w:r w:rsidRPr="00F5634F">
        <w:rPr>
          <w:rFonts w:asciiTheme="majorBidi" w:hAnsiTheme="majorBidi" w:cstheme="majorBidi"/>
          <w:b/>
          <w:bCs/>
          <w:sz w:val="32"/>
          <w:szCs w:val="32"/>
        </w:rPr>
        <w:tab/>
        <w:t>Alignment of Course Learning Outcomes (CLOs) with learning outcomes</w:t>
      </w:r>
      <w:r w:rsidR="00004295" w:rsidRPr="00F5634F">
        <w:rPr>
          <w:rFonts w:asciiTheme="majorBidi" w:hAnsiTheme="majorBidi" w:cstheme="majorBidi"/>
          <w:b/>
          <w:bCs/>
          <w:sz w:val="32"/>
          <w:szCs w:val="32"/>
        </w:rPr>
        <w:t xml:space="preserve"> </w:t>
      </w:r>
    </w:p>
    <w:p w14:paraId="68F5E4A3" w14:textId="350A7EE5" w:rsidR="00D03480" w:rsidRPr="00F5634F" w:rsidRDefault="00000000">
      <w:pPr>
        <w:rPr>
          <w:rFonts w:asciiTheme="majorBidi" w:hAnsiTheme="majorBidi" w:cstheme="majorBidi"/>
          <w:sz w:val="32"/>
          <w:szCs w:val="32"/>
        </w:rPr>
      </w:pPr>
      <w:r w:rsidRPr="00F5634F">
        <w:rPr>
          <w:rFonts w:asciiTheme="majorBidi" w:eastAsia="Calibri" w:hAnsiTheme="majorBidi" w:cstheme="majorBidi"/>
          <w:b/>
          <w:bCs/>
          <w:sz w:val="32"/>
          <w:szCs w:val="32"/>
        </w:rPr>
        <w:t xml:space="preserve">       </w:t>
      </w:r>
      <w:r w:rsidRPr="00F5634F">
        <w:rPr>
          <w:rFonts w:asciiTheme="majorBidi" w:hAnsiTheme="majorBidi" w:cstheme="majorBidi"/>
          <w:sz w:val="32"/>
          <w:szCs w:val="32"/>
        </w:rPr>
        <w:t>(For courses that use the 202</w:t>
      </w:r>
      <w:r w:rsidR="00311FF3">
        <w:rPr>
          <w:rFonts w:asciiTheme="majorBidi" w:hAnsiTheme="majorBidi" w:cstheme="majorBidi"/>
          <w:sz w:val="32"/>
          <w:szCs w:val="32"/>
        </w:rPr>
        <w:t>1</w:t>
      </w:r>
      <w:r w:rsidRPr="00F5634F">
        <w:rPr>
          <w:rFonts w:asciiTheme="majorBidi" w:hAnsiTheme="majorBidi" w:cstheme="majorBidi"/>
          <w:sz w:val="32"/>
          <w:szCs w:val="32"/>
        </w:rPr>
        <w:t xml:space="preserve"> curriculum standards only)</w:t>
      </w:r>
    </w:p>
    <w:tbl>
      <w:tblPr>
        <w:tblW w:w="8897" w:type="dxa"/>
        <w:tblInd w:w="-113" w:type="dxa"/>
        <w:tblLayout w:type="fixed"/>
        <w:tblLook w:val="04A0" w:firstRow="1" w:lastRow="0" w:firstColumn="1" w:lastColumn="0" w:noHBand="0" w:noVBand="1"/>
      </w:tblPr>
      <w:tblGrid>
        <w:gridCol w:w="2361"/>
        <w:gridCol w:w="754"/>
        <w:gridCol w:w="630"/>
        <w:gridCol w:w="629"/>
        <w:gridCol w:w="630"/>
        <w:gridCol w:w="628"/>
        <w:gridCol w:w="630"/>
        <w:gridCol w:w="629"/>
        <w:gridCol w:w="630"/>
        <w:gridCol w:w="667"/>
        <w:gridCol w:w="709"/>
      </w:tblGrid>
      <w:tr w:rsidR="00F5634F" w:rsidRPr="00F5634F" w14:paraId="36107435" w14:textId="77777777">
        <w:trPr>
          <w:trHeight w:val="868"/>
        </w:trPr>
        <w:tc>
          <w:tcPr>
            <w:tcW w:w="2361" w:type="dxa"/>
            <w:vMerge w:val="restart"/>
            <w:tcBorders>
              <w:top w:val="single" w:sz="4" w:space="0" w:color="000000"/>
              <w:left w:val="single" w:sz="4" w:space="0" w:color="000000"/>
              <w:bottom w:val="single" w:sz="4" w:space="0" w:color="000000"/>
              <w:right w:val="single" w:sz="4" w:space="0" w:color="000000"/>
            </w:tcBorders>
            <w:vAlign w:val="center"/>
          </w:tcPr>
          <w:p w14:paraId="3C511ECD"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CLOs</w:t>
            </w:r>
          </w:p>
        </w:tc>
        <w:tc>
          <w:tcPr>
            <w:tcW w:w="1384" w:type="dxa"/>
            <w:gridSpan w:val="2"/>
            <w:tcBorders>
              <w:top w:val="single" w:sz="4" w:space="0" w:color="000000"/>
              <w:left w:val="single" w:sz="4" w:space="0" w:color="000000"/>
              <w:bottom w:val="single" w:sz="4" w:space="0" w:color="000000"/>
              <w:right w:val="single" w:sz="4" w:space="0" w:color="000000"/>
            </w:tcBorders>
          </w:tcPr>
          <w:p w14:paraId="0F17734B"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1.Morality and ethics</w:t>
            </w:r>
          </w:p>
        </w:tc>
        <w:tc>
          <w:tcPr>
            <w:tcW w:w="1259" w:type="dxa"/>
            <w:gridSpan w:val="2"/>
            <w:tcBorders>
              <w:top w:val="single" w:sz="4" w:space="0" w:color="000000"/>
              <w:left w:val="single" w:sz="4" w:space="0" w:color="000000"/>
              <w:bottom w:val="single" w:sz="4" w:space="0" w:color="000000"/>
              <w:right w:val="single" w:sz="4" w:space="0" w:color="000000"/>
            </w:tcBorders>
          </w:tcPr>
          <w:p w14:paraId="11AECF67"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2.knowledge</w:t>
            </w:r>
          </w:p>
        </w:tc>
        <w:tc>
          <w:tcPr>
            <w:tcW w:w="1258" w:type="dxa"/>
            <w:gridSpan w:val="2"/>
            <w:tcBorders>
              <w:top w:val="single" w:sz="4" w:space="0" w:color="000000"/>
              <w:left w:val="single" w:sz="4" w:space="0" w:color="000000"/>
              <w:bottom w:val="single" w:sz="4" w:space="0" w:color="000000"/>
              <w:right w:val="single" w:sz="4" w:space="0" w:color="000000"/>
            </w:tcBorders>
          </w:tcPr>
          <w:p w14:paraId="7A575D02"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3.Intellectual skills</w:t>
            </w:r>
          </w:p>
        </w:tc>
        <w:tc>
          <w:tcPr>
            <w:tcW w:w="1259" w:type="dxa"/>
            <w:gridSpan w:val="2"/>
            <w:tcBorders>
              <w:top w:val="single" w:sz="4" w:space="0" w:color="000000"/>
              <w:left w:val="single" w:sz="4" w:space="0" w:color="000000"/>
              <w:bottom w:val="single" w:sz="4" w:space="0" w:color="000000"/>
              <w:right w:val="single" w:sz="4" w:space="0" w:color="000000"/>
            </w:tcBorders>
          </w:tcPr>
          <w:p w14:paraId="04981795"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4.Interpersonal relationships</w:t>
            </w:r>
          </w:p>
        </w:tc>
        <w:tc>
          <w:tcPr>
            <w:tcW w:w="1376" w:type="dxa"/>
            <w:gridSpan w:val="2"/>
            <w:tcBorders>
              <w:top w:val="single" w:sz="4" w:space="0" w:color="000000"/>
              <w:left w:val="single" w:sz="4" w:space="0" w:color="000000"/>
              <w:bottom w:val="single" w:sz="4" w:space="0" w:color="000000"/>
              <w:right w:val="single" w:sz="4" w:space="0" w:color="000000"/>
            </w:tcBorders>
          </w:tcPr>
          <w:p w14:paraId="59CD5A5C" w14:textId="77777777" w:rsidR="00D03480" w:rsidRPr="00F5634F" w:rsidRDefault="00000000">
            <w:pPr>
              <w:jc w:val="center"/>
              <w:rPr>
                <w:rFonts w:asciiTheme="majorBidi" w:hAnsiTheme="majorBidi" w:cstheme="majorBidi"/>
                <w:sz w:val="20"/>
                <w:szCs w:val="20"/>
              </w:rPr>
            </w:pPr>
            <w:r w:rsidRPr="00F5634F">
              <w:rPr>
                <w:rFonts w:asciiTheme="majorBidi" w:hAnsiTheme="majorBidi" w:cstheme="majorBidi"/>
                <w:sz w:val="20"/>
                <w:szCs w:val="20"/>
              </w:rPr>
              <w:t>5.Analysis, Communication, Technology</w:t>
            </w:r>
          </w:p>
        </w:tc>
      </w:tr>
      <w:tr w:rsidR="00F5634F" w:rsidRPr="00F5634F" w14:paraId="5D4CBD76" w14:textId="77777777">
        <w:trPr>
          <w:trHeight w:val="144"/>
        </w:trPr>
        <w:tc>
          <w:tcPr>
            <w:tcW w:w="2361" w:type="dxa"/>
            <w:vMerge/>
            <w:tcBorders>
              <w:top w:val="single" w:sz="4" w:space="0" w:color="000000"/>
              <w:left w:val="single" w:sz="4" w:space="0" w:color="000000"/>
              <w:bottom w:val="single" w:sz="4" w:space="0" w:color="000000"/>
              <w:right w:val="single" w:sz="4" w:space="0" w:color="000000"/>
            </w:tcBorders>
            <w:vAlign w:val="center"/>
          </w:tcPr>
          <w:p w14:paraId="3046E79A" w14:textId="77777777" w:rsidR="00D03480" w:rsidRPr="00F5634F" w:rsidRDefault="00D03480">
            <w:pPr>
              <w:snapToGrid w:val="0"/>
              <w:jc w:val="center"/>
              <w:rPr>
                <w:rFonts w:asciiTheme="majorBidi" w:hAnsiTheme="majorBidi" w:cstheme="majorBidi"/>
                <w:sz w:val="32"/>
                <w:szCs w:val="32"/>
              </w:rPr>
            </w:pPr>
          </w:p>
        </w:tc>
        <w:tc>
          <w:tcPr>
            <w:tcW w:w="754" w:type="dxa"/>
            <w:tcBorders>
              <w:top w:val="single" w:sz="4" w:space="0" w:color="000000"/>
              <w:left w:val="single" w:sz="4" w:space="0" w:color="000000"/>
              <w:bottom w:val="single" w:sz="4" w:space="0" w:color="000000"/>
              <w:right w:val="single" w:sz="4" w:space="0" w:color="000000"/>
            </w:tcBorders>
          </w:tcPr>
          <w:p w14:paraId="2B2FCA53"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1.1</w:t>
            </w:r>
          </w:p>
        </w:tc>
        <w:tc>
          <w:tcPr>
            <w:tcW w:w="630" w:type="dxa"/>
            <w:tcBorders>
              <w:top w:val="single" w:sz="4" w:space="0" w:color="000000"/>
              <w:left w:val="single" w:sz="4" w:space="0" w:color="000000"/>
              <w:bottom w:val="single" w:sz="4" w:space="0" w:color="000000"/>
              <w:right w:val="single" w:sz="4" w:space="0" w:color="000000"/>
            </w:tcBorders>
          </w:tcPr>
          <w:p w14:paraId="6371A1A6" w14:textId="39DBB30B"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1.</w:t>
            </w:r>
            <w:r w:rsidR="004104BF" w:rsidRPr="00F5634F">
              <w:rPr>
                <w:rFonts w:asciiTheme="majorBidi" w:hAnsiTheme="majorBidi" w:cstheme="majorBidi"/>
                <w:sz w:val="32"/>
                <w:szCs w:val="32"/>
              </w:rPr>
              <w:t>5</w:t>
            </w:r>
          </w:p>
        </w:tc>
        <w:tc>
          <w:tcPr>
            <w:tcW w:w="629" w:type="dxa"/>
            <w:tcBorders>
              <w:top w:val="single" w:sz="4" w:space="0" w:color="000000"/>
              <w:left w:val="single" w:sz="4" w:space="0" w:color="000000"/>
              <w:bottom w:val="single" w:sz="4" w:space="0" w:color="000000"/>
              <w:right w:val="single" w:sz="4" w:space="0" w:color="000000"/>
            </w:tcBorders>
          </w:tcPr>
          <w:p w14:paraId="195352CC" w14:textId="7777777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2.1</w:t>
            </w:r>
          </w:p>
        </w:tc>
        <w:tc>
          <w:tcPr>
            <w:tcW w:w="630" w:type="dxa"/>
            <w:tcBorders>
              <w:top w:val="single" w:sz="4" w:space="0" w:color="000000"/>
              <w:left w:val="single" w:sz="4" w:space="0" w:color="000000"/>
              <w:bottom w:val="single" w:sz="4" w:space="0" w:color="000000"/>
              <w:right w:val="single" w:sz="4" w:space="0" w:color="000000"/>
            </w:tcBorders>
          </w:tcPr>
          <w:p w14:paraId="2C9C0865" w14:textId="43DA9273"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2.</w:t>
            </w:r>
            <w:r w:rsidR="004104BF" w:rsidRPr="00F5634F">
              <w:rPr>
                <w:rFonts w:asciiTheme="majorBidi" w:hAnsiTheme="majorBidi" w:cstheme="majorBidi"/>
                <w:sz w:val="32"/>
                <w:szCs w:val="32"/>
              </w:rPr>
              <w:t>4</w:t>
            </w:r>
          </w:p>
        </w:tc>
        <w:tc>
          <w:tcPr>
            <w:tcW w:w="628" w:type="dxa"/>
            <w:tcBorders>
              <w:top w:val="single" w:sz="4" w:space="0" w:color="000000"/>
              <w:left w:val="single" w:sz="4" w:space="0" w:color="000000"/>
              <w:bottom w:val="single" w:sz="4" w:space="0" w:color="000000"/>
              <w:right w:val="single" w:sz="4" w:space="0" w:color="000000"/>
            </w:tcBorders>
          </w:tcPr>
          <w:p w14:paraId="78FACB93" w14:textId="7DB68C2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4860D225" w14:textId="111AD1B1"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3.</w:t>
            </w:r>
            <w:r w:rsidR="004104BF" w:rsidRPr="00F5634F">
              <w:rPr>
                <w:rFonts w:asciiTheme="majorBidi" w:hAnsiTheme="majorBidi" w:cstheme="majorBidi"/>
                <w:sz w:val="32"/>
                <w:szCs w:val="32"/>
              </w:rPr>
              <w:t>4</w:t>
            </w:r>
          </w:p>
        </w:tc>
        <w:tc>
          <w:tcPr>
            <w:tcW w:w="629" w:type="dxa"/>
            <w:tcBorders>
              <w:top w:val="single" w:sz="4" w:space="0" w:color="000000"/>
              <w:left w:val="single" w:sz="4" w:space="0" w:color="000000"/>
              <w:bottom w:val="single" w:sz="4" w:space="0" w:color="000000"/>
              <w:right w:val="single" w:sz="4" w:space="0" w:color="000000"/>
            </w:tcBorders>
          </w:tcPr>
          <w:p w14:paraId="456AA624" w14:textId="748BEE57"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3</w:t>
            </w:r>
          </w:p>
        </w:tc>
        <w:tc>
          <w:tcPr>
            <w:tcW w:w="630" w:type="dxa"/>
            <w:tcBorders>
              <w:top w:val="single" w:sz="4" w:space="0" w:color="000000"/>
              <w:left w:val="single" w:sz="4" w:space="0" w:color="000000"/>
              <w:bottom w:val="single" w:sz="4" w:space="0" w:color="000000"/>
              <w:right w:val="single" w:sz="4" w:space="0" w:color="000000"/>
            </w:tcBorders>
          </w:tcPr>
          <w:p w14:paraId="27747E9C" w14:textId="336E3B3E" w:rsidR="00D03480" w:rsidRPr="00F5634F" w:rsidRDefault="00000000">
            <w:pPr>
              <w:jc w:val="center"/>
              <w:rPr>
                <w:rFonts w:asciiTheme="majorBidi" w:hAnsiTheme="majorBidi" w:cstheme="majorBidi"/>
                <w:sz w:val="32"/>
                <w:szCs w:val="32"/>
              </w:rPr>
            </w:pPr>
            <w:r w:rsidRPr="00F5634F">
              <w:rPr>
                <w:rFonts w:asciiTheme="majorBidi" w:hAnsiTheme="majorBidi" w:cstheme="majorBidi"/>
                <w:sz w:val="32"/>
                <w:szCs w:val="32"/>
              </w:rPr>
              <w:t>4.</w:t>
            </w:r>
            <w:r w:rsidR="004104BF" w:rsidRPr="00F5634F">
              <w:rPr>
                <w:rFonts w:asciiTheme="majorBidi" w:hAnsiTheme="majorBidi" w:cstheme="majorBidi"/>
                <w:sz w:val="32"/>
                <w:szCs w:val="32"/>
              </w:rPr>
              <w:t>4</w:t>
            </w:r>
          </w:p>
        </w:tc>
        <w:tc>
          <w:tcPr>
            <w:tcW w:w="667" w:type="dxa"/>
            <w:tcBorders>
              <w:top w:val="single" w:sz="4" w:space="0" w:color="000000"/>
              <w:left w:val="single" w:sz="4" w:space="0" w:color="000000"/>
              <w:bottom w:val="single" w:sz="4" w:space="0" w:color="000000"/>
              <w:right w:val="single" w:sz="4" w:space="0" w:color="000000"/>
            </w:tcBorders>
          </w:tcPr>
          <w:p w14:paraId="3B29DDBF" w14:textId="7F40BA81"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5.1</w:t>
            </w:r>
          </w:p>
        </w:tc>
        <w:tc>
          <w:tcPr>
            <w:tcW w:w="709" w:type="dxa"/>
            <w:tcBorders>
              <w:top w:val="single" w:sz="4" w:space="0" w:color="000000"/>
              <w:left w:val="single" w:sz="4" w:space="0" w:color="000000"/>
              <w:bottom w:val="single" w:sz="4" w:space="0" w:color="000000"/>
              <w:right w:val="single" w:sz="4" w:space="0" w:color="000000"/>
            </w:tcBorders>
          </w:tcPr>
          <w:p w14:paraId="502CAF45" w14:textId="390985F2" w:rsidR="00D03480" w:rsidRPr="00F5634F" w:rsidRDefault="004104BF">
            <w:pPr>
              <w:jc w:val="center"/>
              <w:rPr>
                <w:rFonts w:asciiTheme="majorBidi" w:hAnsiTheme="majorBidi" w:cstheme="majorBidi"/>
                <w:sz w:val="32"/>
                <w:szCs w:val="32"/>
              </w:rPr>
            </w:pPr>
            <w:r w:rsidRPr="00F5634F">
              <w:rPr>
                <w:rFonts w:asciiTheme="majorBidi" w:hAnsiTheme="majorBidi" w:cstheme="majorBidi"/>
                <w:sz w:val="32"/>
                <w:szCs w:val="32"/>
              </w:rPr>
              <w:t>5.2</w:t>
            </w:r>
          </w:p>
        </w:tc>
      </w:tr>
      <w:tr w:rsidR="00F5634F" w:rsidRPr="00F5634F" w14:paraId="2063617B"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640D3813" w14:textId="1919192F"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1 </w:t>
            </w:r>
            <w:r w:rsidR="004104BF" w:rsidRPr="00F5634F">
              <w:rPr>
                <w:rFonts w:asciiTheme="majorBidi" w:hAnsiTheme="majorBidi" w:cstheme="majorBidi"/>
                <w:sz w:val="32"/>
                <w:szCs w:val="32"/>
              </w:rPr>
              <w:t>Demonstrate responsibility, respect, and ethical conduct in creative work.</w:t>
            </w:r>
          </w:p>
        </w:tc>
        <w:tc>
          <w:tcPr>
            <w:tcW w:w="754" w:type="dxa"/>
            <w:tcBorders>
              <w:top w:val="single" w:sz="4" w:space="0" w:color="000000"/>
              <w:left w:val="single" w:sz="4" w:space="0" w:color="000000"/>
              <w:bottom w:val="single" w:sz="4" w:space="0" w:color="000000"/>
              <w:right w:val="single" w:sz="4" w:space="0" w:color="000000"/>
            </w:tcBorders>
            <w:vAlign w:val="center"/>
          </w:tcPr>
          <w:p w14:paraId="6A2D136E" w14:textId="7C0B77DC" w:rsidR="00D03480" w:rsidRPr="00F5634F" w:rsidRDefault="004104BF">
            <w:pPr>
              <w:jc w:val="center"/>
              <w:rPr>
                <w:rFonts w:ascii="Segoe UI Symbol" w:hAnsi="Segoe UI Symbol"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E4F5DB1"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5CA3D5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AA138D5"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760E1C9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66CC00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651086B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60D0C12"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7D94F676"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56C00A99" w14:textId="77777777" w:rsidR="00D03480" w:rsidRPr="00F5634F" w:rsidRDefault="00D03480">
            <w:pPr>
              <w:snapToGrid w:val="0"/>
              <w:jc w:val="center"/>
              <w:rPr>
                <w:rFonts w:asciiTheme="majorBidi" w:hAnsiTheme="majorBidi" w:cstheme="majorBidi"/>
                <w:sz w:val="32"/>
                <w:szCs w:val="32"/>
              </w:rPr>
            </w:pPr>
          </w:p>
        </w:tc>
      </w:tr>
      <w:tr w:rsidR="00F5634F" w:rsidRPr="00F5634F" w14:paraId="4772212B"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F9F739E" w14:textId="0BC93665"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2 </w:t>
            </w:r>
            <w:r w:rsidR="004104BF" w:rsidRPr="00F5634F">
              <w:rPr>
                <w:rFonts w:asciiTheme="majorBidi" w:hAnsiTheme="majorBidi" w:cstheme="majorBidi"/>
                <w:sz w:val="32"/>
                <w:szCs w:val="32"/>
              </w:rPr>
              <w:t>Explain concepts, theories, and processes of creative thinking and design thinking.</w:t>
            </w:r>
          </w:p>
        </w:tc>
        <w:tc>
          <w:tcPr>
            <w:tcW w:w="754" w:type="dxa"/>
            <w:tcBorders>
              <w:top w:val="single" w:sz="4" w:space="0" w:color="000000"/>
              <w:left w:val="single" w:sz="4" w:space="0" w:color="000000"/>
              <w:bottom w:val="single" w:sz="4" w:space="0" w:color="000000"/>
              <w:right w:val="single" w:sz="4" w:space="0" w:color="000000"/>
            </w:tcBorders>
            <w:vAlign w:val="center"/>
          </w:tcPr>
          <w:p w14:paraId="43233643"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8E57538"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5CEA6C1"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3E029E7" w14:textId="42E9F7AA"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28" w:type="dxa"/>
            <w:tcBorders>
              <w:top w:val="single" w:sz="4" w:space="0" w:color="000000"/>
              <w:left w:val="single" w:sz="4" w:space="0" w:color="000000"/>
              <w:bottom w:val="single" w:sz="4" w:space="0" w:color="000000"/>
              <w:right w:val="single" w:sz="4" w:space="0" w:color="000000"/>
            </w:tcBorders>
            <w:vAlign w:val="center"/>
          </w:tcPr>
          <w:p w14:paraId="79B4836B" w14:textId="24CEFF63"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D228D7E"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19AEAB9"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2B8DC7"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04EAEB9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435C4FE7" w14:textId="77777777" w:rsidR="00D03480" w:rsidRPr="00F5634F" w:rsidRDefault="00D03480">
            <w:pPr>
              <w:snapToGrid w:val="0"/>
              <w:jc w:val="center"/>
              <w:rPr>
                <w:rFonts w:asciiTheme="majorBidi" w:hAnsiTheme="majorBidi" w:cstheme="majorBidi"/>
                <w:sz w:val="32"/>
                <w:szCs w:val="32"/>
              </w:rPr>
            </w:pPr>
          </w:p>
        </w:tc>
      </w:tr>
      <w:tr w:rsidR="00F5634F" w:rsidRPr="00F5634F" w14:paraId="1D568058" w14:textId="77777777">
        <w:trPr>
          <w:trHeight w:val="1308"/>
        </w:trPr>
        <w:tc>
          <w:tcPr>
            <w:tcW w:w="2361" w:type="dxa"/>
            <w:tcBorders>
              <w:top w:val="single" w:sz="4" w:space="0" w:color="000000"/>
              <w:left w:val="single" w:sz="4" w:space="0" w:color="000000"/>
              <w:bottom w:val="single" w:sz="4" w:space="0" w:color="000000"/>
              <w:right w:val="single" w:sz="4" w:space="0" w:color="000000"/>
            </w:tcBorders>
          </w:tcPr>
          <w:p w14:paraId="006F36B5" w14:textId="1CE57AB0"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w:t>
            </w:r>
            <w:r w:rsidR="004104BF" w:rsidRPr="00F5634F">
              <w:rPr>
                <w:rFonts w:asciiTheme="majorBidi" w:hAnsiTheme="majorBidi" w:cstheme="majorBidi"/>
                <w:sz w:val="32"/>
                <w:szCs w:val="32"/>
              </w:rPr>
              <w:t>3</w:t>
            </w:r>
            <w:r w:rsidRPr="00F5634F">
              <w:rPr>
                <w:rFonts w:asciiTheme="majorBidi" w:hAnsiTheme="majorBidi" w:cstheme="majorBidi"/>
                <w:sz w:val="32"/>
                <w:szCs w:val="32"/>
              </w:rPr>
              <w:t xml:space="preserve"> </w:t>
            </w:r>
            <w:r w:rsidR="004104BF" w:rsidRPr="00F5634F">
              <w:rPr>
                <w:rFonts w:asciiTheme="majorBidi" w:hAnsiTheme="majorBidi" w:cstheme="majorBidi"/>
                <w:sz w:val="32"/>
                <w:szCs w:val="32"/>
              </w:rPr>
              <w:t>Apply creative techniques to analyze problems and generate innovative solutions.</w:t>
            </w:r>
          </w:p>
        </w:tc>
        <w:tc>
          <w:tcPr>
            <w:tcW w:w="754" w:type="dxa"/>
            <w:tcBorders>
              <w:top w:val="single" w:sz="4" w:space="0" w:color="000000"/>
              <w:left w:val="single" w:sz="4" w:space="0" w:color="000000"/>
              <w:bottom w:val="single" w:sz="4" w:space="0" w:color="000000"/>
              <w:right w:val="single" w:sz="4" w:space="0" w:color="000000"/>
            </w:tcBorders>
            <w:vAlign w:val="center"/>
          </w:tcPr>
          <w:p w14:paraId="45926730"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C8D8770"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7C91A14F"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79E65ACB"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15360AC5" w14:textId="67F065D4" w:rsidR="00D03480" w:rsidRPr="00F5634F" w:rsidRDefault="004104B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547E621"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42547387"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CE0DF54"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9E478D4"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6CFC124A" w14:textId="77777777" w:rsidR="00D03480" w:rsidRPr="00F5634F" w:rsidRDefault="00D03480">
            <w:pPr>
              <w:snapToGrid w:val="0"/>
              <w:jc w:val="center"/>
              <w:rPr>
                <w:rFonts w:asciiTheme="majorBidi" w:hAnsiTheme="majorBidi" w:cstheme="majorBidi"/>
                <w:sz w:val="32"/>
                <w:szCs w:val="32"/>
              </w:rPr>
            </w:pPr>
          </w:p>
        </w:tc>
      </w:tr>
      <w:tr w:rsidR="00F5634F" w:rsidRPr="00F5634F" w14:paraId="2716BD75"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1A86732F" w14:textId="54107982" w:rsidR="00D03480" w:rsidRPr="00F5634F" w:rsidRDefault="00000000">
            <w:pPr>
              <w:rPr>
                <w:rFonts w:asciiTheme="majorBidi" w:hAnsiTheme="majorBidi" w:cstheme="majorBidi"/>
                <w:sz w:val="32"/>
                <w:szCs w:val="32"/>
              </w:rPr>
            </w:pPr>
            <w:r w:rsidRPr="00F5634F">
              <w:rPr>
                <w:rFonts w:asciiTheme="majorBidi" w:hAnsiTheme="majorBidi" w:cstheme="majorBidi"/>
                <w:sz w:val="32"/>
                <w:szCs w:val="32"/>
              </w:rPr>
              <w:t xml:space="preserve">CLO 4 </w:t>
            </w:r>
            <w:r w:rsidR="004104BF" w:rsidRPr="00F5634F">
              <w:rPr>
                <w:rFonts w:asciiTheme="majorBidi" w:hAnsiTheme="majorBidi" w:cstheme="majorBidi"/>
                <w:sz w:val="32"/>
                <w:szCs w:val="32"/>
              </w:rPr>
              <w:t>Collaborate effectively in diverse teams with respect for group dynamics.</w:t>
            </w:r>
          </w:p>
        </w:tc>
        <w:tc>
          <w:tcPr>
            <w:tcW w:w="754" w:type="dxa"/>
            <w:tcBorders>
              <w:top w:val="single" w:sz="4" w:space="0" w:color="000000"/>
              <w:left w:val="single" w:sz="4" w:space="0" w:color="000000"/>
              <w:bottom w:val="single" w:sz="4" w:space="0" w:color="000000"/>
              <w:right w:val="single" w:sz="4" w:space="0" w:color="000000"/>
            </w:tcBorders>
            <w:vAlign w:val="center"/>
          </w:tcPr>
          <w:p w14:paraId="32FD82EE"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294A86C" w14:textId="77777777"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C0E0768"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213F0842" w14:textId="77777777" w:rsidR="00D03480" w:rsidRPr="00F5634F" w:rsidRDefault="00D03480">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0A2C9FE6" w14:textId="77777777" w:rsidR="00D03480" w:rsidRPr="00F5634F" w:rsidRDefault="00D03480">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CFEFED0" w14:textId="1B9638C6" w:rsidR="00D03480" w:rsidRPr="00F5634F" w:rsidRDefault="00D03480">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0D825D9D" w14:textId="6D0CCFC1" w:rsidR="00D03480" w:rsidRPr="00F5634F" w:rsidRDefault="00E5086F">
            <w:pPr>
              <w:jc w:val="center"/>
              <w:rPr>
                <w:rFonts w:asciiTheme="majorBidi" w:hAnsiTheme="majorBidi" w:cstheme="majorBidi"/>
                <w:sz w:val="32"/>
                <w:szCs w:val="32"/>
              </w:rPr>
            </w:pPr>
            <w:r w:rsidRPr="00F5634F">
              <w:rPr>
                <w:rFonts w:ascii="Segoe UI Symbol" w:hAnsi="Segoe UI Symbol" w:cstheme="majorBidi"/>
                <w:sz w:val="32"/>
                <w:szCs w:val="32"/>
              </w:rPr>
              <w:t>✓</w:t>
            </w:r>
          </w:p>
        </w:tc>
        <w:tc>
          <w:tcPr>
            <w:tcW w:w="630" w:type="dxa"/>
            <w:tcBorders>
              <w:top w:val="single" w:sz="4" w:space="0" w:color="000000"/>
              <w:left w:val="single" w:sz="4" w:space="0" w:color="000000"/>
              <w:bottom w:val="single" w:sz="4" w:space="0" w:color="000000"/>
              <w:right w:val="single" w:sz="4" w:space="0" w:color="000000"/>
            </w:tcBorders>
            <w:vAlign w:val="center"/>
          </w:tcPr>
          <w:p w14:paraId="5D4E00AA" w14:textId="77777777" w:rsidR="00D03480" w:rsidRPr="00F5634F" w:rsidRDefault="00D03480">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147C4F2E" w14:textId="77777777" w:rsidR="00D03480" w:rsidRPr="00F5634F" w:rsidRDefault="00D03480">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7FF64DE1" w14:textId="77777777" w:rsidR="00D03480" w:rsidRPr="00F5634F" w:rsidRDefault="00D03480">
            <w:pPr>
              <w:snapToGrid w:val="0"/>
              <w:jc w:val="center"/>
              <w:rPr>
                <w:rFonts w:asciiTheme="majorBidi" w:hAnsiTheme="majorBidi" w:cstheme="majorBidi"/>
                <w:sz w:val="32"/>
                <w:szCs w:val="32"/>
              </w:rPr>
            </w:pPr>
          </w:p>
        </w:tc>
      </w:tr>
      <w:tr w:rsidR="004104BF" w:rsidRPr="00F5634F" w14:paraId="5D2B39F8" w14:textId="77777777">
        <w:trPr>
          <w:trHeight w:val="1296"/>
        </w:trPr>
        <w:tc>
          <w:tcPr>
            <w:tcW w:w="2361" w:type="dxa"/>
            <w:tcBorders>
              <w:top w:val="single" w:sz="4" w:space="0" w:color="000000"/>
              <w:left w:val="single" w:sz="4" w:space="0" w:color="000000"/>
              <w:bottom w:val="single" w:sz="4" w:space="0" w:color="000000"/>
              <w:right w:val="single" w:sz="4" w:space="0" w:color="000000"/>
            </w:tcBorders>
          </w:tcPr>
          <w:p w14:paraId="35063190" w14:textId="3051AA23" w:rsidR="004104BF" w:rsidRPr="00F5634F" w:rsidRDefault="004104BF">
            <w:pPr>
              <w:rPr>
                <w:rFonts w:asciiTheme="majorBidi" w:hAnsiTheme="majorBidi" w:cstheme="majorBidi"/>
                <w:sz w:val="32"/>
                <w:szCs w:val="32"/>
              </w:rPr>
            </w:pPr>
            <w:r w:rsidRPr="00F5634F">
              <w:rPr>
                <w:rFonts w:asciiTheme="majorBidi" w:hAnsiTheme="majorBidi" w:cstheme="majorBidi"/>
                <w:sz w:val="32"/>
                <w:szCs w:val="32"/>
              </w:rPr>
              <w:t>CLO 5 Use analytical, communication, and digital skills to design and present creative concepts.</w:t>
            </w:r>
          </w:p>
        </w:tc>
        <w:tc>
          <w:tcPr>
            <w:tcW w:w="754" w:type="dxa"/>
            <w:tcBorders>
              <w:top w:val="single" w:sz="4" w:space="0" w:color="000000"/>
              <w:left w:val="single" w:sz="4" w:space="0" w:color="000000"/>
              <w:bottom w:val="single" w:sz="4" w:space="0" w:color="000000"/>
              <w:right w:val="single" w:sz="4" w:space="0" w:color="000000"/>
            </w:tcBorders>
            <w:vAlign w:val="center"/>
          </w:tcPr>
          <w:p w14:paraId="49A82473"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28B200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3E5874A0"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627EEDEC" w14:textId="77777777" w:rsidR="004104BF" w:rsidRPr="00F5634F" w:rsidRDefault="004104BF">
            <w:pPr>
              <w:snapToGrid w:val="0"/>
              <w:jc w:val="center"/>
              <w:rPr>
                <w:rFonts w:asciiTheme="majorBidi" w:hAnsiTheme="majorBidi" w:cstheme="majorBidi"/>
                <w:sz w:val="32"/>
                <w:szCs w:val="32"/>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3A7A61BC" w14:textId="77777777" w:rsidR="004104BF" w:rsidRPr="00F5634F" w:rsidRDefault="004104BF">
            <w:pPr>
              <w:snapToGrid w:val="0"/>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4042B76" w14:textId="77777777" w:rsidR="004104BF" w:rsidRPr="00F5634F" w:rsidRDefault="004104BF">
            <w:pPr>
              <w:snapToGrid w:val="0"/>
              <w:jc w:val="center"/>
              <w:rPr>
                <w:rFonts w:asciiTheme="majorBidi" w:hAnsiTheme="majorBidi" w:cstheme="majorBidi"/>
                <w:sz w:val="32"/>
                <w:szCs w:val="32"/>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2F041041" w14:textId="77777777" w:rsidR="004104BF" w:rsidRPr="00F5634F" w:rsidRDefault="004104BF">
            <w:pPr>
              <w:jc w:val="center"/>
              <w:rPr>
                <w:rFonts w:asciiTheme="majorBidi" w:hAnsiTheme="majorBidi" w:cstheme="majorBidi"/>
                <w:sz w:val="32"/>
                <w:szCs w:val="32"/>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49F064E8" w14:textId="77777777" w:rsidR="004104BF" w:rsidRPr="00F5634F" w:rsidRDefault="004104BF">
            <w:pPr>
              <w:snapToGrid w:val="0"/>
              <w:jc w:val="center"/>
              <w:rPr>
                <w:rFonts w:asciiTheme="majorBidi" w:hAnsiTheme="majorBidi" w:cstheme="majorBidi"/>
                <w:sz w:val="32"/>
                <w:szCs w:val="32"/>
              </w:rPr>
            </w:pPr>
          </w:p>
        </w:tc>
        <w:tc>
          <w:tcPr>
            <w:tcW w:w="667" w:type="dxa"/>
            <w:tcBorders>
              <w:top w:val="single" w:sz="4" w:space="0" w:color="000000"/>
              <w:left w:val="single" w:sz="4" w:space="0" w:color="000000"/>
              <w:bottom w:val="single" w:sz="4" w:space="0" w:color="000000"/>
              <w:right w:val="single" w:sz="4" w:space="0" w:color="000000"/>
            </w:tcBorders>
          </w:tcPr>
          <w:p w14:paraId="265BE336" w14:textId="77777777" w:rsidR="004104BF" w:rsidRPr="00F5634F" w:rsidRDefault="004104BF">
            <w:pPr>
              <w:snapToGrid w:val="0"/>
              <w:jc w:val="center"/>
              <w:rPr>
                <w:rFonts w:asciiTheme="majorBidi" w:hAnsiTheme="majorBidi" w:cstheme="majorBidi"/>
                <w:sz w:val="32"/>
                <w:szCs w:val="32"/>
              </w:rPr>
            </w:pPr>
          </w:p>
        </w:tc>
        <w:tc>
          <w:tcPr>
            <w:tcW w:w="709" w:type="dxa"/>
            <w:tcBorders>
              <w:top w:val="single" w:sz="4" w:space="0" w:color="000000"/>
              <w:left w:val="single" w:sz="4" w:space="0" w:color="000000"/>
              <w:bottom w:val="single" w:sz="4" w:space="0" w:color="000000"/>
              <w:right w:val="single" w:sz="4" w:space="0" w:color="000000"/>
            </w:tcBorders>
          </w:tcPr>
          <w:p w14:paraId="2E285AAC" w14:textId="51E5692E" w:rsidR="004104BF" w:rsidRPr="00F5634F" w:rsidRDefault="004104BF">
            <w:pPr>
              <w:snapToGrid w:val="0"/>
              <w:jc w:val="center"/>
              <w:rPr>
                <w:rFonts w:asciiTheme="majorBidi" w:hAnsiTheme="majorBidi" w:cstheme="majorBidi"/>
                <w:sz w:val="32"/>
                <w:szCs w:val="32"/>
              </w:rPr>
            </w:pPr>
            <w:r w:rsidRPr="00F5634F">
              <w:rPr>
                <w:rFonts w:ascii="Segoe UI Symbol" w:hAnsi="Segoe UI Symbol" w:cstheme="majorBidi"/>
                <w:sz w:val="32"/>
                <w:szCs w:val="32"/>
              </w:rPr>
              <w:t>✓</w:t>
            </w:r>
          </w:p>
        </w:tc>
      </w:tr>
    </w:tbl>
    <w:p w14:paraId="2E6EE9A0" w14:textId="77777777" w:rsidR="00D03480" w:rsidRPr="00F5634F" w:rsidRDefault="00D03480">
      <w:pPr>
        <w:rPr>
          <w:rFonts w:asciiTheme="majorBidi" w:hAnsiTheme="majorBidi" w:cstheme="majorBidi"/>
        </w:rPr>
      </w:pPr>
      <w:bookmarkStart w:id="1" w:name="_Hlk136673931"/>
      <w:bookmarkEnd w:id="1"/>
    </w:p>
    <w:p w14:paraId="70057AD6" w14:textId="77777777" w:rsidR="00D03480" w:rsidRPr="00F5634F" w:rsidRDefault="00D03480">
      <w:pPr>
        <w:rPr>
          <w:rFonts w:asciiTheme="majorBidi" w:hAnsiTheme="majorBidi" w:cstheme="majorBidi"/>
        </w:rPr>
      </w:pPr>
    </w:p>
    <w:p w14:paraId="1D464A2C" w14:textId="3FBA38B4" w:rsidR="00D03480" w:rsidRPr="00F5634F" w:rsidRDefault="00000000">
      <w:pPr>
        <w:pStyle w:val="Heading5"/>
        <w:spacing w:before="0" w:after="0"/>
        <w:jc w:val="center"/>
        <w:rPr>
          <w:rFonts w:asciiTheme="majorBidi" w:hAnsiTheme="majorBidi" w:cstheme="majorBidi"/>
          <w:i w:val="0"/>
          <w:iCs w:val="0"/>
          <w:sz w:val="32"/>
          <w:szCs w:val="32"/>
        </w:rPr>
      </w:pPr>
      <w:r w:rsidRPr="00F5634F">
        <w:rPr>
          <w:rFonts w:asciiTheme="majorBidi" w:hAnsiTheme="majorBidi" w:cstheme="majorBidi"/>
          <w:i w:val="0"/>
          <w:iCs w:val="0"/>
          <w:sz w:val="32"/>
          <w:szCs w:val="32"/>
        </w:rPr>
        <w:t>Category</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5</w:t>
      </w:r>
      <w:r w:rsidR="00BD749D" w:rsidRPr="00F5634F">
        <w:rPr>
          <w:rFonts w:asciiTheme="majorBidi" w:hAnsiTheme="majorBidi" w:cstheme="majorBidi"/>
          <w:i w:val="0"/>
          <w:iCs w:val="0"/>
          <w:sz w:val="32"/>
          <w:szCs w:val="32"/>
        </w:rPr>
        <w:t xml:space="preserve"> </w:t>
      </w:r>
      <w:r w:rsidRPr="00F5634F">
        <w:rPr>
          <w:rFonts w:asciiTheme="majorBidi" w:hAnsiTheme="majorBidi" w:cstheme="majorBidi"/>
          <w:i w:val="0"/>
          <w:iCs w:val="0"/>
          <w:sz w:val="32"/>
          <w:szCs w:val="32"/>
        </w:rPr>
        <w:t>Teaching resources</w:t>
      </w:r>
    </w:p>
    <w:p w14:paraId="2C983927" w14:textId="77777777" w:rsidR="00D03480" w:rsidRPr="00F5634F" w:rsidRDefault="00000000">
      <w:pPr>
        <w:tabs>
          <w:tab w:val="left" w:pos="360"/>
        </w:tabs>
        <w:rPr>
          <w:rFonts w:asciiTheme="majorBidi" w:hAnsiTheme="majorBidi" w:cstheme="majorBidi"/>
          <w:b/>
          <w:bCs/>
          <w:sz w:val="32"/>
          <w:szCs w:val="32"/>
        </w:rPr>
      </w:pPr>
      <w:r w:rsidRPr="00F5634F">
        <w:rPr>
          <w:rFonts w:asciiTheme="majorBidi" w:hAnsiTheme="majorBidi" w:cstheme="majorBidi"/>
          <w:b/>
          <w:bCs/>
          <w:sz w:val="32"/>
          <w:szCs w:val="32"/>
        </w:rPr>
        <w:t>1.</w:t>
      </w:r>
      <w:r w:rsidRPr="00F5634F">
        <w:rPr>
          <w:rFonts w:asciiTheme="majorBidi" w:hAnsiTheme="majorBidi" w:cstheme="majorBidi"/>
          <w:b/>
          <w:bCs/>
          <w:sz w:val="32"/>
          <w:szCs w:val="32"/>
        </w:rPr>
        <w:tab/>
        <w:t>Textbooks and primary documents</w:t>
      </w:r>
    </w:p>
    <w:p w14:paraId="11F8EA31" w14:textId="77777777"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Alter, F. (2011). Exploring visual arts pedagogies that support critical and creative thinking. </w:t>
      </w:r>
      <w:r w:rsidRPr="00F5634F">
        <w:rPr>
          <w:rFonts w:asciiTheme="majorBidi" w:hAnsiTheme="majorBidi" w:cstheme="majorBidi"/>
          <w:i/>
          <w:iCs/>
          <w:sz w:val="32"/>
          <w:szCs w:val="32"/>
        </w:rPr>
        <w:t>Australian Art Education</w:t>
      </w:r>
      <w:r w:rsidRPr="00F5634F">
        <w:rPr>
          <w:rFonts w:asciiTheme="majorBidi" w:hAnsiTheme="majorBidi" w:cstheme="majorBidi"/>
          <w:sz w:val="32"/>
          <w:szCs w:val="32"/>
        </w:rPr>
        <w:t>, </w:t>
      </w:r>
      <w:r w:rsidRPr="00F5634F">
        <w:rPr>
          <w:rFonts w:asciiTheme="majorBidi" w:hAnsiTheme="majorBidi" w:cstheme="majorBidi"/>
          <w:i/>
          <w:iCs/>
          <w:sz w:val="32"/>
          <w:szCs w:val="32"/>
        </w:rPr>
        <w:t>34</w:t>
      </w:r>
      <w:r w:rsidRPr="00F5634F">
        <w:rPr>
          <w:rFonts w:asciiTheme="majorBidi" w:hAnsiTheme="majorBidi" w:cstheme="majorBidi"/>
          <w:sz w:val="32"/>
          <w:szCs w:val="32"/>
        </w:rPr>
        <w:t>(1), 10-29.</w:t>
      </w:r>
    </w:p>
    <w:p w14:paraId="61729721" w14:textId="4C70EB62"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lastRenderedPageBreak/>
        <w:t xml:space="preserve">Samaniego, M., </w:t>
      </w:r>
      <w:proofErr w:type="spellStart"/>
      <w:r w:rsidRPr="00F5634F">
        <w:rPr>
          <w:rFonts w:asciiTheme="majorBidi" w:hAnsiTheme="majorBidi" w:cstheme="majorBidi"/>
          <w:sz w:val="32"/>
          <w:szCs w:val="32"/>
        </w:rPr>
        <w:t>Usca</w:t>
      </w:r>
      <w:proofErr w:type="spellEnd"/>
      <w:r w:rsidRPr="00F5634F">
        <w:rPr>
          <w:rFonts w:asciiTheme="majorBidi" w:hAnsiTheme="majorBidi" w:cstheme="majorBidi"/>
          <w:sz w:val="32"/>
          <w:szCs w:val="32"/>
        </w:rPr>
        <w:t>, N., Salguero, J., &amp; Quevedo, W. (2024). Creative thinking in art and design education: A systematic review. </w:t>
      </w:r>
      <w:r w:rsidRPr="00F5634F">
        <w:rPr>
          <w:rFonts w:asciiTheme="majorBidi" w:hAnsiTheme="majorBidi" w:cstheme="majorBidi"/>
          <w:i/>
          <w:iCs/>
          <w:sz w:val="32"/>
          <w:szCs w:val="32"/>
        </w:rPr>
        <w:t>Education Sciences</w:t>
      </w:r>
      <w:r w:rsidRPr="00F5634F">
        <w:rPr>
          <w:rFonts w:asciiTheme="majorBidi" w:hAnsiTheme="majorBidi" w:cstheme="majorBidi"/>
          <w:sz w:val="32"/>
          <w:szCs w:val="32"/>
        </w:rPr>
        <w:t>, </w:t>
      </w:r>
      <w:r w:rsidRPr="00F5634F">
        <w:rPr>
          <w:rFonts w:asciiTheme="majorBidi" w:hAnsiTheme="majorBidi" w:cstheme="majorBidi"/>
          <w:i/>
          <w:iCs/>
          <w:sz w:val="32"/>
          <w:szCs w:val="32"/>
        </w:rPr>
        <w:t>14</w:t>
      </w:r>
      <w:r w:rsidRPr="00F5634F">
        <w:rPr>
          <w:rFonts w:asciiTheme="majorBidi" w:hAnsiTheme="majorBidi" w:cstheme="majorBidi"/>
          <w:sz w:val="32"/>
          <w:szCs w:val="32"/>
        </w:rPr>
        <w:t>(2), 192.</w:t>
      </w:r>
    </w:p>
    <w:p w14:paraId="540E7393" w14:textId="6D588A1B" w:rsidR="005B307B" w:rsidRPr="00F5634F" w:rsidRDefault="005B307B" w:rsidP="005B307B">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Maneen, C. A. (2016). </w:t>
      </w:r>
      <w:r w:rsidRPr="00F5634F">
        <w:rPr>
          <w:rFonts w:asciiTheme="majorBidi" w:hAnsiTheme="majorBidi" w:cstheme="majorBidi"/>
          <w:i/>
          <w:iCs/>
          <w:sz w:val="32"/>
          <w:szCs w:val="32"/>
        </w:rPr>
        <w:t>A case study of arts integration practices in developing the 21st century skills of critical thinking, creativity, communication, and collaboration</w:t>
      </w:r>
      <w:r w:rsidRPr="00F5634F">
        <w:rPr>
          <w:rFonts w:asciiTheme="majorBidi" w:hAnsiTheme="majorBidi" w:cstheme="majorBidi"/>
          <w:sz w:val="32"/>
          <w:szCs w:val="32"/>
        </w:rPr>
        <w:t>. Gardner-Webb University.</w:t>
      </w:r>
    </w:p>
    <w:p w14:paraId="1B6D2E8A" w14:textId="7777777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2.</w:t>
      </w:r>
      <w:r w:rsidRPr="00F5634F">
        <w:rPr>
          <w:rFonts w:asciiTheme="majorBidi" w:hAnsiTheme="majorBidi" w:cstheme="majorBidi"/>
          <w:b/>
          <w:bCs/>
          <w:sz w:val="32"/>
          <w:szCs w:val="32"/>
        </w:rPr>
        <w:tab/>
        <w:t>Important documents and information</w:t>
      </w:r>
    </w:p>
    <w:p w14:paraId="6B730262" w14:textId="0F22069C" w:rsidR="005B307B" w:rsidRPr="00F5634F" w:rsidRDefault="005B307B" w:rsidP="005B307B">
      <w:pPr>
        <w:tabs>
          <w:tab w:val="left" w:pos="360"/>
        </w:tabs>
        <w:ind w:left="360"/>
        <w:rPr>
          <w:rFonts w:asciiTheme="majorBidi" w:hAnsiTheme="majorBidi" w:cstheme="majorBidi"/>
          <w:sz w:val="32"/>
          <w:szCs w:val="32"/>
        </w:rPr>
      </w:pPr>
      <w:proofErr w:type="spellStart"/>
      <w:r w:rsidRPr="00F5634F">
        <w:rPr>
          <w:rFonts w:asciiTheme="majorBidi" w:hAnsiTheme="majorBidi" w:cstheme="majorBidi"/>
          <w:sz w:val="32"/>
          <w:szCs w:val="32"/>
        </w:rPr>
        <w:t>Cowdroy</w:t>
      </w:r>
      <w:proofErr w:type="spellEnd"/>
      <w:r w:rsidRPr="00F5634F">
        <w:rPr>
          <w:rFonts w:asciiTheme="majorBidi" w:hAnsiTheme="majorBidi" w:cstheme="majorBidi"/>
          <w:sz w:val="32"/>
          <w:szCs w:val="32"/>
        </w:rPr>
        <w:t>, R., &amp; Williams, A. (2007). Assessing creativity in the creative arts. </w:t>
      </w:r>
      <w:r w:rsidRPr="00F5634F">
        <w:rPr>
          <w:rFonts w:asciiTheme="majorBidi" w:hAnsiTheme="majorBidi" w:cstheme="majorBidi"/>
          <w:i/>
          <w:iCs/>
          <w:sz w:val="32"/>
          <w:szCs w:val="32"/>
        </w:rPr>
        <w:t>Art, Design &amp; Communication in Higher Education</w:t>
      </w:r>
      <w:r w:rsidRPr="00F5634F">
        <w:rPr>
          <w:rFonts w:asciiTheme="majorBidi" w:hAnsiTheme="majorBidi" w:cstheme="majorBidi"/>
          <w:sz w:val="32"/>
          <w:szCs w:val="32"/>
        </w:rPr>
        <w:t>, </w:t>
      </w:r>
      <w:r w:rsidRPr="00F5634F">
        <w:rPr>
          <w:rFonts w:asciiTheme="majorBidi" w:hAnsiTheme="majorBidi" w:cstheme="majorBidi"/>
          <w:i/>
          <w:iCs/>
          <w:sz w:val="32"/>
          <w:szCs w:val="32"/>
        </w:rPr>
        <w:t>5</w:t>
      </w:r>
      <w:r w:rsidRPr="00F5634F">
        <w:rPr>
          <w:rFonts w:asciiTheme="majorBidi" w:hAnsiTheme="majorBidi" w:cstheme="majorBidi"/>
          <w:sz w:val="32"/>
          <w:szCs w:val="32"/>
        </w:rPr>
        <w:t>(2), 97-117.</w:t>
      </w:r>
    </w:p>
    <w:p w14:paraId="622578A6" w14:textId="3E2E16BB" w:rsidR="00D03480" w:rsidRPr="00F5634F" w:rsidRDefault="005B307B" w:rsidP="00BD749D">
      <w:pPr>
        <w:tabs>
          <w:tab w:val="left" w:pos="360"/>
        </w:tabs>
        <w:ind w:left="360"/>
        <w:rPr>
          <w:rFonts w:asciiTheme="majorBidi" w:hAnsiTheme="majorBidi" w:cstheme="majorBidi"/>
          <w:sz w:val="32"/>
          <w:szCs w:val="32"/>
        </w:rPr>
      </w:pPr>
      <w:r w:rsidRPr="00F5634F">
        <w:rPr>
          <w:rFonts w:asciiTheme="majorBidi" w:hAnsiTheme="majorBidi" w:cstheme="majorBidi"/>
          <w:sz w:val="32"/>
          <w:szCs w:val="32"/>
        </w:rPr>
        <w:t>Silver, R. A. (1989). </w:t>
      </w:r>
      <w:r w:rsidRPr="00F5634F">
        <w:rPr>
          <w:rFonts w:asciiTheme="majorBidi" w:hAnsiTheme="majorBidi" w:cstheme="majorBidi"/>
          <w:i/>
          <w:iCs/>
          <w:sz w:val="32"/>
          <w:szCs w:val="32"/>
        </w:rPr>
        <w:t>Developing Cognitive and Creative Skills through Art: Programs for Children with Communication Disorders or Learning Disabilities. Revised</w:t>
      </w:r>
      <w:r w:rsidRPr="00F5634F">
        <w:rPr>
          <w:rFonts w:asciiTheme="majorBidi" w:hAnsiTheme="majorBidi" w:cstheme="majorBidi"/>
          <w:sz w:val="32"/>
          <w:szCs w:val="32"/>
        </w:rPr>
        <w:t>.</w:t>
      </w:r>
    </w:p>
    <w:p w14:paraId="529270DD" w14:textId="77777777" w:rsidR="00D03480" w:rsidRPr="00F5634F" w:rsidRDefault="00000000">
      <w:pPr>
        <w:tabs>
          <w:tab w:val="left" w:pos="360"/>
        </w:tabs>
        <w:rPr>
          <w:rFonts w:asciiTheme="majorBidi" w:hAnsiTheme="majorBidi" w:cstheme="majorBidi"/>
          <w:sz w:val="32"/>
          <w:szCs w:val="32"/>
        </w:rPr>
      </w:pPr>
      <w:r w:rsidRPr="00F5634F">
        <w:rPr>
          <w:rFonts w:asciiTheme="majorBidi" w:hAnsiTheme="majorBidi" w:cstheme="majorBidi"/>
          <w:b/>
          <w:bCs/>
          <w:sz w:val="32"/>
          <w:szCs w:val="32"/>
        </w:rPr>
        <w:t>3.</w:t>
      </w:r>
      <w:r w:rsidRPr="00F5634F">
        <w:rPr>
          <w:rFonts w:asciiTheme="majorBidi" w:hAnsiTheme="majorBidi" w:cstheme="majorBidi"/>
          <w:b/>
          <w:bCs/>
          <w:sz w:val="32"/>
          <w:szCs w:val="32"/>
        </w:rPr>
        <w:tab/>
        <w:t>Documents and information guide</w:t>
      </w:r>
    </w:p>
    <w:p w14:paraId="7BED3174" w14:textId="3F2184A9" w:rsidR="00D03480" w:rsidRPr="00F5634F" w:rsidRDefault="005B307B">
      <w:pPr>
        <w:rPr>
          <w:rFonts w:asciiTheme="majorBidi" w:hAnsiTheme="majorBidi" w:cstheme="majorBidi"/>
          <w:b/>
          <w:bCs/>
          <w:sz w:val="32"/>
          <w:szCs w:val="32"/>
        </w:rPr>
      </w:pPr>
      <w:r w:rsidRPr="00F5634F">
        <w:rPr>
          <w:rFonts w:asciiTheme="majorBidi" w:hAnsiTheme="majorBidi" w:cstheme="majorBidi"/>
          <w:sz w:val="32"/>
          <w:szCs w:val="32"/>
        </w:rPr>
        <w:t>-</w:t>
      </w:r>
    </w:p>
    <w:p w14:paraId="558F2F31" w14:textId="77777777" w:rsidR="00D03480" w:rsidRPr="00F5634F" w:rsidRDefault="00D03480">
      <w:pPr>
        <w:rPr>
          <w:rFonts w:asciiTheme="majorBidi" w:hAnsiTheme="majorBidi" w:cstheme="majorBidi"/>
          <w:b/>
          <w:bCs/>
          <w:sz w:val="32"/>
          <w:szCs w:val="32"/>
        </w:rPr>
      </w:pPr>
    </w:p>
    <w:p w14:paraId="711254F9" w14:textId="77777777" w:rsidR="00D03480" w:rsidRPr="00F5634F" w:rsidRDefault="00000000">
      <w:pPr>
        <w:jc w:val="center"/>
        <w:rPr>
          <w:rFonts w:asciiTheme="majorBidi" w:hAnsiTheme="majorBidi" w:cstheme="majorBidi"/>
          <w:b/>
          <w:bCs/>
          <w:sz w:val="32"/>
          <w:szCs w:val="32"/>
        </w:rPr>
      </w:pPr>
      <w:r w:rsidRPr="00F5634F">
        <w:rPr>
          <w:rFonts w:asciiTheme="majorBidi" w:hAnsiTheme="majorBidi" w:cstheme="majorBidi"/>
          <w:b/>
          <w:bCs/>
          <w:sz w:val="32"/>
          <w:szCs w:val="32"/>
        </w:rPr>
        <w:t>Chapter 6 Evaluation and improvement of course implementation</w:t>
      </w:r>
    </w:p>
    <w:p w14:paraId="6752BD0E" w14:textId="77777777" w:rsidR="00D03480" w:rsidRPr="00F5634F" w:rsidRDefault="00000000">
      <w:pPr>
        <w:ind w:left="396" w:hanging="396"/>
        <w:rPr>
          <w:rFonts w:asciiTheme="majorBidi" w:hAnsiTheme="majorBidi" w:cstheme="majorBidi"/>
          <w:b/>
          <w:bCs/>
          <w:sz w:val="32"/>
          <w:szCs w:val="32"/>
        </w:rPr>
      </w:pPr>
      <w:r w:rsidRPr="00F5634F">
        <w:rPr>
          <w:rFonts w:asciiTheme="majorBidi" w:hAnsiTheme="majorBidi" w:cstheme="majorBidi"/>
          <w:b/>
          <w:bCs/>
          <w:sz w:val="32"/>
          <w:szCs w:val="32"/>
          <w:lang w:bidi="ar-EG"/>
        </w:rPr>
        <w:t>1. Strategy for evaluating the effectiveness of the course by students</w:t>
      </w:r>
    </w:p>
    <w:p w14:paraId="6C2BB1CD" w14:textId="1ADC5172"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Student evaluation of teaching performance</w:t>
      </w:r>
    </w:p>
    <w:p w14:paraId="6350FF01"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Course evaluation form</w:t>
      </w:r>
    </w:p>
    <w:p w14:paraId="3553BB08"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Group discussion between teachers and students</w:t>
      </w:r>
    </w:p>
    <w:p w14:paraId="683AEA6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Reflection on learner behavior</w:t>
      </w:r>
    </w:p>
    <w:p w14:paraId="37409DE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Suggestions through online channels that teachers have created as a communication channel with students</w:t>
      </w:r>
    </w:p>
    <w:p w14:paraId="44F7AC18"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6C91FF7D"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2. Learning management assessment strategies</w:t>
      </w:r>
    </w:p>
    <w:p w14:paraId="38035865"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Teacher Evaluation Form</w:t>
      </w:r>
    </w:p>
    <w:p w14:paraId="7362E97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Reflected by students</w:t>
      </w:r>
    </w:p>
    <w:p w14:paraId="34A26A38" w14:textId="125EB0A1"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Examination results</w:t>
      </w:r>
    </w:p>
    <w:p w14:paraId="55D1BBD6"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Review of learning outcome assessment results</w:t>
      </w:r>
    </w:p>
    <w:p w14:paraId="6A1FE43F"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Assessment by the Academic Standards Committee</w:t>
      </w:r>
    </w:p>
    <w:p w14:paraId="6484271E"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 xml:space="preserve">Observation of </w:t>
      </w:r>
      <w:proofErr w:type="gramStart"/>
      <w:r w:rsidRPr="00F5634F">
        <w:rPr>
          <w:rFonts w:asciiTheme="majorBidi" w:eastAsia="BrowalliaNew;Arial Unicode MS" w:hAnsiTheme="majorBidi" w:cstheme="majorBidi"/>
          <w:sz w:val="32"/>
          <w:szCs w:val="32"/>
        </w:rPr>
        <w:t>teaching by teaching</w:t>
      </w:r>
      <w:proofErr w:type="gramEnd"/>
      <w:r w:rsidRPr="00F5634F">
        <w:rPr>
          <w:rFonts w:asciiTheme="majorBidi" w:eastAsia="BrowalliaNew;Arial Unicode MS" w:hAnsiTheme="majorBidi" w:cstheme="majorBidi"/>
          <w:sz w:val="32"/>
          <w:szCs w:val="32"/>
        </w:rPr>
        <w:t xml:space="preserve"> team members</w:t>
      </w:r>
    </w:p>
    <w:p w14:paraId="3CDD88C2"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19D452AB" w14:textId="77777777" w:rsidR="00D03480" w:rsidRPr="00F5634F" w:rsidRDefault="00000000">
      <w:pPr>
        <w:rPr>
          <w:rFonts w:asciiTheme="majorBidi" w:hAnsiTheme="majorBidi" w:cstheme="majorBidi"/>
          <w:b/>
          <w:bCs/>
          <w:sz w:val="32"/>
          <w:szCs w:val="32"/>
        </w:rPr>
      </w:pPr>
      <w:r w:rsidRPr="00F5634F">
        <w:rPr>
          <w:rFonts w:asciiTheme="majorBidi" w:hAnsiTheme="majorBidi" w:cstheme="majorBidi"/>
          <w:b/>
          <w:bCs/>
          <w:sz w:val="32"/>
          <w:szCs w:val="32"/>
          <w:lang w:bidi="ar-EG"/>
        </w:rPr>
        <w:t>3. Mechanism for improving learning management</w:t>
      </w:r>
    </w:p>
    <w:p w14:paraId="01743BF2" w14:textId="11861F6B" w:rsidR="00D03480" w:rsidRPr="00F5634F" w:rsidRDefault="005B307B">
      <w:pPr>
        <w:autoSpaceDE w:val="0"/>
        <w:ind w:left="702"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Seminar on teaching management</w:t>
      </w:r>
    </w:p>
    <w:p w14:paraId="632C73E0"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Research in and outside the classroom</w:t>
      </w:r>
    </w:p>
    <w:p w14:paraId="3B6644B9"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lastRenderedPageBreak/>
        <w:t></w:t>
      </w:r>
      <w:r w:rsidRPr="00F5634F">
        <w:rPr>
          <w:rFonts w:asciiTheme="majorBidi" w:eastAsia="BrowalliaNew;Arial Unicode MS" w:hAnsiTheme="majorBidi" w:cstheme="majorBidi"/>
          <w:sz w:val="32"/>
          <w:szCs w:val="32"/>
        </w:rPr>
        <w:tab/>
        <w:t>Other (specify) ................................</w:t>
      </w:r>
    </w:p>
    <w:p w14:paraId="5D67452C" w14:textId="77777777" w:rsidR="00D03480" w:rsidRPr="00F5634F" w:rsidRDefault="00000000">
      <w:pPr>
        <w:ind w:left="360" w:hanging="360"/>
        <w:rPr>
          <w:rFonts w:asciiTheme="majorBidi" w:hAnsiTheme="majorBidi" w:cstheme="majorBidi"/>
          <w:b/>
          <w:bCs/>
          <w:sz w:val="32"/>
          <w:szCs w:val="32"/>
        </w:rPr>
      </w:pPr>
      <w:r w:rsidRPr="00F5634F">
        <w:rPr>
          <w:rFonts w:asciiTheme="majorBidi" w:hAnsiTheme="majorBidi" w:cstheme="majorBidi"/>
          <w:b/>
          <w:bCs/>
          <w:sz w:val="32"/>
          <w:szCs w:val="32"/>
          <w:lang w:bidi="ar-EG"/>
        </w:rPr>
        <w:t>4. Process of reviewing the learning outcomes of students' courses</w:t>
      </w:r>
    </w:p>
    <w:p w14:paraId="5DD58C43" w14:textId="77777777" w:rsidR="00D03480" w:rsidRPr="00F5634F" w:rsidRDefault="00000000">
      <w:pPr>
        <w:autoSpaceDE w:val="0"/>
        <w:ind w:left="702"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t>A committee has been established in each subject area to review the results of student learning outcomes assessments by examining reported exams, exam scoring methods, and behavioral scoring.</w:t>
      </w:r>
    </w:p>
    <w:p w14:paraId="6472DA07" w14:textId="1F5EF99F" w:rsidR="00D03480" w:rsidRPr="00F5634F" w:rsidRDefault="005B307B">
      <w:pPr>
        <w:autoSpaceDE w:val="0"/>
        <w:ind w:left="702" w:right="-425" w:hanging="360"/>
        <w:rPr>
          <w:rFonts w:asciiTheme="majorBidi" w:hAnsiTheme="majorBidi" w:cstheme="majorBidi"/>
          <w:sz w:val="32"/>
          <w:szCs w:val="32"/>
        </w:rPr>
      </w:pPr>
      <w:r w:rsidRPr="00F5634F">
        <w:rPr>
          <w:rFonts w:ascii="Segoe UI Symbol" w:hAnsi="Segoe UI Symbol" w:cstheme="majorBidi"/>
          <w:sz w:val="32"/>
          <w:szCs w:val="32"/>
        </w:rPr>
        <w:t>✓</w:t>
      </w:r>
      <w:r w:rsidRPr="00F5634F">
        <w:rPr>
          <w:rFonts w:asciiTheme="majorBidi" w:hAnsiTheme="majorBidi" w:cstheme="majorBidi"/>
          <w:sz w:val="32"/>
          <w:szCs w:val="32"/>
        </w:rPr>
        <w:tab/>
        <w:t>Review of student performance evaluation scores by departmental and faculty committees</w:t>
      </w:r>
    </w:p>
    <w:p w14:paraId="252329C4" w14:textId="77777777" w:rsidR="00D03480" w:rsidRPr="00F5634F" w:rsidRDefault="00000000">
      <w:pPr>
        <w:autoSpaceDE w:val="0"/>
        <w:ind w:left="702" w:right="-283" w:hanging="360"/>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hAnsiTheme="majorBidi" w:cstheme="majorBidi"/>
          <w:sz w:val="32"/>
          <w:szCs w:val="32"/>
        </w:rPr>
        <w:tab/>
      </w:r>
      <w:proofErr w:type="spellStart"/>
      <w:r w:rsidRPr="00F5634F">
        <w:rPr>
          <w:rFonts w:asciiTheme="majorBidi" w:hAnsiTheme="majorBidi" w:cstheme="majorBidi"/>
          <w:sz w:val="32"/>
          <w:szCs w:val="32"/>
        </w:rPr>
        <w:t>actionReview</w:t>
      </w:r>
      <w:proofErr w:type="spellEnd"/>
      <w:r w:rsidRPr="00F5634F">
        <w:rPr>
          <w:rFonts w:asciiTheme="majorBidi" w:hAnsiTheme="majorBidi" w:cstheme="majorBidi"/>
          <w:sz w:val="32"/>
          <w:szCs w:val="32"/>
        </w:rPr>
        <w:t xml:space="preserve"> the scoring from random inspection of student work by teachers or other qualified persons.</w:t>
      </w:r>
      <w:r w:rsidRPr="00F5634F">
        <w:rPr>
          <w:rFonts w:asciiTheme="majorBidi" w:hAnsiTheme="majorBidi" w:cstheme="majorBidi"/>
          <w:sz w:val="32"/>
          <w:szCs w:val="32"/>
        </w:rPr>
        <w:br/>
      </w:r>
      <w:proofErr w:type="gramStart"/>
      <w:r w:rsidRPr="00F5634F">
        <w:rPr>
          <w:rFonts w:asciiTheme="majorBidi" w:hAnsiTheme="majorBidi" w:cstheme="majorBidi"/>
          <w:sz w:val="32"/>
          <w:szCs w:val="32"/>
        </w:rPr>
        <w:t>Non-program</w:t>
      </w:r>
      <w:proofErr w:type="gramEnd"/>
      <w:r w:rsidRPr="00F5634F">
        <w:rPr>
          <w:rFonts w:asciiTheme="majorBidi" w:hAnsiTheme="majorBidi" w:cstheme="majorBidi"/>
          <w:sz w:val="32"/>
          <w:szCs w:val="32"/>
        </w:rPr>
        <w:t xml:space="preserve"> instructors</w:t>
      </w:r>
    </w:p>
    <w:p w14:paraId="51061B45" w14:textId="77777777" w:rsidR="00D03480" w:rsidRPr="00F5634F" w:rsidRDefault="00000000">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p w14:paraId="72510273" w14:textId="77777777" w:rsidR="00D03480" w:rsidRPr="00F5634F" w:rsidRDefault="00000000">
      <w:pPr>
        <w:ind w:left="414" w:hanging="414"/>
        <w:rPr>
          <w:rFonts w:asciiTheme="majorBidi" w:hAnsiTheme="majorBidi" w:cstheme="majorBidi"/>
          <w:b/>
          <w:bCs/>
          <w:sz w:val="32"/>
          <w:szCs w:val="32"/>
        </w:rPr>
      </w:pPr>
      <w:r w:rsidRPr="00F5634F">
        <w:rPr>
          <w:rFonts w:asciiTheme="majorBidi" w:hAnsiTheme="majorBidi" w:cstheme="majorBidi"/>
          <w:b/>
          <w:bCs/>
          <w:sz w:val="32"/>
          <w:szCs w:val="32"/>
          <w:lang w:bidi="ar-EG"/>
        </w:rPr>
        <w:t>5. Conducting a review and planning to improve the effectiveness of the course.</w:t>
      </w:r>
    </w:p>
    <w:p w14:paraId="28D7F48F" w14:textId="6A86596C" w:rsidR="00D03480" w:rsidRPr="00F5634F" w:rsidRDefault="005B307B">
      <w:pPr>
        <w:autoSpaceDE w:val="0"/>
        <w:ind w:left="702" w:hanging="360"/>
        <w:rPr>
          <w:rFonts w:asciiTheme="majorBidi" w:hAnsiTheme="majorBidi" w:cstheme="majorBidi"/>
        </w:rPr>
      </w:pPr>
      <w:r w:rsidRPr="00F5634F">
        <w:rPr>
          <w:rFonts w:ascii="Segoe UI Symbol" w:hAnsi="Segoe UI Symbol" w:cstheme="majorBidi"/>
          <w:sz w:val="32"/>
          <w:szCs w:val="32"/>
        </w:rPr>
        <w:t>✓</w:t>
      </w:r>
      <w:r w:rsidRPr="00F5634F">
        <w:rPr>
          <w:rFonts w:asciiTheme="majorBidi" w:hAnsiTheme="majorBidi" w:cstheme="majorBidi"/>
          <w:sz w:val="32"/>
          <w:szCs w:val="32"/>
        </w:rPr>
        <w:tab/>
        <w:t>Improve the curriculum each year based on suggestions and review results according to Section 4.</w:t>
      </w:r>
    </w:p>
    <w:p w14:paraId="7FCDD24F" w14:textId="70B4EA30" w:rsidR="00D03480" w:rsidRPr="00F5634F" w:rsidRDefault="00431C77" w:rsidP="00431C77">
      <w:pPr>
        <w:autoSpaceDE w:val="0"/>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Wingdings" w:hAnsiTheme="majorBidi" w:cstheme="majorBidi"/>
          <w:sz w:val="32"/>
          <w:szCs w:val="32"/>
        </w:rPr>
        <w:tab/>
      </w:r>
      <w:r w:rsidRPr="00F5634F">
        <w:rPr>
          <w:rFonts w:asciiTheme="majorBidi" w:hAnsiTheme="majorBidi" w:cstheme="majorBidi"/>
          <w:sz w:val="32"/>
          <w:szCs w:val="32"/>
        </w:rPr>
        <w:t>Improve the course each year based on the results of teacher evaluations by students.</w:t>
      </w:r>
    </w:p>
    <w:p w14:paraId="238C219B" w14:textId="78848219" w:rsidR="00D03480" w:rsidRPr="00F5634F" w:rsidRDefault="00000000" w:rsidP="00431C77">
      <w:pPr>
        <w:ind w:firstLine="342"/>
        <w:rPr>
          <w:rFonts w:asciiTheme="majorBidi" w:hAnsiTheme="majorBidi" w:cstheme="majorBidi"/>
          <w:sz w:val="32"/>
          <w:szCs w:val="32"/>
        </w:rPr>
      </w:pPr>
      <w:r w:rsidRPr="00F5634F">
        <w:rPr>
          <w:rFonts w:asciiTheme="majorBidi" w:eastAsia="Wingdings" w:hAnsiTheme="majorBidi" w:cstheme="majorBidi"/>
          <w:sz w:val="32"/>
          <w:szCs w:val="32"/>
        </w:rPr>
        <w:t></w:t>
      </w:r>
      <w:r w:rsidRPr="00F5634F">
        <w:rPr>
          <w:rFonts w:asciiTheme="majorBidi" w:eastAsia="BrowalliaNew;Arial Unicode MS" w:hAnsiTheme="majorBidi" w:cstheme="majorBidi"/>
          <w:sz w:val="32"/>
          <w:szCs w:val="32"/>
        </w:rPr>
        <w:tab/>
        <w:t>Other (specify) ................................</w:t>
      </w:r>
    </w:p>
    <w:sectPr w:rsidR="00D03480" w:rsidRPr="00F5634F">
      <w:headerReference w:type="default" r:id="rId8"/>
      <w:headerReference w:type="first" r:id="rId9"/>
      <w:pgSz w:w="11906" w:h="16838"/>
      <w:pgMar w:top="1361" w:right="1418" w:bottom="1134" w:left="1418"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D8A54" w14:textId="77777777" w:rsidR="00BF39E7" w:rsidRDefault="00BF39E7">
      <w:r>
        <w:separator/>
      </w:r>
    </w:p>
  </w:endnote>
  <w:endnote w:type="continuationSeparator" w:id="0">
    <w:p w14:paraId="2A35532A" w14:textId="77777777" w:rsidR="00BF39E7" w:rsidRDefault="00B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ngsanaUPC">
    <w:panose1 w:val="02020603050405020304"/>
    <w:charset w:val="00"/>
    <w:family w:val="roman"/>
    <w:pitch w:val="variable"/>
    <w:sig w:usb0="81000003" w:usb1="00000000" w:usb2="00000000" w:usb3="00000000" w:csb0="00010001" w:csb1="00000000"/>
  </w:font>
  <w:font w:name="BrowalliaNew;Arial Unicode MS">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3079A" w14:textId="77777777" w:rsidR="00BF39E7" w:rsidRDefault="00BF39E7">
      <w:r>
        <w:separator/>
      </w:r>
    </w:p>
  </w:footnote>
  <w:footnote w:type="continuationSeparator" w:id="0">
    <w:p w14:paraId="09B41372" w14:textId="77777777" w:rsidR="00BF39E7" w:rsidRDefault="00BF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A5652" w14:textId="77777777" w:rsidR="00D03480" w:rsidRDefault="00000000">
    <w:pPr>
      <w:pStyle w:val="Header"/>
      <w:ind w:right="360"/>
      <w:jc w:val="center"/>
      <w:rPr>
        <w:rFonts w:ascii="Browallia New" w:hAnsi="Browallia New" w:cs="Browallia New"/>
        <w:sz w:val="28"/>
      </w:rPr>
    </w:pPr>
    <w:r>
      <w:rPr>
        <w:noProof/>
      </w:rPr>
      <mc:AlternateContent>
        <mc:Choice Requires="wps">
          <w:drawing>
            <wp:anchor distT="0" distB="0" distL="0" distR="0" simplePos="0" relativeHeight="11" behindDoc="0" locked="0" layoutInCell="0" allowOverlap="1" wp14:anchorId="6157B7B7" wp14:editId="7D2FC8E2">
              <wp:simplePos x="0" y="0"/>
              <wp:positionH relativeFrom="margin">
                <wp:align>right</wp:align>
              </wp:positionH>
              <wp:positionV relativeFrom="paragraph">
                <wp:posOffset>635</wp:posOffset>
              </wp:positionV>
              <wp:extent cx="219075" cy="361950"/>
              <wp:effectExtent l="0" t="0" r="0" b="0"/>
              <wp:wrapSquare wrapText="largest"/>
              <wp:docPr id="14" name="Frame1"/>
              <wp:cNvGraphicFramePr/>
              <a:graphic xmlns:a="http://schemas.openxmlformats.org/drawingml/2006/main">
                <a:graphicData uri="http://schemas.microsoft.com/office/word/2010/wordprocessingShape">
                  <wps:wsp>
                    <wps:cNvSpPr txBox="1"/>
                    <wps:spPr>
                      <a:xfrm>
                        <a:off x="0" y="0"/>
                        <a:ext cx="219075" cy="361950"/>
                      </a:xfrm>
                      <a:prstGeom prst="rect">
                        <a:avLst/>
                      </a:prstGeom>
                      <a:solidFill>
                        <a:srgbClr val="FFFFFF">
                          <a:alpha val="0"/>
                        </a:srgbClr>
                      </a:solidFill>
                    </wps:spPr>
                    <wps:txbx>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wps:txbx>
                    <wps:bodyPr lIns="0" tIns="0" rIns="0" bIns="0" anchor="t">
                      <a:noAutofit/>
                    </wps:bodyPr>
                  </wps:wsp>
                </a:graphicData>
              </a:graphic>
            </wp:anchor>
          </w:drawing>
        </mc:Choice>
        <mc:Fallback>
          <w:pict>
            <v:shapetype w14:anchorId="6157B7B7" id="_x0000_t202" coordsize="21600,21600" o:spt="202" path="m,l,21600r21600,l21600,xe">
              <v:stroke joinstyle="miter"/>
              <v:path gradientshapeok="t" o:connecttype="rect"/>
            </v:shapetype>
            <v:shape id="Frame1" o:spid="_x0000_s1026" type="#_x0000_t202" style="position:absolute;left:0;text-align:left;margin-left:-33.95pt;margin-top:.05pt;width:17.25pt;height:28.5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CkoogEAAEQDAAAOAAAAZHJzL2Uyb0RvYy54bWysUsFu2zAMvQ/YPwi6L3IytFuNOEW3IsOA&#13;&#10;YRvQ9QNkWYoFyKJAqbHz96PkOCm22zAfZJKiHvkeub2fBseOGqMF3/D1quJMewWd9YeGP//av/vI&#13;&#10;WUzSd9KB1w0/6cjvd2/fbMdQ6w304DqNjEB8rMfQ8D6lUAsRVa8HGVcQtKdLAzjIRC4eRIdyJPTB&#13;&#10;iU1V3YoRsAsISsdI0cf5ku8KvjFapR/GRJ2Yazj1lsqJ5WzzKXZbWR9Qht6qcxvyH7oYpPVU9AL1&#13;&#10;KJNkL2j/ghqsQohg0krBIMAYq3ThQGzW1R9snnoZdOFC4sRwkSn+P1j1/fgUfiJL0yeYaIBZkDHE&#13;&#10;OlIw85kMDvlPnTK6JwlPF9n0lJii4GZ9V3244UzR1fvb9d1NkVVcHweM6YuGgWWj4UhTKWLJ47eY&#13;&#10;qCClLim5VgRnu711rjh4aD87ZEdJE9yXb37rQi/n6FIuzqkF7xWGuPLJVpra6Uyyhe5E3N1XT4rm&#13;&#10;7VgMXIx2MaRXPdDezI17eHhJYGxpPoPOSFQ5OzSq0sN5rfIuvPZL1nX5d78BAAD//wMAUEsDBBQA&#13;&#10;BgAIAAAAIQAnST4n3QAAAAgBAAAPAAAAZHJzL2Rvd25yZXYueG1sTI/NbsIwEITvlfoO1lbqrThA&#13;&#10;KTTEQfyovVZNK3E18RJHiddRbCC8Pcupvay0O5rZ+bLV4Fpxxj7UnhSMRwkIpNKbmioFvz8fLwsQ&#13;&#10;IWoyuvWECq4YYJU/PmQ6Nf5C33guYiU4hEKqFdgYu1TKUFp0Oox8h8Ta0fdOR177SppeXzjctXKS&#13;&#10;JG/S6Zr4g9Udbi2WTXFyCqZfk/k+fBa7bbfH92YRNs2RrFLPT8NuyWO9BBFxiH8OuDNwf8i52MGf&#13;&#10;yATRKmCaeL8K1qavMxAHBbP5GGSeyf8A+Q0AAP//AwBQSwECLQAUAAYACAAAACEAtoM4kv4AAADh&#13;&#10;AQAAEwAAAAAAAAAAAAAAAAAAAAAAW0NvbnRlbnRfVHlwZXNdLnhtbFBLAQItABQABgAIAAAAIQA4&#13;&#10;/SH/1gAAAJQBAAALAAAAAAAAAAAAAAAAAC8BAABfcmVscy8ucmVsc1BLAQItABQABgAIAAAAIQBN&#13;&#10;eCkoogEAAEQDAAAOAAAAAAAAAAAAAAAAAC4CAABkcnMvZTJvRG9jLnhtbFBLAQItABQABgAIAAAA&#13;&#10;IQAnST4n3QAAAAgBAAAPAAAAAAAAAAAAAAAAAPwDAABkcnMvZG93bnJldi54bWxQSwUGAAAAAAQA&#13;&#10;BADzAAAABgUAAAAA&#13;&#10;" o:allowincell="f" stroked="f">
              <v:fill opacity="0"/>
              <v:textbox inset="0,0,0,0">
                <w:txbxContent>
                  <w:p w14:paraId="0FFA303A" w14:textId="77777777" w:rsidR="00D03480" w:rsidRDefault="00000000">
                    <w:pPr>
                      <w:pStyle w:val="Header"/>
                      <w:rPr>
                        <w:rStyle w:val="PageNumber"/>
                        <w:rFonts w:ascii="Angsana New" w:hAnsi="Angsana New"/>
                        <w:sz w:val="32"/>
                        <w:szCs w:val="32"/>
                      </w:rPr>
                    </w:pPr>
                    <w:r>
                      <w:rPr>
                        <w:rStyle w:val="PageNumber"/>
                        <w:rFonts w:ascii="Angsana New" w:hAnsi="Angsana New"/>
                        <w:sz w:val="32"/>
                        <w:szCs w:val="32"/>
                      </w:rPr>
                      <w:fldChar w:fldCharType="begin"/>
                    </w:r>
                    <w:r>
                      <w:rPr>
                        <w:rStyle w:val="PageNumber"/>
                        <w:rFonts w:ascii="Angsana New" w:hAnsi="Angsana New"/>
                        <w:sz w:val="32"/>
                        <w:szCs w:val="32"/>
                      </w:rPr>
                      <w:instrText>PAGE</w:instrText>
                    </w:r>
                    <w:r>
                      <w:rPr>
                        <w:rStyle w:val="PageNumber"/>
                        <w:rFonts w:ascii="Angsana New" w:hAnsi="Angsana New"/>
                        <w:sz w:val="32"/>
                        <w:szCs w:val="32"/>
                      </w:rPr>
                      <w:fldChar w:fldCharType="separate"/>
                    </w:r>
                    <w:r>
                      <w:rPr>
                        <w:rStyle w:val="PageNumber"/>
                        <w:rFonts w:ascii="Angsana New" w:hAnsi="Angsana New"/>
                        <w:sz w:val="32"/>
                        <w:szCs w:val="32"/>
                      </w:rPr>
                      <w:t>11</w:t>
                    </w:r>
                    <w:r>
                      <w:rPr>
                        <w:rStyle w:val="PageNumber"/>
                        <w:rFonts w:ascii="Angsana New" w:hAnsi="Angsana New"/>
                        <w:sz w:val="32"/>
                        <w:szCs w:val="3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BB6CF" w14:textId="77777777" w:rsidR="00D03480" w:rsidRDefault="00000000">
    <w:pPr>
      <w:pStyle w:val="Header"/>
      <w:jc w:val="right"/>
    </w:pPr>
    <w:r>
      <w:t>RQF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DE7"/>
    <w:multiLevelType w:val="multilevel"/>
    <w:tmpl w:val="19FAF836"/>
    <w:lvl w:ilvl="0">
      <w:start w:val="5"/>
      <w:numFmt w:val="bullet"/>
      <w:lvlText w:val=""/>
      <w:lvlJc w:val="left"/>
      <w:pPr>
        <w:tabs>
          <w:tab w:val="num" w:pos="720"/>
        </w:tabs>
        <w:ind w:left="720" w:hanging="360"/>
      </w:pPr>
      <w:rPr>
        <w:rFonts w:ascii="Wingdings" w:hAnsi="Wingdings" w:cs="Wingdings" w:hint="default"/>
        <w:color w:val="000000"/>
        <w:sz w:val="32"/>
        <w:szCs w:val="32"/>
        <w:lang w:bidi="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42846"/>
    <w:multiLevelType w:val="multilevel"/>
    <w:tmpl w:val="7DB62E7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30014"/>
    <w:multiLevelType w:val="multilevel"/>
    <w:tmpl w:val="6BC6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28A5"/>
    <w:multiLevelType w:val="multilevel"/>
    <w:tmpl w:val="12B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80AC5"/>
    <w:multiLevelType w:val="multilevel"/>
    <w:tmpl w:val="9F8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51EC3"/>
    <w:multiLevelType w:val="multilevel"/>
    <w:tmpl w:val="D212ADEC"/>
    <w:lvl w:ilvl="0">
      <w:start w:val="1"/>
      <w:numFmt w:val="bullet"/>
      <w:lvlText w:val=""/>
      <w:lvlJc w:val="left"/>
      <w:pPr>
        <w:tabs>
          <w:tab w:val="num" w:pos="0"/>
        </w:tabs>
        <w:ind w:left="135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065D2"/>
    <w:multiLevelType w:val="hybridMultilevel"/>
    <w:tmpl w:val="675A5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84C25"/>
    <w:multiLevelType w:val="multilevel"/>
    <w:tmpl w:val="DFE27B2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8" w15:restartNumberingAfterBreak="0">
    <w:nsid w:val="3FCF194A"/>
    <w:multiLevelType w:val="multilevel"/>
    <w:tmpl w:val="B95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67332"/>
    <w:multiLevelType w:val="multilevel"/>
    <w:tmpl w:val="37F2A40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64F3D"/>
    <w:multiLevelType w:val="multilevel"/>
    <w:tmpl w:val="41C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A7FAA"/>
    <w:multiLevelType w:val="multilevel"/>
    <w:tmpl w:val="FE3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E41D9"/>
    <w:multiLevelType w:val="multilevel"/>
    <w:tmpl w:val="C69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B1AC2"/>
    <w:multiLevelType w:val="multilevel"/>
    <w:tmpl w:val="519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87039">
    <w:abstractNumId w:val="7"/>
  </w:num>
  <w:num w:numId="2" w16cid:durableId="133911371">
    <w:abstractNumId w:val="1"/>
  </w:num>
  <w:num w:numId="3" w16cid:durableId="1929146039">
    <w:abstractNumId w:val="0"/>
  </w:num>
  <w:num w:numId="4" w16cid:durableId="396394434">
    <w:abstractNumId w:val="9"/>
  </w:num>
  <w:num w:numId="5" w16cid:durableId="1085491885">
    <w:abstractNumId w:val="5"/>
  </w:num>
  <w:num w:numId="6" w16cid:durableId="1787041345">
    <w:abstractNumId w:val="11"/>
  </w:num>
  <w:num w:numId="7" w16cid:durableId="959259861">
    <w:abstractNumId w:val="2"/>
  </w:num>
  <w:num w:numId="8" w16cid:durableId="499390925">
    <w:abstractNumId w:val="3"/>
  </w:num>
  <w:num w:numId="9" w16cid:durableId="706947974">
    <w:abstractNumId w:val="12"/>
  </w:num>
  <w:num w:numId="10" w16cid:durableId="1714847736">
    <w:abstractNumId w:val="6"/>
  </w:num>
  <w:num w:numId="11" w16cid:durableId="1580481482">
    <w:abstractNumId w:val="8"/>
  </w:num>
  <w:num w:numId="12" w16cid:durableId="1162425236">
    <w:abstractNumId w:val="4"/>
  </w:num>
  <w:num w:numId="13" w16cid:durableId="1440485883">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46481008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981499518">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560750934">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63853171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810367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80"/>
    <w:rsid w:val="00004295"/>
    <w:rsid w:val="00007AAB"/>
    <w:rsid w:val="00237492"/>
    <w:rsid w:val="00287D3B"/>
    <w:rsid w:val="00294A17"/>
    <w:rsid w:val="00311FF3"/>
    <w:rsid w:val="00360A3B"/>
    <w:rsid w:val="003D6A56"/>
    <w:rsid w:val="004104BF"/>
    <w:rsid w:val="004238BF"/>
    <w:rsid w:val="00431C77"/>
    <w:rsid w:val="004C40F7"/>
    <w:rsid w:val="00577829"/>
    <w:rsid w:val="005B307B"/>
    <w:rsid w:val="005C3E4A"/>
    <w:rsid w:val="006A6E77"/>
    <w:rsid w:val="006C3B15"/>
    <w:rsid w:val="00784A6E"/>
    <w:rsid w:val="007C0D97"/>
    <w:rsid w:val="00A00E11"/>
    <w:rsid w:val="00A470D6"/>
    <w:rsid w:val="00BA6A68"/>
    <w:rsid w:val="00BD749D"/>
    <w:rsid w:val="00BF39E7"/>
    <w:rsid w:val="00C078A4"/>
    <w:rsid w:val="00C71482"/>
    <w:rsid w:val="00D03480"/>
    <w:rsid w:val="00DF7E84"/>
    <w:rsid w:val="00E5086F"/>
    <w:rsid w:val="00EA7066"/>
    <w:rsid w:val="00EE54F8"/>
    <w:rsid w:val="00F5634F"/>
    <w:rsid w:val="00F56F4A"/>
    <w:rsid w:val="00FE2A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0096EE4"/>
  <w15:docId w15:val="{87225FE5-6BCB-CC47-93E8-7CE97712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BF"/>
    <w:pPr>
      <w:suppressAutoHyphens w:val="0"/>
    </w:pPr>
    <w:rPr>
      <w:rFonts w:ascii="Times New Roman" w:eastAsia="Times New Roman" w:hAnsi="Times New Roman" w:cs="Times New Roman"/>
      <w:lang w:bidi="th-TH"/>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uiPriority w:val="9"/>
    <w:unhideWhenUsed/>
    <w:qFormat/>
    <w:pPr>
      <w:numPr>
        <w:ilvl w:val="4"/>
        <w:numId w:val="1"/>
      </w:numPr>
      <w:spacing w:before="240" w:after="60"/>
      <w:outlineLvl w:val="4"/>
    </w:pPr>
    <w:rPr>
      <w:b/>
      <w:bCs/>
      <w:i/>
      <w:iCs/>
      <w:sz w:val="26"/>
      <w:szCs w:val="26"/>
    </w:rPr>
  </w:style>
  <w:style w:type="paragraph" w:styleId="Heading7">
    <w:name w:val="heading 7"/>
    <w:basedOn w:val="Normal"/>
    <w:next w:val="Normal"/>
    <w:qFormat/>
    <w:pPr>
      <w:numPr>
        <w:ilvl w:val="6"/>
        <w:numId w:val="1"/>
      </w:numPr>
      <w:spacing w:before="240" w:after="60"/>
      <w:outlineLvl w:val="6"/>
    </w:pPr>
    <w:rPr>
      <w:lang w:val="en-AU"/>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Wingdings" w:eastAsia="Times New Roman" w:hAnsi="Wingdings" w:cs="Browallia New"/>
      <w:color w:val="000000"/>
      <w:sz w:val="32"/>
      <w:szCs w:val="32"/>
      <w:lang w:bidi="th-TH"/>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Angsana New" w:eastAsia="Times New Roman" w:hAnsi="Angsana New" w:cs="Angsana New"/>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Angsana New" w:eastAsia="Times New Roman" w:hAnsi="Angsana New" w:cs="Angsana New"/>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Angsana New" w:eastAsia="Times New Roman" w:hAnsi="Angsana New" w:cs="Angsana New"/>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Angsana New" w:eastAsia="Times New Roman" w:hAnsi="Angsana New" w:cs="Angsana New"/>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ngsana New" w:eastAsia="Times New Roman" w:hAnsi="Angsana New" w:cs="Angsana New"/>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Angsana New" w:eastAsia="Times New Roman" w:hAnsi="Angsana New" w:cs="Angsana New"/>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styleId="PageNumber">
    <w:name w:val="page number"/>
    <w:basedOn w:val="DefaultParagraphFont"/>
  </w:style>
  <w:style w:type="character" w:styleId="Hyperlink">
    <w:name w:val="Hyperlink"/>
    <w:rPr>
      <w:color w:val="0000FF"/>
      <w:u w:val="single"/>
    </w:rPr>
  </w:style>
  <w:style w:type="character" w:customStyle="1" w:styleId="ListParagraphChar">
    <w:name w:val="List Paragraph Char"/>
    <w:qFormat/>
    <w:rPr>
      <w:rFonts w:ascii="Calibri" w:eastAsia="Calibri" w:hAnsi="Calibri" w:cs="Cordia New"/>
      <w:sz w:val="22"/>
      <w:szCs w:val="2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153"/>
        <w:tab w:val="right" w:pos="8306"/>
      </w:tabs>
    </w:pPr>
    <w:rPr>
      <w:lang w:val="en-AU"/>
    </w:rPr>
  </w:style>
  <w:style w:type="paragraph" w:styleId="BodyText3">
    <w:name w:val="Body Text 3"/>
    <w:basedOn w:val="Normal"/>
    <w:qFormat/>
    <w:pPr>
      <w:spacing w:after="120"/>
    </w:pPr>
    <w:rPr>
      <w:sz w:val="16"/>
      <w:szCs w:val="16"/>
    </w:rPr>
  </w:style>
  <w:style w:type="paragraph" w:styleId="BalloonText">
    <w:name w:val="Balloon Text"/>
    <w:basedOn w:val="Normal"/>
    <w:qFormat/>
    <w:rPr>
      <w:rFonts w:ascii="Tahoma" w:hAnsi="Tahoma" w:cs="Tahoma"/>
      <w:sz w:val="16"/>
      <w:szCs w:val="18"/>
    </w:rPr>
  </w:style>
  <w:style w:type="paragraph" w:styleId="Header">
    <w:name w:val="header"/>
    <w:basedOn w:val="Normal"/>
    <w:pPr>
      <w:tabs>
        <w:tab w:val="center" w:pos="4153"/>
        <w:tab w:val="right" w:pos="8306"/>
      </w:tabs>
    </w:pPr>
    <w:rPr>
      <w:szCs w:val="28"/>
    </w:rPr>
  </w:style>
  <w:style w:type="paragraph" w:styleId="DocumentMap">
    <w:name w:val="Document Map"/>
    <w:basedOn w:val="Normal"/>
    <w:qFormat/>
    <w:pPr>
      <w:shd w:val="clear" w:color="auto" w:fill="000080"/>
    </w:pPr>
    <w:rPr>
      <w:rFonts w:ascii="Tahoma" w:hAnsi="Tahoma" w:cs="Tahoma"/>
      <w:szCs w:val="28"/>
    </w:rPr>
  </w:style>
  <w:style w:type="paragraph" w:styleId="ListParagraph">
    <w:name w:val="List Paragraph"/>
    <w:basedOn w:val="Normal"/>
    <w:qFormat/>
    <w:pPr>
      <w:spacing w:after="200" w:line="276" w:lineRule="auto"/>
      <w:ind w:left="720"/>
      <w:contextualSpacing/>
    </w:pPr>
    <w:rPr>
      <w:rFonts w:ascii="Calibri" w:eastAsia="Calibri" w:hAnsi="Calibri" w:cs="Cordia New"/>
      <w:sz w:val="22"/>
      <w:szCs w:val="28"/>
    </w:rPr>
  </w:style>
  <w:style w:type="paragraph" w:styleId="NormalWeb">
    <w:name w:val="Normal (Web)"/>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3349">
      <w:bodyDiv w:val="1"/>
      <w:marLeft w:val="0"/>
      <w:marRight w:val="0"/>
      <w:marTop w:val="0"/>
      <w:marBottom w:val="0"/>
      <w:divBdr>
        <w:top w:val="none" w:sz="0" w:space="0" w:color="auto"/>
        <w:left w:val="none" w:sz="0" w:space="0" w:color="auto"/>
        <w:bottom w:val="none" w:sz="0" w:space="0" w:color="auto"/>
        <w:right w:val="none" w:sz="0" w:space="0" w:color="auto"/>
      </w:divBdr>
    </w:div>
    <w:div w:id="577325271">
      <w:bodyDiv w:val="1"/>
      <w:marLeft w:val="0"/>
      <w:marRight w:val="0"/>
      <w:marTop w:val="0"/>
      <w:marBottom w:val="0"/>
      <w:divBdr>
        <w:top w:val="none" w:sz="0" w:space="0" w:color="auto"/>
        <w:left w:val="none" w:sz="0" w:space="0" w:color="auto"/>
        <w:bottom w:val="none" w:sz="0" w:space="0" w:color="auto"/>
        <w:right w:val="none" w:sz="0" w:space="0" w:color="auto"/>
      </w:divBdr>
    </w:div>
    <w:div w:id="637731459">
      <w:bodyDiv w:val="1"/>
      <w:marLeft w:val="0"/>
      <w:marRight w:val="0"/>
      <w:marTop w:val="0"/>
      <w:marBottom w:val="0"/>
      <w:divBdr>
        <w:top w:val="none" w:sz="0" w:space="0" w:color="auto"/>
        <w:left w:val="none" w:sz="0" w:space="0" w:color="auto"/>
        <w:bottom w:val="none" w:sz="0" w:space="0" w:color="auto"/>
        <w:right w:val="none" w:sz="0" w:space="0" w:color="auto"/>
      </w:divBdr>
    </w:div>
    <w:div w:id="737826724">
      <w:bodyDiv w:val="1"/>
      <w:marLeft w:val="0"/>
      <w:marRight w:val="0"/>
      <w:marTop w:val="0"/>
      <w:marBottom w:val="0"/>
      <w:divBdr>
        <w:top w:val="none" w:sz="0" w:space="0" w:color="auto"/>
        <w:left w:val="none" w:sz="0" w:space="0" w:color="auto"/>
        <w:bottom w:val="none" w:sz="0" w:space="0" w:color="auto"/>
        <w:right w:val="none" w:sz="0" w:space="0" w:color="auto"/>
      </w:divBdr>
    </w:div>
    <w:div w:id="886768394">
      <w:bodyDiv w:val="1"/>
      <w:marLeft w:val="0"/>
      <w:marRight w:val="0"/>
      <w:marTop w:val="0"/>
      <w:marBottom w:val="0"/>
      <w:divBdr>
        <w:top w:val="none" w:sz="0" w:space="0" w:color="auto"/>
        <w:left w:val="none" w:sz="0" w:space="0" w:color="auto"/>
        <w:bottom w:val="none" w:sz="0" w:space="0" w:color="auto"/>
        <w:right w:val="none" w:sz="0" w:space="0" w:color="auto"/>
      </w:divBdr>
    </w:div>
    <w:div w:id="923107233">
      <w:bodyDiv w:val="1"/>
      <w:marLeft w:val="0"/>
      <w:marRight w:val="0"/>
      <w:marTop w:val="0"/>
      <w:marBottom w:val="0"/>
      <w:divBdr>
        <w:top w:val="none" w:sz="0" w:space="0" w:color="auto"/>
        <w:left w:val="none" w:sz="0" w:space="0" w:color="auto"/>
        <w:bottom w:val="none" w:sz="0" w:space="0" w:color="auto"/>
        <w:right w:val="none" w:sz="0" w:space="0" w:color="auto"/>
      </w:divBdr>
    </w:div>
    <w:div w:id="994916847">
      <w:bodyDiv w:val="1"/>
      <w:marLeft w:val="0"/>
      <w:marRight w:val="0"/>
      <w:marTop w:val="0"/>
      <w:marBottom w:val="0"/>
      <w:divBdr>
        <w:top w:val="none" w:sz="0" w:space="0" w:color="auto"/>
        <w:left w:val="none" w:sz="0" w:space="0" w:color="auto"/>
        <w:bottom w:val="none" w:sz="0" w:space="0" w:color="auto"/>
        <w:right w:val="none" w:sz="0" w:space="0" w:color="auto"/>
      </w:divBdr>
    </w:div>
    <w:div w:id="1095132796">
      <w:bodyDiv w:val="1"/>
      <w:marLeft w:val="0"/>
      <w:marRight w:val="0"/>
      <w:marTop w:val="0"/>
      <w:marBottom w:val="0"/>
      <w:divBdr>
        <w:top w:val="none" w:sz="0" w:space="0" w:color="auto"/>
        <w:left w:val="none" w:sz="0" w:space="0" w:color="auto"/>
        <w:bottom w:val="none" w:sz="0" w:space="0" w:color="auto"/>
        <w:right w:val="none" w:sz="0" w:space="0" w:color="auto"/>
      </w:divBdr>
    </w:div>
    <w:div w:id="1134105643">
      <w:bodyDiv w:val="1"/>
      <w:marLeft w:val="0"/>
      <w:marRight w:val="0"/>
      <w:marTop w:val="0"/>
      <w:marBottom w:val="0"/>
      <w:divBdr>
        <w:top w:val="none" w:sz="0" w:space="0" w:color="auto"/>
        <w:left w:val="none" w:sz="0" w:space="0" w:color="auto"/>
        <w:bottom w:val="none" w:sz="0" w:space="0" w:color="auto"/>
        <w:right w:val="none" w:sz="0" w:space="0" w:color="auto"/>
      </w:divBdr>
    </w:div>
    <w:div w:id="1166625335">
      <w:bodyDiv w:val="1"/>
      <w:marLeft w:val="0"/>
      <w:marRight w:val="0"/>
      <w:marTop w:val="0"/>
      <w:marBottom w:val="0"/>
      <w:divBdr>
        <w:top w:val="none" w:sz="0" w:space="0" w:color="auto"/>
        <w:left w:val="none" w:sz="0" w:space="0" w:color="auto"/>
        <w:bottom w:val="none" w:sz="0" w:space="0" w:color="auto"/>
        <w:right w:val="none" w:sz="0" w:space="0" w:color="auto"/>
      </w:divBdr>
    </w:div>
    <w:div w:id="1278096963">
      <w:bodyDiv w:val="1"/>
      <w:marLeft w:val="0"/>
      <w:marRight w:val="0"/>
      <w:marTop w:val="0"/>
      <w:marBottom w:val="0"/>
      <w:divBdr>
        <w:top w:val="none" w:sz="0" w:space="0" w:color="auto"/>
        <w:left w:val="none" w:sz="0" w:space="0" w:color="auto"/>
        <w:bottom w:val="none" w:sz="0" w:space="0" w:color="auto"/>
        <w:right w:val="none" w:sz="0" w:space="0" w:color="auto"/>
      </w:divBdr>
    </w:div>
    <w:div w:id="1308127328">
      <w:bodyDiv w:val="1"/>
      <w:marLeft w:val="0"/>
      <w:marRight w:val="0"/>
      <w:marTop w:val="0"/>
      <w:marBottom w:val="0"/>
      <w:divBdr>
        <w:top w:val="none" w:sz="0" w:space="0" w:color="auto"/>
        <w:left w:val="none" w:sz="0" w:space="0" w:color="auto"/>
        <w:bottom w:val="none" w:sz="0" w:space="0" w:color="auto"/>
        <w:right w:val="none" w:sz="0" w:space="0" w:color="auto"/>
      </w:divBdr>
    </w:div>
    <w:div w:id="1388920781">
      <w:bodyDiv w:val="1"/>
      <w:marLeft w:val="0"/>
      <w:marRight w:val="0"/>
      <w:marTop w:val="0"/>
      <w:marBottom w:val="0"/>
      <w:divBdr>
        <w:top w:val="none" w:sz="0" w:space="0" w:color="auto"/>
        <w:left w:val="none" w:sz="0" w:space="0" w:color="auto"/>
        <w:bottom w:val="none" w:sz="0" w:space="0" w:color="auto"/>
        <w:right w:val="none" w:sz="0" w:space="0" w:color="auto"/>
      </w:divBdr>
    </w:div>
    <w:div w:id="1446775171">
      <w:bodyDiv w:val="1"/>
      <w:marLeft w:val="0"/>
      <w:marRight w:val="0"/>
      <w:marTop w:val="0"/>
      <w:marBottom w:val="0"/>
      <w:divBdr>
        <w:top w:val="none" w:sz="0" w:space="0" w:color="auto"/>
        <w:left w:val="none" w:sz="0" w:space="0" w:color="auto"/>
        <w:bottom w:val="none" w:sz="0" w:space="0" w:color="auto"/>
        <w:right w:val="none" w:sz="0" w:space="0" w:color="auto"/>
      </w:divBdr>
    </w:div>
    <w:div w:id="1492523879">
      <w:bodyDiv w:val="1"/>
      <w:marLeft w:val="0"/>
      <w:marRight w:val="0"/>
      <w:marTop w:val="0"/>
      <w:marBottom w:val="0"/>
      <w:divBdr>
        <w:top w:val="none" w:sz="0" w:space="0" w:color="auto"/>
        <w:left w:val="none" w:sz="0" w:space="0" w:color="auto"/>
        <w:bottom w:val="none" w:sz="0" w:space="0" w:color="auto"/>
        <w:right w:val="none" w:sz="0" w:space="0" w:color="auto"/>
      </w:divBdr>
    </w:div>
    <w:div w:id="1648973872">
      <w:bodyDiv w:val="1"/>
      <w:marLeft w:val="0"/>
      <w:marRight w:val="0"/>
      <w:marTop w:val="0"/>
      <w:marBottom w:val="0"/>
      <w:divBdr>
        <w:top w:val="none" w:sz="0" w:space="0" w:color="auto"/>
        <w:left w:val="none" w:sz="0" w:space="0" w:color="auto"/>
        <w:bottom w:val="none" w:sz="0" w:space="0" w:color="auto"/>
        <w:right w:val="none" w:sz="0" w:space="0" w:color="auto"/>
      </w:divBdr>
    </w:div>
    <w:div w:id="1709449608">
      <w:bodyDiv w:val="1"/>
      <w:marLeft w:val="0"/>
      <w:marRight w:val="0"/>
      <w:marTop w:val="0"/>
      <w:marBottom w:val="0"/>
      <w:divBdr>
        <w:top w:val="none" w:sz="0" w:space="0" w:color="auto"/>
        <w:left w:val="none" w:sz="0" w:space="0" w:color="auto"/>
        <w:bottom w:val="none" w:sz="0" w:space="0" w:color="auto"/>
        <w:right w:val="none" w:sz="0" w:space="0" w:color="auto"/>
      </w:divBdr>
    </w:div>
    <w:div w:id="1711108226">
      <w:bodyDiv w:val="1"/>
      <w:marLeft w:val="0"/>
      <w:marRight w:val="0"/>
      <w:marTop w:val="0"/>
      <w:marBottom w:val="0"/>
      <w:divBdr>
        <w:top w:val="none" w:sz="0" w:space="0" w:color="auto"/>
        <w:left w:val="none" w:sz="0" w:space="0" w:color="auto"/>
        <w:bottom w:val="none" w:sz="0" w:space="0" w:color="auto"/>
        <w:right w:val="none" w:sz="0" w:space="0" w:color="auto"/>
      </w:divBdr>
    </w:div>
    <w:div w:id="1716155296">
      <w:bodyDiv w:val="1"/>
      <w:marLeft w:val="0"/>
      <w:marRight w:val="0"/>
      <w:marTop w:val="0"/>
      <w:marBottom w:val="0"/>
      <w:divBdr>
        <w:top w:val="none" w:sz="0" w:space="0" w:color="auto"/>
        <w:left w:val="none" w:sz="0" w:space="0" w:color="auto"/>
        <w:bottom w:val="none" w:sz="0" w:space="0" w:color="auto"/>
        <w:right w:val="none" w:sz="0" w:space="0" w:color="auto"/>
      </w:divBdr>
    </w:div>
    <w:div w:id="1730152272">
      <w:bodyDiv w:val="1"/>
      <w:marLeft w:val="0"/>
      <w:marRight w:val="0"/>
      <w:marTop w:val="0"/>
      <w:marBottom w:val="0"/>
      <w:divBdr>
        <w:top w:val="none" w:sz="0" w:space="0" w:color="auto"/>
        <w:left w:val="none" w:sz="0" w:space="0" w:color="auto"/>
        <w:bottom w:val="none" w:sz="0" w:space="0" w:color="auto"/>
        <w:right w:val="none" w:sz="0" w:space="0" w:color="auto"/>
      </w:divBdr>
    </w:div>
    <w:div w:id="1860125164">
      <w:bodyDiv w:val="1"/>
      <w:marLeft w:val="0"/>
      <w:marRight w:val="0"/>
      <w:marTop w:val="0"/>
      <w:marBottom w:val="0"/>
      <w:divBdr>
        <w:top w:val="none" w:sz="0" w:space="0" w:color="auto"/>
        <w:left w:val="none" w:sz="0" w:space="0" w:color="auto"/>
        <w:bottom w:val="none" w:sz="0" w:space="0" w:color="auto"/>
        <w:right w:val="none" w:sz="0" w:space="0" w:color="auto"/>
      </w:divBdr>
    </w:div>
    <w:div w:id="1932884602">
      <w:bodyDiv w:val="1"/>
      <w:marLeft w:val="0"/>
      <w:marRight w:val="0"/>
      <w:marTop w:val="0"/>
      <w:marBottom w:val="0"/>
      <w:divBdr>
        <w:top w:val="none" w:sz="0" w:space="0" w:color="auto"/>
        <w:left w:val="none" w:sz="0" w:space="0" w:color="auto"/>
        <w:bottom w:val="none" w:sz="0" w:space="0" w:color="auto"/>
        <w:right w:val="none" w:sz="0" w:space="0" w:color="auto"/>
      </w:divBdr>
    </w:div>
    <w:div w:id="1935017168">
      <w:bodyDiv w:val="1"/>
      <w:marLeft w:val="0"/>
      <w:marRight w:val="0"/>
      <w:marTop w:val="0"/>
      <w:marBottom w:val="0"/>
      <w:divBdr>
        <w:top w:val="none" w:sz="0" w:space="0" w:color="auto"/>
        <w:left w:val="none" w:sz="0" w:space="0" w:color="auto"/>
        <w:bottom w:val="none" w:sz="0" w:space="0" w:color="auto"/>
        <w:right w:val="none" w:sz="0" w:space="0" w:color="auto"/>
      </w:divBdr>
    </w:div>
    <w:div w:id="1937319808">
      <w:bodyDiv w:val="1"/>
      <w:marLeft w:val="0"/>
      <w:marRight w:val="0"/>
      <w:marTop w:val="0"/>
      <w:marBottom w:val="0"/>
      <w:divBdr>
        <w:top w:val="none" w:sz="0" w:space="0" w:color="auto"/>
        <w:left w:val="none" w:sz="0" w:space="0" w:color="auto"/>
        <w:bottom w:val="none" w:sz="0" w:space="0" w:color="auto"/>
        <w:right w:val="none" w:sz="0" w:space="0" w:color="auto"/>
      </w:divBdr>
    </w:div>
    <w:div w:id="2126271624">
      <w:bodyDiv w:val="1"/>
      <w:marLeft w:val="0"/>
      <w:marRight w:val="0"/>
      <w:marTop w:val="0"/>
      <w:marBottom w:val="0"/>
      <w:divBdr>
        <w:top w:val="none" w:sz="0" w:space="0" w:color="auto"/>
        <w:left w:val="none" w:sz="0" w:space="0" w:color="auto"/>
        <w:bottom w:val="none" w:sz="0" w:space="0" w:color="auto"/>
        <w:right w:val="none" w:sz="0" w:space="0" w:color="auto"/>
      </w:divBdr>
    </w:div>
    <w:div w:id="2139758617">
      <w:bodyDiv w:val="1"/>
      <w:marLeft w:val="0"/>
      <w:marRight w:val="0"/>
      <w:marTop w:val="0"/>
      <w:marBottom w:val="0"/>
      <w:divBdr>
        <w:top w:val="none" w:sz="0" w:space="0" w:color="auto"/>
        <w:left w:val="none" w:sz="0" w:space="0" w:color="auto"/>
        <w:bottom w:val="none" w:sz="0" w:space="0" w:color="auto"/>
        <w:right w:val="none" w:sz="0" w:space="0" w:color="auto"/>
      </w:divBdr>
    </w:div>
    <w:div w:id="214435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1157</TotalTime>
  <Pages>9</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 Ma</cp:lastModifiedBy>
  <cp:revision>21</cp:revision>
  <dcterms:created xsi:type="dcterms:W3CDTF">2025-08-17T10:37:00Z</dcterms:created>
  <dcterms:modified xsi:type="dcterms:W3CDTF">2025-12-21T08:28:00Z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2009-10-05T07:51:00Z</dcterms:created>
  <dc:creator>Ian Allen</dc:creator>
  <dc:description/>
  <cp:keywords> </cp:keywords>
  <dc:language>en-US</dc:language>
  <cp:lastModifiedBy>chananan liangchoosak</cp:lastModifiedBy>
  <cp:lastPrinted>2025-08-08T15:36:00Z</cp:lastPrinted>
  <dcterms:modified xsi:type="dcterms:W3CDTF">2025-08-13T06:18:00Z</dcterms:modified>
  <cp:revision>149</cp:revision>
  <dc:subject/>
  <dc:title>Program Specification</dc:title>
</cp:coreProperties>
</file>