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128D" w14:textId="77777777" w:rsidR="002355BC" w:rsidRDefault="009C5975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pict w14:anchorId="040664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3" type="#_x0000_t75" style="position:absolute;left:0;text-align:left;margin-left:184.9pt;margin-top:-14.4pt;width:86.15pt;height:84.75pt;z-index:251661824">
            <v:imagedata r:id="rId8" o:title="Crsulogo1"/>
          </v:shape>
        </w:pict>
      </w:r>
    </w:p>
    <w:p w14:paraId="1E795DBA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10D6C62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6B03ADD6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0730DA77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7839B41C" w14:textId="6EE1832D" w:rsidR="006952A8" w:rsidRPr="001236E8" w:rsidRDefault="006952A8" w:rsidP="001236E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236E8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 w:rsidR="008F3B22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นิเทศศาสตร์</w:t>
      </w:r>
      <w:r w:rsidR="00787632" w:rsidRPr="001236E8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236E8" w:rsidRPr="001236E8">
        <w:rPr>
          <w:rFonts w:ascii="Angsana New" w:hAnsi="Angsana New" w:hint="cs"/>
          <w:b/>
          <w:bCs/>
          <w:sz w:val="32"/>
          <w:szCs w:val="32"/>
          <w:cs/>
          <w:lang w:bidi="th-TH"/>
        </w:rPr>
        <w:t>สาขานิเทศศาสตร์นานาชาติ</w:t>
      </w:r>
    </w:p>
    <w:p w14:paraId="47D65FC2" w14:textId="64208EF4" w:rsidR="00AF1098" w:rsidRPr="00084B3D" w:rsidRDefault="008F3B22" w:rsidP="001236E8">
      <w:pPr>
        <w:spacing w:after="100" w:afterAutospacing="1"/>
        <w:jc w:val="center"/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8F3B22">
        <w:rPr>
          <w:rFonts w:ascii="Angsana New" w:hAnsi="Angsana New"/>
          <w:b/>
          <w:bCs/>
          <w:sz w:val="32"/>
          <w:szCs w:val="32"/>
          <w:cs/>
        </w:rPr>
        <w:t>หลักสูตรนิเทศศาสตรบัณฑิต (หลักสูตรนานาชาติ)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(</w:t>
      </w:r>
      <w:r w:rsidRPr="008F3B22">
        <w:rPr>
          <w:rFonts w:ascii="Angsana New" w:hAnsi="Angsana New"/>
          <w:b/>
          <w:bCs/>
          <w:sz w:val="32"/>
          <w:szCs w:val="32"/>
          <w:cs/>
        </w:rPr>
        <w:t xml:space="preserve">หลักสูตรปรับปรุง พ.ศ. </w:t>
      </w:r>
      <w:r w:rsidRPr="008F3B22">
        <w:rPr>
          <w:rFonts w:ascii="Angsana New" w:hAnsi="Angsana New"/>
          <w:b/>
          <w:bCs/>
          <w:sz w:val="32"/>
          <w:szCs w:val="32"/>
          <w:lang w:bidi="th-TH"/>
        </w:rPr>
        <w:t>2564)</w:t>
      </w:r>
    </w:p>
    <w:p w14:paraId="06247709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FF75AC7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6E15E121" w14:textId="77777777" w:rsidTr="004F0C45">
        <w:tc>
          <w:tcPr>
            <w:tcW w:w="1668" w:type="dxa"/>
            <w:vAlign w:val="center"/>
          </w:tcPr>
          <w:p w14:paraId="0F625B37" w14:textId="278B47EE" w:rsidR="000A7C4F" w:rsidRPr="00184CC2" w:rsidRDefault="00F6451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ICA</w:t>
            </w:r>
            <w:r w:rsidR="00067775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425" w:type="dxa"/>
            <w:vAlign w:val="center"/>
          </w:tcPr>
          <w:p w14:paraId="4B51F511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2336DD6" w14:textId="11092148" w:rsidR="000A7C4F" w:rsidRPr="00184CC2" w:rsidRDefault="00AD13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D13CC"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พฤติกรรมผู้รับสาร</w:t>
            </w:r>
          </w:p>
        </w:tc>
        <w:tc>
          <w:tcPr>
            <w:tcW w:w="425" w:type="dxa"/>
          </w:tcPr>
          <w:p w14:paraId="2A096A5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46420711" w14:textId="4E7D25FB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AD13CC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D13CC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  <w:r w:rsidR="00AD13CC">
              <w:rPr>
                <w:rFonts w:ascii="Angsana New" w:hAnsi="Angsana New"/>
                <w:sz w:val="32"/>
                <w:szCs w:val="32"/>
                <w:lang w:bidi="th-TH"/>
              </w:rPr>
              <w:t>6</w:t>
            </w: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0A7C4F" w:rsidRPr="004F0C45" w14:paraId="46F15FA1" w14:textId="77777777" w:rsidTr="004F0C45">
        <w:tc>
          <w:tcPr>
            <w:tcW w:w="1668" w:type="dxa"/>
            <w:vAlign w:val="center"/>
          </w:tcPr>
          <w:p w14:paraId="586A938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BAB0C59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C05656F" w14:textId="1339176D" w:rsidR="000A7C4F" w:rsidRPr="00184CC2" w:rsidRDefault="00AD13C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D13CC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AD13CC">
              <w:rPr>
                <w:rFonts w:ascii="Angsana New" w:hAnsi="Angsana New"/>
                <w:sz w:val="32"/>
                <w:szCs w:val="32"/>
                <w:lang w:bidi="th-TH"/>
              </w:rPr>
              <w:t>Target Audience Behavior)</w:t>
            </w:r>
          </w:p>
        </w:tc>
        <w:tc>
          <w:tcPr>
            <w:tcW w:w="425" w:type="dxa"/>
          </w:tcPr>
          <w:p w14:paraId="3611288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B4C3DF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00DF45F" w14:textId="77777777" w:rsidTr="004F0C45">
        <w:tc>
          <w:tcPr>
            <w:tcW w:w="1668" w:type="dxa"/>
            <w:vAlign w:val="center"/>
          </w:tcPr>
          <w:p w14:paraId="34EE80DA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3CD1EB1C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3568B0" w14:textId="63AABA86" w:rsidR="000A7C4F" w:rsidRPr="00184CC2" w:rsidRDefault="00A9440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7FE07C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77CF69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A809A68" w14:textId="77777777" w:rsidTr="00AA328A">
        <w:tc>
          <w:tcPr>
            <w:tcW w:w="1668" w:type="dxa"/>
          </w:tcPr>
          <w:p w14:paraId="4264CCB5" w14:textId="77777777" w:rsidR="000A7C4F" w:rsidRPr="00184CC2" w:rsidRDefault="000A7C4F" w:rsidP="00AA328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00E20AF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908A6C1" w14:textId="5016CFF7" w:rsidR="000A7C4F" w:rsidRPr="00184CC2" w:rsidRDefault="00AA328A" w:rsidP="00AA328A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AA328A">
              <w:rPr>
                <w:rFonts w:ascii="Angsana New" w:hAnsi="Angsana New"/>
                <w:sz w:val="32"/>
                <w:szCs w:val="32"/>
                <w:lang w:bidi="th-TH"/>
              </w:rPr>
              <w:t>ICO 111</w:t>
            </w:r>
            <w:r w:rsidRPr="00AA328A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หลักและทฤษฎีการสื่อสาร (</w:t>
            </w:r>
            <w:r w:rsidRPr="00AA328A">
              <w:rPr>
                <w:rFonts w:ascii="Angsana New" w:hAnsi="Angsana New"/>
                <w:sz w:val="32"/>
                <w:szCs w:val="32"/>
                <w:lang w:bidi="th-TH"/>
              </w:rPr>
              <w:t>Principles and Theories in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AA328A">
              <w:rPr>
                <w:rFonts w:ascii="Angsana New" w:hAnsi="Angsana New"/>
                <w:sz w:val="32"/>
                <w:szCs w:val="32"/>
                <w:lang w:bidi="th-TH"/>
              </w:rPr>
              <w:t xml:space="preserve">Communication) </w:t>
            </w:r>
            <w:r w:rsidRPr="00AA328A">
              <w:rPr>
                <w:rFonts w:ascii="Angsana New" w:hAnsi="Angsana New"/>
                <w:sz w:val="32"/>
                <w:szCs w:val="32"/>
                <w:cs/>
                <w:lang w:bidi="th-TH"/>
              </w:rPr>
              <w:t>หรือ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AA328A">
              <w:rPr>
                <w:rFonts w:ascii="Angsana New" w:hAnsi="Angsana New"/>
                <w:sz w:val="32"/>
                <w:szCs w:val="32"/>
                <w:lang w:bidi="th-TH"/>
              </w:rPr>
              <w:t>ICO 112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AA328A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การสื่อสารมวลชนเบื้องต้น (</w:t>
            </w:r>
            <w:r w:rsidRPr="00AA328A">
              <w:rPr>
                <w:rFonts w:ascii="Angsana New" w:hAnsi="Angsana New"/>
                <w:sz w:val="32"/>
                <w:szCs w:val="32"/>
                <w:lang w:bidi="th-TH"/>
              </w:rPr>
              <w:t>Introduction to Mass Communication)</w:t>
            </w:r>
          </w:p>
        </w:tc>
        <w:tc>
          <w:tcPr>
            <w:tcW w:w="425" w:type="dxa"/>
          </w:tcPr>
          <w:p w14:paraId="4BF1F10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B8C59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14D8E318" w14:textId="77777777" w:rsidTr="004F0C45">
        <w:tc>
          <w:tcPr>
            <w:tcW w:w="1668" w:type="dxa"/>
            <w:vAlign w:val="center"/>
          </w:tcPr>
          <w:p w14:paraId="52B040E0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EB5BAF3" w14:textId="77777777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CD1D37F" w14:textId="34C0A971" w:rsidR="000A7C4F" w:rsidRPr="00184CC2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1/25</w:t>
            </w:r>
            <w:r w:rsidR="00184CC2" w:rsidRPr="00184CC2">
              <w:rPr>
                <w:rFonts w:ascii="Angsana New" w:hAnsi="Angsana New"/>
                <w:sz w:val="32"/>
                <w:szCs w:val="32"/>
              </w:rPr>
              <w:t>68</w:t>
            </w:r>
          </w:p>
        </w:tc>
        <w:tc>
          <w:tcPr>
            <w:tcW w:w="425" w:type="dxa"/>
          </w:tcPr>
          <w:p w14:paraId="08AB73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6B564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84B3D" w:rsidRPr="004F0C45" w14:paraId="3872BCB0" w14:textId="77777777" w:rsidTr="004F0C45">
        <w:tc>
          <w:tcPr>
            <w:tcW w:w="1668" w:type="dxa"/>
            <w:vAlign w:val="center"/>
          </w:tcPr>
          <w:p w14:paraId="5F8CBD46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84CC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3546110E" w14:textId="77777777" w:rsidR="00084B3D" w:rsidRPr="00184CC2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090BC5" w14:textId="04D30FA3" w:rsidR="00084B3D" w:rsidRPr="00184CC2" w:rsidRDefault="00184CC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84CC2">
              <w:rPr>
                <w:rFonts w:ascii="Angsana New" w:hAnsi="Angsana New"/>
                <w:sz w:val="32"/>
                <w:szCs w:val="32"/>
              </w:rPr>
              <w:t>150</w:t>
            </w:r>
          </w:p>
        </w:tc>
        <w:tc>
          <w:tcPr>
            <w:tcW w:w="425" w:type="dxa"/>
          </w:tcPr>
          <w:p w14:paraId="62155B8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86652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180C783" w14:textId="77777777" w:rsidTr="004F0C45">
        <w:tc>
          <w:tcPr>
            <w:tcW w:w="1668" w:type="dxa"/>
            <w:vAlign w:val="center"/>
          </w:tcPr>
          <w:p w14:paraId="24BD6BE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11E24196" w14:textId="35AF8A64" w:rsidR="000A7C4F" w:rsidRPr="004F0C45" w:rsidRDefault="00A124C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043B2127">
                <v:rect id="_x0000_s2064" style="position:absolute;margin-left:2.75pt;margin-top:5.35pt;width:10pt;height:10.65pt;z-index:251647488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6B738842">
                <v:rect id="_x0000_s2092" style="position:absolute;margin-left:2.25pt;margin-top:25.95pt;width:10pt;height:10.65pt;z-index:251670016;mso-position-horizontal-relative:text;mso-position-vertical-relative:text" filled="f" fillcolor="black" strokeweight="1pt"/>
              </w:pict>
            </w: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765EC8BE">
                <v:rect id="_x0000_s2063" style="position:absolute;margin-left:2.5pt;margin-top:70.5pt;width:10pt;height:10.65pt;z-index:251646464;mso-position-horizontal-relative:text;mso-position-vertical-relative:text" filled="f" fillcolor="black" strokeweight="1pt"/>
              </w:pict>
            </w:r>
          </w:p>
        </w:tc>
        <w:tc>
          <w:tcPr>
            <w:tcW w:w="5245" w:type="dxa"/>
            <w:gridSpan w:val="3"/>
            <w:vAlign w:val="center"/>
          </w:tcPr>
          <w:p w14:paraId="2FFACCD8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43913A8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57F58D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20C861C0" w14:textId="77777777" w:rsidTr="004F0C45">
        <w:tc>
          <w:tcPr>
            <w:tcW w:w="1668" w:type="dxa"/>
            <w:vAlign w:val="center"/>
          </w:tcPr>
          <w:p w14:paraId="7472D363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74248542" w14:textId="073C2078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8191E67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6B01EC6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D99651A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6D4B168" w14:textId="77777777" w:rsidTr="004F0C45">
        <w:tc>
          <w:tcPr>
            <w:tcW w:w="1668" w:type="dxa"/>
            <w:vAlign w:val="center"/>
          </w:tcPr>
          <w:p w14:paraId="425ACB4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0355C67" w14:textId="544105FC" w:rsidR="000A7C4F" w:rsidRPr="00A124CF" w:rsidRDefault="00A124C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5245" w:type="dxa"/>
            <w:gridSpan w:val="3"/>
            <w:vAlign w:val="center"/>
          </w:tcPr>
          <w:p w14:paraId="0A26ADB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8E223B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680D0B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7384089F" w14:textId="77777777" w:rsidTr="004F0C45">
        <w:tc>
          <w:tcPr>
            <w:tcW w:w="1668" w:type="dxa"/>
            <w:vAlign w:val="center"/>
          </w:tcPr>
          <w:p w14:paraId="58A6DF5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4D1D5B5" w14:textId="5DC86322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004BD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6A045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53669C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444FC2C9" w14:textId="77777777" w:rsidTr="004F0C45">
        <w:tc>
          <w:tcPr>
            <w:tcW w:w="2093" w:type="dxa"/>
            <w:gridSpan w:val="2"/>
            <w:vAlign w:val="center"/>
          </w:tcPr>
          <w:p w14:paraId="2B4BB11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11D5F74F" w14:textId="3627B3C4" w:rsidR="000A7C4F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  <w:r w:rsidR="000A7C4F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425" w:type="dxa"/>
          </w:tcPr>
          <w:p w14:paraId="587D426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586945C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9A7C84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14BA25F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CA9591D" w14:textId="77777777" w:rsidTr="004F0C45">
        <w:tc>
          <w:tcPr>
            <w:tcW w:w="2093" w:type="dxa"/>
            <w:gridSpan w:val="2"/>
            <w:vAlign w:val="center"/>
          </w:tcPr>
          <w:p w14:paraId="42F0602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AA493EE" w14:textId="5156E1C7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ผศ.ดร.นุดี หนูไพโรจน์</w:t>
            </w:r>
          </w:p>
        </w:tc>
        <w:tc>
          <w:tcPr>
            <w:tcW w:w="425" w:type="dxa"/>
          </w:tcPr>
          <w:p w14:paraId="36CBBEF1" w14:textId="0138DE2C" w:rsidR="000A7C4F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41690735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546460E" w14:textId="77777777" w:rsidR="000A7C4F" w:rsidRPr="004F0C45" w:rsidRDefault="009C597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w:pict w14:anchorId="4091BE06">
                <v:rect id="_x0000_s2066" style="position:absolute;margin-left:.1pt;margin-top:5.7pt;width:10pt;height:10.65pt;z-index:251648512;mso-position-horizontal-relative:text;mso-position-vertical-relative:text" filled="f" fillcolor="red" strokeweight="1pt"/>
              </w:pict>
            </w:r>
          </w:p>
        </w:tc>
        <w:tc>
          <w:tcPr>
            <w:tcW w:w="1417" w:type="dxa"/>
            <w:vAlign w:val="center"/>
          </w:tcPr>
          <w:p w14:paraId="23FA8412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57DFB0A8" w14:textId="77777777" w:rsidTr="004F0C45">
        <w:tc>
          <w:tcPr>
            <w:tcW w:w="2093" w:type="dxa"/>
            <w:gridSpan w:val="2"/>
            <w:vAlign w:val="center"/>
          </w:tcPr>
          <w:p w14:paraId="67CC9EAD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2FF03754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D875B3F" w14:textId="3C20BC0A" w:rsidR="009F0801" w:rsidRPr="004F0C4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A124CF">
              <w:rPr>
                <w:rFonts w:ascii="Angsana New" w:hAnsi="Angsana New"/>
                <w:sz w:val="32"/>
                <w:szCs w:val="32"/>
              </w:rPr>
              <w:sym w:font="Wingdings" w:char="F0FE"/>
            </w:r>
          </w:p>
        </w:tc>
        <w:tc>
          <w:tcPr>
            <w:tcW w:w="1560" w:type="dxa"/>
            <w:vAlign w:val="center"/>
          </w:tcPr>
          <w:p w14:paraId="3CC44F8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522C17D4" w14:textId="77777777" w:rsidR="009F0801" w:rsidRPr="004F0C45" w:rsidRDefault="009C597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w:pict w14:anchorId="09710646">
                <v:rect id="_x0000_s2070" style="position:absolute;margin-left:.1pt;margin-top:4.55pt;width:10pt;height:10.65pt;z-index:251651584;mso-position-horizontal-relative:text;mso-position-vertical-relative:text" filled="f" fillcolor="black" strokeweight="1pt"/>
              </w:pict>
            </w:r>
          </w:p>
        </w:tc>
        <w:tc>
          <w:tcPr>
            <w:tcW w:w="1417" w:type="dxa"/>
            <w:vAlign w:val="center"/>
          </w:tcPr>
          <w:p w14:paraId="009B10C9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589E59F9" w14:textId="77777777" w:rsidTr="004F0C45">
        <w:tc>
          <w:tcPr>
            <w:tcW w:w="2093" w:type="dxa"/>
            <w:gridSpan w:val="2"/>
            <w:vAlign w:val="center"/>
          </w:tcPr>
          <w:p w14:paraId="3B88FB5E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11201E64" w14:textId="7F3568CB" w:rsidR="00084B3D" w:rsidRPr="00863A55" w:rsidRDefault="00863A5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14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863A5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863A55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Pr="00863A55">
              <w:rPr>
                <w:rFonts w:ascii="Angsana New" w:hAnsi="Angsana New"/>
                <w:sz w:val="32"/>
                <w:szCs w:val="32"/>
                <w:lang w:bidi="th-TH"/>
              </w:rPr>
              <w:t>68</w:t>
            </w:r>
          </w:p>
        </w:tc>
        <w:tc>
          <w:tcPr>
            <w:tcW w:w="425" w:type="dxa"/>
          </w:tcPr>
          <w:p w14:paraId="183AA29F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C7D5B6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1027FCEC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91EAB4B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4DEE9DB7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62563C6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73718B27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65F44A68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3FA4BE7F" w14:textId="77777777" w:rsidR="00445AFF" w:rsidRPr="00445AFF" w:rsidRDefault="00445AFF" w:rsidP="00445AFF">
      <w:pPr>
        <w:pStyle w:val="Heading9"/>
        <w:spacing w:before="0" w:after="0"/>
        <w:ind w:firstLine="36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445AFF">
        <w:rPr>
          <w:rFonts w:asciiTheme="majorBidi" w:hAnsiTheme="majorBidi" w:cstheme="majorBidi"/>
          <w:sz w:val="32"/>
          <w:szCs w:val="32"/>
          <w:cs/>
          <w:lang w:bidi="th-TH"/>
        </w:rPr>
        <w:t>เพื่อให้ผู้เรียน</w:t>
      </w:r>
    </w:p>
    <w:p w14:paraId="3EE88F0D" w14:textId="77777777" w:rsidR="00083D62" w:rsidRPr="00083D62" w:rsidRDefault="00083D62" w:rsidP="00083D62">
      <w:pPr>
        <w:pStyle w:val="Heading9"/>
        <w:numPr>
          <w:ilvl w:val="0"/>
          <w:numId w:val="32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083D62">
        <w:rPr>
          <w:rFonts w:asciiTheme="majorBidi" w:hAnsiTheme="majorBidi" w:cstheme="majorBidi"/>
          <w:sz w:val="32"/>
          <w:szCs w:val="32"/>
          <w:cs/>
          <w:lang w:bidi="th-TH"/>
        </w:rPr>
        <w:t>เข้าใจพฤติกรรมผู้ชมและกลุ่มผู้รับสารเป้าหมายในงานสื่อมวลชน</w:t>
      </w:r>
    </w:p>
    <w:p w14:paraId="7AC4C87A" w14:textId="77777777" w:rsidR="00083D62" w:rsidRPr="00083D62" w:rsidRDefault="00083D62" w:rsidP="00083D62">
      <w:pPr>
        <w:pStyle w:val="Heading9"/>
        <w:numPr>
          <w:ilvl w:val="0"/>
          <w:numId w:val="32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083D62">
        <w:rPr>
          <w:rFonts w:asciiTheme="majorBidi" w:hAnsiTheme="majorBidi" w:cstheme="majorBidi"/>
          <w:sz w:val="32"/>
          <w:szCs w:val="32"/>
          <w:cs/>
          <w:lang w:bidi="th-TH"/>
        </w:rPr>
        <w:t>วิเคราะห์แบบแผนการดำเนินชีวิต พฤติกรรมการรับรู้ การเปลี่ยนแปลงทัศนคติ และกระบวนการตัดสินใจของผู้ชม</w:t>
      </w:r>
    </w:p>
    <w:p w14:paraId="6A4BD998" w14:textId="77777777" w:rsidR="00083D62" w:rsidRPr="00083D62" w:rsidRDefault="00083D62" w:rsidP="00083D62">
      <w:pPr>
        <w:pStyle w:val="Heading9"/>
        <w:numPr>
          <w:ilvl w:val="0"/>
          <w:numId w:val="32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083D62"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สามารถคาดการณ์พฤติกรรมผู้บริโภคจากข้อมูลขนาดใหญ่ เพื่อนำไปใช้ในการวางแผนสื่อ</w:t>
      </w:r>
    </w:p>
    <w:p w14:paraId="7AE77DFF" w14:textId="77777777" w:rsidR="00083D62" w:rsidRPr="00083D62" w:rsidRDefault="00083D62" w:rsidP="00083D62">
      <w:pPr>
        <w:pStyle w:val="Heading9"/>
        <w:numPr>
          <w:ilvl w:val="0"/>
          <w:numId w:val="32"/>
        </w:numPr>
        <w:spacing w:before="0" w:after="0"/>
        <w:rPr>
          <w:rFonts w:asciiTheme="majorBidi" w:hAnsiTheme="majorBidi" w:cstheme="majorBidi"/>
          <w:sz w:val="32"/>
          <w:szCs w:val="32"/>
          <w:lang w:val="en-US" w:bidi="th-TH"/>
        </w:rPr>
      </w:pPr>
      <w:r w:rsidRPr="00083D62">
        <w:rPr>
          <w:rFonts w:asciiTheme="majorBidi" w:hAnsiTheme="majorBidi" w:cstheme="majorBidi"/>
          <w:sz w:val="32"/>
          <w:szCs w:val="32"/>
          <w:cs/>
          <w:lang w:bidi="th-TH"/>
        </w:rPr>
        <w:t>ใช้ข้อมูลพฤติกรรมผู้ชมในการวางแผนกลยุทธ์ทางการตลาดและวัดผลการตอบรับจากผู้ชมอย่างมีประสิทธิภาพ</w:t>
      </w:r>
    </w:p>
    <w:p w14:paraId="41034DD0" w14:textId="6DCEFF9E" w:rsidR="0051631E" w:rsidRPr="004702E3" w:rsidRDefault="0051631E" w:rsidP="007D3360">
      <w:pPr>
        <w:pStyle w:val="Heading9"/>
        <w:spacing w:before="0" w:after="0"/>
        <w:rPr>
          <w:rFonts w:ascii="Angsana New" w:hAnsi="Angsana New"/>
          <w:sz w:val="32"/>
          <w:szCs w:val="32"/>
          <w:lang w:bidi="th-TH"/>
        </w:rPr>
      </w:pPr>
    </w:p>
    <w:p w14:paraId="36CCEDFE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565D725D" w14:textId="690A6F23" w:rsidR="00F6451F" w:rsidRDefault="009979CE" w:rsidP="00FA1D8B">
      <w:pPr>
        <w:pStyle w:val="BodyText3"/>
        <w:tabs>
          <w:tab w:val="left" w:pos="360"/>
        </w:tabs>
        <w:ind w:left="360" w:hanging="36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 w:rsidR="008757F4" w:rsidRPr="008757F4">
        <w:rPr>
          <w:rFonts w:ascii="Angsana New" w:hAnsi="Angsana New"/>
          <w:sz w:val="32"/>
          <w:szCs w:val="32"/>
          <w:cs/>
          <w:lang w:bidi="th-TH"/>
        </w:rPr>
        <w:t>พฤติกรรมผู้ชมที่เป็นกลุ่มผู้รับสารเป้าหมายในงานสื่อมวลชน แบบแผนการดำเนินชีวิต พฤติกรรมการรับรู้ การเปลี่ยนแปลงทัศนคติ และกระบวนการตัดสินใจ รวมถึงการคาดการณ์พฤติกรรมผู้บริโภคจากข้อมูลขนาดใหญ่ เพื่อเป็นข้อมูลในการวางแผนสื่อ การวางแผนกลยุทธ์ทางการตลาด และการวัดการตอบรับจากผู้ชม</w:t>
      </w:r>
    </w:p>
    <w:p w14:paraId="0FE6CEE3" w14:textId="0595940D" w:rsidR="00663D50" w:rsidRPr="00663D50" w:rsidRDefault="003A744F" w:rsidP="00FA1D8B">
      <w:pPr>
        <w:pStyle w:val="BodyText3"/>
        <w:tabs>
          <w:tab w:val="left" w:pos="360"/>
        </w:tabs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  <w:lang w:bidi="th-TH"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  <w:lang w:bidi="th-TH"/>
        </w:rPr>
        <w:t>นักศึกษา</w:t>
      </w:r>
    </w:p>
    <w:p w14:paraId="249B956F" w14:textId="1E2C5A96" w:rsidR="0051631E" w:rsidRDefault="009C5975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00A607A">
          <v:rect id="_x0000_s2074" style="position:absolute;left:0;text-align:left;margin-left:261.9pt;margin-top:4.8pt;width:10.8pt;height:12pt;z-index:251652608" fillcolor="black" strokeweight="1pt"/>
        </w:pic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51631E" w:rsidRPr="003419C1">
        <w:rPr>
          <w:rFonts w:ascii="Angsana New" w:hAnsi="Angsana New"/>
          <w:sz w:val="32"/>
          <w:szCs w:val="32"/>
          <w:lang w:bidi="th-TH"/>
        </w:rPr>
        <w:t>3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>
        <w:rPr>
          <w:rFonts w:ascii="Angsana New" w:hAnsi="Angsana New"/>
          <w:sz w:val="32"/>
          <w:szCs w:val="32"/>
          <w:lang w:bidi="th-TH"/>
        </w:rPr>
        <w:t>/</w:t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r w:rsidR="00835351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e-mail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9979CE">
        <w:rPr>
          <w:rFonts w:ascii="Angsana New" w:hAnsi="Angsana New"/>
          <w:sz w:val="32"/>
          <w:szCs w:val="32"/>
          <w:lang w:bidi="th-TH"/>
        </w:rPr>
        <w:t xml:space="preserve"> ndnupairoj@gmail.com</w:t>
      </w:r>
    </w:p>
    <w:p w14:paraId="7FC09B49" w14:textId="77777777" w:rsidR="0051631E" w:rsidRDefault="009C5975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924193D">
          <v:rect id="_x0000_s2075" style="position:absolute;left:0;text-align:left;margin-left:261.9pt;margin-top:4.95pt;width:10.8pt;height:12pt;z-index:251653632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r w:rsidR="008032C2">
        <w:rPr>
          <w:rFonts w:ascii="Angsana New" w:hAnsi="Angsana New"/>
          <w:sz w:val="32"/>
          <w:szCs w:val="32"/>
          <w:lang w:bidi="th-TH"/>
        </w:rPr>
        <w:t>…</w:t>
      </w:r>
      <w:proofErr w:type="gramEnd"/>
      <w:r w:rsidR="008032C2">
        <w:rPr>
          <w:rFonts w:ascii="Angsana New" w:hAnsi="Angsana New"/>
          <w:sz w:val="32"/>
          <w:szCs w:val="32"/>
          <w:lang w:bidi="th-TH"/>
        </w:rPr>
        <w:t>…………………………</w:t>
      </w:r>
    </w:p>
    <w:p w14:paraId="1B12492A" w14:textId="51C79A8C" w:rsidR="0051631E" w:rsidRDefault="009C5975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38E908BC">
          <v:rect id="_x0000_s2076" style="position:absolute;left:0;text-align:left;margin-left:261.9pt;margin-top:5.35pt;width:10.8pt;height:12pt;z-index:251654656" fillcolor="black [3213]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proofErr w:type="gramStart"/>
      <w:r w:rsidR="0051631E">
        <w:rPr>
          <w:rFonts w:ascii="Angsana New" w:hAnsi="Angsana New"/>
          <w:sz w:val="32"/>
          <w:szCs w:val="32"/>
          <w:lang w:bidi="th-TH"/>
        </w:rPr>
        <w:t>Line</w:t>
      </w:r>
      <w:r w:rsidR="008032C2">
        <w:rPr>
          <w:rFonts w:ascii="Angsana New" w:hAnsi="Angsana New"/>
          <w:sz w:val="32"/>
          <w:szCs w:val="32"/>
          <w:lang w:bidi="th-TH"/>
        </w:rPr>
        <w:t xml:space="preserve"> </w:t>
      </w:r>
      <w:r w:rsidR="005F069F">
        <w:rPr>
          <w:rFonts w:ascii="Angsana New" w:hAnsi="Angsana New"/>
          <w:sz w:val="32"/>
          <w:szCs w:val="32"/>
          <w:lang w:bidi="th-TH"/>
        </w:rPr>
        <w:t>:</w:t>
      </w:r>
      <w:proofErr w:type="gramEnd"/>
      <w:r w:rsidR="001D411B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D411B">
        <w:rPr>
          <w:rFonts w:ascii="Angsana New" w:hAnsi="Angsana New"/>
          <w:sz w:val="32"/>
          <w:szCs w:val="32"/>
          <w:lang w:bidi="th-TH"/>
        </w:rPr>
        <w:t>I</w:t>
      </w:r>
      <w:r w:rsidR="00E71DED">
        <w:rPr>
          <w:rFonts w:ascii="Angsana New" w:hAnsi="Angsana New"/>
          <w:sz w:val="32"/>
          <w:szCs w:val="32"/>
          <w:lang w:bidi="th-TH"/>
        </w:rPr>
        <w:t>CA</w:t>
      </w:r>
      <w:r w:rsidR="00083D62">
        <w:rPr>
          <w:rFonts w:ascii="Angsana New" w:hAnsi="Angsana New"/>
          <w:sz w:val="32"/>
          <w:szCs w:val="32"/>
          <w:lang w:bidi="th-TH"/>
        </w:rPr>
        <w:t>25</w:t>
      </w:r>
      <w:r w:rsidR="00E71DED">
        <w:rPr>
          <w:rFonts w:ascii="Angsana New" w:hAnsi="Angsana New"/>
          <w:sz w:val="32"/>
          <w:szCs w:val="32"/>
          <w:lang w:bidi="th-TH"/>
        </w:rPr>
        <w:t>1</w:t>
      </w:r>
      <w:r w:rsidR="00083D62">
        <w:rPr>
          <w:rFonts w:ascii="Angsana New" w:hAnsi="Angsana New"/>
          <w:sz w:val="32"/>
          <w:szCs w:val="32"/>
          <w:lang w:bidi="th-TH"/>
        </w:rPr>
        <w:t xml:space="preserve"> Target Audience </w:t>
      </w:r>
      <w:proofErr w:type="spellStart"/>
      <w:r w:rsidR="00083D62">
        <w:rPr>
          <w:rFonts w:ascii="Angsana New" w:hAnsi="Angsana New"/>
          <w:sz w:val="32"/>
          <w:szCs w:val="32"/>
          <w:lang w:bidi="th-TH"/>
        </w:rPr>
        <w:t>Behv</w:t>
      </w:r>
      <w:r w:rsidR="008F6BF5">
        <w:rPr>
          <w:rFonts w:ascii="Angsana New" w:hAnsi="Angsana New"/>
          <w:sz w:val="32"/>
          <w:szCs w:val="32"/>
          <w:lang w:bidi="th-TH"/>
        </w:rPr>
        <w:t>r</w:t>
      </w:r>
      <w:proofErr w:type="spellEnd"/>
    </w:p>
    <w:p w14:paraId="278D9DA9" w14:textId="77777777" w:rsidR="001934F9" w:rsidRDefault="009C5975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noProof/>
          <w:sz w:val="32"/>
          <w:szCs w:val="32"/>
          <w:lang w:bidi="th-TH"/>
        </w:rPr>
        <w:pict w14:anchorId="5F00EA63">
          <v:rect id="_x0000_s2077" style="position:absolute;left:0;text-align:left;margin-left:261.9pt;margin-top:4.5pt;width:10.8pt;height:12pt;z-index:251655680" strokeweight="1pt"/>
        </w:pict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/>
          <w:sz w:val="32"/>
          <w:szCs w:val="32"/>
          <w:lang w:bidi="th-TH"/>
        </w:rPr>
        <w:tab/>
      </w:r>
      <w:r w:rsidR="0051631E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  <w:lang w:bidi="th-TH"/>
        </w:rPr>
        <w:t>......</w:t>
      </w:r>
    </w:p>
    <w:p w14:paraId="7EE62838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8AA641E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  <w:lang w:bidi="th-TH"/>
        </w:rPr>
        <w:t>3</w:t>
      </w: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4BCFC012" w14:textId="77777777" w:rsidR="004702E3" w:rsidRDefault="004702E3" w:rsidP="00393B8F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6CCC26FC" w14:textId="14376D43" w:rsidR="008061C3" w:rsidRPr="008061C3" w:rsidRDefault="00393B8F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502"/>
        <w:gridCol w:w="1251"/>
        <w:gridCol w:w="778"/>
        <w:gridCol w:w="1033"/>
        <w:gridCol w:w="1658"/>
        <w:gridCol w:w="1586"/>
      </w:tblGrid>
      <w:tr w:rsidR="008061C3" w:rsidRPr="008061C3" w14:paraId="1496B18A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8B9A" w14:textId="21A339C8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วิชา</w:t>
            </w:r>
            <w:r w:rsidRPr="008061C3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  <w:r w:rsidR="00302382">
              <w:rPr>
                <w:rFonts w:ascii="Angsana New" w:hAnsi="Angsana New"/>
                <w:b/>
                <w:sz w:val="32"/>
                <w:szCs w:val="32"/>
                <w:lang w:bidi="th-TH"/>
              </w:rPr>
              <w:t>I</w:t>
            </w:r>
            <w:r w:rsidR="00E71DED">
              <w:rPr>
                <w:rFonts w:ascii="Angsana New" w:hAnsi="Angsana New"/>
                <w:b/>
                <w:sz w:val="32"/>
                <w:szCs w:val="32"/>
                <w:lang w:bidi="th-TH"/>
              </w:rPr>
              <w:t>CA</w:t>
            </w:r>
            <w:r w:rsidR="008F6BF5">
              <w:rPr>
                <w:rFonts w:ascii="Angsana New" w:hAnsi="Angsana New"/>
                <w:b/>
                <w:sz w:val="32"/>
                <w:szCs w:val="32"/>
                <w:lang w:bidi="th-TH"/>
              </w:rPr>
              <w:t>25</w:t>
            </w:r>
            <w:r w:rsidR="00E71DED">
              <w:rPr>
                <w:rFonts w:ascii="Angsana New" w:hAnsi="Angsana New"/>
                <w:b/>
                <w:sz w:val="32"/>
                <w:szCs w:val="32"/>
                <w:lang w:bidi="th-TH"/>
              </w:rPr>
              <w:t>1</w:t>
            </w:r>
            <w:r w:rsidRPr="008061C3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454882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88F1B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ผลลัพธ์การเรียนรู้ตามเกณฑ์มาตรฐานคุณวุฒิ</w:t>
            </w:r>
          </w:p>
        </w:tc>
      </w:tr>
      <w:tr w:rsidR="00EB29CB" w:rsidRPr="008061C3" w14:paraId="10AD779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5AD7C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 xml:space="preserve">การเรียนรู้ของหลักสูตร </w:t>
            </w:r>
            <w:r w:rsidRPr="008061C3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(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D6149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ผลลัพธ์การเรียนรู้ย่อย</w:t>
            </w:r>
            <w:r w:rsidRPr="008061C3">
              <w:rPr>
                <w:rFonts w:ascii="Angsana New" w:hAnsi="Angsana New"/>
                <w:bCs/>
                <w:sz w:val="28"/>
                <w:szCs w:val="28"/>
                <w:lang w:bidi="th-TH"/>
              </w:rPr>
              <w:t xml:space="preserve"> </w:t>
            </w: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1572" w14:textId="3A6718A4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1.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คุณธรรม จริยธรรม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58DC8" w14:textId="365370CB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  <w:r w:rsidR="00EB29CB" w:rsidRPr="001D7B92">
              <w:rPr>
                <w:rFonts w:ascii="Angsana New" w:hAnsi="Angsana New"/>
                <w:b/>
                <w:sz w:val="28"/>
                <w:szCs w:val="28"/>
                <w:lang w:bidi="th-TH"/>
              </w:rPr>
              <w:t>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ความรู้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D038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3.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ทักษะทางปัญญา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E2685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4.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ความสัมพันธ์ระหว่างบุคคล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87E2D" w14:textId="77777777" w:rsidR="008061C3" w:rsidRPr="008061C3" w:rsidRDefault="008061C3" w:rsidP="001D7B92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5.</w:t>
            </w:r>
            <w:r w:rsidRPr="008061C3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ด้านวิเคราะห์ สื่อสาร เทคโนโลยี</w:t>
            </w:r>
          </w:p>
        </w:tc>
      </w:tr>
      <w:tr w:rsidR="00EB29CB" w:rsidRPr="008061C3" w14:paraId="043FCE14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19D44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B297F" w14:textId="77777777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PLO 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3C746" w14:textId="429EACC5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1.</w:t>
            </w:r>
            <w:r w:rsidR="008F6BF5"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0B5FA" w14:textId="0C374A6E" w:rsidR="008061C3" w:rsidRPr="008061C3" w:rsidRDefault="00097F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2.</w:t>
            </w:r>
            <w:r w:rsidR="008F6BF5">
              <w:rPr>
                <w:rFonts w:ascii="Angsana New" w:hAnsi="Angsana New"/>
                <w:bCs/>
                <w:sz w:val="32"/>
                <w:szCs w:val="32"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200BA" w14:textId="01787068" w:rsidR="008061C3" w:rsidRPr="008061C3" w:rsidRDefault="008061C3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8061C3">
              <w:rPr>
                <w:rFonts w:ascii="Angsana New" w:hAnsi="Angsana New"/>
                <w:bCs/>
                <w:sz w:val="32"/>
                <w:szCs w:val="32"/>
                <w:lang w:bidi="th-TH"/>
              </w:rPr>
              <w:t>3.</w:t>
            </w:r>
            <w:r w:rsidR="00097FC3">
              <w:rPr>
                <w:rFonts w:ascii="Angsana New" w:hAnsi="Angsana New"/>
                <w:bCs/>
                <w:sz w:val="32"/>
                <w:szCs w:val="32"/>
                <w:lang w:bidi="th-TH"/>
              </w:rPr>
              <w:t>2</w:t>
            </w:r>
            <w:r w:rsidR="00BE751F">
              <w:rPr>
                <w:rFonts w:ascii="Angsana New" w:hAnsi="Angsana New"/>
                <w:bCs/>
                <w:sz w:val="32"/>
                <w:szCs w:val="32"/>
                <w:lang w:bidi="th-TH"/>
              </w:rPr>
              <w:t>, 3.3, 3.4, 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AF4B" w14:textId="480BDAD1" w:rsidR="008061C3" w:rsidRPr="008061C3" w:rsidRDefault="00BE751F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BB446" w14:textId="7E358EB8" w:rsidR="008061C3" w:rsidRPr="008061C3" w:rsidRDefault="00AA5FF4" w:rsidP="00E4467A">
            <w:pPr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lang w:bidi="th-TH"/>
              </w:rPr>
              <w:t>5.</w:t>
            </w:r>
            <w:r w:rsidR="00BE751F">
              <w:rPr>
                <w:rFonts w:ascii="Angsana New" w:hAnsi="Angsana New"/>
                <w:bCs/>
                <w:sz w:val="32"/>
                <w:szCs w:val="32"/>
                <w:lang w:bidi="th-TH"/>
              </w:rPr>
              <w:t>4</w:t>
            </w:r>
          </w:p>
        </w:tc>
      </w:tr>
    </w:tbl>
    <w:p w14:paraId="1ED19748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69A5599B" w14:textId="2365AD99" w:rsidR="008061C3" w:rsidRPr="008061C3" w:rsidRDefault="008061C3" w:rsidP="007D6C91">
      <w:pPr>
        <w:numPr>
          <w:ilvl w:val="0"/>
          <w:numId w:val="28"/>
        </w:numPr>
        <w:rPr>
          <w:rFonts w:ascii="Angsana New" w:hAnsi="Angsana New" w:hint="cs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คุณธรรม จริยธรรม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"/>
        <w:gridCol w:w="4949"/>
        <w:gridCol w:w="1363"/>
        <w:gridCol w:w="2234"/>
      </w:tblGrid>
      <w:tr w:rsidR="008061C3" w:rsidRPr="008061C3" w14:paraId="3F881EA6" w14:textId="77777777" w:rsidTr="00E6367A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B6ED9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1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F703A7" w:rsidRPr="008061C3" w14:paraId="1DA638B3" w14:textId="77777777" w:rsidTr="00374920"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9966" w14:textId="112D7720" w:rsidR="008061C3" w:rsidRPr="008061C3" w:rsidRDefault="00E6367A" w:rsidP="00E6367A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(</w:t>
            </w:r>
            <w:r w:rsidR="008061C3"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Sub PLOs)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5C8C0" w14:textId="183FB250" w:rsidR="008061C3" w:rsidRPr="008061C3" w:rsidRDefault="008061C3" w:rsidP="00E6367A">
            <w:pPr>
              <w:ind w:firstLine="9"/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60C4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1213" w14:textId="77777777" w:rsidR="008061C3" w:rsidRPr="008061C3" w:rsidRDefault="008061C3" w:rsidP="001D54B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74920" w:rsidRPr="008061C3" w14:paraId="266F9BF5" w14:textId="77777777" w:rsidTr="00200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DDAF" w14:textId="138BD702" w:rsidR="00374920" w:rsidRPr="008061C3" w:rsidRDefault="00374920" w:rsidP="00374920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A2DF6" w14:textId="141EF140" w:rsidR="00374920" w:rsidRPr="008061C3" w:rsidRDefault="00374920" w:rsidP="00374920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E346E">
              <w:rPr>
                <w:rFonts w:ascii="Angsana New" w:hAnsi="Angsana New"/>
                <w:b/>
                <w:sz w:val="28"/>
                <w:szCs w:val="28"/>
                <w:cs/>
              </w:rPr>
              <w:t>นักศึกษาสามารถวิเคราะห์และอภิปรายความคิดเห็นของผู้บริโภคที่แตกต่างกันได้อย่างเคารพและสร้างสรรค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F05D" w14:textId="0219D089" w:rsidR="00374920" w:rsidRPr="008061C3" w:rsidRDefault="00374920" w:rsidP="00374920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E346E">
              <w:rPr>
                <w:rFonts w:ascii="Angsana New" w:hAnsi="Angsana New"/>
                <w:b/>
                <w:sz w:val="28"/>
                <w:szCs w:val="28"/>
                <w:cs/>
              </w:rPr>
              <w:t>การอภิปรายกลุ่ม กรณีศึกษา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E9E4" w14:textId="3361D8A9" w:rsidR="00374920" w:rsidRPr="008061C3" w:rsidRDefault="00374920" w:rsidP="00374920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8E346E">
              <w:rPr>
                <w:rFonts w:ascii="Angsana New" w:hAnsi="Angsana New"/>
                <w:b/>
                <w:sz w:val="28"/>
                <w:szCs w:val="28"/>
                <w:cs/>
              </w:rPr>
              <w:t>การประเมินจากการมีส่วนร่วมในชั้นเรียนและรายงานวิเคราะห์กรณี</w:t>
            </w:r>
          </w:p>
        </w:tc>
      </w:tr>
    </w:tbl>
    <w:p w14:paraId="0D035126" w14:textId="3522A014" w:rsidR="008061C3" w:rsidRPr="008061C3" w:rsidRDefault="003B0B1C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="007D6C91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8061C3"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ความรู้</w:t>
      </w:r>
      <w:r w:rsidR="008061C3"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92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5"/>
        <w:gridCol w:w="5223"/>
        <w:gridCol w:w="1361"/>
        <w:gridCol w:w="1787"/>
      </w:tblGrid>
      <w:tr w:rsidR="008061C3" w:rsidRPr="008061C3" w14:paraId="44A7ABC7" w14:textId="77777777" w:rsidTr="003B0B1C">
        <w:tc>
          <w:tcPr>
            <w:tcW w:w="92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CED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2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B0B1C" w:rsidRPr="00087794" w14:paraId="17685DF5" w14:textId="77777777" w:rsidTr="00AB303D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C86F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72DAF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40A9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3BB5" w14:textId="77777777" w:rsidR="008061C3" w:rsidRPr="008061C3" w:rsidRDefault="008061C3" w:rsidP="003B0B1C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74920" w:rsidRPr="00087794" w14:paraId="178A2554" w14:textId="77777777" w:rsidTr="00AB303D">
        <w:trPr>
          <w:trHeight w:val="168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B75D" w14:textId="2AE97024" w:rsidR="00374920" w:rsidRPr="00087794" w:rsidRDefault="00374920" w:rsidP="00374920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087794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.3</w:t>
            </w:r>
          </w:p>
        </w:tc>
        <w:tc>
          <w:tcPr>
            <w:tcW w:w="5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839C3" w14:textId="587FCC60" w:rsidR="00374920" w:rsidRPr="00AB303D" w:rsidRDefault="00374920" w:rsidP="00374920">
            <w:pPr>
              <w:rPr>
                <w:sz w:val="28"/>
                <w:szCs w:val="28"/>
                <w:cs/>
              </w:rPr>
            </w:pPr>
            <w:r w:rsidRPr="00AB303D">
              <w:rPr>
                <w:sz w:val="28"/>
                <w:szCs w:val="28"/>
                <w:cs/>
              </w:rPr>
              <w:t>นักศึกษาสามารถวิเคราะห์พฤติกรรมผู้บริโภค ปัญหา และแนวโน้มตลาด พร้อมเสนอแนวทางแก้ไขได้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05AAA" w14:textId="77777777" w:rsidR="00374920" w:rsidRPr="00AB303D" w:rsidRDefault="00374920" w:rsidP="00374920">
            <w:pPr>
              <w:rPr>
                <w:rFonts w:ascii="Angsana New" w:hAnsi="Angsana New" w:hint="cs"/>
                <w:b/>
                <w:vanish/>
                <w:sz w:val="28"/>
                <w:szCs w:val="28"/>
                <w:lang w:bidi="th-TH"/>
              </w:rPr>
            </w:pPr>
            <w:r w:rsidRPr="00AB303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การบรรยาย กรณีศึกษา การทำงานกลุ่ม</w:t>
            </w:r>
          </w:p>
          <w:p w14:paraId="590CB28C" w14:textId="77777777" w:rsidR="00374920" w:rsidRPr="00AB303D" w:rsidRDefault="00374920" w:rsidP="00374920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945A" w14:textId="0932F2CB" w:rsidR="00374920" w:rsidRPr="00AB303D" w:rsidRDefault="00374920" w:rsidP="00374920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AB303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การประเมินจากรายงานวิเคราะห์ การนำเสนอ 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</w:tbl>
    <w:p w14:paraId="7B762927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7F15BECA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3.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ทักษะทางปัญญา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4129"/>
        <w:gridCol w:w="2037"/>
        <w:gridCol w:w="2227"/>
      </w:tblGrid>
      <w:tr w:rsidR="008061C3" w:rsidRPr="008061C3" w14:paraId="7ED5FB33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554E1" w14:textId="77777777" w:rsidR="008061C3" w:rsidRPr="008061C3" w:rsidRDefault="008061C3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3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972901" w:rsidRPr="008061C3" w14:paraId="1AE530C7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2CDF5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436F3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CE75D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4A184" w14:textId="77777777" w:rsidR="008061C3" w:rsidRPr="008061C3" w:rsidRDefault="008061C3" w:rsidP="00087794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972901" w:rsidRPr="008061C3" w14:paraId="5EEF447C" w14:textId="77777777" w:rsidTr="00200E4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D0461" w14:textId="2847E113" w:rsidR="008061C3" w:rsidRPr="008061C3" w:rsidRDefault="00C6475F" w:rsidP="00C6475F">
            <w:pP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</w:pPr>
            <w:r w:rsidRPr="001F7B6C">
              <w:rPr>
                <w:rFonts w:ascii="Angsana New" w:hAnsi="Angsana New"/>
                <w:bCs/>
                <w:sz w:val="28"/>
                <w:szCs w:val="28"/>
                <w:lang w:bidi="th-TH"/>
              </w:rPr>
              <w:t>3.</w:t>
            </w:r>
            <w:r w:rsidR="0073622C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DDF04" w14:textId="43E34CDF" w:rsidR="008061C3" w:rsidRPr="008061C3" w:rsidRDefault="00CB23FC" w:rsidP="005C1355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B23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นักศึกษาสามารถรวบรวมข้อมูลผู้บริโภค วิเคราะห์เชิงคุณภาพและเชิงปริมาณ และประเมินแนวโน้มพฤติกรรม</w:t>
            </w:r>
            <w:r w:rsidRPr="00CB23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19E3A" w14:textId="558E65B3" w:rsidR="008061C3" w:rsidRPr="008061C3" w:rsidRDefault="00CB23FC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CB23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การฝึกปฏิบัติ การทำโครงการกลุ่ม</w:t>
            </w:r>
            <w:r w:rsidRPr="00CB23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07FD" w14:textId="52E06536" w:rsidR="008061C3" w:rsidRPr="008061C3" w:rsidRDefault="00CB23FC" w:rsidP="00087794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CB23FC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การประเมินจากรายงานโครงการและการนำเสนอ</w:t>
            </w:r>
          </w:p>
        </w:tc>
      </w:tr>
      <w:tr w:rsidR="00BE751F" w:rsidRPr="008061C3" w14:paraId="4896EF58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681A" w14:textId="4E2D0E7C" w:rsidR="00BE751F" w:rsidRPr="001F7B6C" w:rsidRDefault="00BE751F" w:rsidP="00C6475F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8FE7" w14:textId="6A24C112" w:rsidR="00BE751F" w:rsidRPr="00C22268" w:rsidRDefault="00AB6975" w:rsidP="005C1355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สังเคราะห์ข้อมูลจากหลายแหล่งเพื่อทำความเข้าใจพฤติกรรมผู้บริโภคและสรุปประเด็นสำคัญ</w:t>
            </w: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5E52" w14:textId="254DDC5D" w:rsidR="00BE751F" w:rsidRDefault="00AB6975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การทำกรณีศึกษา และการทำโครงการวิจัย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3B9E" w14:textId="3404556C" w:rsidR="00BE751F" w:rsidRDefault="00AB6975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รายงานการวิเคราะห์และการประเมินโครงการ</w:t>
            </w:r>
          </w:p>
        </w:tc>
      </w:tr>
      <w:tr w:rsidR="00BE751F" w:rsidRPr="008061C3" w14:paraId="46E671E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2B30" w14:textId="270E344B" w:rsidR="00BE751F" w:rsidRPr="001F7B6C" w:rsidRDefault="00BE751F" w:rsidP="00C6475F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A27B" w14:textId="2FC6A2B3" w:rsidR="00BE751F" w:rsidRPr="00C22268" w:rsidRDefault="00AB6975" w:rsidP="005C1355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นักศึกษาสามารถใช้ความรู้ด้านพฤติกรรมผู้บริโภคในการออกแบบกลยุทธ์การสื่อสารการตลาด</w:t>
            </w: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044EA" w14:textId="2AE40A3F" w:rsidR="00BE751F" w:rsidRDefault="00AB6975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การเรียนรู้ผ่านโครงการ</w:t>
            </w:r>
            <w:r w:rsidR="00930B09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A4FD" w14:textId="5A720D1C" w:rsidR="00BE751F" w:rsidRDefault="00AB6975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AB6975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การประเมินโครงการและการสังเกตการณ์</w:t>
            </w:r>
          </w:p>
        </w:tc>
      </w:tr>
      <w:tr w:rsidR="00BE751F" w:rsidRPr="008061C3" w14:paraId="424798B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0CDB2" w14:textId="6BF77507" w:rsidR="00BE751F" w:rsidRPr="001F7B6C" w:rsidRDefault="00BE751F" w:rsidP="00C6475F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3.5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019F5" w14:textId="135BB76E" w:rsidR="00BE751F" w:rsidRPr="00C22268" w:rsidRDefault="00972901" w:rsidP="005C1355">
            <w:pPr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นักศึกษาสามารถนำความรู้ด้านจิตวิทยา สังคมวิทยา และการตลาดมาประยุกต์วิเคราะห์พฤติกรรมผู้บริโภค</w:t>
            </w: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07BE2" w14:textId="12076F63" w:rsidR="00BE751F" w:rsidRDefault="00972901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การทำโครงการข้ามศาสตร์</w:t>
            </w: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D6991" w14:textId="4248D566" w:rsidR="00BE751F" w:rsidRDefault="00972901" w:rsidP="00087794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การประเมินรายงานและการนำเสนอ</w:t>
            </w:r>
          </w:p>
        </w:tc>
      </w:tr>
    </w:tbl>
    <w:p w14:paraId="1C231F24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6E769B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4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ความสัมพันธ์ระหว่างบุคคล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4159"/>
        <w:gridCol w:w="1712"/>
        <w:gridCol w:w="2271"/>
      </w:tblGrid>
      <w:tr w:rsidR="008061C3" w:rsidRPr="008061C3" w14:paraId="164F97E6" w14:textId="77777777" w:rsidTr="00547FE2"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8D992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6F584D" w:rsidRPr="008061C3" w14:paraId="215C3B3E" w14:textId="77777777" w:rsidTr="00547F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30E9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E3D5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B58B0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50F3" w14:textId="77777777" w:rsidR="008061C3" w:rsidRPr="008061C3" w:rsidRDefault="008061C3" w:rsidP="00164226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6F584D" w:rsidRPr="008061C3" w14:paraId="736117D6" w14:textId="77777777" w:rsidTr="00547F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97F81" w14:textId="1C68E5F9" w:rsidR="008061C3" w:rsidRPr="008061C3" w:rsidRDefault="000C6F5C" w:rsidP="00547FE2">
            <w:pPr>
              <w:jc w:val="center"/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sz w:val="28"/>
                <w:szCs w:val="28"/>
                <w:lang w:bidi="th-TH"/>
              </w:rPr>
              <w:t>4.</w:t>
            </w:r>
            <w:r w:rsidR="00044559">
              <w:rPr>
                <w:rFonts w:ascii="Angsana New" w:hAnsi="Angsana New"/>
                <w:b/>
                <w:sz w:val="28"/>
                <w:szCs w:val="28"/>
                <w:lang w:bidi="th-TH"/>
              </w:rPr>
              <w:t>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6ABB" w14:textId="526C632A" w:rsidR="008061C3" w:rsidRPr="008061C3" w:rsidRDefault="00972901" w:rsidP="00044559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นักศึกษาสามารถทำงานกลุ่มเพื่อวิเคราะห์และเสนอแนวทางการสื่อสารการตลาดได้อย่างมีประสิทธิภาพ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4CDF" w14:textId="630503B7" w:rsidR="008061C3" w:rsidRPr="008061C3" w:rsidRDefault="00972901" w:rsidP="00547FE2">
            <w:pPr>
              <w:jc w:val="center"/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การทำงานกลุ่ม กิจกรรม </w:t>
            </w:r>
            <w:r w:rsidRPr="00972901">
              <w:rPr>
                <w:rFonts w:ascii="Angsana New" w:hAnsi="Angsana New"/>
                <w:b/>
                <w:sz w:val="28"/>
                <w:szCs w:val="28"/>
              </w:rPr>
              <w:t>workshop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BEAF" w14:textId="3A2971F1" w:rsidR="008061C3" w:rsidRPr="008061C3" w:rsidRDefault="00972901" w:rsidP="00547FE2">
            <w:pPr>
              <w:jc w:val="center"/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972901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การประเมินการทำงานเป็นทีม และการสังเกตการณ์</w:t>
            </w:r>
          </w:p>
        </w:tc>
      </w:tr>
    </w:tbl>
    <w:p w14:paraId="6EDC6BE5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19241379" w14:textId="77777777" w:rsidR="008061C3" w:rsidRPr="008061C3" w:rsidRDefault="008061C3" w:rsidP="008061C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8061C3">
        <w:rPr>
          <w:rFonts w:ascii="Angsana New" w:hAnsi="Angsana New"/>
          <w:b/>
          <w:bCs/>
          <w:sz w:val="32"/>
          <w:szCs w:val="32"/>
          <w:lang w:bidi="th-TH"/>
        </w:rPr>
        <w:t>5</w:t>
      </w:r>
      <w:r w:rsidRPr="008061C3">
        <w:rPr>
          <w:rFonts w:ascii="Angsana New" w:hAnsi="Angsana New"/>
          <w:b/>
          <w:sz w:val="32"/>
          <w:szCs w:val="32"/>
          <w:lang w:bidi="th-TH"/>
        </w:rPr>
        <w:t>.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8061C3">
        <w:rPr>
          <w:rFonts w:ascii="Angsana New" w:hAnsi="Angsana New"/>
          <w:b/>
          <w:bCs/>
          <w:sz w:val="32"/>
          <w:szCs w:val="32"/>
          <w:cs/>
          <w:lang w:bidi="th-TH"/>
        </w:rPr>
        <w:t>ด้านวิเคราะห์ สื่อสาร เทคโนโลยี</w:t>
      </w:r>
      <w:r w:rsidRPr="008061C3">
        <w:rPr>
          <w:rFonts w:ascii="Angsana New" w:hAnsi="Angsana New"/>
          <w:b/>
          <w:bCs/>
          <w:sz w:val="32"/>
          <w:szCs w:val="32"/>
          <w:lang w:bidi="th-TH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"/>
        <w:gridCol w:w="3748"/>
        <w:gridCol w:w="2633"/>
        <w:gridCol w:w="2026"/>
      </w:tblGrid>
      <w:tr w:rsidR="008061C3" w:rsidRPr="008061C3" w14:paraId="192B5341" w14:textId="77777777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BD65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 xml:space="preserve">PLO 4 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มีความรู้………………………………………………………………………………………………</w:t>
            </w:r>
          </w:p>
        </w:tc>
      </w:tr>
      <w:tr w:rsidR="00393CF7" w:rsidRPr="008061C3" w14:paraId="41CC3466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59132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sz w:val="28"/>
                <w:szCs w:val="28"/>
                <w:lang w:bidi="th-TH"/>
              </w:rPr>
              <w:t>(Sub PLOs)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007EC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สาระผลลัพธ์การเรียนรู้รายวิชา (</w:t>
            </w:r>
            <w:r w:rsidRPr="008061C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CLOs)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CE3FE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5978" w14:textId="77777777" w:rsidR="008061C3" w:rsidRPr="008061C3" w:rsidRDefault="008061C3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8061C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393CF7" w:rsidRPr="008061C3" w14:paraId="5A1B8452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04C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BD47C" w14:textId="77777777" w:rsidR="008061C3" w:rsidRPr="008061C3" w:rsidRDefault="008061C3" w:rsidP="008061C3">
            <w:pPr>
              <w:ind w:firstLine="720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372BD" w14:textId="77777777" w:rsidR="008061C3" w:rsidRPr="008061C3" w:rsidRDefault="008061C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8065" w14:textId="77777777" w:rsidR="008061C3" w:rsidRPr="008061C3" w:rsidRDefault="008061C3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</w:p>
        </w:tc>
      </w:tr>
      <w:tr w:rsidR="006F584D" w:rsidRPr="008061C3" w14:paraId="7C87EE50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421AB" w14:textId="3554CA2E" w:rsidR="006F584D" w:rsidRPr="00972901" w:rsidRDefault="006F584D" w:rsidP="006F584D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972901">
              <w:rPr>
                <w:rFonts w:ascii="Angsana New" w:hAnsi="Angsana New"/>
                <w:b/>
                <w:sz w:val="28"/>
                <w:szCs w:val="28"/>
                <w:lang w:bidi="th-TH"/>
              </w:rPr>
              <w:lastRenderedPageBreak/>
              <w:t>5.3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6B0C" w14:textId="412AA488" w:rsidR="006F584D" w:rsidRPr="008061C3" w:rsidRDefault="00667EBD" w:rsidP="00393CF7">
            <w:pPr>
              <w:rPr>
                <w:rFonts w:ascii="Angsana New" w:hAnsi="Angsana New"/>
                <w:b/>
                <w:sz w:val="28"/>
                <w:szCs w:val="28"/>
              </w:rPr>
            </w:pPr>
            <w:r w:rsidRPr="00667E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นักศึกษาสามารถนำเสนอข้อมูลพฤติกรรมผู้บริโภคผ่านสื่อและเทคโนโลยีที่เหมาะสมต่อกลุ่มเป้าหมาย</w:t>
            </w:r>
            <w:r w:rsidRPr="00667E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38199" w14:textId="095310D9" w:rsidR="006F584D" w:rsidRPr="00393CF7" w:rsidRDefault="00667EBD" w:rsidP="006F584D">
            <w:pPr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</w:pPr>
            <w:r w:rsidRPr="00667E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 xml:space="preserve">การใช้โปรแกรมนำเสนอ การทำ </w:t>
            </w:r>
            <w:r w:rsidRPr="00667EBD">
              <w:rPr>
                <w:rFonts w:ascii="Angsana New" w:hAnsi="Angsana New"/>
                <w:b/>
                <w:sz w:val="28"/>
                <w:szCs w:val="28"/>
              </w:rPr>
              <w:t xml:space="preserve">infographic </w:t>
            </w:r>
            <w:r w:rsidRPr="00667E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และสื่อดิจิทัล</w:t>
            </w:r>
            <w:r w:rsidRPr="00667E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FCD68" w14:textId="52BA0EFA" w:rsidR="006F584D" w:rsidRPr="008061C3" w:rsidRDefault="00667EBD" w:rsidP="006F584D">
            <w:pPr>
              <w:rPr>
                <w:rFonts w:ascii="Angsana New" w:hAnsi="Angsana New" w:hint="cs"/>
                <w:b/>
                <w:sz w:val="28"/>
                <w:szCs w:val="28"/>
                <w:lang w:bidi="th-TH"/>
              </w:rPr>
            </w:pPr>
            <w:r w:rsidRPr="00667EB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การประเมินจากการนำเสนอผลงานและรายงาน</w:t>
            </w:r>
          </w:p>
        </w:tc>
      </w:tr>
    </w:tbl>
    <w:p w14:paraId="0B63656A" w14:textId="77777777" w:rsidR="008061C3" w:rsidRDefault="008061C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</w:p>
    <w:p w14:paraId="0AE49A39" w14:textId="58C5E3D9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7EFD29A9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"/>
        <w:gridCol w:w="3925"/>
        <w:gridCol w:w="2520"/>
        <w:gridCol w:w="990"/>
        <w:gridCol w:w="1620"/>
      </w:tblGrid>
      <w:tr w:rsidR="00721911" w:rsidRPr="00D36946" w14:paraId="4B2620EF" w14:textId="77777777" w:rsidTr="00985CC9">
        <w:trPr>
          <w:tblHeader/>
        </w:trPr>
        <w:tc>
          <w:tcPr>
            <w:tcW w:w="863" w:type="dxa"/>
            <w:vAlign w:val="center"/>
          </w:tcPr>
          <w:p w14:paraId="513437FF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สัปดาห์ที่</w:t>
            </w:r>
          </w:p>
        </w:tc>
        <w:tc>
          <w:tcPr>
            <w:tcW w:w="3925" w:type="dxa"/>
            <w:vAlign w:val="center"/>
          </w:tcPr>
          <w:p w14:paraId="5B55185D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หัวข้อ/รายละเอียด</w:t>
            </w:r>
          </w:p>
        </w:tc>
        <w:tc>
          <w:tcPr>
            <w:tcW w:w="2520" w:type="dxa"/>
            <w:vAlign w:val="center"/>
          </w:tcPr>
          <w:p w14:paraId="6A9482BF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กิจกรรมการเรียนการสอน</w:t>
            </w:r>
          </w:p>
          <w:p w14:paraId="5E68C6DB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และสื่อที่ใช้</w:t>
            </w:r>
          </w:p>
        </w:tc>
        <w:tc>
          <w:tcPr>
            <w:tcW w:w="990" w:type="dxa"/>
            <w:vAlign w:val="center"/>
          </w:tcPr>
          <w:p w14:paraId="74A1A7DB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จำนวนชั่วโมง</w:t>
            </w:r>
          </w:p>
        </w:tc>
        <w:tc>
          <w:tcPr>
            <w:tcW w:w="1620" w:type="dxa"/>
            <w:vAlign w:val="center"/>
          </w:tcPr>
          <w:p w14:paraId="78B176C3" w14:textId="77777777" w:rsidR="00721911" w:rsidRPr="00D36946" w:rsidRDefault="00721911" w:rsidP="00D36946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bidi="th-TH"/>
              </w:rPr>
              <w:t>ผู้สอน</w:t>
            </w:r>
          </w:p>
        </w:tc>
      </w:tr>
      <w:tr w:rsidR="002C1C13" w:rsidRPr="00D36946" w14:paraId="71148F9D" w14:textId="77777777" w:rsidTr="00985CC9">
        <w:tc>
          <w:tcPr>
            <w:tcW w:w="863" w:type="dxa"/>
          </w:tcPr>
          <w:p w14:paraId="10CA41AD" w14:textId="42D07B87" w:rsidR="002C1C13" w:rsidRPr="00D36946" w:rsidRDefault="002C1C13" w:rsidP="002C1C1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</w:t>
            </w:r>
          </w:p>
        </w:tc>
        <w:tc>
          <w:tcPr>
            <w:tcW w:w="3925" w:type="dxa"/>
          </w:tcPr>
          <w:p w14:paraId="04A3B756" w14:textId="77777777" w:rsidR="002C1C13" w:rsidRDefault="002C1C13" w:rsidP="002C1C13">
            <w:pPr>
              <w:tabs>
                <w:tab w:val="left" w:pos="360"/>
              </w:tabs>
              <w:spacing w:line="320" w:lineRule="exact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0B22A0">
              <w:rPr>
                <w:rFonts w:ascii="Angsana New" w:hAnsi="Angsana New"/>
                <w:sz w:val="28"/>
                <w:szCs w:val="28"/>
                <w:lang w:bidi="th-TH"/>
              </w:rPr>
              <w:t>Course overview and objectives</w:t>
            </w:r>
          </w:p>
          <w:p w14:paraId="3A463CF3" w14:textId="17BD0103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Introduction</w:t>
            </w:r>
          </w:p>
        </w:tc>
        <w:tc>
          <w:tcPr>
            <w:tcW w:w="2520" w:type="dxa"/>
          </w:tcPr>
          <w:p w14:paraId="339D0B79" w14:textId="48DC8E5B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0B22A0">
              <w:rPr>
                <w:rFonts w:ascii="Angsana New" w:hAnsi="Angsana New"/>
                <w:sz w:val="28"/>
                <w:szCs w:val="28"/>
                <w:lang w:bidi="th-TH"/>
              </w:rPr>
              <w:t>Introduction and ice-breaker session</w:t>
            </w:r>
          </w:p>
        </w:tc>
        <w:tc>
          <w:tcPr>
            <w:tcW w:w="990" w:type="dxa"/>
          </w:tcPr>
          <w:p w14:paraId="2ACDE897" w14:textId="1B59FB7F" w:rsidR="002C1C13" w:rsidRPr="00D36946" w:rsidRDefault="002C1C13" w:rsidP="002C1C1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 w:val="restart"/>
          </w:tcPr>
          <w:p w14:paraId="3860B535" w14:textId="157B6E21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ผศ.ดร.นุดี หนูไพโรจน์</w:t>
            </w:r>
          </w:p>
        </w:tc>
      </w:tr>
      <w:tr w:rsidR="002C1C13" w:rsidRPr="00D36946" w14:paraId="7700A2E5" w14:textId="77777777" w:rsidTr="007E27A8">
        <w:tc>
          <w:tcPr>
            <w:tcW w:w="863" w:type="dxa"/>
          </w:tcPr>
          <w:p w14:paraId="194FBE29" w14:textId="49865620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2</w:t>
            </w:r>
          </w:p>
        </w:tc>
        <w:tc>
          <w:tcPr>
            <w:tcW w:w="3925" w:type="dxa"/>
          </w:tcPr>
          <w:p w14:paraId="233EF813" w14:textId="504E10B9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Analyzing Lifestyles of Target Audiences</w:t>
            </w:r>
          </w:p>
        </w:tc>
        <w:tc>
          <w:tcPr>
            <w:tcW w:w="2520" w:type="dxa"/>
          </w:tcPr>
          <w:p w14:paraId="5DE476FA" w14:textId="77777777" w:rsidR="002C1C13" w:rsidRPr="00330B17" w:rsidRDefault="002C1C13" w:rsidP="002C1C13">
            <w:pPr>
              <w:numPr>
                <w:ilvl w:val="0"/>
                <w:numId w:val="33"/>
              </w:numPr>
              <w:spacing w:line="320" w:lineRule="exact"/>
              <w:ind w:left="161" w:hanging="180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 xml:space="preserve">Lecture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41BFA7D3" w14:textId="20B532A2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 xml:space="preserve">Group discussion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990" w:type="dxa"/>
          </w:tcPr>
          <w:p w14:paraId="709628F5" w14:textId="66120523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BAE4101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441ADBA6" w14:textId="77777777" w:rsidTr="007E27A8">
        <w:tc>
          <w:tcPr>
            <w:tcW w:w="863" w:type="dxa"/>
          </w:tcPr>
          <w:p w14:paraId="661690E0" w14:textId="41A2DE85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3925" w:type="dxa"/>
          </w:tcPr>
          <w:p w14:paraId="0AC0DCEF" w14:textId="62643436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Perceptive Behavior</w:t>
            </w:r>
          </w:p>
        </w:tc>
        <w:tc>
          <w:tcPr>
            <w:tcW w:w="2520" w:type="dxa"/>
          </w:tcPr>
          <w:p w14:paraId="23E88475" w14:textId="3933E0C5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Lecture and discussion</w:t>
            </w:r>
          </w:p>
        </w:tc>
        <w:tc>
          <w:tcPr>
            <w:tcW w:w="990" w:type="dxa"/>
          </w:tcPr>
          <w:p w14:paraId="2A2E48DC" w14:textId="5C5BECED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CADD6EB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49DB30F2" w14:textId="77777777" w:rsidTr="00985CC9">
        <w:tc>
          <w:tcPr>
            <w:tcW w:w="863" w:type="dxa"/>
          </w:tcPr>
          <w:p w14:paraId="191F172A" w14:textId="203F6671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4</w:t>
            </w:r>
          </w:p>
        </w:tc>
        <w:tc>
          <w:tcPr>
            <w:tcW w:w="3925" w:type="dxa"/>
          </w:tcPr>
          <w:p w14:paraId="58C8566F" w14:textId="1642C7A7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Attitude Changes</w:t>
            </w:r>
          </w:p>
        </w:tc>
        <w:tc>
          <w:tcPr>
            <w:tcW w:w="2520" w:type="dxa"/>
          </w:tcPr>
          <w:p w14:paraId="18A8D8A9" w14:textId="1AF1FC3B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 xml:space="preserve">Lecture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and examples</w:t>
            </w:r>
          </w:p>
        </w:tc>
        <w:tc>
          <w:tcPr>
            <w:tcW w:w="990" w:type="dxa"/>
          </w:tcPr>
          <w:p w14:paraId="208C9A4C" w14:textId="4D9D1870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D08135A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1C6A2A07" w14:textId="77777777" w:rsidTr="00985CC9">
        <w:tc>
          <w:tcPr>
            <w:tcW w:w="863" w:type="dxa"/>
          </w:tcPr>
          <w:p w14:paraId="7738CD06" w14:textId="3B49B386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5</w:t>
            </w:r>
          </w:p>
        </w:tc>
        <w:tc>
          <w:tcPr>
            <w:tcW w:w="3925" w:type="dxa"/>
          </w:tcPr>
          <w:p w14:paraId="591E672C" w14:textId="50661D81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Decision-Making Processes</w:t>
            </w:r>
          </w:p>
        </w:tc>
        <w:tc>
          <w:tcPr>
            <w:tcW w:w="2520" w:type="dxa"/>
          </w:tcPr>
          <w:p w14:paraId="7E68F6E5" w14:textId="7886AEEF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954CA">
              <w:rPr>
                <w:rFonts w:ascii="Angsana New" w:hAnsi="Angsana New"/>
                <w:sz w:val="28"/>
                <w:szCs w:val="28"/>
                <w:lang w:bidi="th-TH"/>
              </w:rPr>
              <w:t xml:space="preserve">- 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Lecture and Q&amp;As</w:t>
            </w:r>
          </w:p>
        </w:tc>
        <w:tc>
          <w:tcPr>
            <w:tcW w:w="990" w:type="dxa"/>
          </w:tcPr>
          <w:p w14:paraId="1BD4AF52" w14:textId="1EBF6073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956A7A4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70905537" w14:textId="77777777" w:rsidTr="00985CC9">
        <w:tc>
          <w:tcPr>
            <w:tcW w:w="863" w:type="dxa"/>
          </w:tcPr>
          <w:p w14:paraId="3CD66050" w14:textId="1578F78B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6</w:t>
            </w:r>
          </w:p>
        </w:tc>
        <w:tc>
          <w:tcPr>
            <w:tcW w:w="3925" w:type="dxa"/>
          </w:tcPr>
          <w:p w14:paraId="0739B4A8" w14:textId="61F1F531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Big Data Analytics for Audience Prediction</w:t>
            </w:r>
          </w:p>
        </w:tc>
        <w:tc>
          <w:tcPr>
            <w:tcW w:w="2520" w:type="dxa"/>
          </w:tcPr>
          <w:p w14:paraId="1A584812" w14:textId="77777777" w:rsidR="002C1C13" w:rsidRPr="00D954CA" w:rsidRDefault="002C1C13" w:rsidP="002C1C13">
            <w:pPr>
              <w:numPr>
                <w:ilvl w:val="0"/>
                <w:numId w:val="34"/>
              </w:numPr>
              <w:spacing w:line="320" w:lineRule="exact"/>
              <w:ind w:left="71" w:hanging="90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 xml:space="preserve">Lecture; </w:t>
            </w:r>
            <w:proofErr w:type="gramStart"/>
            <w:r>
              <w:rPr>
                <w:rFonts w:ascii="Angsana New" w:hAnsi="Angsana New"/>
                <w:sz w:val="28"/>
                <w:szCs w:val="28"/>
                <w:lang w:bidi="th-TH"/>
              </w:rPr>
              <w:t>c</w:t>
            </w: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>ase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s;  </w:t>
            </w: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Workshop</w:t>
            </w:r>
            <w:proofErr w:type="gramEnd"/>
          </w:p>
          <w:p w14:paraId="4BD45178" w14:textId="47D1AA43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Assignment </w:t>
            </w:r>
            <w:proofErr w:type="gramStart"/>
            <w:r>
              <w:rPr>
                <w:rFonts w:ascii="Angsana New" w:hAnsi="Angsana New"/>
                <w:sz w:val="28"/>
                <w:szCs w:val="28"/>
                <w:lang w:bidi="th-TH"/>
              </w:rPr>
              <w:t>1 :</w:t>
            </w:r>
            <w:proofErr w:type="gramEnd"/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Data analytics</w:t>
            </w:r>
          </w:p>
        </w:tc>
        <w:tc>
          <w:tcPr>
            <w:tcW w:w="990" w:type="dxa"/>
          </w:tcPr>
          <w:p w14:paraId="2B464A87" w14:textId="2EE3D480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42A5E007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2FA2E07E" w14:textId="77777777" w:rsidTr="00985CC9">
        <w:tc>
          <w:tcPr>
            <w:tcW w:w="863" w:type="dxa"/>
          </w:tcPr>
          <w:p w14:paraId="6C2215AA" w14:textId="5CBD5D7F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7</w:t>
            </w:r>
          </w:p>
        </w:tc>
        <w:tc>
          <w:tcPr>
            <w:tcW w:w="3925" w:type="dxa"/>
          </w:tcPr>
          <w:p w14:paraId="72A6102B" w14:textId="517DB05E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Media Planning Based on Audience Insights</w:t>
            </w:r>
          </w:p>
        </w:tc>
        <w:tc>
          <w:tcPr>
            <w:tcW w:w="2520" w:type="dxa"/>
          </w:tcPr>
          <w:p w14:paraId="67C733BC" w14:textId="5DE3F2CB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>Lecture; Workshop</w:t>
            </w:r>
          </w:p>
        </w:tc>
        <w:tc>
          <w:tcPr>
            <w:tcW w:w="990" w:type="dxa"/>
          </w:tcPr>
          <w:p w14:paraId="6018A5B6" w14:textId="755BF93B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C9A1EF8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765230C6" w14:textId="77777777" w:rsidTr="00985CC9">
        <w:tc>
          <w:tcPr>
            <w:tcW w:w="863" w:type="dxa"/>
          </w:tcPr>
          <w:p w14:paraId="168B17CB" w14:textId="67B8AE58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8</w:t>
            </w:r>
          </w:p>
        </w:tc>
        <w:tc>
          <w:tcPr>
            <w:tcW w:w="3925" w:type="dxa"/>
          </w:tcPr>
          <w:p w14:paraId="711C8E4D" w14:textId="0CE63E20" w:rsidR="002C1C13" w:rsidRPr="00D36946" w:rsidRDefault="002C1C13" w:rsidP="002C1C13">
            <w:pPr>
              <w:spacing w:line="2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Developing Marketing Strategies</w:t>
            </w:r>
          </w:p>
        </w:tc>
        <w:tc>
          <w:tcPr>
            <w:tcW w:w="2520" w:type="dxa"/>
          </w:tcPr>
          <w:p w14:paraId="77EA0612" w14:textId="77777777" w:rsidR="002C1C13" w:rsidRPr="00D954CA" w:rsidRDefault="002C1C13" w:rsidP="002C1C13">
            <w:pPr>
              <w:numPr>
                <w:ilvl w:val="0"/>
                <w:numId w:val="35"/>
              </w:numPr>
              <w:spacing w:line="320" w:lineRule="exact"/>
              <w:ind w:left="161" w:hanging="180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>Lecture</w:t>
            </w:r>
          </w:p>
          <w:p w14:paraId="6F8C0BB8" w14:textId="67F7E66F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330B17">
              <w:rPr>
                <w:rFonts w:ascii="Angsana New" w:hAnsi="Angsana New"/>
                <w:sz w:val="28"/>
                <w:szCs w:val="28"/>
                <w:lang w:bidi="th-TH"/>
              </w:rPr>
              <w:t>Assignment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2 Marketing strategy for brand</w:t>
            </w:r>
          </w:p>
        </w:tc>
        <w:tc>
          <w:tcPr>
            <w:tcW w:w="990" w:type="dxa"/>
          </w:tcPr>
          <w:p w14:paraId="6AAA7379" w14:textId="64753841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81CDCDF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265904C0" w14:textId="77777777" w:rsidTr="00985CC9">
        <w:tc>
          <w:tcPr>
            <w:tcW w:w="863" w:type="dxa"/>
          </w:tcPr>
          <w:p w14:paraId="4A260CFF" w14:textId="70F3FA3D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9</w:t>
            </w:r>
          </w:p>
        </w:tc>
        <w:tc>
          <w:tcPr>
            <w:tcW w:w="3925" w:type="dxa"/>
          </w:tcPr>
          <w:p w14:paraId="30CD7039" w14:textId="1354A338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Midterm</w:t>
            </w:r>
          </w:p>
        </w:tc>
        <w:tc>
          <w:tcPr>
            <w:tcW w:w="2520" w:type="dxa"/>
          </w:tcPr>
          <w:p w14:paraId="54570F86" w14:textId="5A4C4D17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990" w:type="dxa"/>
          </w:tcPr>
          <w:p w14:paraId="2AFB7933" w14:textId="77777777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1620" w:type="dxa"/>
            <w:vMerge/>
          </w:tcPr>
          <w:p w14:paraId="0C655420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01E0CCF8" w14:textId="77777777" w:rsidTr="007E27A8">
        <w:tc>
          <w:tcPr>
            <w:tcW w:w="863" w:type="dxa"/>
          </w:tcPr>
          <w:p w14:paraId="40180B46" w14:textId="6ACA791C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10</w:t>
            </w:r>
          </w:p>
        </w:tc>
        <w:tc>
          <w:tcPr>
            <w:tcW w:w="3925" w:type="dxa"/>
          </w:tcPr>
          <w:p w14:paraId="757547E1" w14:textId="25FB4346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Presentation of assignment 2</w:t>
            </w:r>
          </w:p>
        </w:tc>
        <w:tc>
          <w:tcPr>
            <w:tcW w:w="2520" w:type="dxa"/>
          </w:tcPr>
          <w:p w14:paraId="2F537F92" w14:textId="33509146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Presentation</w:t>
            </w:r>
          </w:p>
        </w:tc>
        <w:tc>
          <w:tcPr>
            <w:tcW w:w="990" w:type="dxa"/>
          </w:tcPr>
          <w:p w14:paraId="3151CF32" w14:textId="4CDD8F7C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7211E">
              <w:rPr>
                <w:rFonts w:ascii="Angsana New" w:hAnsi="Angsana New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A866BC2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355A64CE" w14:textId="77777777" w:rsidTr="00985CC9">
        <w:tc>
          <w:tcPr>
            <w:tcW w:w="863" w:type="dxa"/>
          </w:tcPr>
          <w:p w14:paraId="2823F141" w14:textId="14E70FBC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11</w:t>
            </w:r>
          </w:p>
        </w:tc>
        <w:tc>
          <w:tcPr>
            <w:tcW w:w="3925" w:type="dxa"/>
          </w:tcPr>
          <w:p w14:paraId="05EB1613" w14:textId="34E1F0CA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Advertising and Audience Follow-Up Ethical Considerations in Audience Analysis</w:t>
            </w:r>
          </w:p>
        </w:tc>
        <w:tc>
          <w:tcPr>
            <w:tcW w:w="2520" w:type="dxa"/>
          </w:tcPr>
          <w:p w14:paraId="5ADF3E5D" w14:textId="77777777" w:rsidR="002C1C13" w:rsidRPr="001E6698" w:rsidRDefault="002C1C13" w:rsidP="002C1C13">
            <w:pPr>
              <w:numPr>
                <w:ilvl w:val="0"/>
                <w:numId w:val="35"/>
              </w:numPr>
              <w:spacing w:line="320" w:lineRule="exact"/>
              <w:ind w:left="161" w:hanging="180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569C4">
              <w:rPr>
                <w:rFonts w:ascii="Angsana New" w:hAnsi="Angsana New"/>
                <w:sz w:val="28"/>
                <w:szCs w:val="28"/>
                <w:lang w:bidi="th-TH"/>
              </w:rPr>
              <w:t xml:space="preserve">Lecture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  <w:p w14:paraId="26BA77A6" w14:textId="41684C7A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1E6698">
              <w:rPr>
                <w:rFonts w:ascii="Angsana New" w:hAnsi="Angsana New"/>
                <w:sz w:val="28"/>
                <w:szCs w:val="28"/>
                <w:lang w:bidi="th-TH"/>
              </w:rPr>
              <w:t>Discussion of real-world ethical scenarios</w:t>
            </w:r>
          </w:p>
        </w:tc>
        <w:tc>
          <w:tcPr>
            <w:tcW w:w="990" w:type="dxa"/>
          </w:tcPr>
          <w:p w14:paraId="5A8CDD3E" w14:textId="584D1F1C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7211E">
              <w:rPr>
                <w:rFonts w:ascii="Angsana New" w:hAnsi="Angsana New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6910675E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28A2E62F" w14:textId="77777777" w:rsidTr="00985CC9">
        <w:tc>
          <w:tcPr>
            <w:tcW w:w="863" w:type="dxa"/>
          </w:tcPr>
          <w:p w14:paraId="67D9FCA3" w14:textId="3B5EBECF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12</w:t>
            </w:r>
          </w:p>
        </w:tc>
        <w:tc>
          <w:tcPr>
            <w:tcW w:w="3925" w:type="dxa"/>
          </w:tcPr>
          <w:p w14:paraId="30BDF632" w14:textId="594AC43A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Emerging Trends in Audience Behavior Analysis</w:t>
            </w:r>
          </w:p>
        </w:tc>
        <w:tc>
          <w:tcPr>
            <w:tcW w:w="2520" w:type="dxa"/>
          </w:tcPr>
          <w:p w14:paraId="2456D218" w14:textId="77777777" w:rsidR="002C1C13" w:rsidRPr="00D954CA" w:rsidRDefault="002C1C13" w:rsidP="002C1C13">
            <w:pPr>
              <w:numPr>
                <w:ilvl w:val="0"/>
                <w:numId w:val="36"/>
              </w:numPr>
              <w:spacing w:line="320" w:lineRule="exact"/>
              <w:ind w:left="161" w:hanging="180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D954CA">
              <w:rPr>
                <w:rFonts w:ascii="Angsana New" w:hAnsi="Angsana New"/>
                <w:sz w:val="28"/>
                <w:szCs w:val="28"/>
                <w:lang w:bidi="th-TH"/>
              </w:rPr>
              <w:t xml:space="preserve">Lecture </w:t>
            </w:r>
          </w:p>
          <w:p w14:paraId="029AB51C" w14:textId="31C6A136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954CA">
              <w:rPr>
                <w:rFonts w:ascii="Angsana New" w:hAnsi="Angsana New"/>
                <w:sz w:val="28"/>
                <w:szCs w:val="28"/>
                <w:lang w:bidi="th-TH"/>
              </w:rPr>
              <w:t>Week 2-11 revision for Midterm exam</w:t>
            </w:r>
          </w:p>
        </w:tc>
        <w:tc>
          <w:tcPr>
            <w:tcW w:w="990" w:type="dxa"/>
          </w:tcPr>
          <w:p w14:paraId="04229797" w14:textId="5FE58E51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3E1E39F9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7C90B3C4" w14:textId="77777777" w:rsidTr="00985CC9">
        <w:tc>
          <w:tcPr>
            <w:tcW w:w="863" w:type="dxa"/>
          </w:tcPr>
          <w:p w14:paraId="0C655060" w14:textId="4CF596FF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13</w:t>
            </w:r>
          </w:p>
        </w:tc>
        <w:tc>
          <w:tcPr>
            <w:tcW w:w="3925" w:type="dxa"/>
          </w:tcPr>
          <w:p w14:paraId="25C9284D" w14:textId="2C235AD4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Final Project Preparation</w:t>
            </w:r>
          </w:p>
        </w:tc>
        <w:tc>
          <w:tcPr>
            <w:tcW w:w="2520" w:type="dxa"/>
          </w:tcPr>
          <w:p w14:paraId="311BD902" w14:textId="6360320F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954CA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Final project (group) assigned</w:t>
            </w:r>
          </w:p>
        </w:tc>
        <w:tc>
          <w:tcPr>
            <w:tcW w:w="990" w:type="dxa"/>
          </w:tcPr>
          <w:p w14:paraId="1460DCB3" w14:textId="2AD998DF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62FF70A1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3EBF51B1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564D59E4" w14:textId="389F645B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14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7C6D4861" w14:textId="77777777" w:rsidR="002C1C13" w:rsidRDefault="002C1C13" w:rsidP="002C1C13">
            <w:pPr>
              <w:tabs>
                <w:tab w:val="left" w:pos="360"/>
              </w:tabs>
              <w:spacing w:line="320" w:lineRule="exact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Course Wrap-Up and Future Directions</w:t>
            </w:r>
          </w:p>
          <w:p w14:paraId="707E6B0C" w14:textId="39590D1D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077EB6C4" w14:textId="77777777" w:rsidR="002C1C13" w:rsidRPr="00D954CA" w:rsidRDefault="002C1C13" w:rsidP="002C1C13">
            <w:pPr>
              <w:numPr>
                <w:ilvl w:val="0"/>
                <w:numId w:val="36"/>
              </w:numPr>
              <w:spacing w:line="320" w:lineRule="exact"/>
              <w:ind w:left="161" w:hanging="180"/>
              <w:rPr>
                <w:rFonts w:ascii="Angsana New" w:hAnsi="Angsana New"/>
                <w:sz w:val="28"/>
                <w:szCs w:val="28"/>
                <w:lang w:bidi="th-TH"/>
              </w:rPr>
            </w:pPr>
            <w:proofErr w:type="gramStart"/>
            <w:r w:rsidRPr="00D954CA">
              <w:rPr>
                <w:rFonts w:ascii="Angsana New" w:hAnsi="Angsana New"/>
                <w:sz w:val="28"/>
                <w:szCs w:val="28"/>
                <w:lang w:bidi="th-TH"/>
              </w:rPr>
              <w:t>Lecture;</w:t>
            </w:r>
            <w:proofErr w:type="gramEnd"/>
          </w:p>
          <w:p w14:paraId="3CDDA8CA" w14:textId="233624B1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954CA">
              <w:rPr>
                <w:rFonts w:ascii="Angsana New" w:hAnsi="Angsana New"/>
                <w:sz w:val="28"/>
                <w:szCs w:val="28"/>
                <w:lang w:bidi="th-TH"/>
              </w:rPr>
              <w:t xml:space="preserve">Final project progression update  </w:t>
            </w:r>
          </w:p>
        </w:tc>
        <w:tc>
          <w:tcPr>
            <w:tcW w:w="990" w:type="dxa"/>
          </w:tcPr>
          <w:p w14:paraId="1EA129EC" w14:textId="78CA7967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27D202BA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66F7EAB5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05877BF1" w14:textId="5E97816C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15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39AA8426" w14:textId="6F2A6993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Final Project Presentations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5D9C771A" w14:textId="49210CFC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Presentation</w:t>
            </w:r>
          </w:p>
        </w:tc>
        <w:tc>
          <w:tcPr>
            <w:tcW w:w="990" w:type="dxa"/>
          </w:tcPr>
          <w:p w14:paraId="5691FD5B" w14:textId="0AA04ED2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</w:tcPr>
          <w:p w14:paraId="39B16EE4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12469BF4" w14:textId="77777777" w:rsidTr="00985CC9">
        <w:tc>
          <w:tcPr>
            <w:tcW w:w="863" w:type="dxa"/>
            <w:tcBorders>
              <w:bottom w:val="single" w:sz="4" w:space="0" w:color="auto"/>
            </w:tcBorders>
          </w:tcPr>
          <w:p w14:paraId="3C6D13F3" w14:textId="25AF8FB6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16</w:t>
            </w:r>
          </w:p>
        </w:tc>
        <w:tc>
          <w:tcPr>
            <w:tcW w:w="3925" w:type="dxa"/>
            <w:tcBorders>
              <w:bottom w:val="single" w:sz="4" w:space="0" w:color="auto"/>
            </w:tcBorders>
          </w:tcPr>
          <w:p w14:paraId="3FA31CE1" w14:textId="13FBFEA2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9806B4">
              <w:rPr>
                <w:rFonts w:ascii="Angsana New" w:hAnsi="Angsana New"/>
                <w:sz w:val="28"/>
                <w:szCs w:val="28"/>
                <w:lang w:bidi="th-TH"/>
              </w:rPr>
              <w:t>Final Project Presentations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II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F97C824" w14:textId="45645395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5015A1">
              <w:rPr>
                <w:rFonts w:ascii="Angsana New" w:hAnsi="Angsana New"/>
                <w:sz w:val="28"/>
                <w:szCs w:val="28"/>
                <w:lang w:bidi="th-TH"/>
              </w:rPr>
              <w:t>Presentation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 xml:space="preserve"> (continued)</w:t>
            </w:r>
          </w:p>
        </w:tc>
        <w:tc>
          <w:tcPr>
            <w:tcW w:w="990" w:type="dxa"/>
          </w:tcPr>
          <w:p w14:paraId="2CE5F634" w14:textId="42FC7F11" w:rsidR="002C1C13" w:rsidRPr="00D36946" w:rsidRDefault="002C1C13" w:rsidP="002C1C13">
            <w:pPr>
              <w:tabs>
                <w:tab w:val="left" w:pos="360"/>
              </w:tabs>
              <w:spacing w:line="280" w:lineRule="exact"/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3</w:t>
            </w:r>
          </w:p>
        </w:tc>
        <w:tc>
          <w:tcPr>
            <w:tcW w:w="1620" w:type="dxa"/>
            <w:vMerge/>
            <w:tcBorders>
              <w:bottom w:val="single" w:sz="4" w:space="0" w:color="auto"/>
            </w:tcBorders>
          </w:tcPr>
          <w:p w14:paraId="0D22FCBD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  <w:tr w:rsidR="002C1C13" w:rsidRPr="00D36946" w14:paraId="34F63260" w14:textId="77777777" w:rsidTr="00985CC9">
        <w:tc>
          <w:tcPr>
            <w:tcW w:w="730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CADCF03" w14:textId="77777777" w:rsidR="002C1C13" w:rsidRPr="00D36946" w:rsidRDefault="002C1C13" w:rsidP="002C1C1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cs/>
                <w:lang w:bidi="th-TH"/>
              </w:rPr>
              <w:t>รวม</w:t>
            </w:r>
          </w:p>
        </w:tc>
        <w:tc>
          <w:tcPr>
            <w:tcW w:w="990" w:type="dxa"/>
          </w:tcPr>
          <w:p w14:paraId="42EB8C84" w14:textId="35FC4E76" w:rsidR="002C1C13" w:rsidRPr="00D36946" w:rsidRDefault="002C1C13" w:rsidP="002C1C13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  <w:r w:rsidRPr="00D36946">
              <w:rPr>
                <w:rFonts w:asciiTheme="majorBidi" w:hAnsiTheme="majorBidi" w:cstheme="majorBidi"/>
                <w:sz w:val="30"/>
                <w:szCs w:val="30"/>
                <w:lang w:bidi="th-TH"/>
              </w:rPr>
              <w:t>4</w:t>
            </w:r>
            <w:r>
              <w:rPr>
                <w:rFonts w:asciiTheme="majorBidi" w:hAnsiTheme="majorBidi" w:cstheme="majorBidi"/>
                <w:sz w:val="30"/>
                <w:szCs w:val="30"/>
                <w:lang w:bidi="th-TH"/>
              </w:rPr>
              <w:t>5</w:t>
            </w:r>
          </w:p>
        </w:tc>
        <w:tc>
          <w:tcPr>
            <w:tcW w:w="1620" w:type="dxa"/>
            <w:tcBorders>
              <w:bottom w:val="nil"/>
              <w:right w:val="nil"/>
            </w:tcBorders>
          </w:tcPr>
          <w:p w14:paraId="617A8968" w14:textId="77777777" w:rsidR="002C1C13" w:rsidRPr="00D36946" w:rsidRDefault="002C1C13" w:rsidP="002C1C13">
            <w:pPr>
              <w:tabs>
                <w:tab w:val="left" w:pos="360"/>
              </w:tabs>
              <w:rPr>
                <w:rFonts w:asciiTheme="majorBidi" w:hAnsiTheme="majorBidi" w:cstheme="majorBidi"/>
                <w:sz w:val="30"/>
                <w:szCs w:val="30"/>
                <w:lang w:bidi="th-TH"/>
              </w:rPr>
            </w:pPr>
          </w:p>
        </w:tc>
      </w:tr>
    </w:tbl>
    <w:p w14:paraId="283414A0" w14:textId="72449C67" w:rsidR="00462C88" w:rsidRDefault="00462C88" w:rsidP="00553A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108006F" w14:textId="094C9A7A" w:rsidR="00462C88" w:rsidRPr="00462C88" w:rsidRDefault="00ED2F84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bookmarkStart w:id="0" w:name="_Hlk140157450"/>
      <w:r>
        <w:rPr>
          <w:rFonts w:ascii="Angsana New" w:hAnsi="Angsana New"/>
          <w:b/>
          <w:bCs/>
          <w:sz w:val="32"/>
          <w:szCs w:val="32"/>
          <w:lang w:bidi="th-TH"/>
        </w:rPr>
        <w:br w:type="page"/>
      </w:r>
      <w:r w:rsidR="00462C88">
        <w:rPr>
          <w:rFonts w:ascii="Angsana New" w:hAnsi="Angsana New"/>
          <w:b/>
          <w:bCs/>
          <w:sz w:val="32"/>
          <w:szCs w:val="32"/>
          <w:lang w:bidi="th-TH"/>
        </w:rPr>
        <w:lastRenderedPageBreak/>
        <w:t>2.</w:t>
      </w:r>
      <w:r w:rsidR="00462C88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462C88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26E7838E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9902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D725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4BC2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167D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560965" w:rsidRPr="00436FEA" w14:paraId="550F5D1E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9B05" w14:textId="391A2BA6" w:rsidR="00560965" w:rsidRPr="00560965" w:rsidRDefault="00EE7562" w:rsidP="00560965">
            <w:pPr>
              <w:spacing w:line="216" w:lineRule="auto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3.2, 3.3, 3.4, 3.5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95E" w14:textId="6DDF0174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 w:rsidRPr="00560965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การอภิปรายในชั้นเรียน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F672" w14:textId="65E77311" w:rsidR="00560965" w:rsidRPr="00560965" w:rsidRDefault="00560965" w:rsidP="00560965">
            <w:pPr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2-15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FA26" w14:textId="2C8E504D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</w:tr>
      <w:tr w:rsidR="00560965" w:rsidRPr="00436FEA" w14:paraId="3B90FC47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3585" w14:textId="4956CD1A" w:rsidR="00560965" w:rsidRPr="00560965" w:rsidRDefault="00D95933" w:rsidP="00560965">
            <w:pPr>
              <w:spacing w:line="216" w:lineRule="auto"/>
              <w:rPr>
                <w:rFonts w:asciiTheme="majorBidi" w:hAnsiTheme="majorBidi" w:cstheme="majorBidi" w:hint="cs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 xml:space="preserve">1.3, 2.3,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FF32" w14:textId="64BB6751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 w:hint="cs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งานมอบหมาย แบบฝึกหัด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667" w14:textId="6C749591" w:rsidR="00560965" w:rsidRPr="00560965" w:rsidRDefault="0056096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lang w:bidi="th-TH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4, 6, 8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FE69" w14:textId="038DF9EF" w:rsidR="00560965" w:rsidRPr="00560965" w:rsidRDefault="00EE7562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35</w:t>
            </w:r>
          </w:p>
        </w:tc>
      </w:tr>
      <w:tr w:rsidR="00560965" w:rsidRPr="00436FEA" w14:paraId="125D4C3E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0CA1" w14:textId="1E6FF108" w:rsidR="00560965" w:rsidRPr="00560965" w:rsidRDefault="00560965" w:rsidP="00560965">
            <w:pPr>
              <w:spacing w:line="21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560965">
              <w:rPr>
                <w:rFonts w:asciiTheme="majorBidi" w:hAnsiTheme="majorBidi" w:cstheme="majorBidi"/>
                <w:sz w:val="28"/>
                <w:szCs w:val="28"/>
                <w:lang w:bidi="ar-EG"/>
              </w:rPr>
              <w:t>3.2</w:t>
            </w:r>
            <w:r w:rsidR="00EE7562">
              <w:rPr>
                <w:rFonts w:asciiTheme="majorBidi" w:hAnsiTheme="majorBidi" w:cstheme="majorBidi"/>
                <w:sz w:val="28"/>
                <w:szCs w:val="28"/>
                <w:lang w:bidi="ar-EG"/>
              </w:rPr>
              <w:t xml:space="preserve">, </w:t>
            </w:r>
            <w:r w:rsidR="00EE7562" w:rsidRPr="00EE7562">
              <w:rPr>
                <w:rFonts w:ascii="Angsana New" w:hAnsi="Angsana New"/>
                <w:sz w:val="28"/>
                <w:szCs w:val="28"/>
                <w:lang w:bidi="th-TH"/>
              </w:rPr>
              <w:t>3.3, 3.4, 3.5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42B2" w14:textId="7F583A50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/>
                <w:b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โครงงาน</w:t>
            </w:r>
            <w:r w:rsidR="00560965" w:rsidRPr="00560965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83E0" w14:textId="61BC7AC8" w:rsidR="00560965" w:rsidRPr="00236425" w:rsidRDefault="004F3C3A" w:rsidP="00236425">
            <w:pPr>
              <w:spacing w:line="320" w:lineRule="exact"/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00B7" w14:textId="206D5FA2" w:rsidR="00560965" w:rsidRPr="00560965" w:rsidRDefault="00EE7562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40</w:t>
            </w:r>
          </w:p>
        </w:tc>
      </w:tr>
      <w:tr w:rsidR="00560965" w:rsidRPr="00436FEA" w14:paraId="08CE3214" w14:textId="77777777" w:rsidTr="00A56350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C098" w14:textId="6EF170D4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F55CF9">
              <w:rPr>
                <w:rFonts w:ascii="Angsana New" w:hAnsi="Angsana New"/>
                <w:sz w:val="28"/>
                <w:szCs w:val="28"/>
                <w:lang w:bidi="ar-EG"/>
              </w:rPr>
              <w:t>5.3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630" w14:textId="318A08A3" w:rsidR="00560965" w:rsidRPr="00560965" w:rsidRDefault="00F55CF9" w:rsidP="00560965">
            <w:pPr>
              <w:spacing w:line="216" w:lineRule="auto"/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</w:pPr>
            <w:r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การนำเสนองานมอบหมายและโครงงาน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E9A8" w14:textId="2806C88F" w:rsidR="00560965" w:rsidRPr="00560965" w:rsidRDefault="00236425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 w:rsidRPr="00236425">
              <w:rPr>
                <w:rFonts w:ascii="Angsana New" w:hAnsi="Angsana New"/>
                <w:sz w:val="28"/>
                <w:szCs w:val="28"/>
                <w:lang w:bidi="ar-EG"/>
              </w:rPr>
              <w:t>5, 7, 10</w:t>
            </w:r>
            <w:r w:rsidR="00C200EC">
              <w:rPr>
                <w:rFonts w:ascii="Angsana New" w:hAnsi="Angsana New"/>
                <w:sz w:val="28"/>
                <w:szCs w:val="28"/>
                <w:lang w:bidi="ar-EG"/>
              </w:rPr>
              <w:t xml:space="preserve">, </w:t>
            </w:r>
            <w:r w:rsidR="00C200EC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79D2" w14:textId="0B2D9FB7" w:rsidR="00560965" w:rsidRPr="00560965" w:rsidRDefault="00EE7562" w:rsidP="00560965">
            <w:pPr>
              <w:spacing w:line="216" w:lineRule="auto"/>
              <w:jc w:val="center"/>
              <w:rPr>
                <w:rFonts w:asciiTheme="majorBidi" w:hAnsiTheme="majorBidi" w:cstheme="majorBidi"/>
                <w:bCs/>
                <w:color w:val="FF0000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</w:tr>
      <w:bookmarkEnd w:id="0"/>
    </w:tbl>
    <w:p w14:paraId="54A82BCB" w14:textId="77777777" w:rsidR="002A62BE" w:rsidRDefault="002A62BE" w:rsidP="00AA468D">
      <w:pPr>
        <w:rPr>
          <w:lang w:bidi="th-TH"/>
        </w:rPr>
      </w:pPr>
    </w:p>
    <w:p w14:paraId="4F7E67CA" w14:textId="77777777" w:rsidR="00D95933" w:rsidRPr="00AA468D" w:rsidRDefault="00D95933" w:rsidP="00AA468D">
      <w:pPr>
        <w:rPr>
          <w:lang w:bidi="th-TH"/>
        </w:rPr>
      </w:pPr>
    </w:p>
    <w:p w14:paraId="52A4EC87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19209D0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363C1A04" w14:textId="4DAC680C" w:rsidR="00852F7D" w:rsidRPr="00852F7D" w:rsidRDefault="00852F7D" w:rsidP="00852F7D">
      <w:pPr>
        <w:spacing w:line="360" w:lineRule="auto"/>
        <w:ind w:left="900" w:hanging="540"/>
        <w:rPr>
          <w:rFonts w:hint="cs"/>
          <w:szCs w:val="30"/>
          <w:lang w:bidi="th-TH"/>
        </w:rPr>
      </w:pPr>
      <w:r>
        <w:rPr>
          <w:rFonts w:hint="cs"/>
          <w:szCs w:val="30"/>
          <w:cs/>
          <w:lang w:bidi="th-TH"/>
        </w:rPr>
        <w:t>เอกสารประกอบการสอน</w:t>
      </w:r>
    </w:p>
    <w:p w14:paraId="662D6FF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B223CBB" w14:textId="5E1CF5EB" w:rsidR="00ED0E8A" w:rsidRDefault="00ED0E8A" w:rsidP="00ED0E8A">
      <w:pPr>
        <w:tabs>
          <w:tab w:val="left" w:pos="360"/>
        </w:tabs>
        <w:spacing w:line="360" w:lineRule="auto"/>
        <w:ind w:left="720" w:hanging="72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cs="Times New Roman"/>
          <w:spacing w:val="-8"/>
          <w:lang w:bidi="th-TH"/>
        </w:rPr>
        <w:t xml:space="preserve">       </w:t>
      </w:r>
      <w:r w:rsidR="002D1EF0">
        <w:rPr>
          <w:rFonts w:cs="Times New Roman"/>
          <w:spacing w:val="-8"/>
          <w:lang w:bidi="th-TH"/>
        </w:rPr>
        <w:t>-</w:t>
      </w:r>
    </w:p>
    <w:p w14:paraId="72556C0D" w14:textId="24F7A465" w:rsidR="008D6F49" w:rsidRDefault="00ED0E8A" w:rsidP="00ED0E8A">
      <w:pPr>
        <w:tabs>
          <w:tab w:val="left" w:pos="360"/>
        </w:tabs>
        <w:spacing w:line="360" w:lineRule="auto"/>
        <w:ind w:left="720" w:hanging="72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3. 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51D44B35" w14:textId="77777777" w:rsidR="009C5975" w:rsidRDefault="009C5975" w:rsidP="009C5975">
      <w:pPr>
        <w:ind w:left="720" w:hanging="360"/>
        <w:rPr>
          <w:rFonts w:ascii="AngsanaUPC" w:hAnsi="AngsanaUPC" w:cs="AngsanaUPC"/>
          <w:sz w:val="32"/>
          <w:szCs w:val="32"/>
          <w:lang w:bidi="th-TH"/>
        </w:rPr>
      </w:pPr>
      <w:r w:rsidRPr="00AE35FD">
        <w:rPr>
          <w:rFonts w:ascii="AngsanaUPC" w:hAnsi="AngsanaUPC" w:cs="AngsanaUPC"/>
          <w:sz w:val="32"/>
          <w:szCs w:val="32"/>
          <w:lang w:bidi="th-TH"/>
        </w:rPr>
        <w:t xml:space="preserve">Solomon, M. R. (2020). Consumer Behavior: Buying, Having, and Being (13th ed.). Pearson. </w:t>
      </w:r>
    </w:p>
    <w:p w14:paraId="5856225E" w14:textId="77777777" w:rsidR="009C5975" w:rsidRDefault="009C5975" w:rsidP="009C5975">
      <w:pPr>
        <w:ind w:left="720" w:hanging="360"/>
        <w:jc w:val="both"/>
        <w:rPr>
          <w:rFonts w:ascii="AngsanaUPC" w:hAnsi="AngsanaUPC" w:cs="AngsanaUPC"/>
          <w:sz w:val="32"/>
          <w:szCs w:val="32"/>
          <w:lang w:bidi="th-TH"/>
        </w:rPr>
      </w:pPr>
      <w:r w:rsidRPr="00AE35FD">
        <w:rPr>
          <w:rFonts w:ascii="AngsanaUPC" w:hAnsi="AngsanaUPC" w:cs="AngsanaUPC"/>
          <w:sz w:val="32"/>
          <w:szCs w:val="32"/>
          <w:lang w:bidi="th-TH"/>
        </w:rPr>
        <w:t>Siegel, E. (2016). Predictive Analytics: The Power to Predict Who Will Click, Buy, Lie, or Die (Revised and Updated Edition). Wiley.</w:t>
      </w:r>
    </w:p>
    <w:p w14:paraId="31C51C8A" w14:textId="7C92DC31" w:rsidR="002D1EF0" w:rsidRPr="00E42751" w:rsidRDefault="009C5975" w:rsidP="002D1EF0">
      <w:pPr>
        <w:ind w:left="360"/>
        <w:rPr>
          <w:rFonts w:ascii="AngsanaUPC" w:hAnsi="AngsanaUPC" w:cs="AngsanaUPC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  <w:lang w:bidi="th-TH"/>
        </w:rPr>
        <w:t xml:space="preserve"> </w:t>
      </w:r>
    </w:p>
    <w:p w14:paraId="5735B575" w14:textId="719C06CE" w:rsidR="003341E2" w:rsidRPr="003341E2" w:rsidRDefault="003341E2" w:rsidP="002D1EF0">
      <w:pPr>
        <w:jc w:val="thaiDistribute"/>
        <w:rPr>
          <w:rFonts w:ascii="Angsana New" w:hAnsi="Angsana New" w:cstheme="minorBidi" w:hint="cs"/>
          <w:b/>
          <w:bCs/>
          <w:sz w:val="32"/>
          <w:szCs w:val="32"/>
          <w:lang w:bidi="th-TH"/>
        </w:rPr>
      </w:pPr>
    </w:p>
    <w:p w14:paraId="72BC0A6C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2E8CAEC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55939E41" w14:textId="7F0BBCBC" w:rsidR="00FE16B9" w:rsidRPr="00FE16B9" w:rsidRDefault="008D6F4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>1.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 </w:t>
      </w:r>
      <w:r w:rsidR="00FE16B9"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กลยุทธ์การประเมินประสิทธิผลกระบวนวิชาโดยนักศึกษา</w:t>
      </w:r>
    </w:p>
    <w:p w14:paraId="1B2B197A" w14:textId="0A1DD5A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5F7D2C71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แบบประเมินกระบวนวิชา</w:t>
      </w:r>
    </w:p>
    <w:p w14:paraId="601EE4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C1FFA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การสะท้อนคิด จากพฤติกรรมของผู้เรียน</w:t>
      </w:r>
    </w:p>
    <w:p w14:paraId="11E18A69" w14:textId="00A9385A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ข้อเสนอแนะผ่านช่องทางออนไลน์ ที่อาจารย์ผู้สอนได้จัดทำเป็นช่องทางการสื่อสารกับนักศึกษา</w:t>
      </w:r>
    </w:p>
    <w:p w14:paraId="1487886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E88C258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2.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4F946529" w14:textId="11BDD3BB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แบบประเมินผู้สอน</w:t>
      </w:r>
    </w:p>
    <w:p w14:paraId="0AF9C2C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สะท้อนโดยนักศึกษา</w:t>
      </w:r>
    </w:p>
    <w:p w14:paraId="2AB1B01F" w14:textId="043AED4E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lastRenderedPageBreak/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ผลการสอบ</w:t>
      </w:r>
    </w:p>
    <w:p w14:paraId="7DBE63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0C041DC7" w14:textId="356D66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การประเมินโดยคณะกรรมการกำกับมาตรฐานวิชาการ</w:t>
      </w:r>
    </w:p>
    <w:p w14:paraId="14F71B0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66D5D807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34CD6C9F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3.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กลไกการปรับปรุงการจัดการเรียนรู้</w:t>
      </w:r>
    </w:p>
    <w:p w14:paraId="47CCCEB4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สัมมนาการจัดการเรียนการสอน</w:t>
      </w:r>
    </w:p>
    <w:p w14:paraId="1722990C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การวิจัยในและนอกชั้นเรียน</w:t>
      </w:r>
    </w:p>
    <w:p w14:paraId="25562A0B" w14:textId="1054E05C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 w:hint="cs"/>
          <w:sz w:val="32"/>
          <w:szCs w:val="32"/>
          <w:cs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อื่นๆ (ระบุ)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วิเคราะห์จากผลการประเมินข้างต้น</w:t>
      </w:r>
    </w:p>
    <w:p w14:paraId="7597A2D0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4.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กระบวนการทวนสอบผลลัพธ์การเรียนรู้ของกระบวนวิชาของนักศึกษา</w:t>
      </w:r>
    </w:p>
    <w:p w14:paraId="554DF5F4" w14:textId="7DCA1A44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2AE17D2A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278B80D6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 หรือผู้ทรงคุณวุฒิอื่น ๆ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br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2DDA5DA5" w14:textId="77777777" w:rsidR="00FE16B9" w:rsidRPr="00FE16B9" w:rsidRDefault="00FE16B9" w:rsidP="00FE16B9">
      <w:pPr>
        <w:ind w:left="360" w:hanging="360"/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2D475CDB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b/>
          <w:bCs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b/>
          <w:bCs/>
          <w:sz w:val="32"/>
          <w:szCs w:val="32"/>
          <w:lang w:bidi="th-TH"/>
        </w:rPr>
        <w:t xml:space="preserve">5. </w:t>
      </w:r>
      <w:r w:rsidRPr="00FE16B9">
        <w:rPr>
          <w:rFonts w:asciiTheme="majorBidi" w:hAnsiTheme="majorBidi" w:cstheme="majorBidi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การดำเนินการทบทวนและการวางแผนปรับปรุงประสิทธิผลของกระบวนวิชา</w:t>
      </w:r>
    </w:p>
    <w:p w14:paraId="25C21633" w14:textId="6BE3FAAF" w:rsidR="00FE16B9" w:rsidRPr="00FE16B9" w:rsidRDefault="002127B4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cs="Times New Roman"/>
          <w:sz w:val="32"/>
          <w:szCs w:val="32"/>
          <w:lang w:bidi="th-TH"/>
        </w:rPr>
        <w:sym w:font="Wingdings" w:char="F0FE"/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="00FE16B9" w:rsidRPr="00FE16B9">
        <w:rPr>
          <w:rFonts w:asciiTheme="majorBidi" w:hAnsiTheme="majorBidi" w:cstheme="majorBidi"/>
          <w:sz w:val="32"/>
          <w:szCs w:val="32"/>
          <w:cs/>
          <w:lang w:bidi="th-TH"/>
        </w:rPr>
        <w:t xml:space="preserve">ปรับปรุงกระบวนวิชาในแต่ละปี ตามข้อเสนอแนะและผลการทวนสอบตามข้อ </w:t>
      </w:r>
      <w:r w:rsidR="00FE16B9" w:rsidRPr="00FE16B9">
        <w:rPr>
          <w:rFonts w:asciiTheme="majorBidi" w:hAnsiTheme="majorBidi" w:cstheme="majorBidi"/>
          <w:sz w:val="32"/>
          <w:szCs w:val="32"/>
          <w:lang w:bidi="th-TH"/>
        </w:rPr>
        <w:t>4</w:t>
      </w:r>
    </w:p>
    <w:p w14:paraId="21DA77CC" w14:textId="77777777" w:rsidR="00FE16B9" w:rsidRPr="00FE16B9" w:rsidRDefault="00FE16B9" w:rsidP="00FE16B9">
      <w:pPr>
        <w:numPr>
          <w:ilvl w:val="0"/>
          <w:numId w:val="30"/>
        </w:num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ปรับปรุงกระบวนวิชาในแต่ละปี ตามผลการประเมินผู้สอนโดยนักศึกษา</w:t>
      </w:r>
    </w:p>
    <w:p w14:paraId="55329BB5" w14:textId="77777777" w:rsidR="00FE16B9" w:rsidRPr="00FE16B9" w:rsidRDefault="00FE16B9" w:rsidP="00FE16B9">
      <w:pPr>
        <w:tabs>
          <w:tab w:val="left" w:pos="360"/>
        </w:tabs>
        <w:jc w:val="thaiDistribute"/>
        <w:rPr>
          <w:rFonts w:asciiTheme="majorBidi" w:hAnsiTheme="majorBidi" w:cstheme="majorBidi"/>
          <w:sz w:val="32"/>
          <w:szCs w:val="32"/>
          <w:lang w:bidi="th-TH"/>
        </w:rPr>
      </w:pPr>
      <w:r w:rsidRPr="00FE16B9">
        <w:rPr>
          <w:rFonts w:cs="Times New Roman"/>
          <w:sz w:val="32"/>
          <w:szCs w:val="32"/>
          <w:lang w:bidi="th-TH"/>
        </w:rPr>
        <w:t>□</w:t>
      </w:r>
      <w:r w:rsidRPr="00FE16B9">
        <w:rPr>
          <w:rFonts w:asciiTheme="majorBidi" w:hAnsiTheme="majorBidi" w:cstheme="majorBidi"/>
          <w:sz w:val="32"/>
          <w:szCs w:val="32"/>
          <w:lang w:bidi="th-TH"/>
        </w:rPr>
        <w:tab/>
      </w:r>
      <w:r w:rsidRPr="00FE16B9">
        <w:rPr>
          <w:rFonts w:asciiTheme="majorBidi" w:hAnsiTheme="majorBidi" w:cstheme="majorBidi"/>
          <w:sz w:val="32"/>
          <w:szCs w:val="32"/>
          <w:cs/>
          <w:lang w:bidi="th-TH"/>
        </w:rPr>
        <w:t>อื่นๆ (ระบุ) ................................</w:t>
      </w:r>
    </w:p>
    <w:p w14:paraId="033ADB94" w14:textId="118C5D5A" w:rsidR="001D5032" w:rsidRPr="00FE16B9" w:rsidRDefault="001D5032" w:rsidP="00FE16B9">
      <w:pPr>
        <w:tabs>
          <w:tab w:val="left" w:pos="360"/>
        </w:tabs>
        <w:jc w:val="thaiDistribute"/>
        <w:rPr>
          <w:rFonts w:ascii="Angsana New" w:hAnsi="Angsana New"/>
          <w:b/>
          <w:bCs/>
          <w:lang w:bidi="th-TH"/>
        </w:rPr>
      </w:pPr>
    </w:p>
    <w:sectPr w:rsidR="001D5032" w:rsidRPr="00FE16B9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971C" w14:textId="77777777" w:rsidR="000D19DA" w:rsidRDefault="000D19DA">
      <w:r>
        <w:separator/>
      </w:r>
    </w:p>
  </w:endnote>
  <w:endnote w:type="continuationSeparator" w:id="0">
    <w:p w14:paraId="259A99BA" w14:textId="77777777" w:rsidR="000D19DA" w:rsidRDefault="000D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5FE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A32A9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FEE1" w14:textId="77777777" w:rsidR="000D19DA" w:rsidRDefault="000D19DA">
      <w:r>
        <w:separator/>
      </w:r>
    </w:p>
  </w:footnote>
  <w:footnote w:type="continuationSeparator" w:id="0">
    <w:p w14:paraId="401D5578" w14:textId="77777777" w:rsidR="000D19DA" w:rsidRDefault="000D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2F66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E33D2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0E13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0F6194BF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F3E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11185"/>
    <w:multiLevelType w:val="multilevel"/>
    <w:tmpl w:val="A852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5593"/>
    <w:multiLevelType w:val="multilevel"/>
    <w:tmpl w:val="75E08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54D61"/>
    <w:multiLevelType w:val="multilevel"/>
    <w:tmpl w:val="AA6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46F3E"/>
    <w:multiLevelType w:val="hybridMultilevel"/>
    <w:tmpl w:val="F68E4F46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C3C18"/>
    <w:multiLevelType w:val="hybridMultilevel"/>
    <w:tmpl w:val="5D1668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40373"/>
    <w:multiLevelType w:val="hybridMultilevel"/>
    <w:tmpl w:val="CB6C9434"/>
    <w:lvl w:ilvl="0" w:tplc="945E4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3D56DF"/>
    <w:multiLevelType w:val="multilevel"/>
    <w:tmpl w:val="D7D0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C1216"/>
    <w:multiLevelType w:val="multilevel"/>
    <w:tmpl w:val="0C36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DC43B8"/>
    <w:multiLevelType w:val="multilevel"/>
    <w:tmpl w:val="5982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3C39A2"/>
    <w:multiLevelType w:val="multilevel"/>
    <w:tmpl w:val="6714F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721DC9"/>
    <w:multiLevelType w:val="hybridMultilevel"/>
    <w:tmpl w:val="CE040056"/>
    <w:lvl w:ilvl="0" w:tplc="A16668F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A3C3D3A"/>
    <w:multiLevelType w:val="multilevel"/>
    <w:tmpl w:val="53E0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40958B9"/>
    <w:multiLevelType w:val="hybridMultilevel"/>
    <w:tmpl w:val="A08815D4"/>
    <w:lvl w:ilvl="0" w:tplc="8B1EA10A">
      <w:numFmt w:val="bullet"/>
      <w:lvlText w:val="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AA57236"/>
    <w:multiLevelType w:val="multilevel"/>
    <w:tmpl w:val="AC74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D2384"/>
    <w:multiLevelType w:val="multilevel"/>
    <w:tmpl w:val="4C36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83E9F"/>
    <w:multiLevelType w:val="multilevel"/>
    <w:tmpl w:val="2C56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11BDB"/>
    <w:multiLevelType w:val="hybridMultilevel"/>
    <w:tmpl w:val="9D402FE2"/>
    <w:lvl w:ilvl="0" w:tplc="A16668F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FD20BB"/>
    <w:multiLevelType w:val="hybridMultilevel"/>
    <w:tmpl w:val="97A41DFE"/>
    <w:lvl w:ilvl="0" w:tplc="A16668F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95188E"/>
    <w:multiLevelType w:val="multilevel"/>
    <w:tmpl w:val="80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6A15FCA"/>
    <w:multiLevelType w:val="hybridMultilevel"/>
    <w:tmpl w:val="0E5E8526"/>
    <w:lvl w:ilvl="0" w:tplc="A16668F4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82917"/>
    <w:multiLevelType w:val="multilevel"/>
    <w:tmpl w:val="2F7A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1914306">
    <w:abstractNumId w:val="15"/>
  </w:num>
  <w:num w:numId="2" w16cid:durableId="892428712">
    <w:abstractNumId w:val="32"/>
  </w:num>
  <w:num w:numId="3" w16cid:durableId="882862330">
    <w:abstractNumId w:val="27"/>
  </w:num>
  <w:num w:numId="4" w16cid:durableId="327291952">
    <w:abstractNumId w:val="19"/>
  </w:num>
  <w:num w:numId="5" w16cid:durableId="612052006">
    <w:abstractNumId w:val="17"/>
  </w:num>
  <w:num w:numId="6" w16cid:durableId="1911036687">
    <w:abstractNumId w:val="25"/>
  </w:num>
  <w:num w:numId="7" w16cid:durableId="1034581604">
    <w:abstractNumId w:val="28"/>
  </w:num>
  <w:num w:numId="8" w16cid:durableId="773787384">
    <w:abstractNumId w:val="5"/>
  </w:num>
  <w:num w:numId="9" w16cid:durableId="1816026975">
    <w:abstractNumId w:val="23"/>
  </w:num>
  <w:num w:numId="10" w16cid:durableId="32196174">
    <w:abstractNumId w:val="34"/>
  </w:num>
  <w:num w:numId="11" w16cid:durableId="1400706984">
    <w:abstractNumId w:val="6"/>
  </w:num>
  <w:num w:numId="12" w16cid:durableId="1021904998">
    <w:abstractNumId w:val="10"/>
  </w:num>
  <w:num w:numId="13" w16cid:durableId="1917547622">
    <w:abstractNumId w:val="2"/>
  </w:num>
  <w:num w:numId="14" w16cid:durableId="1360929350">
    <w:abstractNumId w:val="31"/>
  </w:num>
  <w:num w:numId="15" w16cid:durableId="2117096849">
    <w:abstractNumId w:val="26"/>
  </w:num>
  <w:num w:numId="16" w16cid:durableId="1815176953">
    <w:abstractNumId w:val="7"/>
  </w:num>
  <w:num w:numId="17" w16cid:durableId="1722679313">
    <w:abstractNumId w:val="18"/>
  </w:num>
  <w:num w:numId="18" w16cid:durableId="1978755562">
    <w:abstractNumId w:val="11"/>
  </w:num>
  <w:num w:numId="19" w16cid:durableId="758256846">
    <w:abstractNumId w:val="1"/>
  </w:num>
  <w:num w:numId="20" w16cid:durableId="1856797830">
    <w:abstractNumId w:val="30"/>
  </w:num>
  <w:num w:numId="21" w16cid:durableId="807358220">
    <w:abstractNumId w:val="35"/>
  </w:num>
  <w:num w:numId="22" w16cid:durableId="704715725">
    <w:abstractNumId w:val="3"/>
  </w:num>
  <w:num w:numId="23" w16cid:durableId="1054623371">
    <w:abstractNumId w:val="20"/>
  </w:num>
  <w:num w:numId="24" w16cid:durableId="540477037">
    <w:abstractNumId w:val="9"/>
  </w:num>
  <w:num w:numId="25" w16cid:durableId="1688292727">
    <w:abstractNumId w:val="12"/>
  </w:num>
  <w:num w:numId="26" w16cid:durableId="695153732">
    <w:abstractNumId w:val="0"/>
  </w:num>
  <w:num w:numId="27" w16cid:durableId="457771044">
    <w:abstractNumId w:val="22"/>
  </w:num>
  <w:num w:numId="28" w16cid:durableId="76874653">
    <w:abstractNumId w:val="8"/>
  </w:num>
  <w:num w:numId="29" w16cid:durableId="2071877968">
    <w:abstractNumId w:val="4"/>
  </w:num>
  <w:num w:numId="30" w16cid:durableId="350497900">
    <w:abstractNumId w:val="21"/>
  </w:num>
  <w:num w:numId="31" w16cid:durableId="608313447">
    <w:abstractNumId w:val="16"/>
  </w:num>
  <w:num w:numId="32" w16cid:durableId="1826970111">
    <w:abstractNumId w:val="13"/>
  </w:num>
  <w:num w:numId="33" w16cid:durableId="1750730407">
    <w:abstractNumId w:val="24"/>
  </w:num>
  <w:num w:numId="34" w16cid:durableId="1918056951">
    <w:abstractNumId w:val="14"/>
  </w:num>
  <w:num w:numId="35" w16cid:durableId="1508908109">
    <w:abstractNumId w:val="33"/>
  </w:num>
  <w:num w:numId="36" w16cid:durableId="749812802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93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62CE"/>
    <w:rsid w:val="00027082"/>
    <w:rsid w:val="00027558"/>
    <w:rsid w:val="0003087D"/>
    <w:rsid w:val="000310D0"/>
    <w:rsid w:val="000333A7"/>
    <w:rsid w:val="0003547C"/>
    <w:rsid w:val="00044559"/>
    <w:rsid w:val="000452FC"/>
    <w:rsid w:val="00051206"/>
    <w:rsid w:val="00052C6F"/>
    <w:rsid w:val="00055033"/>
    <w:rsid w:val="0005721D"/>
    <w:rsid w:val="00060991"/>
    <w:rsid w:val="00067775"/>
    <w:rsid w:val="00070142"/>
    <w:rsid w:val="000721A7"/>
    <w:rsid w:val="00073586"/>
    <w:rsid w:val="000805B8"/>
    <w:rsid w:val="00083537"/>
    <w:rsid w:val="00083D62"/>
    <w:rsid w:val="00084B3D"/>
    <w:rsid w:val="00087794"/>
    <w:rsid w:val="00093546"/>
    <w:rsid w:val="00095A78"/>
    <w:rsid w:val="00097FC3"/>
    <w:rsid w:val="000A11BA"/>
    <w:rsid w:val="000A729C"/>
    <w:rsid w:val="000A72C4"/>
    <w:rsid w:val="000A7C4F"/>
    <w:rsid w:val="000B54BA"/>
    <w:rsid w:val="000B6834"/>
    <w:rsid w:val="000B7C03"/>
    <w:rsid w:val="000C28FB"/>
    <w:rsid w:val="000C6F5C"/>
    <w:rsid w:val="000D19DA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147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36E8"/>
    <w:rsid w:val="001248C1"/>
    <w:rsid w:val="00141895"/>
    <w:rsid w:val="00141B4F"/>
    <w:rsid w:val="00142D27"/>
    <w:rsid w:val="00155318"/>
    <w:rsid w:val="00155884"/>
    <w:rsid w:val="00156B20"/>
    <w:rsid w:val="00164226"/>
    <w:rsid w:val="00175452"/>
    <w:rsid w:val="001769CA"/>
    <w:rsid w:val="00176DFC"/>
    <w:rsid w:val="00177371"/>
    <w:rsid w:val="00180942"/>
    <w:rsid w:val="001836FA"/>
    <w:rsid w:val="00184A32"/>
    <w:rsid w:val="00184CC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B5EF5"/>
    <w:rsid w:val="001B6641"/>
    <w:rsid w:val="001C745D"/>
    <w:rsid w:val="001D038D"/>
    <w:rsid w:val="001D2ED1"/>
    <w:rsid w:val="001D411B"/>
    <w:rsid w:val="001D5032"/>
    <w:rsid w:val="001D54B4"/>
    <w:rsid w:val="001D6F46"/>
    <w:rsid w:val="001D783C"/>
    <w:rsid w:val="001D7B92"/>
    <w:rsid w:val="001E0F2D"/>
    <w:rsid w:val="001E12A9"/>
    <w:rsid w:val="001E4A32"/>
    <w:rsid w:val="001E73F1"/>
    <w:rsid w:val="001F5060"/>
    <w:rsid w:val="001F7B6C"/>
    <w:rsid w:val="00200E4F"/>
    <w:rsid w:val="00205429"/>
    <w:rsid w:val="00210BFA"/>
    <w:rsid w:val="00210F50"/>
    <w:rsid w:val="002127B4"/>
    <w:rsid w:val="00214F37"/>
    <w:rsid w:val="00217907"/>
    <w:rsid w:val="00217F7E"/>
    <w:rsid w:val="002355BC"/>
    <w:rsid w:val="00236425"/>
    <w:rsid w:val="00241376"/>
    <w:rsid w:val="002444E0"/>
    <w:rsid w:val="00246B23"/>
    <w:rsid w:val="002541B9"/>
    <w:rsid w:val="002636FF"/>
    <w:rsid w:val="002655D4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1C13"/>
    <w:rsid w:val="002C24C7"/>
    <w:rsid w:val="002D106D"/>
    <w:rsid w:val="002D1EF0"/>
    <w:rsid w:val="002E3177"/>
    <w:rsid w:val="002E3D06"/>
    <w:rsid w:val="002E4D6C"/>
    <w:rsid w:val="002E5F35"/>
    <w:rsid w:val="002F48F9"/>
    <w:rsid w:val="0030037D"/>
    <w:rsid w:val="00301FAB"/>
    <w:rsid w:val="00302382"/>
    <w:rsid w:val="00317D24"/>
    <w:rsid w:val="00320298"/>
    <w:rsid w:val="00321C03"/>
    <w:rsid w:val="00333B0A"/>
    <w:rsid w:val="003341E2"/>
    <w:rsid w:val="00337C51"/>
    <w:rsid w:val="003419C1"/>
    <w:rsid w:val="00347AF4"/>
    <w:rsid w:val="003542ED"/>
    <w:rsid w:val="00355C94"/>
    <w:rsid w:val="00374920"/>
    <w:rsid w:val="00374DF8"/>
    <w:rsid w:val="00375174"/>
    <w:rsid w:val="0038206F"/>
    <w:rsid w:val="00393B8F"/>
    <w:rsid w:val="00393CF7"/>
    <w:rsid w:val="003A744F"/>
    <w:rsid w:val="003B0B1C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539D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45AFF"/>
    <w:rsid w:val="00446653"/>
    <w:rsid w:val="0045031A"/>
    <w:rsid w:val="00451C03"/>
    <w:rsid w:val="00454882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908D8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894"/>
    <w:rsid w:val="004F0902"/>
    <w:rsid w:val="004F0C45"/>
    <w:rsid w:val="004F3C3A"/>
    <w:rsid w:val="004F6FFD"/>
    <w:rsid w:val="004F733B"/>
    <w:rsid w:val="00500DC0"/>
    <w:rsid w:val="005036D9"/>
    <w:rsid w:val="005100BF"/>
    <w:rsid w:val="005101F8"/>
    <w:rsid w:val="00513B5A"/>
    <w:rsid w:val="0051631E"/>
    <w:rsid w:val="00517FC9"/>
    <w:rsid w:val="00522D14"/>
    <w:rsid w:val="005242D1"/>
    <w:rsid w:val="00530389"/>
    <w:rsid w:val="00531CAC"/>
    <w:rsid w:val="00532187"/>
    <w:rsid w:val="00536B1E"/>
    <w:rsid w:val="00546F06"/>
    <w:rsid w:val="00547FE2"/>
    <w:rsid w:val="00553A88"/>
    <w:rsid w:val="00554CD4"/>
    <w:rsid w:val="005556EB"/>
    <w:rsid w:val="00560965"/>
    <w:rsid w:val="00562369"/>
    <w:rsid w:val="00572F82"/>
    <w:rsid w:val="00577666"/>
    <w:rsid w:val="005809B0"/>
    <w:rsid w:val="005810EA"/>
    <w:rsid w:val="005864EF"/>
    <w:rsid w:val="00594AD2"/>
    <w:rsid w:val="005967D3"/>
    <w:rsid w:val="005A1EC2"/>
    <w:rsid w:val="005A69A7"/>
    <w:rsid w:val="005B354E"/>
    <w:rsid w:val="005B5AD0"/>
    <w:rsid w:val="005C046C"/>
    <w:rsid w:val="005C09A9"/>
    <w:rsid w:val="005C1355"/>
    <w:rsid w:val="005C5572"/>
    <w:rsid w:val="005D0FA7"/>
    <w:rsid w:val="005D445A"/>
    <w:rsid w:val="005D5C1C"/>
    <w:rsid w:val="005E0027"/>
    <w:rsid w:val="005E7B3B"/>
    <w:rsid w:val="005F069F"/>
    <w:rsid w:val="005F189F"/>
    <w:rsid w:val="006001D2"/>
    <w:rsid w:val="00602CA3"/>
    <w:rsid w:val="006032AB"/>
    <w:rsid w:val="00604D5C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751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67EBD"/>
    <w:rsid w:val="00674D64"/>
    <w:rsid w:val="00675E54"/>
    <w:rsid w:val="0069163D"/>
    <w:rsid w:val="006952A8"/>
    <w:rsid w:val="00695D66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584D"/>
    <w:rsid w:val="006F61EE"/>
    <w:rsid w:val="007100D2"/>
    <w:rsid w:val="00716ADA"/>
    <w:rsid w:val="00717223"/>
    <w:rsid w:val="00720B14"/>
    <w:rsid w:val="00721911"/>
    <w:rsid w:val="007234BC"/>
    <w:rsid w:val="00725849"/>
    <w:rsid w:val="0072796C"/>
    <w:rsid w:val="007318BA"/>
    <w:rsid w:val="00731A6C"/>
    <w:rsid w:val="0073622C"/>
    <w:rsid w:val="007379A1"/>
    <w:rsid w:val="007427AF"/>
    <w:rsid w:val="00747E89"/>
    <w:rsid w:val="00751F68"/>
    <w:rsid w:val="00753AE9"/>
    <w:rsid w:val="007625E5"/>
    <w:rsid w:val="00766FEE"/>
    <w:rsid w:val="00770063"/>
    <w:rsid w:val="00770E57"/>
    <w:rsid w:val="007711D7"/>
    <w:rsid w:val="0077536B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B656A"/>
    <w:rsid w:val="007C35B9"/>
    <w:rsid w:val="007C64C3"/>
    <w:rsid w:val="007D3360"/>
    <w:rsid w:val="007D3D8E"/>
    <w:rsid w:val="007D46AE"/>
    <w:rsid w:val="007D5F3F"/>
    <w:rsid w:val="007D6C91"/>
    <w:rsid w:val="007E1129"/>
    <w:rsid w:val="007E11F5"/>
    <w:rsid w:val="007E54C7"/>
    <w:rsid w:val="007E683C"/>
    <w:rsid w:val="007F04F4"/>
    <w:rsid w:val="007F26BA"/>
    <w:rsid w:val="007F6314"/>
    <w:rsid w:val="008032C2"/>
    <w:rsid w:val="00804220"/>
    <w:rsid w:val="008053A7"/>
    <w:rsid w:val="008061C3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2F7D"/>
    <w:rsid w:val="00853B49"/>
    <w:rsid w:val="0086110D"/>
    <w:rsid w:val="00863080"/>
    <w:rsid w:val="00863A55"/>
    <w:rsid w:val="00871782"/>
    <w:rsid w:val="008757F4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37AA"/>
    <w:rsid w:val="008A4EF3"/>
    <w:rsid w:val="008A78E3"/>
    <w:rsid w:val="008B37E4"/>
    <w:rsid w:val="008B5FBE"/>
    <w:rsid w:val="008C024A"/>
    <w:rsid w:val="008C3AFC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346E"/>
    <w:rsid w:val="008E7809"/>
    <w:rsid w:val="008F24F4"/>
    <w:rsid w:val="008F3B22"/>
    <w:rsid w:val="008F5E0D"/>
    <w:rsid w:val="008F6BF5"/>
    <w:rsid w:val="00902388"/>
    <w:rsid w:val="00911DAC"/>
    <w:rsid w:val="0091463D"/>
    <w:rsid w:val="00916C81"/>
    <w:rsid w:val="00917F31"/>
    <w:rsid w:val="009234D3"/>
    <w:rsid w:val="00930B09"/>
    <w:rsid w:val="00933131"/>
    <w:rsid w:val="009354A9"/>
    <w:rsid w:val="00942264"/>
    <w:rsid w:val="00952574"/>
    <w:rsid w:val="009607D0"/>
    <w:rsid w:val="00965984"/>
    <w:rsid w:val="009674E9"/>
    <w:rsid w:val="0097211E"/>
    <w:rsid w:val="00972901"/>
    <w:rsid w:val="00982B10"/>
    <w:rsid w:val="00985CC9"/>
    <w:rsid w:val="0099156F"/>
    <w:rsid w:val="00992895"/>
    <w:rsid w:val="009975E4"/>
    <w:rsid w:val="009976E6"/>
    <w:rsid w:val="00997870"/>
    <w:rsid w:val="009979CE"/>
    <w:rsid w:val="009A0B36"/>
    <w:rsid w:val="009A556F"/>
    <w:rsid w:val="009A584C"/>
    <w:rsid w:val="009B34F2"/>
    <w:rsid w:val="009B544B"/>
    <w:rsid w:val="009C2D7B"/>
    <w:rsid w:val="009C3C0B"/>
    <w:rsid w:val="009C5975"/>
    <w:rsid w:val="009D1825"/>
    <w:rsid w:val="009E213D"/>
    <w:rsid w:val="009E45B2"/>
    <w:rsid w:val="009E4AD2"/>
    <w:rsid w:val="009E7F84"/>
    <w:rsid w:val="009F0801"/>
    <w:rsid w:val="009F16C5"/>
    <w:rsid w:val="00A00924"/>
    <w:rsid w:val="00A05FEB"/>
    <w:rsid w:val="00A122FD"/>
    <w:rsid w:val="00A124CF"/>
    <w:rsid w:val="00A12885"/>
    <w:rsid w:val="00A16210"/>
    <w:rsid w:val="00A16D07"/>
    <w:rsid w:val="00A24334"/>
    <w:rsid w:val="00A26775"/>
    <w:rsid w:val="00A32309"/>
    <w:rsid w:val="00A330F0"/>
    <w:rsid w:val="00A35CAB"/>
    <w:rsid w:val="00A4796D"/>
    <w:rsid w:val="00A51853"/>
    <w:rsid w:val="00A53F78"/>
    <w:rsid w:val="00A54651"/>
    <w:rsid w:val="00A640FF"/>
    <w:rsid w:val="00A674B2"/>
    <w:rsid w:val="00A7249D"/>
    <w:rsid w:val="00A803F4"/>
    <w:rsid w:val="00A81C47"/>
    <w:rsid w:val="00A92987"/>
    <w:rsid w:val="00A93B4B"/>
    <w:rsid w:val="00A94408"/>
    <w:rsid w:val="00A94893"/>
    <w:rsid w:val="00A960DA"/>
    <w:rsid w:val="00A9640F"/>
    <w:rsid w:val="00AA1770"/>
    <w:rsid w:val="00AA257D"/>
    <w:rsid w:val="00AA328A"/>
    <w:rsid w:val="00AA468D"/>
    <w:rsid w:val="00AA5FF4"/>
    <w:rsid w:val="00AB14F4"/>
    <w:rsid w:val="00AB303D"/>
    <w:rsid w:val="00AB357A"/>
    <w:rsid w:val="00AB4359"/>
    <w:rsid w:val="00AB6975"/>
    <w:rsid w:val="00AC1F2E"/>
    <w:rsid w:val="00AC6CD3"/>
    <w:rsid w:val="00AC7F3F"/>
    <w:rsid w:val="00AD13CC"/>
    <w:rsid w:val="00AD1A85"/>
    <w:rsid w:val="00AD4FB2"/>
    <w:rsid w:val="00AD5028"/>
    <w:rsid w:val="00AE1575"/>
    <w:rsid w:val="00AE3DDF"/>
    <w:rsid w:val="00AE6EF7"/>
    <w:rsid w:val="00AF1098"/>
    <w:rsid w:val="00AF3597"/>
    <w:rsid w:val="00AF3E86"/>
    <w:rsid w:val="00AF3FEA"/>
    <w:rsid w:val="00AF52B4"/>
    <w:rsid w:val="00AF7EFE"/>
    <w:rsid w:val="00B0175B"/>
    <w:rsid w:val="00B03B3D"/>
    <w:rsid w:val="00B03F9C"/>
    <w:rsid w:val="00B12229"/>
    <w:rsid w:val="00B151CF"/>
    <w:rsid w:val="00B1561C"/>
    <w:rsid w:val="00B201AC"/>
    <w:rsid w:val="00B22D1C"/>
    <w:rsid w:val="00B308FA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3FD4"/>
    <w:rsid w:val="00B668AC"/>
    <w:rsid w:val="00B6773E"/>
    <w:rsid w:val="00B704DE"/>
    <w:rsid w:val="00B71232"/>
    <w:rsid w:val="00B721E8"/>
    <w:rsid w:val="00B76CA1"/>
    <w:rsid w:val="00B82DAA"/>
    <w:rsid w:val="00B84E04"/>
    <w:rsid w:val="00B864FD"/>
    <w:rsid w:val="00B87982"/>
    <w:rsid w:val="00B909D8"/>
    <w:rsid w:val="00B96879"/>
    <w:rsid w:val="00BA4014"/>
    <w:rsid w:val="00BB471D"/>
    <w:rsid w:val="00BB5C13"/>
    <w:rsid w:val="00BB6626"/>
    <w:rsid w:val="00BC7C43"/>
    <w:rsid w:val="00BE0CD9"/>
    <w:rsid w:val="00BE4BC6"/>
    <w:rsid w:val="00BE751F"/>
    <w:rsid w:val="00BE7983"/>
    <w:rsid w:val="00BF617E"/>
    <w:rsid w:val="00BF65D2"/>
    <w:rsid w:val="00C014C8"/>
    <w:rsid w:val="00C0170A"/>
    <w:rsid w:val="00C17170"/>
    <w:rsid w:val="00C200EC"/>
    <w:rsid w:val="00C214B6"/>
    <w:rsid w:val="00C22268"/>
    <w:rsid w:val="00C223E6"/>
    <w:rsid w:val="00C227ED"/>
    <w:rsid w:val="00C22EF0"/>
    <w:rsid w:val="00C33290"/>
    <w:rsid w:val="00C3470B"/>
    <w:rsid w:val="00C406A5"/>
    <w:rsid w:val="00C501AD"/>
    <w:rsid w:val="00C52AD1"/>
    <w:rsid w:val="00C62137"/>
    <w:rsid w:val="00C6475F"/>
    <w:rsid w:val="00C65CF7"/>
    <w:rsid w:val="00C66F57"/>
    <w:rsid w:val="00C70070"/>
    <w:rsid w:val="00C746EA"/>
    <w:rsid w:val="00C7636E"/>
    <w:rsid w:val="00C81F21"/>
    <w:rsid w:val="00C83527"/>
    <w:rsid w:val="00C871A8"/>
    <w:rsid w:val="00CA5ACA"/>
    <w:rsid w:val="00CB23FC"/>
    <w:rsid w:val="00CB71C2"/>
    <w:rsid w:val="00CB72A2"/>
    <w:rsid w:val="00CD155D"/>
    <w:rsid w:val="00CD279A"/>
    <w:rsid w:val="00CD342D"/>
    <w:rsid w:val="00CD4ABF"/>
    <w:rsid w:val="00CD4EAE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1F55"/>
    <w:rsid w:val="00D153FD"/>
    <w:rsid w:val="00D22A11"/>
    <w:rsid w:val="00D2465C"/>
    <w:rsid w:val="00D24824"/>
    <w:rsid w:val="00D267D8"/>
    <w:rsid w:val="00D27BE3"/>
    <w:rsid w:val="00D332CD"/>
    <w:rsid w:val="00D36946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0BE5"/>
    <w:rsid w:val="00D77901"/>
    <w:rsid w:val="00D8025E"/>
    <w:rsid w:val="00D8031C"/>
    <w:rsid w:val="00D80A17"/>
    <w:rsid w:val="00D81544"/>
    <w:rsid w:val="00D81C2E"/>
    <w:rsid w:val="00D824BE"/>
    <w:rsid w:val="00D82744"/>
    <w:rsid w:val="00D84717"/>
    <w:rsid w:val="00D864C6"/>
    <w:rsid w:val="00D91E6D"/>
    <w:rsid w:val="00D95933"/>
    <w:rsid w:val="00DA3EFB"/>
    <w:rsid w:val="00DB0209"/>
    <w:rsid w:val="00DB3BC9"/>
    <w:rsid w:val="00DB4832"/>
    <w:rsid w:val="00DC0925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260AF"/>
    <w:rsid w:val="00E260FE"/>
    <w:rsid w:val="00E35D3D"/>
    <w:rsid w:val="00E37FF5"/>
    <w:rsid w:val="00E40E78"/>
    <w:rsid w:val="00E4467A"/>
    <w:rsid w:val="00E5170C"/>
    <w:rsid w:val="00E56705"/>
    <w:rsid w:val="00E6367A"/>
    <w:rsid w:val="00E6557D"/>
    <w:rsid w:val="00E6678E"/>
    <w:rsid w:val="00E677CD"/>
    <w:rsid w:val="00E71DED"/>
    <w:rsid w:val="00E71FB5"/>
    <w:rsid w:val="00E727FF"/>
    <w:rsid w:val="00E73B13"/>
    <w:rsid w:val="00E81DDC"/>
    <w:rsid w:val="00E83BFC"/>
    <w:rsid w:val="00E9347C"/>
    <w:rsid w:val="00EA0459"/>
    <w:rsid w:val="00EA06C3"/>
    <w:rsid w:val="00EA30F2"/>
    <w:rsid w:val="00EA4009"/>
    <w:rsid w:val="00EB29CB"/>
    <w:rsid w:val="00EC213F"/>
    <w:rsid w:val="00EC4B82"/>
    <w:rsid w:val="00EC6429"/>
    <w:rsid w:val="00ED043F"/>
    <w:rsid w:val="00ED0B3A"/>
    <w:rsid w:val="00ED0E8A"/>
    <w:rsid w:val="00ED12C8"/>
    <w:rsid w:val="00ED2F84"/>
    <w:rsid w:val="00ED41CE"/>
    <w:rsid w:val="00ED67E0"/>
    <w:rsid w:val="00ED6FAC"/>
    <w:rsid w:val="00EE0DA0"/>
    <w:rsid w:val="00EE4130"/>
    <w:rsid w:val="00EE7562"/>
    <w:rsid w:val="00EF1C1D"/>
    <w:rsid w:val="00EF5B30"/>
    <w:rsid w:val="00EF6AFC"/>
    <w:rsid w:val="00F04648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5CF9"/>
    <w:rsid w:val="00F564C4"/>
    <w:rsid w:val="00F60114"/>
    <w:rsid w:val="00F62B75"/>
    <w:rsid w:val="00F635F3"/>
    <w:rsid w:val="00F63ED4"/>
    <w:rsid w:val="00F6451F"/>
    <w:rsid w:val="00F703A7"/>
    <w:rsid w:val="00F70BD2"/>
    <w:rsid w:val="00F72FAD"/>
    <w:rsid w:val="00F80682"/>
    <w:rsid w:val="00F8381B"/>
    <w:rsid w:val="00F85711"/>
    <w:rsid w:val="00F91FEA"/>
    <w:rsid w:val="00F929D6"/>
    <w:rsid w:val="00F95016"/>
    <w:rsid w:val="00FA1B0C"/>
    <w:rsid w:val="00FA1D8B"/>
    <w:rsid w:val="00FA25F4"/>
    <w:rsid w:val="00FA6ECB"/>
    <w:rsid w:val="00FB156D"/>
    <w:rsid w:val="00FC08EB"/>
    <w:rsid w:val="00FC0FB9"/>
    <w:rsid w:val="00FC291D"/>
    <w:rsid w:val="00FC69A6"/>
    <w:rsid w:val="00FD35CB"/>
    <w:rsid w:val="00FE16B9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3">
      <o:colormenu v:ext="edit" fillcolor="none [3213]"/>
    </o:shapedefaults>
    <o:shapelayout v:ext="edit">
      <o:idmap v:ext="edit" data="2"/>
    </o:shapelayout>
  </w:shapeDefaults>
  <w:decimalSymbol w:val="."/>
  <w:listSeparator w:val=","/>
  <w14:docId w14:val="0D7CAEE3"/>
  <w15:chartTrackingRefBased/>
  <w15:docId w15:val="{C7568196-9928-443B-B77A-C001CD1D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styleId="NormalWeb">
    <w:name w:val="Normal (Web)"/>
    <w:basedOn w:val="Normal"/>
    <w:rsid w:val="007D33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Dr.Nudee Nupairoj</cp:lastModifiedBy>
  <cp:revision>29</cp:revision>
  <cp:lastPrinted>2009-03-20T08:25:00Z</cp:lastPrinted>
  <dcterms:created xsi:type="dcterms:W3CDTF">2025-08-14T09:39:00Z</dcterms:created>
  <dcterms:modified xsi:type="dcterms:W3CDTF">2025-08-14T10:20:00Z</dcterms:modified>
</cp:coreProperties>
</file>