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DA65" w14:textId="77777777" w:rsidR="002355BC" w:rsidRPr="00B76C01" w:rsidRDefault="00DC7053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noProof/>
          <w:color w:val="000000" w:themeColor="text1"/>
          <w:lang w:bidi="th-TH"/>
        </w:rPr>
        <w:drawing>
          <wp:anchor distT="0" distB="0" distL="114300" distR="114300" simplePos="0" relativeHeight="251661824" behindDoc="0" locked="0" layoutInCell="1" allowOverlap="1" wp14:anchorId="1F45B298" wp14:editId="4FE12BA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A264B" w14:textId="77777777" w:rsidR="00084B3D" w:rsidRPr="00B76C01" w:rsidRDefault="00084B3D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318BB74E" w14:textId="77777777" w:rsidR="00084B3D" w:rsidRPr="00B76C01" w:rsidRDefault="00084B3D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5803FDAE" w14:textId="77777777" w:rsidR="006952A8" w:rsidRPr="00B76C01" w:rsidRDefault="0066175A" w:rsidP="00084B3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รายละเอียด</w:t>
      </w:r>
      <w:r w:rsidR="007A71DE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ของรายวิชา</w:t>
      </w:r>
    </w:p>
    <w:p w14:paraId="2C27EDF4" w14:textId="77777777" w:rsidR="00084B3D" w:rsidRPr="00B76C01" w:rsidRDefault="00084B3D" w:rsidP="006952A8">
      <w:pPr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bidi="th-TH"/>
        </w:rPr>
      </w:pPr>
    </w:p>
    <w:p w14:paraId="12E07925" w14:textId="01C9B648" w:rsidR="006952A8" w:rsidRPr="00B76C01" w:rsidRDefault="00C83F13" w:rsidP="006952A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วิทยาลัยนิเทศศาสตร์</w:t>
      </w:r>
      <w:r w:rsidR="00787632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  </w:t>
      </w:r>
      <w:r w:rsidR="00F40751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  <w:lang w:bidi="th-TH"/>
        </w:rPr>
        <w:t>สาขา</w:t>
      </w:r>
      <w:r w:rsidR="00787632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วิชา</w:t>
      </w:r>
      <w:r w:rsidR="00787632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</w:t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สื่อสารการแสดง</w:t>
      </w:r>
    </w:p>
    <w:p w14:paraId="48942934" w14:textId="6FFFC8F0" w:rsidR="006952A8" w:rsidRPr="00B76C01" w:rsidRDefault="008C73E0" w:rsidP="006952A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C83F13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นิเทศ</w:t>
      </w:r>
      <w:r w:rsidR="00911DAC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ศาสตร</w:t>
      </w:r>
      <w:r w:rsidR="00C83F13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์</w:t>
      </w:r>
      <w:r w:rsidR="00911DAC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บัณฑิต </w:t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สาขาวิชา</w:t>
      </w:r>
      <w:r w:rsidR="00C83F13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สื่อสารการแสดง</w:t>
      </w:r>
      <w:r w:rsidR="00F40751"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F40751" w:rsidRPr="00F40751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ฉบับปี พ.ศ. 2568</w:t>
      </w:r>
    </w:p>
    <w:p w14:paraId="76FD8289" w14:textId="77777777" w:rsidR="00AF1098" w:rsidRPr="00B76C01" w:rsidRDefault="00AF1098" w:rsidP="006952A8">
      <w:pPr>
        <w:rPr>
          <w:rFonts w:asciiTheme="majorBidi" w:hAnsiTheme="majorBidi" w:cstheme="majorBidi"/>
          <w:b/>
          <w:bCs/>
          <w:color w:val="000000" w:themeColor="text1"/>
          <w:sz w:val="12"/>
          <w:szCs w:val="12"/>
          <w:cs/>
          <w:lang w:bidi="th-TH"/>
        </w:rPr>
      </w:pPr>
    </w:p>
    <w:p w14:paraId="7685A905" w14:textId="77777777" w:rsidR="007A71DE" w:rsidRPr="00B76C01" w:rsidRDefault="00FD35CB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val="en-US" w:bidi="th-TH"/>
        </w:rPr>
        <w:t xml:space="preserve">หมวดที่ 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>1</w:t>
      </w:r>
      <w:r w:rsidR="007A71DE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 xml:space="preserve"> </w:t>
      </w:r>
      <w:r w:rsidR="00606C4B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 ข้อมูลทั่วไป</w:t>
      </w:r>
    </w:p>
    <w:p w14:paraId="00B20A59" w14:textId="77777777" w:rsidR="006952A8" w:rsidRPr="00B76C01" w:rsidRDefault="006952A8" w:rsidP="006952A8">
      <w:pPr>
        <w:rPr>
          <w:rFonts w:asciiTheme="majorBidi" w:hAnsiTheme="majorBidi" w:cstheme="majorBidi"/>
          <w:color w:val="000000" w:themeColor="text1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B76C01" w14:paraId="4B0CB0AD" w14:textId="77777777" w:rsidTr="004F0C45">
        <w:tc>
          <w:tcPr>
            <w:tcW w:w="1668" w:type="dxa"/>
            <w:vAlign w:val="center"/>
          </w:tcPr>
          <w:p w14:paraId="4943B09A" w14:textId="77777777" w:rsidR="000A7C4F" w:rsidRPr="00B76C01" w:rsidRDefault="00C83F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PAC112</w:t>
            </w:r>
          </w:p>
        </w:tc>
        <w:tc>
          <w:tcPr>
            <w:tcW w:w="425" w:type="dxa"/>
            <w:vAlign w:val="center"/>
          </w:tcPr>
          <w:p w14:paraId="44DAED98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DD9C9DF" w14:textId="77777777" w:rsidR="000A7C4F" w:rsidRPr="00B76C01" w:rsidRDefault="00C83F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พื้นฐานการแสดง</w:t>
            </w:r>
          </w:p>
        </w:tc>
        <w:tc>
          <w:tcPr>
            <w:tcW w:w="425" w:type="dxa"/>
          </w:tcPr>
          <w:p w14:paraId="472227D5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45EFC96" w14:textId="77777777" w:rsidR="000A7C4F" w:rsidRPr="00B76C01" w:rsidRDefault="00C83F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(1-4-4</w:t>
            </w:r>
            <w:r w:rsidR="000A7C4F"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0A7C4F" w:rsidRPr="00B76C01" w14:paraId="76F59E4F" w14:textId="77777777" w:rsidTr="004F0C45">
        <w:tc>
          <w:tcPr>
            <w:tcW w:w="1668" w:type="dxa"/>
            <w:vAlign w:val="center"/>
          </w:tcPr>
          <w:p w14:paraId="40E2C0CD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60B5E26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D27C44E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(</w:t>
            </w:r>
            <w:r w:rsidR="00C83F13"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Fundamental Acting</w:t>
            </w: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9A29869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DBDD732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76A206E4" w14:textId="77777777" w:rsidTr="004F0C45">
        <w:tc>
          <w:tcPr>
            <w:tcW w:w="1668" w:type="dxa"/>
            <w:vAlign w:val="center"/>
          </w:tcPr>
          <w:p w14:paraId="47C7345C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0308A68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13AA195" w14:textId="77777777" w:rsidR="000A7C4F" w:rsidRPr="00B76C01" w:rsidRDefault="00B82BD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15596E3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B8A606D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6423F893" w14:textId="77777777" w:rsidTr="004F0C45">
        <w:tc>
          <w:tcPr>
            <w:tcW w:w="1668" w:type="dxa"/>
            <w:vAlign w:val="center"/>
          </w:tcPr>
          <w:p w14:paraId="40EF5C1A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9AD3447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4BB51AC" w14:textId="77777777" w:rsidR="000A7C4F" w:rsidRPr="00B76C01" w:rsidRDefault="00B82BDB" w:rsidP="004F241D">
            <w:pPr>
              <w:tabs>
                <w:tab w:val="left" w:pos="284"/>
                <w:tab w:val="left" w:pos="892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1391111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50B45B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272A0F84" w14:textId="77777777" w:rsidTr="004F0C45">
        <w:tc>
          <w:tcPr>
            <w:tcW w:w="1668" w:type="dxa"/>
            <w:vAlign w:val="center"/>
          </w:tcPr>
          <w:p w14:paraId="5304005C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B8EA4E8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A59502C" w14:textId="0D5CA7C9" w:rsidR="000A7C4F" w:rsidRPr="00B76C01" w:rsidRDefault="00C83F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1/256</w:t>
            </w:r>
            <w:r w:rsidR="00F4075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1F654D14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4AA860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84B3D" w:rsidRPr="00B76C01" w14:paraId="024E8075" w14:textId="77777777" w:rsidTr="004F0C45">
        <w:tc>
          <w:tcPr>
            <w:tcW w:w="1668" w:type="dxa"/>
            <w:vAlign w:val="center"/>
          </w:tcPr>
          <w:p w14:paraId="13A20DFA" w14:textId="77777777" w:rsidR="00084B3D" w:rsidRPr="00B76C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AFEED30" w14:textId="77777777" w:rsidR="00084B3D" w:rsidRPr="00B76C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DE1B36" w14:textId="566D6E5F" w:rsidR="00084B3D" w:rsidRPr="00B76C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01</w:t>
            </w:r>
            <w:r w:rsidR="004F241D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,</w:t>
            </w:r>
            <w:r w:rsidR="004F241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02</w:t>
            </w:r>
            <w:r w:rsidR="004F241D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,</w:t>
            </w:r>
            <w:r w:rsidR="004F241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03</w:t>
            </w:r>
            <w:r w:rsidR="004F241D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bidi="th-TH"/>
              </w:rPr>
              <w:t>,</w:t>
            </w:r>
            <w:r w:rsidR="004F241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04</w:t>
            </w:r>
          </w:p>
        </w:tc>
        <w:tc>
          <w:tcPr>
            <w:tcW w:w="425" w:type="dxa"/>
          </w:tcPr>
          <w:p w14:paraId="53C6B91D" w14:textId="77777777" w:rsidR="00084B3D" w:rsidRPr="00B76C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B866DA" w14:textId="77777777" w:rsidR="00084B3D" w:rsidRPr="00B76C0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050DBC26" w14:textId="77777777" w:rsidTr="004F0C45">
        <w:tc>
          <w:tcPr>
            <w:tcW w:w="1668" w:type="dxa"/>
            <w:vAlign w:val="center"/>
          </w:tcPr>
          <w:p w14:paraId="18A2B204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34940F0F" w14:textId="77777777" w:rsidR="000A7C4F" w:rsidRPr="00B76C01" w:rsidRDefault="00DC70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C54E650" wp14:editId="30143E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C524E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F12877F" w14:textId="77777777" w:rsidR="000A7C4F" w:rsidRPr="00B76C01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</w:t>
            </w:r>
            <w:r w:rsidR="00DD2911"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4E4CCD4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92DBFA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DD2911" w:rsidRPr="00B76C01" w14:paraId="6D9A767A" w14:textId="77777777" w:rsidTr="004F0C45">
        <w:tc>
          <w:tcPr>
            <w:tcW w:w="1668" w:type="dxa"/>
            <w:vAlign w:val="center"/>
          </w:tcPr>
          <w:p w14:paraId="7AF7A55D" w14:textId="77777777" w:rsidR="00DD2911" w:rsidRPr="00B76C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98FDD65" w14:textId="77777777" w:rsidR="00DD2911" w:rsidRPr="00B76C01" w:rsidRDefault="00DC70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AD25F0" wp14:editId="74951F5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50AE7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F2D21DD" w14:textId="77777777" w:rsidR="00DD2911" w:rsidRPr="00B76C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17901A3" w14:textId="77777777" w:rsidR="00DD2911" w:rsidRPr="00B76C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40A8DA" w14:textId="77777777" w:rsidR="00DD2911" w:rsidRPr="00B76C0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336A1E15" w14:textId="77777777" w:rsidTr="004F0C45">
        <w:tc>
          <w:tcPr>
            <w:tcW w:w="1668" w:type="dxa"/>
            <w:vAlign w:val="center"/>
          </w:tcPr>
          <w:p w14:paraId="59C02ADE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C396CED" w14:textId="77777777" w:rsidR="000A7C4F" w:rsidRPr="00B76C01" w:rsidRDefault="00DC70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7DFF418" wp14:editId="05A40C1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F6258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214979E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B0941DE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30C7B4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B76C01" w14:paraId="2C3D6BB3" w14:textId="77777777" w:rsidTr="004F0C45">
        <w:tc>
          <w:tcPr>
            <w:tcW w:w="1668" w:type="dxa"/>
            <w:vAlign w:val="center"/>
          </w:tcPr>
          <w:p w14:paraId="0910CF5E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4F0046A" w14:textId="77777777" w:rsidR="000A7C4F" w:rsidRPr="00B76C01" w:rsidRDefault="00DC70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16FCFBB" wp14:editId="3980ED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9752E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6E64A58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2BBF0B21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1ABFD0" w14:textId="77777777" w:rsidR="000A7C4F" w:rsidRPr="00B76C0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4F241D" w:rsidRPr="00301CF2" w14:paraId="1660919F" w14:textId="77777777" w:rsidTr="002B705E">
        <w:tc>
          <w:tcPr>
            <w:tcW w:w="2093" w:type="dxa"/>
            <w:gridSpan w:val="2"/>
            <w:vAlign w:val="center"/>
          </w:tcPr>
          <w:p w14:paraId="59D21F9B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D137498" w14:textId="7CA6189D" w:rsidR="004F241D" w:rsidRPr="00301CF2" w:rsidRDefault="00F40751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ดร.ขวัญชนก โชติมุกตะ</w:t>
            </w:r>
          </w:p>
        </w:tc>
        <w:tc>
          <w:tcPr>
            <w:tcW w:w="425" w:type="dxa"/>
          </w:tcPr>
          <w:p w14:paraId="1E6CCBA7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ECD96D1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01F9EE7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81FC8A1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F241D" w:rsidRPr="00301CF2" w14:paraId="409A18A6" w14:textId="77777777" w:rsidTr="002B705E">
        <w:tc>
          <w:tcPr>
            <w:tcW w:w="2093" w:type="dxa"/>
            <w:gridSpan w:val="2"/>
            <w:vAlign w:val="center"/>
          </w:tcPr>
          <w:p w14:paraId="11BF3F08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0E1C735" w14:textId="00C115DF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.ศศโสฬส จิตรวานิชกุล</w:t>
            </w:r>
          </w:p>
        </w:tc>
        <w:tc>
          <w:tcPr>
            <w:tcW w:w="425" w:type="dxa"/>
          </w:tcPr>
          <w:p w14:paraId="20A42A07" w14:textId="6EAA6C45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638FC7" wp14:editId="3E0C086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18E80" id="Rectangle 29" o:spid="_x0000_s1026" style="position:absolute;margin-left:.3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B8F83C8" wp14:editId="60BD45F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DE5BF" id="Rectangle 28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I1U8t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4ED0610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40E8482" w14:textId="1B8C2FD6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BBF7C39" wp14:editId="4458BE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98425</wp:posOffset>
                      </wp:positionV>
                      <wp:extent cx="127000" cy="135255"/>
                      <wp:effectExtent l="13335" t="12700" r="12065" b="1397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131A6" id="Rectangle 27" o:spid="_x0000_s1026" style="position:absolute;margin-left:-.45pt;margin-top:7.75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Il+8GX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BFE29E5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F241D" w:rsidRPr="00301CF2" w14:paraId="334ABB40" w14:textId="77777777" w:rsidTr="002B705E">
        <w:tc>
          <w:tcPr>
            <w:tcW w:w="2093" w:type="dxa"/>
            <w:gridSpan w:val="2"/>
            <w:vAlign w:val="center"/>
          </w:tcPr>
          <w:p w14:paraId="673996BD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2758C121" w14:textId="4743B841" w:rsidR="004F241D" w:rsidRPr="00301CF2" w:rsidRDefault="00F40751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40751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ดร.ขวัญชนก โชติมุกตะ</w:t>
            </w:r>
          </w:p>
        </w:tc>
        <w:tc>
          <w:tcPr>
            <w:tcW w:w="425" w:type="dxa"/>
          </w:tcPr>
          <w:p w14:paraId="12F5DB1E" w14:textId="77777777" w:rsidR="004F241D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E3D65A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A32D56" w14:textId="77777777" w:rsidR="004F241D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E0F12A2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F241D" w:rsidRPr="00301CF2" w14:paraId="38DCF46C" w14:textId="77777777" w:rsidTr="002B705E">
        <w:trPr>
          <w:trHeight w:val="178"/>
        </w:trPr>
        <w:tc>
          <w:tcPr>
            <w:tcW w:w="2093" w:type="dxa"/>
            <w:gridSpan w:val="2"/>
            <w:vAlign w:val="center"/>
          </w:tcPr>
          <w:p w14:paraId="72B065B4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43A9C94" w14:textId="63EDC090" w:rsidR="004F241D" w:rsidRPr="00301CF2" w:rsidRDefault="00F40751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40751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0795D314" w14:textId="62942DFC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C0D9E8C" wp14:editId="197E511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58479" id="Rectangle 26" o:spid="_x0000_s1026" style="position:absolute;margin-left:1.05pt;margin-top:6.8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DJb1fF2gAAAAY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9CF5CBE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3259A86" w14:textId="33FFC61C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1886D34" wp14:editId="014AD13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D391F" id="Rectangle 25" o:spid="_x0000_s1026" style="position:absolute;margin-left:-.75pt;margin-top:6.8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FWx+uf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A5D4AF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4F241D" w:rsidRPr="00301CF2" w14:paraId="7FB73BE1" w14:textId="77777777" w:rsidTr="002B705E">
        <w:tc>
          <w:tcPr>
            <w:tcW w:w="2093" w:type="dxa"/>
            <w:gridSpan w:val="2"/>
            <w:vAlign w:val="center"/>
          </w:tcPr>
          <w:p w14:paraId="0F99AB94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1CF2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558062A" w14:textId="6D24AE95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820E8B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สิงหาคม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F40751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CF131FA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1730EA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0BC6CD5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A7E98A" w14:textId="77777777" w:rsidR="004F241D" w:rsidRPr="00301CF2" w:rsidRDefault="004F241D" w:rsidP="002B7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B0876A6" w14:textId="77777777" w:rsidR="004F241D" w:rsidRDefault="004F241D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</w:p>
    <w:p w14:paraId="2EBC8138" w14:textId="77777777" w:rsidR="004F241D" w:rsidRDefault="004F241D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</w:p>
    <w:p w14:paraId="5585259A" w14:textId="77777777" w:rsidR="007A71DE" w:rsidRPr="00B76C01" w:rsidRDefault="00787632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>2</w:t>
      </w:r>
      <w:r w:rsidR="00FD35CB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7B1F92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วัตถุป</w:t>
      </w:r>
      <w:r w:rsidR="007A71DE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ระสงค์</w:t>
      </w:r>
      <w:r w:rsidR="007318BA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ายวิชา</w:t>
      </w:r>
    </w:p>
    <w:p w14:paraId="70007B1B" w14:textId="77777777" w:rsidR="00436FEA" w:rsidRPr="00B76C01" w:rsidRDefault="00436FEA" w:rsidP="00436FEA">
      <w:pPr>
        <w:pStyle w:val="Heading7"/>
        <w:spacing w:before="0" w:after="0"/>
        <w:rPr>
          <w:rFonts w:asciiTheme="majorBidi" w:hAnsiTheme="majorBidi" w:cstheme="majorBidi"/>
          <w:color w:val="000000" w:themeColor="text1"/>
          <w:sz w:val="16"/>
          <w:szCs w:val="16"/>
          <w:lang w:val="en-US" w:bidi="th-TH"/>
        </w:rPr>
      </w:pPr>
    </w:p>
    <w:p w14:paraId="3E2BD817" w14:textId="77777777" w:rsidR="001F6341" w:rsidRDefault="00436FEA" w:rsidP="001F6341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="00A94408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วัตถุประสงค์ของรายวิชา</w:t>
      </w:r>
    </w:p>
    <w:p w14:paraId="1CB865E9" w14:textId="2E9EB1D7" w:rsidR="001F6341" w:rsidRPr="001F6341" w:rsidRDefault="001F6341" w:rsidP="001F6341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1F6341">
        <w:rPr>
          <w:rFonts w:ascii="Angsana New" w:eastAsia="ヒラギノ角ゴ Pro W3" w:hAnsi="Angsana New"/>
          <w:sz w:val="32"/>
          <w:szCs w:val="32"/>
          <w:cs/>
          <w:lang w:bidi="th-TH"/>
        </w:rPr>
        <w:t>- เพื่อให้นักศึกษามีฐานความรู้เบื้องต้นที่ถูกต้องทั้งภาคทฤษฎีและปฏิบัติเกี่ยวกับรูปแบบการแสดงประเภทต่าง ๆ</w:t>
      </w:r>
    </w:p>
    <w:p w14:paraId="692A66DF" w14:textId="31FE23E5" w:rsidR="001F6341" w:rsidRPr="001F6341" w:rsidRDefault="001F6341" w:rsidP="001F6341">
      <w:pPr>
        <w:rPr>
          <w:rFonts w:ascii="Angsana New" w:eastAsia="ヒラギノ角ゴ Pro W3" w:hAnsi="Angsana New"/>
          <w:sz w:val="32"/>
          <w:szCs w:val="32"/>
          <w:cs/>
          <w:lang w:bidi="th-TH"/>
        </w:rPr>
      </w:pPr>
      <w:r w:rsidRPr="001F6341">
        <w:rPr>
          <w:rFonts w:ascii="Angsana New" w:eastAsia="ヒラギノ角ゴ Pro W3" w:hAnsi="Angsana New"/>
          <w:sz w:val="32"/>
          <w:szCs w:val="32"/>
          <w:cs/>
          <w:lang w:bidi="th-TH"/>
        </w:rPr>
        <w:t xml:space="preserve">       - เพื่อให้นักศึกษาได้เรียนรู้หลักและศิลปะในการแสดงไปใช้สร้างสรรค์การแสดงที่ดี</w:t>
      </w:r>
    </w:p>
    <w:p w14:paraId="1AB960F1" w14:textId="77777777" w:rsidR="001F6341" w:rsidRPr="001F6341" w:rsidRDefault="001F6341" w:rsidP="001F6341">
      <w:pPr>
        <w:rPr>
          <w:rFonts w:ascii="Angsana New" w:eastAsia="ヒラギノ角ゴ Pro W3" w:hAnsi="Angsana New"/>
          <w:sz w:val="32"/>
          <w:szCs w:val="32"/>
          <w:cs/>
          <w:lang w:bidi="th-TH"/>
        </w:rPr>
      </w:pPr>
      <w:r w:rsidRPr="001F6341">
        <w:rPr>
          <w:rFonts w:ascii="Angsana New" w:eastAsia="ヒラギノ角ゴ Pro W3" w:hAnsi="Angsana New"/>
          <w:sz w:val="32"/>
          <w:szCs w:val="32"/>
          <w:cs/>
          <w:lang w:bidi="th-TH"/>
        </w:rPr>
        <w:t xml:space="preserve">       - เพื่อให้นักศึกษาสามารถนำทักษะที่ได้ฝึกฝนทางการแสดงมาสู่การนำเสนอการแสดงต่อผู้ชมได้จริง</w:t>
      </w:r>
    </w:p>
    <w:p w14:paraId="54C8AE8E" w14:textId="77777777" w:rsidR="001F6341" w:rsidRPr="001F6341" w:rsidRDefault="001F6341" w:rsidP="001F6341">
      <w:pPr>
        <w:rPr>
          <w:rFonts w:ascii="Angsana New" w:eastAsia="ヒラギノ角ゴ Pro W3" w:hAnsi="Angsana New"/>
          <w:sz w:val="32"/>
          <w:szCs w:val="32"/>
          <w:cs/>
          <w:lang w:bidi="th-TH"/>
        </w:rPr>
      </w:pPr>
      <w:r w:rsidRPr="001F6341">
        <w:rPr>
          <w:rFonts w:ascii="Angsana New" w:eastAsia="ヒラギノ角ゴ Pro W3" w:hAnsi="Angsana New"/>
          <w:sz w:val="32"/>
          <w:szCs w:val="32"/>
          <w:cs/>
          <w:lang w:bidi="th-TH"/>
        </w:rPr>
        <w:t xml:space="preserve">       - เพื่อให้นักศึกษามีพื้นฐานสำหรับวิชาอื่นที่เกี่ยวข้อง</w:t>
      </w:r>
    </w:p>
    <w:p w14:paraId="78AD296A" w14:textId="6A71DDDE" w:rsidR="00500DC0" w:rsidRPr="00B76C01" w:rsidRDefault="007579F6" w:rsidP="00500DC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bCs/>
          <w:color w:val="000000" w:themeColor="text1"/>
          <w:sz w:val="32"/>
          <w:szCs w:val="32"/>
          <w:lang w:val="en-US" w:bidi="th-TH"/>
        </w:rPr>
        <w:lastRenderedPageBreak/>
        <w:t>2</w:t>
      </w:r>
      <w:r w:rsidR="00500DC0"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.</w:t>
      </w:r>
      <w:r w:rsidR="00500DC0"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73512FB" w14:textId="186A4F4D" w:rsidR="00820E8B" w:rsidRDefault="00C83F13" w:rsidP="00820E8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/>
          <w:color w:val="000000" w:themeColor="text1"/>
          <w:sz w:val="32"/>
          <w:szCs w:val="32"/>
        </w:rPr>
      </w:pPr>
      <w:r w:rsidRPr="00B76C01">
        <w:rPr>
          <w:rFonts w:asciiTheme="majorBidi" w:hAnsiTheme="majorBidi" w:cstheme="majorBidi"/>
          <w:sz w:val="32"/>
          <w:szCs w:val="32"/>
        </w:rPr>
        <w:tab/>
      </w:r>
      <w:r w:rsidR="009A3DC7" w:rsidRPr="009A3DC7">
        <w:rPr>
          <w:rFonts w:asciiTheme="majorBidi" w:hAnsiTheme="majorBidi"/>
          <w:color w:val="000000" w:themeColor="text1"/>
          <w:sz w:val="32"/>
          <w:szCs w:val="32"/>
          <w:cs/>
        </w:rPr>
        <w:t>ฝึกทักษะการแสดงเบื้องต้น โดยเน้นการแสดงแบบสมจริงซึ่งเป็นรูปแบบการแสดงหลักในงานแสดงทั่วไป เช่น ประเภทการแสดง รูปแบบและวิชาการแสดงสำหรับการแสดงประเภทต่าง ๆ</w:t>
      </w:r>
      <w:r w:rsidR="009A3DC7">
        <w:rPr>
          <w:rFonts w:asciiTheme="majorBidi" w:hAnsiTheme="majorBidi"/>
          <w:color w:val="000000" w:themeColor="text1"/>
          <w:sz w:val="32"/>
          <w:szCs w:val="32"/>
        </w:rPr>
        <w:t xml:space="preserve"> </w:t>
      </w:r>
      <w:r w:rsidR="009A3DC7" w:rsidRPr="009A3DC7">
        <w:rPr>
          <w:rFonts w:asciiTheme="majorBidi" w:hAnsiTheme="majorBidi"/>
          <w:color w:val="000000" w:themeColor="text1"/>
          <w:sz w:val="32"/>
          <w:szCs w:val="32"/>
          <w:cs/>
        </w:rPr>
        <w:t>ละครเวที ละครโทรทัศน์ และภาพยนตร์</w:t>
      </w:r>
    </w:p>
    <w:p w14:paraId="26EA44C0" w14:textId="77777777" w:rsidR="009A3DC7" w:rsidRPr="00B76C01" w:rsidRDefault="009A3DC7" w:rsidP="00820E8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626F4BE9" w14:textId="30D1F6EC" w:rsidR="00663D50" w:rsidRPr="00B76C01" w:rsidRDefault="007579F6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3</w:t>
      </w:r>
      <w:r w:rsidR="00663D50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663D50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62C0220D" w14:textId="3615C779" w:rsidR="0051631E" w:rsidRPr="00B76C01" w:rsidRDefault="00DC7053" w:rsidP="00663D50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16A3D5" wp14:editId="74B7466D">
                <wp:simplePos x="0" y="0"/>
                <wp:positionH relativeFrom="column">
                  <wp:posOffset>3341370</wp:posOffset>
                </wp:positionH>
                <wp:positionV relativeFrom="paragraph">
                  <wp:posOffset>53340</wp:posOffset>
                </wp:positionV>
                <wp:extent cx="137160" cy="152400"/>
                <wp:effectExtent l="6985" t="13970" r="8255" b="1460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2BDF" id="Rectangle 26" o:spid="_x0000_s1026" style="position:absolute;margin-left:263.1pt;margin-top:4.2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KNUtr/dAAAACAEAAA8AAAAA&#10;AAAAAAAAAAAAWwQAAGRycy9kb3ducmV2LnhtbFBLBQYAAAAABAAEAPMAAABlBQAAAAA=&#10;" fillcolor="black" strokeweight="1pt"/>
            </w:pict>
          </mc:Fallback>
        </mc:AlternateConten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มี .......</w:t>
      </w:r>
      <w:r w:rsidR="00C83F13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4</w: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........ชั่วโมง</w: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/</w: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สัปดาห์</w: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35351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35351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20E8B"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  <w:t xml:space="preserve">    </w:t>
      </w:r>
      <w:r w:rsidR="00835351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proofErr w:type="gramStart"/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e-mail</w:t>
      </w:r>
      <w:r w:rsidR="008032C2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</w:t>
      </w:r>
      <w:r w:rsidR="005F069F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proofErr w:type="gramEnd"/>
      <w:r w:rsidR="00820E8B"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820E8B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quanchanok23@gmail.com</w:t>
      </w:r>
    </w:p>
    <w:p w14:paraId="7FE748F3" w14:textId="388E9D4D" w:rsidR="0051631E" w:rsidRPr="00B76C01" w:rsidRDefault="0051631E" w:rsidP="00663D50">
      <w:pPr>
        <w:tabs>
          <w:tab w:val="left" w:pos="360"/>
        </w:tabs>
        <w:ind w:left="360"/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</w:pP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20E8B"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  <w:t xml:space="preserve">    </w:t>
      </w:r>
      <w:r w:rsidR="00820E8B" w:rsidRPr="004D416B">
        <w:pict w14:anchorId="470AE129">
          <v:shape id="Picture 26" o:spid="_x0000_i1034" type="#_x0000_t75" style="width:12pt;height:13.2pt;visibility:visible;mso-wrap-style:square">
            <v:imagedata r:id="rId9" o:title=""/>
          </v:shape>
        </w:pict>
      </w:r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proofErr w:type="gramStart"/>
      <w:r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Facebook</w:t>
      </w:r>
      <w:r w:rsidR="008032C2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</w:t>
      </w:r>
      <w:r w:rsidR="00820E8B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proofErr w:type="gramEnd"/>
      <w:r w:rsidR="00820E8B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</w:t>
      </w:r>
      <w:r w:rsidR="00820E8B">
        <w:rPr>
          <w:rFonts w:asciiTheme="majorBidi" w:hAnsiTheme="majorBidi" w:cstheme="majorBidi" w:hint="cs"/>
          <w:color w:val="000000" w:themeColor="text1"/>
          <w:sz w:val="32"/>
          <w:szCs w:val="32"/>
          <w:cs/>
          <w:lang w:bidi="th-TH"/>
        </w:rPr>
        <w:t>ขวัญชนก โชติมุกตะ</w:t>
      </w:r>
    </w:p>
    <w:p w14:paraId="10E6E67A" w14:textId="457BDFE7" w:rsidR="00820E8B" w:rsidRDefault="00DC7053" w:rsidP="00840814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5FEF6" wp14:editId="5B7303A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8255" r="8255" b="1079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AFCF6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  <w:t>Line</w:t>
      </w:r>
      <w:proofErr w:type="gramStart"/>
      <w:r w:rsidR="008032C2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</w:t>
      </w:r>
      <w:r w:rsidR="005F069F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r w:rsidR="008032C2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…</w:t>
      </w:r>
      <w:proofErr w:type="gramEnd"/>
      <w:r w:rsidR="008032C2" w:rsidRPr="00B76C0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………………………………</w:t>
      </w:r>
    </w:p>
    <w:p w14:paraId="66CF9CE2" w14:textId="77777777" w:rsidR="00820E8B" w:rsidRDefault="00820E8B" w:rsidP="008032C2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025259F3" w14:textId="2BEFEE7E" w:rsidR="00820E8B" w:rsidRPr="00820E8B" w:rsidRDefault="00820E8B" w:rsidP="00820E8B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 w:hint="cs"/>
          <w:b/>
          <w:bCs/>
          <w:sz w:val="32"/>
          <w:szCs w:val="32"/>
          <w:cs/>
          <w:lang w:bidi="th-TH"/>
        </w:rPr>
        <w:t xml:space="preserve">   </w:t>
      </w:r>
      <w:r w:rsidRPr="00820E8B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4. </w:t>
      </w:r>
      <w:r>
        <w:rPr>
          <w:rFonts w:asciiTheme="majorBidi" w:hAnsiTheme="majorBidi" w:hint="cs"/>
          <w:b/>
          <w:bCs/>
          <w:sz w:val="32"/>
          <w:szCs w:val="32"/>
          <w:cs/>
          <w:lang w:bidi="th-TH"/>
        </w:rPr>
        <w:t xml:space="preserve">  </w:t>
      </w:r>
      <w:r w:rsidRPr="00820E8B">
        <w:rPr>
          <w:rFonts w:asciiTheme="majorBidi" w:hAnsiTheme="majorBidi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820E8B">
        <w:rPr>
          <w:rFonts w:asciiTheme="majorBidi" w:hAnsiTheme="majorBidi" w:cstheme="majorBidi"/>
          <w:b/>
          <w:bCs/>
          <w:sz w:val="32"/>
          <w:szCs w:val="32"/>
          <w:lang w:bidi="th-TH"/>
        </w:rPr>
        <w:t>Course Learning Outcomes: CLOs)</w:t>
      </w:r>
      <w:r w:rsidRPr="00820E8B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 :  </w:t>
      </w:r>
    </w:p>
    <w:p w14:paraId="2D289F99" w14:textId="4FD969DB" w:rsidR="009A3DC7" w:rsidRPr="009A3DC7" w:rsidRDefault="00820E8B" w:rsidP="009A3DC7">
      <w:pPr>
        <w:tabs>
          <w:tab w:val="left" w:pos="360"/>
        </w:tabs>
        <w:ind w:left="360"/>
        <w:rPr>
          <w:rFonts w:asciiTheme="majorBidi" w:hAnsiTheme="majorBidi"/>
          <w:color w:val="000000" w:themeColor="text1"/>
          <w:sz w:val="32"/>
          <w:szCs w:val="32"/>
          <w:lang w:bidi="th-TH"/>
        </w:rPr>
      </w:pPr>
      <w:r w:rsidRPr="00820E8B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ab/>
      </w:r>
      <w:r w:rsidR="009A3DC7"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1</w:t>
      </w:r>
      <w:r w:rsidR="009A3DC7">
        <w:rPr>
          <w:rFonts w:asciiTheme="majorBidi" w:hAnsiTheme="majorBidi"/>
          <w:color w:val="000000" w:themeColor="text1"/>
          <w:sz w:val="32"/>
          <w:szCs w:val="32"/>
          <w:lang w:bidi="th-TH"/>
        </w:rPr>
        <w:t xml:space="preserve">) </w:t>
      </w:r>
      <w:r w:rsidR="009A3DC7"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เข้าใจวิธีการแสดงในแต่ละประเภท</w:t>
      </w:r>
    </w:p>
    <w:p w14:paraId="0A7F882D" w14:textId="3B3C075D" w:rsidR="009A3DC7" w:rsidRPr="009A3DC7" w:rsidRDefault="009A3DC7" w:rsidP="009A3DC7">
      <w:pPr>
        <w:tabs>
          <w:tab w:val="left" w:pos="360"/>
        </w:tabs>
        <w:ind w:left="360"/>
        <w:rPr>
          <w:rFonts w:asciiTheme="majorBidi" w:hAnsiTheme="majorBidi"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ab/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2</w:t>
      </w: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 xml:space="preserve">) </w:t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เข้าใจความสัมพันธ์ระหว่างการแสดง กับความเป็นจริง</w:t>
      </w:r>
    </w:p>
    <w:p w14:paraId="5997E6C9" w14:textId="676783C2" w:rsidR="009A3DC7" w:rsidRPr="009A3DC7" w:rsidRDefault="009A3DC7" w:rsidP="009A3DC7">
      <w:pPr>
        <w:tabs>
          <w:tab w:val="left" w:pos="360"/>
        </w:tabs>
        <w:ind w:left="360"/>
        <w:rPr>
          <w:rFonts w:asciiTheme="majorBidi" w:hAnsiTheme="majorBidi"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ab/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3</w:t>
      </w: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 xml:space="preserve">) </w:t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เข้าใจการใช้ร่างกายในฐานะที่เป็นเครื่องมือหนึ่งทางการแสดง</w:t>
      </w:r>
    </w:p>
    <w:p w14:paraId="7B8F9B0B" w14:textId="38EEB58C" w:rsidR="00820E8B" w:rsidRPr="00820E8B" w:rsidRDefault="009A3DC7" w:rsidP="009A3DC7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ab/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4</w:t>
      </w:r>
      <w:r>
        <w:rPr>
          <w:rFonts w:asciiTheme="majorBidi" w:hAnsiTheme="majorBidi"/>
          <w:color w:val="000000" w:themeColor="text1"/>
          <w:sz w:val="32"/>
          <w:szCs w:val="32"/>
          <w:lang w:bidi="th-TH"/>
        </w:rPr>
        <w:t xml:space="preserve">) </w:t>
      </w:r>
      <w:r w:rsidRPr="009A3DC7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>มีความมั่นใจในการแสดง</w:t>
      </w:r>
    </w:p>
    <w:p w14:paraId="3779FFD4" w14:textId="1DA0BEC6" w:rsidR="001934F9" w:rsidRDefault="00820E8B" w:rsidP="00AD4127">
      <w:pPr>
        <w:tabs>
          <w:tab w:val="left" w:pos="360"/>
        </w:tabs>
        <w:ind w:left="360"/>
        <w:rPr>
          <w:rFonts w:asciiTheme="majorBidi" w:hAnsiTheme="majorBidi"/>
          <w:color w:val="000000" w:themeColor="text1"/>
          <w:sz w:val="32"/>
          <w:szCs w:val="32"/>
          <w:lang w:bidi="th-TH"/>
        </w:rPr>
      </w:pPr>
      <w:r w:rsidRPr="00820E8B">
        <w:rPr>
          <w:rFonts w:asciiTheme="majorBidi" w:hAnsiTheme="majorBidi"/>
          <w:color w:val="000000" w:themeColor="text1"/>
          <w:sz w:val="32"/>
          <w:szCs w:val="32"/>
          <w:cs/>
          <w:lang w:bidi="th-TH"/>
        </w:rPr>
        <w:tab/>
      </w:r>
    </w:p>
    <w:p w14:paraId="148A2D0C" w14:textId="77777777" w:rsidR="00AD4127" w:rsidRPr="00AD4127" w:rsidRDefault="00AD4127" w:rsidP="00AD4127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AD4127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AD4127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AD4127">
        <w:rPr>
          <w:rFonts w:ascii="Angsana New" w:hAnsi="Angsana New"/>
          <w:b/>
          <w:sz w:val="32"/>
          <w:szCs w:val="32"/>
          <w:lang w:bidi="th-TH"/>
        </w:rPr>
        <w:t>3</w:t>
      </w:r>
      <w:r w:rsidRPr="00AD4127">
        <w:rPr>
          <w:rFonts w:ascii="Angsana New" w:hAnsi="Angsana New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13EED218" w14:textId="77777777" w:rsidR="00AD4127" w:rsidRPr="00AD4127" w:rsidRDefault="00AD4127" w:rsidP="00AD4127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AD4127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การพัฒนาผลการเรียนรู้รายวิชาตามมาตรฐานผลการเรียนรู้แต่ละด้านที่มุ่งหวัง</w:t>
      </w:r>
      <w:r w:rsidRPr="00AD4127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Pr="00AD4127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35"/>
        <w:gridCol w:w="1146"/>
        <w:gridCol w:w="1146"/>
        <w:gridCol w:w="1147"/>
        <w:gridCol w:w="1147"/>
      </w:tblGrid>
      <w:tr w:rsidR="00AD4127" w:rsidRPr="00AD4127" w14:paraId="6ACC7587" w14:textId="7777777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A70E" w14:textId="1C5A9A3D" w:rsidR="00AD4127" w:rsidRPr="00AD4127" w:rsidRDefault="00AD4127" w:rsidP="00AD4127">
            <w:pPr>
              <w:jc w:val="center"/>
              <w:rPr>
                <w:rFonts w:ascii="Angsana New" w:hAnsi="Angsana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AD4127">
              <w:rPr>
                <w:rFonts w:ascii="Angsana New" w:hAnsi="Angsana New"/>
                <w:bCs/>
                <w:color w:val="000000" w:themeColor="text1"/>
                <w:sz w:val="32"/>
                <w:szCs w:val="32"/>
                <w:lang w:bidi="th-TH"/>
              </w:rPr>
              <w:t>PAC</w:t>
            </w:r>
            <w:proofErr w:type="gramStart"/>
            <w:r w:rsidRPr="00AD4127">
              <w:rPr>
                <w:rFonts w:ascii="Angsana New" w:hAnsi="Angsana New"/>
                <w:bCs/>
                <w:color w:val="000000" w:themeColor="text1"/>
                <w:sz w:val="32"/>
                <w:szCs w:val="32"/>
                <w:cs/>
                <w:lang w:bidi="th-TH"/>
              </w:rPr>
              <w:t>112</w:t>
            </w:r>
            <w:r w:rsidRPr="00AD4127">
              <w:rPr>
                <w:rFonts w:ascii="Angsana New" w:hAnsi="Angsana New" w:hint="cs"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  <w:r w:rsidRPr="00AD4127">
              <w:rPr>
                <w:rFonts w:ascii="Angsana New" w:hAnsi="Angsana New"/>
                <w:bCs/>
                <w:color w:val="000000" w:themeColor="text1"/>
                <w:sz w:val="32"/>
                <w:szCs w:val="32"/>
                <w:cs/>
                <w:lang w:bidi="th-TH"/>
              </w:rPr>
              <w:t>พื้นฐานการแสดง</w:t>
            </w:r>
            <w:proofErr w:type="gramEnd"/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90BE" w14:textId="77777777" w:rsidR="00AD4127" w:rsidRPr="00AD4127" w:rsidRDefault="00AD4127" w:rsidP="00AD4127">
            <w:pPr>
              <w:rPr>
                <w:rFonts w:ascii="Angsana New" w:hAnsi="Angsana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AD4127">
              <w:rPr>
                <w:rFonts w:ascii="Angsana New" w:hAnsi="Angsana New"/>
                <w:bCs/>
                <w:color w:val="000000" w:themeColor="text1"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AD4127" w:rsidRPr="00AD4127" w14:paraId="7ADC14B4" w14:textId="7777777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B833" w14:textId="77777777" w:rsidR="00AD4127" w:rsidRPr="00AD4127" w:rsidRDefault="00AD4127" w:rsidP="00AD4127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การเรียนรู้ของหลักสูตร (</w:t>
            </w: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559D" w14:textId="77777777" w:rsidR="00AD4127" w:rsidRPr="00AD4127" w:rsidRDefault="00AD4127" w:rsidP="00AD4127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ผลลัพธ์การเรียนรู้ย่อย</w:t>
            </w: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(Sub PLOs)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671E" w14:textId="77777777" w:rsidR="00AD4127" w:rsidRPr="00AD4127" w:rsidRDefault="00AD4127" w:rsidP="00AD4127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AD4127">
              <w:rPr>
                <w:rFonts w:ascii="Angsana New" w:hAnsi="Angsana New"/>
                <w:color w:val="000000" w:themeColor="text1"/>
                <w:sz w:val="28"/>
                <w:szCs w:val="28"/>
              </w:rPr>
              <w:t>1.</w:t>
            </w:r>
            <w:r w:rsidRPr="00AD4127"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9FC5" w14:textId="77777777" w:rsidR="00AD4127" w:rsidRPr="00AD4127" w:rsidRDefault="00AD4127" w:rsidP="00AD4127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AD4127">
              <w:rPr>
                <w:rFonts w:ascii="Angsana New" w:hAnsi="Angsana New"/>
                <w:color w:val="000000" w:themeColor="text1"/>
                <w:sz w:val="28"/>
                <w:szCs w:val="28"/>
              </w:rPr>
              <w:t>2.</w:t>
            </w:r>
            <w:r w:rsidRPr="00AD4127"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3969" w14:textId="77777777" w:rsidR="00AD4127" w:rsidRPr="00AD4127" w:rsidRDefault="00AD4127" w:rsidP="00AD4127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AD4127">
              <w:rPr>
                <w:rFonts w:ascii="Angsana New" w:hAnsi="Angsana New"/>
                <w:color w:val="000000" w:themeColor="text1"/>
                <w:sz w:val="28"/>
                <w:szCs w:val="28"/>
              </w:rPr>
              <w:t>3.</w:t>
            </w:r>
            <w:r w:rsidRPr="00AD4127"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39E6" w14:textId="77777777" w:rsidR="00AD4127" w:rsidRPr="00AD4127" w:rsidRDefault="00AD4127" w:rsidP="00AD4127">
            <w:pPr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AD4127">
              <w:rPr>
                <w:rFonts w:ascii="Angsana New" w:hAnsi="Angsana New"/>
                <w:color w:val="000000" w:themeColor="text1"/>
                <w:sz w:val="28"/>
                <w:szCs w:val="28"/>
              </w:rPr>
              <w:t>4.</w:t>
            </w:r>
            <w:r w:rsidRPr="00AD4127"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ลักษณะส่วนบุคคล</w:t>
            </w:r>
          </w:p>
        </w:tc>
      </w:tr>
      <w:tr w:rsidR="00AD4127" w:rsidRPr="00AD4127" w14:paraId="7C8E25E8" w14:textId="77777777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29A9" w14:textId="77777777" w:rsidR="00AD4127" w:rsidRPr="00AD4127" w:rsidRDefault="00AD4127" w:rsidP="00AD4127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>PLO 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245E" w14:textId="77777777" w:rsidR="00AD4127" w:rsidRPr="00AD4127" w:rsidRDefault="00AD4127" w:rsidP="00AD4127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>PLO 1.1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FA2D" w14:textId="77777777" w:rsidR="00AD4127" w:rsidRPr="00AD4127" w:rsidRDefault="00AD4127" w:rsidP="00AD4127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>CLO1.1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4386" w14:textId="31032E34" w:rsidR="00AD4127" w:rsidRPr="00AD4127" w:rsidRDefault="00AD4127" w:rsidP="00AD4127">
            <w:pPr>
              <w:jc w:val="center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  <w:r w:rsidRPr="00AD4127">
              <w:rPr>
                <w:rFonts w:ascii="Angsana New" w:hAnsi="Angsana New"/>
                <w:color w:val="000000" w:themeColor="text1"/>
                <w:sz w:val="32"/>
                <w:szCs w:val="32"/>
              </w:rPr>
              <w:t>CLO</w:t>
            </w:r>
            <w:r w:rsidR="00190615" w:rsidRPr="00190615">
              <w:rPr>
                <w:rFonts w:ascii="Angsana New" w:hAnsi="Angsana New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7D8" w14:textId="25253DF2" w:rsidR="00AD4127" w:rsidRPr="00AD4127" w:rsidRDefault="00190615" w:rsidP="00190615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90615">
              <w:rPr>
                <w:rFonts w:ascii="Angsana New" w:hAnsi="Angsana New"/>
                <w:color w:val="000000" w:themeColor="text1"/>
                <w:sz w:val="32"/>
                <w:szCs w:val="32"/>
              </w:rPr>
              <w:t>CLO1.2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CFB" w14:textId="58878539" w:rsidR="00AD4127" w:rsidRPr="00AD4127" w:rsidRDefault="00190615" w:rsidP="00AD4127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90615">
              <w:rPr>
                <w:rFonts w:ascii="Angsana New" w:hAnsi="Angsana New"/>
                <w:color w:val="000000" w:themeColor="text1"/>
                <w:sz w:val="32"/>
                <w:szCs w:val="32"/>
              </w:rPr>
              <w:t>CLO1.1</w:t>
            </w:r>
          </w:p>
        </w:tc>
      </w:tr>
    </w:tbl>
    <w:p w14:paraId="09C0233A" w14:textId="77777777" w:rsidR="00AD4127" w:rsidRPr="00AD4127" w:rsidRDefault="00AD4127" w:rsidP="00AD4127">
      <w:pPr>
        <w:rPr>
          <w:rFonts w:ascii="Angsana New" w:hAnsi="Angsana New" w:hint="cs"/>
          <w:b/>
          <w:sz w:val="32"/>
          <w:szCs w:val="32"/>
          <w:lang w:bidi="th-TH"/>
        </w:rPr>
      </w:pPr>
    </w:p>
    <w:p w14:paraId="2B142AC2" w14:textId="77777777" w:rsidR="00AD4127" w:rsidRPr="00AD4127" w:rsidRDefault="00AD4127" w:rsidP="00AD4127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AD4127">
        <w:rPr>
          <w:rFonts w:ascii="Angsana New" w:hAnsi="Angsana New"/>
          <w:b/>
          <w:sz w:val="32"/>
          <w:szCs w:val="32"/>
          <w:lang w:bidi="th-TH"/>
        </w:rPr>
        <w:t>1.</w:t>
      </w:r>
      <w:r w:rsidRPr="00AD4127">
        <w:rPr>
          <w:rFonts w:ascii="Angsana New" w:hAnsi="Angsana New"/>
          <w:b/>
          <w:sz w:val="32"/>
          <w:szCs w:val="32"/>
          <w:lang w:bidi="th-TH"/>
        </w:rPr>
        <w:tab/>
      </w:r>
      <w:r w:rsidRPr="00AD4127">
        <w:rPr>
          <w:rFonts w:ascii="Angsana New" w:hAnsi="Angsana New"/>
          <w:bCs/>
          <w:sz w:val="32"/>
          <w:szCs w:val="32"/>
          <w:cs/>
          <w:lang w:bidi="th-TH"/>
        </w:rPr>
        <w:t xml:space="preserve">ความรู้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AD4127" w:rsidRPr="00AD4127" w14:paraId="3C3E819A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2147" w14:textId="2C28F2D7" w:rsidR="00AD4127" w:rsidRPr="00AD4127" w:rsidRDefault="00AD4127" w:rsidP="00075E22">
            <w:pPr>
              <w:rPr>
                <w:rFonts w:ascii="AngsanaUPC" w:hAnsi="AngsanaUPC" w:cs="AngsanaUPC"/>
                <w:b/>
                <w:bCs/>
                <w:color w:val="FF0000"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  <w:t xml:space="preserve">PLO 1 </w:t>
            </w:r>
            <w:r w:rsidRPr="00AD4127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</w:tr>
      <w:tr w:rsidR="00AD4127" w:rsidRPr="00AD4127" w14:paraId="4E87A326" w14:textId="7777777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BE7F" w14:textId="77777777" w:rsidR="00AD4127" w:rsidRPr="00AD4127" w:rsidRDefault="00AD4127" w:rsidP="00AD4127">
            <w:pPr>
              <w:jc w:val="center"/>
              <w:rPr>
                <w:rFonts w:ascii="AngsanaUPC" w:hAnsi="AngsanaUPC" w:cs="AngsanaUPC" w:hint="cs"/>
                <w:b/>
                <w:bCs/>
                <w:sz w:val="32"/>
                <w:szCs w:val="32"/>
              </w:rPr>
            </w:pPr>
            <w:bookmarkStart w:id="0" w:name="_Hlk206167762"/>
            <w:r w:rsidRPr="00AD4127">
              <w:rPr>
                <w:rFonts w:ascii="Angsana New" w:hAnsi="Angsana New"/>
                <w:sz w:val="32"/>
                <w:szCs w:val="32"/>
              </w:rPr>
              <w:t>(Sub PLOs)</w:t>
            </w:r>
            <w:bookmarkEnd w:id="0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E7E6" w14:textId="77777777" w:rsidR="00AD4127" w:rsidRPr="00AD4127" w:rsidRDefault="00AD4127" w:rsidP="00AD412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D4127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539F" w14:textId="77777777" w:rsidR="00AD4127" w:rsidRPr="00AD4127" w:rsidRDefault="00AD4127" w:rsidP="00AD412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D859" w14:textId="77777777" w:rsidR="00AD4127" w:rsidRPr="00AD4127" w:rsidRDefault="00AD4127" w:rsidP="00AD4127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D4127" w:rsidRPr="00AD4127" w14:paraId="3E0A4475" w14:textId="7777777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F0E5" w14:textId="23CD4263" w:rsidR="00AD4127" w:rsidRPr="00AD4127" w:rsidRDefault="00AD4127" w:rsidP="00E05DB0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AD4127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 xml:space="preserve"> 1</w:t>
            </w:r>
            <w:r w:rsidR="00061823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.</w:t>
            </w:r>
          </w:p>
          <w:p w14:paraId="37977302" w14:textId="77777777" w:rsidR="00AD4127" w:rsidRPr="00AD4127" w:rsidRDefault="00AD4127" w:rsidP="00AD4127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AD4127"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EA32" w14:textId="64D11BE6" w:rsidR="00AD4127" w:rsidRPr="00AD4127" w:rsidRDefault="00AD4127" w:rsidP="00AD4127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AD4127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546D" w14:textId="77777777" w:rsidR="00AD4127" w:rsidRDefault="00AD4127" w:rsidP="00AD4127">
            <w:pPr>
              <w:pStyle w:val="ListParagraph"/>
              <w:numPr>
                <w:ilvl w:val="0"/>
                <w:numId w:val="43"/>
              </w:numPr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บรรยายพร้อมยกตัวอย่างกรณีศึกษาเกี่ยวกับประเด็น</w:t>
            </w:r>
          </w:p>
          <w:p w14:paraId="5850F7B4" w14:textId="77777777" w:rsidR="00E05DB0" w:rsidRDefault="00AD4127" w:rsidP="00E05DB0">
            <w:pPr>
              <w:pStyle w:val="ListParagraph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ทางจริยธรรมวิชาชีพสื่อสารมวลชน</w:t>
            </w:r>
          </w:p>
          <w:p w14:paraId="6260B72B" w14:textId="77777777" w:rsidR="00190615" w:rsidRDefault="00E05DB0" w:rsidP="00190615">
            <w:pPr>
              <w:pStyle w:val="ListParagraph"/>
              <w:numPr>
                <w:ilvl w:val="0"/>
                <w:numId w:val="44"/>
              </w:numPr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1906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lastRenderedPageBreak/>
              <w:t>การอภิปรายกลุ่มต่อกรณีศึกษา</w:t>
            </w:r>
          </w:p>
          <w:p w14:paraId="7C22B9AD" w14:textId="75EB63CD" w:rsidR="00E05DB0" w:rsidRPr="00190615" w:rsidRDefault="00E05DB0" w:rsidP="00190615">
            <w:pPr>
              <w:pStyle w:val="ListParagraph"/>
              <w:numPr>
                <w:ilvl w:val="0"/>
                <w:numId w:val="44"/>
              </w:numPr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1906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ฝึกทักษะการแสดง</w:t>
            </w:r>
          </w:p>
          <w:p w14:paraId="56930E4E" w14:textId="706B1D53" w:rsidR="00E05DB0" w:rsidRPr="00E05DB0" w:rsidRDefault="00E05DB0" w:rsidP="00E05DB0">
            <w:pPr>
              <w:pStyle w:val="ListParagraph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4533" w14:textId="77777777" w:rsidR="00E05DB0" w:rsidRPr="00E05DB0" w:rsidRDefault="00AD4127" w:rsidP="00E05DB0">
            <w:pPr>
              <w:numPr>
                <w:ilvl w:val="0"/>
                <w:numId w:val="43"/>
              </w:numPr>
              <w:contextualSpacing/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ประเมิน</w:t>
            </w:r>
            <w:r w:rsidR="00E05DB0" w:rsidRPr="00E05DB0"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แบบทดสอบย่อย และสอบปลายภาค</w:t>
            </w:r>
          </w:p>
          <w:p w14:paraId="306C9463" w14:textId="77777777" w:rsidR="00E05DB0" w:rsidRPr="00E05DB0" w:rsidRDefault="00E05DB0" w:rsidP="00E05DB0">
            <w:pPr>
              <w:numPr>
                <w:ilvl w:val="0"/>
                <w:numId w:val="43"/>
              </w:numPr>
              <w:contextualSpacing/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</w:rPr>
            </w:pPr>
            <w:r w:rsidRPr="00E05DB0"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แบบประเมินการนำเสนอรายงานในชั้นเรียน</w:t>
            </w:r>
          </w:p>
          <w:p w14:paraId="18A99D75" w14:textId="2E82EF82" w:rsidR="00AD4127" w:rsidRPr="00AD4127" w:rsidRDefault="00AD4127" w:rsidP="00E05DB0">
            <w:pPr>
              <w:contextualSpacing/>
              <w:rPr>
                <w:rFonts w:ascii="AngsanaUPC" w:eastAsia="Calibri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</w:tr>
    </w:tbl>
    <w:p w14:paraId="68DBE65A" w14:textId="77777777" w:rsidR="00AD4127" w:rsidRDefault="00AD4127" w:rsidP="00AD4127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6CECA7BF" w14:textId="376D97AB" w:rsidR="00190615" w:rsidRPr="00B76C01" w:rsidRDefault="00190615" w:rsidP="00190615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2</w:t>
      </w:r>
      <w:r w:rsidRPr="00B76C0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.</w:t>
      </w:r>
      <w:r w:rsidRPr="00B76C0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ทักษะทางปัญญา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260"/>
        <w:gridCol w:w="3220"/>
        <w:gridCol w:w="2528"/>
      </w:tblGrid>
      <w:tr w:rsidR="00061823" w:rsidRPr="00B76C01" w14:paraId="63B2921C" w14:textId="77777777" w:rsidTr="009A0E48">
        <w:tc>
          <w:tcPr>
            <w:tcW w:w="9776" w:type="dxa"/>
            <w:gridSpan w:val="4"/>
          </w:tcPr>
          <w:p w14:paraId="480E3275" w14:textId="40B82026" w:rsidR="00061823" w:rsidRPr="00075E22" w:rsidRDefault="00061823" w:rsidP="00075E22">
            <w:pPr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PLO </w:t>
            </w:r>
            <w:r w:rsidR="00075E2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2</w:t>
            </w: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75E22"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ab/>
              <w:t>เข้าใจวิธีการแสดงในแต่ละประเภท</w:t>
            </w:r>
            <w:r w:rsid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75E22"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ความสัมพันธ์ระหว่างการแสดง กับความเป็นจริง</w:t>
            </w:r>
            <w:r w:rsid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75E22"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ใช้ร่างกายในฐานะที่เป็นเครื่องมือหนึ่งทางการแสดง</w:t>
            </w:r>
            <w:r w:rsid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75E22"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มีความมั่นใจในการแสดง</w:t>
            </w:r>
          </w:p>
        </w:tc>
      </w:tr>
      <w:tr w:rsidR="00190615" w:rsidRPr="00B76C01" w14:paraId="47C32828" w14:textId="77777777" w:rsidTr="00190615">
        <w:tc>
          <w:tcPr>
            <w:tcW w:w="666" w:type="dxa"/>
          </w:tcPr>
          <w:p w14:paraId="4DEC2F9D" w14:textId="28F4452D" w:rsidR="00190615" w:rsidRPr="00B76C01" w:rsidRDefault="00061823" w:rsidP="0006182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AD4127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298" w:type="dxa"/>
          </w:tcPr>
          <w:p w14:paraId="78EB8328" w14:textId="3FEF105D" w:rsidR="00190615" w:rsidRPr="00B76C01" w:rsidRDefault="00061823" w:rsidP="000B46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61823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 (</w:t>
            </w: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3261" w:type="dxa"/>
          </w:tcPr>
          <w:p w14:paraId="7E138FA9" w14:textId="77777777" w:rsidR="00190615" w:rsidRPr="00B76C01" w:rsidRDefault="00190615" w:rsidP="000B46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1" w:type="dxa"/>
          </w:tcPr>
          <w:p w14:paraId="4F7B4998" w14:textId="77777777" w:rsidR="00190615" w:rsidRPr="00B76C01" w:rsidRDefault="00190615" w:rsidP="000B46F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90615" w:rsidRPr="00B76C01" w14:paraId="4F62C537" w14:textId="77777777" w:rsidTr="00190615">
        <w:tc>
          <w:tcPr>
            <w:tcW w:w="666" w:type="dxa"/>
          </w:tcPr>
          <w:p w14:paraId="24E85B80" w14:textId="14788817" w:rsidR="00190615" w:rsidRPr="00B76C01" w:rsidRDefault="00190615" w:rsidP="00190615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3298" w:type="dxa"/>
          </w:tcPr>
          <w:p w14:paraId="010B1698" w14:textId="77777777" w:rsidR="00190615" w:rsidRPr="00B76C01" w:rsidRDefault="00190615" w:rsidP="000B46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1" w:type="dxa"/>
          </w:tcPr>
          <w:p w14:paraId="216E7793" w14:textId="77777777" w:rsidR="00190615" w:rsidRPr="00B76C01" w:rsidRDefault="00190615" w:rsidP="00190615">
            <w:pPr>
              <w:pStyle w:val="Body"/>
              <w:numPr>
                <w:ilvl w:val="0"/>
                <w:numId w:val="21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25EDF847" w14:textId="77777777" w:rsidR="00190615" w:rsidRPr="00B76C01" w:rsidRDefault="00190615" w:rsidP="00190615">
            <w:pPr>
              <w:pStyle w:val="Body"/>
              <w:numPr>
                <w:ilvl w:val="0"/>
                <w:numId w:val="21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ฝึกปฏิบัติ</w:t>
            </w:r>
          </w:p>
          <w:p w14:paraId="355A91C6" w14:textId="77777777" w:rsidR="00190615" w:rsidRPr="00B76C01" w:rsidRDefault="00190615" w:rsidP="00190615">
            <w:pPr>
              <w:pStyle w:val="Body"/>
              <w:numPr>
                <w:ilvl w:val="0"/>
                <w:numId w:val="21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อภิปรายกลุ่ม</w:t>
            </w:r>
          </w:p>
          <w:p w14:paraId="6E97302E" w14:textId="77777777" w:rsidR="00190615" w:rsidRPr="00B76C01" w:rsidRDefault="00190615" w:rsidP="000B46F8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92055B3" w14:textId="77777777" w:rsidR="00190615" w:rsidRPr="00B76C01" w:rsidRDefault="00190615" w:rsidP="00190615">
            <w:pPr>
              <w:pStyle w:val="Body"/>
              <w:numPr>
                <w:ilvl w:val="0"/>
                <w:numId w:val="2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สอบปฏิบัติย่อย</w:t>
            </w:r>
          </w:p>
          <w:p w14:paraId="2884955C" w14:textId="77777777" w:rsidR="00190615" w:rsidRPr="00B76C01" w:rsidRDefault="00190615" w:rsidP="00190615">
            <w:pPr>
              <w:pStyle w:val="Body"/>
              <w:numPr>
                <w:ilvl w:val="0"/>
                <w:numId w:val="2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สอบปฏิบัติการแสดงปลายภาค</w:t>
            </w:r>
          </w:p>
          <w:p w14:paraId="44C8333F" w14:textId="34CAFB50" w:rsidR="00190615" w:rsidRPr="00190615" w:rsidRDefault="00190615" w:rsidP="00190615">
            <w:pPr>
              <w:pStyle w:val="Body"/>
              <w:numPr>
                <w:ilvl w:val="0"/>
                <w:numId w:val="22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แบบประเมินผลการวิเคราะห์บทและตัวละคร</w:t>
            </w:r>
          </w:p>
        </w:tc>
      </w:tr>
    </w:tbl>
    <w:p w14:paraId="4F7E5EF7" w14:textId="77777777" w:rsidR="00190615" w:rsidRDefault="00190615" w:rsidP="00AD4127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65774915" w14:textId="4E80CE7D" w:rsidR="00061823" w:rsidRPr="00061823" w:rsidRDefault="00061823" w:rsidP="00061823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061823">
        <w:rPr>
          <w:rFonts w:asciiTheme="majorBidi" w:hAnsiTheme="majorBidi" w:cstheme="majorBidi"/>
          <w:b/>
          <w:bCs/>
          <w:sz w:val="32"/>
          <w:szCs w:val="32"/>
          <w:lang w:bidi="th-TH"/>
        </w:rPr>
        <w:t>3.</w:t>
      </w:r>
      <w:r w:rsidRPr="00061823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061823">
        <w:rPr>
          <w:rFonts w:asciiTheme="majorBidi" w:hAnsiTheme="majorBidi" w:cstheme="majorBidi"/>
          <w:bCs/>
          <w:sz w:val="32"/>
          <w:szCs w:val="32"/>
          <w:cs/>
        </w:rPr>
        <w:t>จริยธรรม</w:t>
      </w:r>
      <w:r w:rsidRPr="00061823">
        <w:rPr>
          <w:rFonts w:asciiTheme="majorBidi" w:hAnsiTheme="majorBidi" w:cstheme="majorBidi"/>
          <w:bCs/>
          <w:sz w:val="32"/>
          <w:szCs w:val="32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3254"/>
        <w:gridCol w:w="3228"/>
        <w:gridCol w:w="2526"/>
      </w:tblGrid>
      <w:tr w:rsidR="00061823" w:rsidRPr="00061823" w14:paraId="4123EF68" w14:textId="77777777" w:rsidTr="00F2664E">
        <w:tc>
          <w:tcPr>
            <w:tcW w:w="9776" w:type="dxa"/>
            <w:gridSpan w:val="4"/>
          </w:tcPr>
          <w:p w14:paraId="2201FBC1" w14:textId="2E672892" w:rsidR="00061823" w:rsidRPr="00075E22" w:rsidRDefault="00061823" w:rsidP="00075E22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PLO </w:t>
            </w:r>
            <w:r w:rsidR="00075E2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3</w:t>
            </w: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075E22"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ตระหนักในคุณค่า คุณธรรม จริยธรรม เสียสละ และซื่อสัตย์สุจริต</w:t>
            </w:r>
            <w:r w:rsid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</w:p>
        </w:tc>
      </w:tr>
      <w:tr w:rsidR="00061823" w:rsidRPr="00061823" w14:paraId="43CA2ED4" w14:textId="77777777" w:rsidTr="00061823">
        <w:tc>
          <w:tcPr>
            <w:tcW w:w="666" w:type="dxa"/>
          </w:tcPr>
          <w:p w14:paraId="2C3B8BD0" w14:textId="60434DF3" w:rsidR="00061823" w:rsidRPr="00061823" w:rsidRDefault="00061823" w:rsidP="000618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D4127">
              <w:rPr>
                <w:rFonts w:ascii="Angsana New" w:hAnsi="Angsana New"/>
                <w:sz w:val="32"/>
                <w:szCs w:val="32"/>
              </w:rPr>
              <w:t>(Sub PLOs)</w:t>
            </w:r>
          </w:p>
        </w:tc>
        <w:tc>
          <w:tcPr>
            <w:tcW w:w="3298" w:type="dxa"/>
          </w:tcPr>
          <w:p w14:paraId="036F7498" w14:textId="052C8926" w:rsidR="00061823" w:rsidRPr="00061823" w:rsidRDefault="00061823" w:rsidP="000618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1823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 (</w:t>
            </w:r>
            <w:r w:rsidRPr="00061823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3261" w:type="dxa"/>
          </w:tcPr>
          <w:p w14:paraId="65D8B060" w14:textId="77777777" w:rsidR="00061823" w:rsidRPr="00061823" w:rsidRDefault="00061823" w:rsidP="000618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1" w:type="dxa"/>
          </w:tcPr>
          <w:p w14:paraId="44F345D1" w14:textId="77777777" w:rsidR="00061823" w:rsidRPr="00061823" w:rsidRDefault="00061823" w:rsidP="0006182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061823" w:rsidRPr="00061823" w14:paraId="0C89E810" w14:textId="77777777" w:rsidTr="00061823">
        <w:tc>
          <w:tcPr>
            <w:tcW w:w="666" w:type="dxa"/>
          </w:tcPr>
          <w:p w14:paraId="3E7354EE" w14:textId="6F098FB4" w:rsidR="00061823" w:rsidRPr="00061823" w:rsidRDefault="00061823" w:rsidP="000B46F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061823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298" w:type="dxa"/>
          </w:tcPr>
          <w:p w14:paraId="698E0719" w14:textId="77777777" w:rsidR="00061823" w:rsidRPr="00061823" w:rsidRDefault="00061823" w:rsidP="000B46F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left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ตระหนักในคุณค่า คุณธรรม จริยธรรม เสียสละและซื่อสัตย์สุจริต</w:t>
            </w:r>
          </w:p>
          <w:p w14:paraId="08B345B8" w14:textId="77777777" w:rsidR="00061823" w:rsidRPr="00061823" w:rsidRDefault="00061823" w:rsidP="000B46F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261" w:type="dxa"/>
          </w:tcPr>
          <w:p w14:paraId="60864C14" w14:textId="77777777" w:rsidR="00061823" w:rsidRPr="00061823" w:rsidRDefault="00061823" w:rsidP="000B46F8">
            <w:pPr>
              <w:pStyle w:val="Body"/>
              <w:numPr>
                <w:ilvl w:val="0"/>
                <w:numId w:val="17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บรรยายพร้อมยกตัวอย่างกรณีศึกษาเกี่ยวกับประเด็นทางจริยธรรมวิชาชีพสื่อสารมวลชน</w:t>
            </w:r>
          </w:p>
          <w:p w14:paraId="1B2189DD" w14:textId="77777777" w:rsidR="00061823" w:rsidRPr="00061823" w:rsidRDefault="00061823" w:rsidP="000B46F8">
            <w:pPr>
              <w:pStyle w:val="Body"/>
              <w:numPr>
                <w:ilvl w:val="0"/>
                <w:numId w:val="17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การอภิปรายกลุ่มต่อกรณีศึกษา</w:t>
            </w:r>
          </w:p>
          <w:p w14:paraId="70B29AA8" w14:textId="77777777" w:rsidR="00061823" w:rsidRPr="00061823" w:rsidRDefault="00061823" w:rsidP="000B46F8">
            <w:pPr>
              <w:pStyle w:val="Body"/>
              <w:numPr>
                <w:ilvl w:val="0"/>
                <w:numId w:val="17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กำหนดให้นักศึกษาหาตัวอย่างที่เกี่ยวข้อง</w:t>
            </w:r>
          </w:p>
          <w:p w14:paraId="0EE401CA" w14:textId="77777777" w:rsidR="00061823" w:rsidRPr="00061823" w:rsidRDefault="00061823" w:rsidP="000B46F8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256571" w14:textId="77777777" w:rsidR="00061823" w:rsidRPr="00061823" w:rsidRDefault="00061823" w:rsidP="000B46F8">
            <w:pPr>
              <w:pStyle w:val="Body"/>
              <w:numPr>
                <w:ilvl w:val="0"/>
                <w:numId w:val="1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แบบบันทึกพฤติกรรมการเข้าเรียนและการส่งงานที่ได้รับมอบหมายภายในเวลาที่กำหนด</w:t>
            </w:r>
          </w:p>
          <w:p w14:paraId="21B18FB2" w14:textId="77777777" w:rsidR="00061823" w:rsidRPr="00061823" w:rsidRDefault="00061823" w:rsidP="000B46F8">
            <w:pPr>
              <w:pStyle w:val="Body"/>
              <w:numPr>
                <w:ilvl w:val="0"/>
                <w:numId w:val="1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แบบบันทึก การอ้างอิงเอกสารและหลักฐานต่าง ๆ ที่นำมาประกอบการศึกษาวิเคราะห์</w:t>
            </w:r>
          </w:p>
          <w:p w14:paraId="33E26BDE" w14:textId="77777777" w:rsidR="00061823" w:rsidRPr="00061823" w:rsidRDefault="00061823" w:rsidP="000B46F8">
            <w:pPr>
              <w:pStyle w:val="Body"/>
              <w:numPr>
                <w:ilvl w:val="0"/>
                <w:numId w:val="1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แบบประเมินผลการวิเคราะห์กรณีศึกษาที่</w:t>
            </w:r>
            <w:r w:rsidRPr="0006182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lastRenderedPageBreak/>
              <w:t>นักศึกษามาวิเคราะห์ อภิปราย</w:t>
            </w:r>
          </w:p>
          <w:p w14:paraId="1050F313" w14:textId="77777777" w:rsidR="00061823" w:rsidRPr="00061823" w:rsidRDefault="00061823" w:rsidP="000B46F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7017772A" w14:textId="173AC4D4" w:rsidR="00721911" w:rsidRPr="00B76C01" w:rsidRDefault="00061823" w:rsidP="00FE7332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lastRenderedPageBreak/>
        <w:tab/>
      </w:r>
    </w:p>
    <w:p w14:paraId="4F43668A" w14:textId="3C3B8530" w:rsidR="00FE7332" w:rsidRPr="00B76C01" w:rsidRDefault="00FE7332" w:rsidP="00FE7332">
      <w:pPr>
        <w:tabs>
          <w:tab w:val="left" w:pos="360"/>
        </w:tabs>
        <w:rPr>
          <w:rFonts w:asciiTheme="majorBidi" w:hAnsiTheme="majorBidi" w:cstheme="majorBidi" w:hint="cs"/>
          <w:bCs/>
          <w:color w:val="000000" w:themeColor="text1"/>
          <w:sz w:val="32"/>
          <w:szCs w:val="32"/>
          <w:cs/>
          <w:lang w:bidi="th-TH"/>
        </w:rPr>
      </w:pPr>
      <w:r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4</w:t>
      </w:r>
      <w:r w:rsidRPr="00B76C0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.</w:t>
      </w:r>
      <w:r w:rsidRPr="00B76C0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</w:r>
      <w:r w:rsidR="00061823">
        <w:rPr>
          <w:rFonts w:asciiTheme="majorBidi" w:hAnsiTheme="majorBidi" w:cstheme="majorBidi" w:hint="cs"/>
          <w:bCs/>
          <w:color w:val="000000" w:themeColor="text1"/>
          <w:sz w:val="32"/>
          <w:szCs w:val="32"/>
          <w:cs/>
          <w:lang w:bidi="th-TH"/>
        </w:rPr>
        <w:t>ลักษณะบุคคล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252"/>
        <w:gridCol w:w="3203"/>
        <w:gridCol w:w="2518"/>
      </w:tblGrid>
      <w:tr w:rsidR="00075E22" w:rsidRPr="00B76C01" w14:paraId="4D438CFE" w14:textId="77777777" w:rsidTr="00872A6C">
        <w:tc>
          <w:tcPr>
            <w:tcW w:w="9776" w:type="dxa"/>
            <w:gridSpan w:val="4"/>
          </w:tcPr>
          <w:p w14:paraId="27FA6D65" w14:textId="6B6AF4AB" w:rsidR="00075E22" w:rsidRPr="00B76C01" w:rsidRDefault="00075E22" w:rsidP="00075E22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75E2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PLO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4</w:t>
            </w:r>
            <w:r w:rsidRPr="00075E2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075E22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 รวมทั้งกฎระเบียบและข้อบังคับต่าง ๆ ภายใต้หลักธรรมาภิบาลขององค์การและสังคม</w:t>
            </w:r>
          </w:p>
        </w:tc>
      </w:tr>
      <w:tr w:rsidR="00075E22" w:rsidRPr="00B76C01" w14:paraId="3C47999F" w14:textId="77777777" w:rsidTr="00075E22">
        <w:tc>
          <w:tcPr>
            <w:tcW w:w="803" w:type="dxa"/>
          </w:tcPr>
          <w:p w14:paraId="67C1A5B4" w14:textId="1271351B" w:rsidR="00075E22" w:rsidRPr="00075E22" w:rsidRDefault="00075E22" w:rsidP="00075E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5E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(Sub PLOs)</w:t>
            </w:r>
          </w:p>
        </w:tc>
        <w:tc>
          <w:tcPr>
            <w:tcW w:w="3252" w:type="dxa"/>
          </w:tcPr>
          <w:p w14:paraId="0AFEE7F9" w14:textId="08F1E685" w:rsidR="00075E22" w:rsidRPr="00075E22" w:rsidRDefault="00075E22" w:rsidP="00075E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075E2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 (</w:t>
            </w:r>
            <w:r w:rsidRPr="00075E2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3203" w:type="dxa"/>
          </w:tcPr>
          <w:p w14:paraId="7015FF6A" w14:textId="77777777" w:rsidR="00075E22" w:rsidRPr="00B76C01" w:rsidRDefault="00075E22" w:rsidP="00075E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18" w:type="dxa"/>
          </w:tcPr>
          <w:p w14:paraId="16F47C0C" w14:textId="77777777" w:rsidR="00075E22" w:rsidRPr="00B76C01" w:rsidRDefault="00075E22" w:rsidP="00075E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C7053" w:rsidRPr="00B76C01" w14:paraId="4A81FDA8" w14:textId="77777777" w:rsidTr="00075E22">
        <w:tc>
          <w:tcPr>
            <w:tcW w:w="803" w:type="dxa"/>
          </w:tcPr>
          <w:p w14:paraId="21DD4A9F" w14:textId="6B5E7245" w:rsidR="005F069F" w:rsidRPr="00B76C01" w:rsidRDefault="00061823" w:rsidP="005F069F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3252" w:type="dxa"/>
          </w:tcPr>
          <w:p w14:paraId="418471C8" w14:textId="77777777" w:rsidR="005F069F" w:rsidRPr="00B76C01" w:rsidRDefault="00C83F13" w:rsidP="004F0C45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203" w:type="dxa"/>
          </w:tcPr>
          <w:p w14:paraId="110DCC18" w14:textId="77777777" w:rsidR="00C83F13" w:rsidRPr="00B76C01" w:rsidRDefault="00C83F13" w:rsidP="00C83F13">
            <w:pPr>
              <w:pStyle w:val="Body"/>
              <w:numPr>
                <w:ilvl w:val="0"/>
                <w:numId w:val="23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จัดกิจกรรมกลุ่ม</w:t>
            </w:r>
          </w:p>
          <w:p w14:paraId="595B5E4E" w14:textId="77777777" w:rsidR="00C83F13" w:rsidRPr="00B76C01" w:rsidRDefault="00C83F13" w:rsidP="00C83F13">
            <w:pPr>
              <w:pStyle w:val="Body"/>
              <w:numPr>
                <w:ilvl w:val="0"/>
                <w:numId w:val="23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การนำเสนอรายงาน</w:t>
            </w:r>
          </w:p>
          <w:p w14:paraId="213DA8E9" w14:textId="77777777" w:rsidR="00C83F13" w:rsidRPr="00B76C01" w:rsidRDefault="00C83F13" w:rsidP="00C83F13">
            <w:pPr>
              <w:pStyle w:val="Body"/>
              <w:numPr>
                <w:ilvl w:val="0"/>
                <w:numId w:val="23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การนำเสนองานแสดง</w:t>
            </w:r>
          </w:p>
          <w:p w14:paraId="5585AC90" w14:textId="77777777" w:rsidR="005F069F" w:rsidRPr="00B76C01" w:rsidRDefault="005F069F" w:rsidP="00C83F1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518" w:type="dxa"/>
          </w:tcPr>
          <w:p w14:paraId="0439F9D1" w14:textId="77777777" w:rsidR="00C83F13" w:rsidRPr="00B76C01" w:rsidRDefault="00C83F13" w:rsidP="00C83F13">
            <w:pPr>
              <w:pStyle w:val="Body"/>
              <w:numPr>
                <w:ilvl w:val="0"/>
                <w:numId w:val="24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แบบประเมินรายงานที่นำเสนอและแบบบันทึกพฤติกรรมการทำงานกลุ่ม</w:t>
            </w:r>
          </w:p>
          <w:p w14:paraId="3F3170D0" w14:textId="77777777" w:rsidR="00C83F13" w:rsidRPr="00B76C01" w:rsidRDefault="00C83F13" w:rsidP="00C83F13">
            <w:pPr>
              <w:pStyle w:val="Body"/>
              <w:numPr>
                <w:ilvl w:val="0"/>
                <w:numId w:val="24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แบบประเมินผลงานการนำเสนองานแสดง</w:t>
            </w:r>
          </w:p>
          <w:p w14:paraId="2DAFC0BE" w14:textId="6390905F" w:rsidR="005F069F" w:rsidRPr="00075E22" w:rsidRDefault="00C83F13" w:rsidP="00075E22">
            <w:pPr>
              <w:pStyle w:val="Body"/>
              <w:numPr>
                <w:ilvl w:val="0"/>
                <w:numId w:val="24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ind w:hanging="123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การสอบปลายภาค</w:t>
            </w:r>
          </w:p>
        </w:tc>
      </w:tr>
    </w:tbl>
    <w:p w14:paraId="388EA37E" w14:textId="77777777" w:rsidR="00872B56" w:rsidRPr="00B76C01" w:rsidRDefault="00872B56" w:rsidP="006952A8">
      <w:pPr>
        <w:rPr>
          <w:rFonts w:asciiTheme="majorBidi" w:hAnsiTheme="majorBidi" w:cstheme="majorBidi" w:hint="cs"/>
          <w:color w:val="000000" w:themeColor="text1"/>
          <w:sz w:val="32"/>
          <w:szCs w:val="32"/>
          <w:lang w:bidi="th-TH"/>
        </w:rPr>
      </w:pPr>
    </w:p>
    <w:p w14:paraId="1AC41451" w14:textId="77777777" w:rsidR="007A71DE" w:rsidRPr="00B76C01" w:rsidRDefault="00721911" w:rsidP="00721911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>4</w:t>
      </w:r>
      <w:r w:rsidR="007A71DE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462C88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960DA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แผนการสอนและการประเมิน</w:t>
      </w:r>
      <w:r w:rsidR="00ED67E0"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ผล</w:t>
      </w:r>
    </w:p>
    <w:p w14:paraId="6F4C1667" w14:textId="77777777" w:rsidR="00DC7053" w:rsidRDefault="00DC7053" w:rsidP="00DC7053">
      <w:pPr>
        <w:tabs>
          <w:tab w:val="left" w:pos="360"/>
        </w:tabs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1.</w:t>
      </w:r>
      <w:r w:rsidRPr="00B76C01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ab/>
        <w:t>แผนการสอน</w:t>
      </w:r>
    </w:p>
    <w:p w14:paraId="55046959" w14:textId="2C15D922" w:rsidR="00DC7053" w:rsidRPr="00872B56" w:rsidRDefault="004D258B" w:rsidP="00872B56">
      <w:pPr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Helvetica" w:hAnsi="Helvetica"/>
          <w:color w:val="333333"/>
          <w:sz w:val="32"/>
          <w:szCs w:val="32"/>
          <w:shd w:val="clear" w:color="auto" w:fill="FFFFFF"/>
        </w:rPr>
        <w:tab/>
      </w:r>
      <w:r w:rsidRPr="0035393D">
        <w:rPr>
          <w:rFonts w:ascii="Angsana New" w:hAnsi="Angsana New" w:hint="cs"/>
          <w:sz w:val="32"/>
          <w:szCs w:val="32"/>
          <w:cs/>
          <w:lang w:val="en-AU" w:bidi="th-TH"/>
        </w:rPr>
        <w:t xml:space="preserve">นวัตกรรมการเรียนการสอนในรายวิชา คือ วิธีการจัดการเรียนการสอนที่เน้นการปฏิบัติ </w:t>
      </w:r>
      <w:r>
        <w:rPr>
          <w:rFonts w:ascii="Angsana New" w:hAnsi="Angsana New" w:hint="cs"/>
          <w:sz w:val="32"/>
          <w:szCs w:val="32"/>
          <w:cs/>
          <w:lang w:val="en-AU" w:bidi="th-TH"/>
        </w:rPr>
        <w:t xml:space="preserve">เน้นผู้เรียนเป็นสำคัญ </w:t>
      </w:r>
    </w:p>
    <w:tbl>
      <w:tblPr>
        <w:tblW w:w="9720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2"/>
        <w:gridCol w:w="3518"/>
        <w:gridCol w:w="2070"/>
        <w:gridCol w:w="900"/>
        <w:gridCol w:w="2430"/>
      </w:tblGrid>
      <w:tr w:rsidR="00DC7053" w:rsidRPr="00B76C01" w14:paraId="631BA9C8" w14:textId="77777777" w:rsidTr="00DC7053">
        <w:trPr>
          <w:cantSplit/>
          <w:trHeight w:val="640"/>
          <w:tblHeader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A65F5" w14:textId="77777777" w:rsidR="00DC7053" w:rsidRPr="00B76C01" w:rsidRDefault="00DC7053" w:rsidP="00C83F13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</w:tabs>
              <w:jc w:val="center"/>
              <w:rPr>
                <w:rFonts w:asciiTheme="majorBidi" w:hAnsiTheme="majorBidi" w:cstheme="majorBidi"/>
                <w:bCs w:val="0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สัปดาห์ที่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2DB0" w14:textId="77777777" w:rsidR="00DC7053" w:rsidRPr="00B76C01" w:rsidRDefault="00DC7053" w:rsidP="00C83F13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ajorBidi" w:hAnsiTheme="majorBidi" w:cstheme="majorBidi"/>
                <w:bCs w:val="0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หัวข้อ</w:t>
            </w:r>
            <w:r w:rsidRPr="00B76C01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38FED" w14:textId="77777777" w:rsidR="00DC7053" w:rsidRPr="00B76C01" w:rsidRDefault="00DC7053" w:rsidP="00C83F13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ajorBidi" w:hAnsiTheme="majorBidi" w:cstheme="majorBidi"/>
                <w:bCs w:val="0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572E1" w14:textId="77777777" w:rsidR="00DC7053" w:rsidRPr="00B76C01" w:rsidRDefault="00DC7053" w:rsidP="00C83F13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</w:tabs>
              <w:jc w:val="center"/>
              <w:rPr>
                <w:rFonts w:asciiTheme="majorBidi" w:hAnsiTheme="majorBidi" w:cstheme="majorBidi"/>
                <w:bCs w:val="0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FE47" w14:textId="77777777" w:rsidR="00DC7053" w:rsidRPr="00B76C01" w:rsidRDefault="00DC7053" w:rsidP="00C83F13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ajorBidi" w:hAnsiTheme="majorBidi" w:cstheme="majorBidi"/>
                <w:bCs w:val="0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DC7053" w:rsidRPr="00B76C01" w14:paraId="4588F336" w14:textId="77777777" w:rsidTr="00DC7053">
        <w:trPr>
          <w:cantSplit/>
          <w:trHeight w:val="248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3C24" w14:textId="77777777" w:rsidR="00DC7053" w:rsidRPr="00B76C01" w:rsidRDefault="00DC7053" w:rsidP="00EA5FF2">
            <w:pPr>
              <w:pStyle w:val="TableGrid1"/>
              <w:jc w:val="center"/>
            </w:pPr>
            <w:r w:rsidRPr="00B76C01">
              <w:t>1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0CCB" w14:textId="77777777" w:rsidR="00DC7053" w:rsidRPr="00B76C01" w:rsidRDefault="00DC7053" w:rsidP="00F358D3">
            <w:pPr>
              <w:pStyle w:val="TableGrid1"/>
            </w:pPr>
            <w:r w:rsidRPr="00B76C01">
              <w:t xml:space="preserve">1. </w:t>
            </w:r>
            <w:r w:rsidRPr="00B76C01">
              <w:rPr>
                <w:cs/>
              </w:rPr>
              <w:t>แนะนำให้ทราบถึงวิชาโดยรวม</w:t>
            </w:r>
          </w:p>
          <w:p w14:paraId="5B3C87CF" w14:textId="77777777" w:rsidR="00DC7053" w:rsidRPr="00B76C01" w:rsidRDefault="00DC7053" w:rsidP="00F358D3">
            <w:pPr>
              <w:pStyle w:val="TableGrid1"/>
            </w:pPr>
            <w:r w:rsidRPr="00B76C01">
              <w:t xml:space="preserve">2. </w:t>
            </w:r>
            <w:r w:rsidRPr="00B76C01">
              <w:rPr>
                <w:cs/>
              </w:rPr>
              <w:t>ลักษณะการเรียนการสอนและการประเมินผล</w:t>
            </w:r>
          </w:p>
          <w:p w14:paraId="3C32F5A7" w14:textId="77777777" w:rsidR="00DC7053" w:rsidRPr="00B76C01" w:rsidRDefault="00DC7053" w:rsidP="00F358D3">
            <w:pPr>
              <w:pStyle w:val="TableGrid1"/>
            </w:pPr>
            <w:r w:rsidRPr="00B76C01">
              <w:t>3.</w:t>
            </w:r>
            <w:r w:rsidRPr="00B76C01">
              <w:rPr>
                <w:cs/>
              </w:rPr>
              <w:t>ทำความรู้จักกันระหว่างนักศึกษาด้วยกันเองและอาจารย์ผู้สอนด้วยการพูดและทำกิจกรรมร่วมกัน</w:t>
            </w:r>
          </w:p>
          <w:p w14:paraId="4AA8FA35" w14:textId="77777777" w:rsidR="00DC7053" w:rsidRDefault="003355C0" w:rsidP="00F358D3">
            <w:pPr>
              <w:pStyle w:val="TableGrid1"/>
            </w:pPr>
            <w:r>
              <w:t>4</w:t>
            </w:r>
            <w:r w:rsidRPr="00B76C01">
              <w:t xml:space="preserve">. </w:t>
            </w:r>
            <w:r w:rsidRPr="00B76C01">
              <w:rPr>
                <w:cs/>
              </w:rPr>
              <w:t>ความรู้ทั่วไปเกี่ยวกับการแสดง</w:t>
            </w:r>
          </w:p>
          <w:p w14:paraId="6175D79C" w14:textId="5F08C723" w:rsidR="003355C0" w:rsidRPr="003355C0" w:rsidRDefault="003355C0" w:rsidP="00F358D3">
            <w:pPr>
              <w:pStyle w:val="TableGrid1"/>
            </w:pPr>
            <w:r w:rsidRPr="003355C0">
              <w:t xml:space="preserve">5. </w:t>
            </w:r>
            <w:r w:rsidRPr="003355C0">
              <w:rPr>
                <w:cs/>
              </w:rPr>
              <w:t>ความหมายและความสำคัญของนักแสดง</w:t>
            </w:r>
          </w:p>
          <w:p w14:paraId="00DD58A9" w14:textId="3469F55C" w:rsidR="003355C0" w:rsidRPr="003355C0" w:rsidRDefault="003355C0" w:rsidP="00F358D3">
            <w:pPr>
              <w:pStyle w:val="TableGrid1"/>
            </w:pPr>
            <w:r w:rsidRPr="003355C0">
              <w:t xml:space="preserve">6. </w:t>
            </w:r>
            <w:r w:rsidRPr="003355C0">
              <w:rPr>
                <w:cs/>
              </w:rPr>
              <w:t>คุณสมบัติที่ดีของนักแสดง</w:t>
            </w:r>
          </w:p>
          <w:p w14:paraId="44AFCDC7" w14:textId="54869903" w:rsidR="003355C0" w:rsidRPr="00B76C01" w:rsidRDefault="003355C0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2D3A" w14:textId="77777777" w:rsidR="00DC7053" w:rsidRPr="00B76C01" w:rsidRDefault="00DC7053" w:rsidP="00F358D3">
            <w:pPr>
              <w:pStyle w:val="TableGrid1"/>
            </w:pPr>
          </w:p>
          <w:p w14:paraId="7BB1CD0E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บรรยาย ยกตัวอย่าง</w:t>
            </w:r>
          </w:p>
          <w:p w14:paraId="6F147AC2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พูดคุยแนะนำตัวเอง</w:t>
            </w:r>
          </w:p>
          <w:p w14:paraId="7FB65B3C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แบบฝึกหัดทางการแสดง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70942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D138" w14:textId="12B08B80" w:rsidR="007579F6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55525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br/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081F7150" w14:textId="77777777" w:rsidTr="00DC7053">
        <w:trPr>
          <w:cantSplit/>
          <w:trHeight w:val="16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3C5B" w14:textId="77777777" w:rsidR="00DC7053" w:rsidRPr="00B76C01" w:rsidRDefault="00DC7053" w:rsidP="00EA5FF2">
            <w:pPr>
              <w:pStyle w:val="TableGrid1"/>
              <w:jc w:val="center"/>
            </w:pPr>
            <w:r w:rsidRPr="00B76C01">
              <w:t>2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51B4" w14:textId="2D7400AE" w:rsidR="00DC7053" w:rsidRPr="00B76C01" w:rsidRDefault="003355C0" w:rsidP="00F358D3">
            <w:pPr>
              <w:pStyle w:val="TableGrid1"/>
            </w:pPr>
            <w:r>
              <w:t>1</w:t>
            </w:r>
            <w:r w:rsidR="00DC7053" w:rsidRPr="00B76C01">
              <w:t xml:space="preserve">. </w:t>
            </w:r>
            <w:r w:rsidR="00DC7053" w:rsidRPr="00B76C01">
              <w:rPr>
                <w:cs/>
              </w:rPr>
              <w:t>หลักการเบื้องต้นของการแสดง</w:t>
            </w:r>
          </w:p>
          <w:p w14:paraId="7838276D" w14:textId="0F810AEC" w:rsidR="00DC7053" w:rsidRPr="00B76C01" w:rsidRDefault="003355C0" w:rsidP="00F358D3">
            <w:pPr>
              <w:pStyle w:val="TableGrid1"/>
            </w:pPr>
            <w:r>
              <w:t>2</w:t>
            </w:r>
            <w:r w:rsidR="00DC7053" w:rsidRPr="00B76C01">
              <w:t xml:space="preserve">. </w:t>
            </w:r>
            <w:r w:rsidR="00DC7053" w:rsidRPr="00B76C01">
              <w:rPr>
                <w:cs/>
              </w:rPr>
              <w:t>ความหมายของศัพท์ทางการแสดง</w:t>
            </w:r>
          </w:p>
          <w:p w14:paraId="1D4D73EA" w14:textId="74E5841E" w:rsidR="00DC7053" w:rsidRPr="00B76C01" w:rsidRDefault="003355C0" w:rsidP="00F358D3">
            <w:pPr>
              <w:pStyle w:val="TableGrid1"/>
            </w:pPr>
            <w:r>
              <w:t xml:space="preserve">3. </w:t>
            </w:r>
            <w:r w:rsidR="00DC7053" w:rsidRPr="00B76C01">
              <w:rPr>
                <w:cs/>
              </w:rPr>
              <w:t>ความสำคัญของการเตรียมร่างกายให้พร้อมต่อ</w:t>
            </w:r>
            <w:r w:rsidR="00DC7053" w:rsidRPr="00B76C01">
              <w:t xml:space="preserve"> </w:t>
            </w:r>
            <w:r w:rsidR="00DC7053" w:rsidRPr="00B76C01">
              <w:rPr>
                <w:cs/>
              </w:rPr>
              <w:t>การฝึกการแสดง</w:t>
            </w:r>
          </w:p>
          <w:p w14:paraId="3F64A077" w14:textId="07823541" w:rsidR="00DC7053" w:rsidRPr="00B76C01" w:rsidRDefault="003355C0" w:rsidP="00F358D3">
            <w:pPr>
              <w:pStyle w:val="TableGrid1"/>
            </w:pPr>
            <w:r w:rsidRPr="00F358D3">
              <w:t>4.</w:t>
            </w:r>
            <w:r w:rsidRPr="00F358D3">
              <w:rPr>
                <w:cs/>
              </w:rPr>
              <w:t>ความสำคัญของความทรงจำทางด้านประสาท สัมผัสผ่านการทำแบบฝึกหัดทางการแสดง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6E9E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บรรยาย ยกตัวอย่าง</w:t>
            </w:r>
          </w:p>
          <w:p w14:paraId="02C88DCD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62F4A240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แบบฝึกหัดทางการแสดง</w:t>
            </w:r>
          </w:p>
          <w:p w14:paraId="5E01549B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7A99A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72D9" w14:textId="77777777" w:rsidR="00755525" w:rsidRDefault="00755525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 w:rsidRPr="00755525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อ.อรรจน์ จินดาพล</w:t>
            </w:r>
          </w:p>
          <w:p w14:paraId="4AD27D58" w14:textId="73538EFD" w:rsidR="00DC7053" w:rsidRPr="00B76C01" w:rsidRDefault="00707830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26B76" w:rsidRPr="00B76C01" w14:paraId="35B901B4" w14:textId="77777777" w:rsidTr="00712926">
        <w:trPr>
          <w:cantSplit/>
          <w:trHeight w:val="192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C375" w14:textId="77777777" w:rsidR="00D26B76" w:rsidRPr="00B76C01" w:rsidRDefault="00D26B76" w:rsidP="00EA5FF2">
            <w:pPr>
              <w:pStyle w:val="TableGrid1"/>
              <w:jc w:val="center"/>
            </w:pPr>
            <w:r w:rsidRPr="00B76C01">
              <w:t>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9A6A" w14:textId="77777777" w:rsidR="00D26B76" w:rsidRDefault="00D26B76" w:rsidP="00D26B76">
            <w:pPr>
              <w:numPr>
                <w:ilvl w:val="0"/>
                <w:numId w:val="37"/>
              </w:numPr>
              <w:ind w:left="413"/>
              <w:rPr>
                <w:rFonts w:ascii="Angsana New" w:eastAsia="Thonburi" w:hAnsi="Angsana New"/>
                <w:sz w:val="32"/>
                <w:szCs w:val="32"/>
                <w:lang w:bidi="th-TH"/>
              </w:rPr>
            </w:pPr>
            <w:r>
              <w:rPr>
                <w:rFonts w:ascii="Angsana New" w:eastAsia="Thonburi" w:hAnsi="Angsana New"/>
                <w:sz w:val="32"/>
                <w:szCs w:val="32"/>
                <w:cs/>
                <w:lang w:bidi="th-TH"/>
              </w:rPr>
              <w:t>การวิเคราะห์ตัวละคร</w:t>
            </w:r>
          </w:p>
          <w:p w14:paraId="62EF801D" w14:textId="77777777" w:rsidR="00D26B76" w:rsidRDefault="00D26B76" w:rsidP="00D26B76">
            <w:pPr>
              <w:numPr>
                <w:ilvl w:val="0"/>
                <w:numId w:val="37"/>
              </w:numPr>
              <w:ind w:left="413"/>
              <w:rPr>
                <w:rFonts w:ascii="Angsana New" w:eastAsia="Thonburi" w:hAnsi="Angsana New"/>
                <w:sz w:val="32"/>
                <w:szCs w:val="32"/>
                <w:lang w:bidi="th-TH"/>
              </w:rPr>
            </w:pPr>
            <w:r>
              <w:rPr>
                <w:rFonts w:ascii="Angsana New" w:eastAsia="Thonburi" w:hAnsi="Angsana New"/>
                <w:sz w:val="32"/>
                <w:szCs w:val="32"/>
                <w:cs/>
                <w:lang w:bidi="th-TH"/>
              </w:rPr>
              <w:t>การใช้ร่างกาย</w:t>
            </w:r>
          </w:p>
          <w:p w14:paraId="1912CDCD" w14:textId="77777777" w:rsidR="00D26B76" w:rsidRDefault="00D26B76" w:rsidP="00D26B76">
            <w:pPr>
              <w:numPr>
                <w:ilvl w:val="0"/>
                <w:numId w:val="37"/>
              </w:numPr>
              <w:ind w:left="413"/>
              <w:rPr>
                <w:rFonts w:ascii="Angsana New" w:eastAsia="Thonburi" w:hAnsi="Angsana New"/>
                <w:sz w:val="32"/>
                <w:szCs w:val="32"/>
                <w:lang w:bidi="th-TH"/>
              </w:rPr>
            </w:pPr>
            <w:r>
              <w:rPr>
                <w:rFonts w:ascii="Angsana New" w:eastAsia="Thonburi" w:hAnsi="Angsana New"/>
                <w:sz w:val="32"/>
                <w:szCs w:val="32"/>
                <w:cs/>
                <w:lang w:bidi="th-TH"/>
              </w:rPr>
              <w:t>สมาธิ</w:t>
            </w:r>
          </w:p>
          <w:p w14:paraId="6A38F6EC" w14:textId="016DEF38" w:rsidR="00D26B76" w:rsidRPr="00B76C01" w:rsidRDefault="00D26B76" w:rsidP="00F358D3">
            <w:pPr>
              <w:pStyle w:val="TableGrid1"/>
            </w:pPr>
            <w:r>
              <w:rPr>
                <w:cs/>
              </w:rPr>
              <w:t>(มอบหมายงานบท</w:t>
            </w:r>
            <w:r>
              <w:t xml:space="preserve"> </w:t>
            </w:r>
            <w:proofErr w:type="spellStart"/>
            <w:r>
              <w:t>Self</w:t>
            </w:r>
            <w:r>
              <w:rPr>
                <w:rFonts w:cs="Times New Roman"/>
                <w:rtl/>
                <w:lang w:bidi="ar-SA"/>
              </w:rPr>
              <w:t xml:space="preserve"> </w:t>
            </w:r>
            <w:r>
              <w:t>Monologue</w:t>
            </w:r>
            <w:proofErr w:type="spellEnd"/>
            <w: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D5FE1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บรรยาย ยกตัวอย่าง </w:t>
            </w:r>
          </w:p>
          <w:p w14:paraId="21741315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เอกสารประกอบคำสอน</w:t>
            </w:r>
          </w:p>
          <w:p w14:paraId="7D0CC605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6E15B343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แบบฝึกหัดการแสดง</w:t>
            </w:r>
          </w:p>
          <w:p w14:paraId="518AFE82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2B417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C1A7" w14:textId="7AF67515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26B76" w:rsidRPr="00B76C01" w14:paraId="1ED6EE28" w14:textId="77777777" w:rsidTr="00712926">
        <w:trPr>
          <w:cantSplit/>
          <w:trHeight w:val="16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2EBC" w14:textId="77777777" w:rsidR="00D26B76" w:rsidRPr="00B76C01" w:rsidRDefault="00D26B76" w:rsidP="00EA5FF2">
            <w:pPr>
              <w:pStyle w:val="TableGrid1"/>
              <w:jc w:val="center"/>
            </w:pPr>
            <w:r w:rsidRPr="00B76C01">
              <w:lastRenderedPageBreak/>
              <w:t>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DE3B" w14:textId="77777777" w:rsidR="00D26B76" w:rsidRPr="00D26B76" w:rsidRDefault="00D26B76" w:rsidP="00CE66FB">
            <w:pPr>
              <w:pStyle w:val="TableGrid1"/>
              <w:numPr>
                <w:ilvl w:val="0"/>
                <w:numId w:val="38"/>
              </w:numPr>
              <w:ind w:left="458"/>
            </w:pPr>
            <w:r w:rsidRPr="00D26B76">
              <w:rPr>
                <w:cs/>
              </w:rPr>
              <w:t>จินตนาการ</w:t>
            </w:r>
          </w:p>
          <w:p w14:paraId="2B2061B1" w14:textId="77777777" w:rsidR="00D26B76" w:rsidRPr="00D26B76" w:rsidRDefault="00D26B76" w:rsidP="00CE66FB">
            <w:pPr>
              <w:pStyle w:val="TableGrid1"/>
              <w:numPr>
                <w:ilvl w:val="0"/>
                <w:numId w:val="38"/>
              </w:numPr>
              <w:ind w:left="458"/>
            </w:pPr>
            <w:r w:rsidRPr="00D26B76">
              <w:rPr>
                <w:cs/>
              </w:rPr>
              <w:t>ความเชื่อ</w:t>
            </w:r>
          </w:p>
          <w:p w14:paraId="2125987D" w14:textId="249A2ACB" w:rsidR="00D26B76" w:rsidRPr="00B76C01" w:rsidRDefault="00D26B76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C1EC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504E4D14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66EFEA01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1CF11E3A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415A5ECF" w14:textId="3D3F30A5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41273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AB28" w14:textId="76AD6F8E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26B76" w:rsidRPr="00B76C01" w14:paraId="46511DA9" w14:textId="77777777" w:rsidTr="00712926">
        <w:trPr>
          <w:cantSplit/>
          <w:trHeight w:val="164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3917" w14:textId="77777777" w:rsidR="00D26B76" w:rsidRPr="00B76C01" w:rsidRDefault="00D26B76" w:rsidP="00EA5FF2">
            <w:pPr>
              <w:pStyle w:val="TableGrid1"/>
              <w:jc w:val="center"/>
            </w:pPr>
            <w:r w:rsidRPr="00B76C01">
              <w:t>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EBB8" w14:textId="77777777" w:rsidR="00D26B76" w:rsidRDefault="00D26B76" w:rsidP="00D26B76">
            <w:pPr>
              <w:numPr>
                <w:ilvl w:val="0"/>
                <w:numId w:val="39"/>
              </w:numPr>
              <w:ind w:left="413"/>
              <w:rPr>
                <w:rFonts w:ascii="Angsana New" w:eastAsia="Thonburi" w:hAnsi="Angsana New"/>
                <w:sz w:val="32"/>
                <w:szCs w:val="32"/>
                <w:lang w:bidi="th-TH"/>
              </w:rPr>
            </w:pPr>
            <w:r>
              <w:rPr>
                <w:rFonts w:ascii="Angsana New" w:eastAsia="Thonburi" w:hAnsi="Angsana New"/>
                <w:sz w:val="32"/>
                <w:szCs w:val="32"/>
                <w:cs/>
                <w:lang w:bidi="th-TH"/>
              </w:rPr>
              <w:t xml:space="preserve">การแสดงคือการมีปฏิกิริยา </w:t>
            </w:r>
            <w:r>
              <w:rPr>
                <w:rFonts w:ascii="Angsana New" w:eastAsia="Thonburi" w:hAnsi="Angsana New"/>
                <w:sz w:val="32"/>
                <w:szCs w:val="32"/>
                <w:lang w:bidi="th-TH"/>
              </w:rPr>
              <w:t>“Reacting”</w:t>
            </w:r>
          </w:p>
          <w:p w14:paraId="497ADF50" w14:textId="77777777" w:rsidR="00D26B76" w:rsidRDefault="00D26B76" w:rsidP="00D26B76">
            <w:pPr>
              <w:numPr>
                <w:ilvl w:val="0"/>
                <w:numId w:val="39"/>
              </w:numPr>
              <w:tabs>
                <w:tab w:val="left" w:pos="360"/>
              </w:tabs>
              <w:ind w:left="413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eastAsia="ヒラギノ角ゴ Pro W3" w:hAnsi="Angsana New"/>
                <w:sz w:val="32"/>
                <w:szCs w:val="32"/>
                <w:cs/>
                <w:lang w:bidi="th-TH"/>
              </w:rPr>
              <w:t xml:space="preserve"> นำเสนอ </w:t>
            </w:r>
            <w:proofErr w:type="spellStart"/>
            <w:r>
              <w:rPr>
                <w:rFonts w:ascii="Angsana New" w:eastAsia="ヒラギノ角ゴ Pro W3" w:hAnsi="Angsana New"/>
                <w:sz w:val="32"/>
                <w:szCs w:val="32"/>
                <w:lang w:bidi="th-TH"/>
              </w:rPr>
              <w:t>Self</w:t>
            </w:r>
            <w:r>
              <w:rPr>
                <w:rFonts w:ascii="Angsana New" w:eastAsia="ヒラギノ角ゴ Pro W3" w:hAnsi="Angsana New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ヒラギノ角ゴ Pro W3" w:hAnsi="Angsana New"/>
                <w:sz w:val="32"/>
                <w:szCs w:val="32"/>
                <w:lang w:bidi="th-TH"/>
              </w:rPr>
              <w:t>Monologue</w:t>
            </w:r>
            <w:proofErr w:type="spellEnd"/>
          </w:p>
          <w:p w14:paraId="40789676" w14:textId="4D414ACC" w:rsidR="00D26B76" w:rsidRPr="00B76C01" w:rsidRDefault="00D26B76" w:rsidP="00F358D3">
            <w:pPr>
              <w:pStyle w:val="TableGrid1"/>
            </w:pPr>
            <w:r>
              <w:rPr>
                <w:rFonts w:eastAsia="Thonburi"/>
                <w:cs/>
              </w:rPr>
              <w:t>(</w:t>
            </w:r>
            <w:r>
              <w:rPr>
                <w:cs/>
              </w:rPr>
              <w:t>มอบหมายงานวิเคราะห์ตัวละครที่</w:t>
            </w:r>
            <w:r>
              <w:rPr>
                <w:rFonts w:hint="cs"/>
                <w:cs/>
              </w:rPr>
              <w:t>จะ</w:t>
            </w:r>
            <w:r>
              <w:rPr>
                <w:cs/>
              </w:rPr>
              <w:t>แสดง</w:t>
            </w:r>
            <w:r>
              <w:rPr>
                <w:rFonts w:eastAsia="Thonburi"/>
                <w:cs/>
              </w:rPr>
              <w:t>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B3A9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0059161E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74B22774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71A093EF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2C44AC76" w14:textId="2DBF3AC8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904EE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050A" w14:textId="6CEA8498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26B76" w:rsidRPr="00B76C01" w14:paraId="53501F12" w14:textId="77777777" w:rsidTr="00712926">
        <w:trPr>
          <w:cantSplit/>
          <w:trHeight w:val="220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ABBF" w14:textId="77777777" w:rsidR="00D26B76" w:rsidRPr="00B76C01" w:rsidRDefault="00D26B76" w:rsidP="00EA5FF2">
            <w:pPr>
              <w:pStyle w:val="TableGrid1"/>
              <w:jc w:val="center"/>
            </w:pPr>
            <w:r w:rsidRPr="00B76C01"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EB80" w14:textId="77777777" w:rsidR="00D26B76" w:rsidRPr="007035E9" w:rsidRDefault="00D26B76" w:rsidP="00CE66FB">
            <w:pPr>
              <w:pStyle w:val="TableGrid1"/>
              <w:numPr>
                <w:ilvl w:val="0"/>
                <w:numId w:val="38"/>
              </w:numPr>
              <w:ind w:left="458"/>
            </w:pPr>
            <w:r w:rsidRPr="007035E9">
              <w:rPr>
                <w:cs/>
              </w:rPr>
              <w:t xml:space="preserve">มนต์สมมุติ </w:t>
            </w:r>
            <w:r w:rsidRPr="007035E9">
              <w:t>(Magic If)</w:t>
            </w:r>
          </w:p>
          <w:p w14:paraId="18516D09" w14:textId="77777777" w:rsidR="00D26B76" w:rsidRPr="007035E9" w:rsidRDefault="00D26B76" w:rsidP="00CE66FB">
            <w:pPr>
              <w:pStyle w:val="TableGrid1"/>
              <w:numPr>
                <w:ilvl w:val="0"/>
                <w:numId w:val="38"/>
              </w:numPr>
              <w:ind w:left="458"/>
            </w:pPr>
            <w:r w:rsidRPr="007035E9">
              <w:t>Character Monologue</w:t>
            </w:r>
          </w:p>
          <w:p w14:paraId="06D0BC87" w14:textId="204F064B" w:rsidR="00D26B76" w:rsidRPr="007035E9" w:rsidRDefault="00D26B76" w:rsidP="00F358D3">
            <w:pPr>
              <w:pStyle w:val="TableGrid1"/>
            </w:pPr>
            <w:r w:rsidRPr="007035E9">
              <w:rPr>
                <w:cs/>
              </w:rPr>
              <w:t xml:space="preserve">(มอบหมายงานบท </w:t>
            </w:r>
            <w:r w:rsidRPr="007035E9">
              <w:t>Character Monologue</w:t>
            </w:r>
            <w:r w:rsidRPr="007035E9">
              <w:rPr>
                <w:cs/>
              </w:rPr>
              <w:t>)</w:t>
            </w:r>
          </w:p>
          <w:p w14:paraId="47F01318" w14:textId="77777777" w:rsidR="00D26B76" w:rsidRPr="00B76C01" w:rsidRDefault="00D26B76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1D6A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52D75096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293B659B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66B5C05A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65A11CC0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  <w:p w14:paraId="4CFDB85D" w14:textId="1C3EE732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นำเสนอกลุ่มและบทละคร ที่จะจัดแสดงปลายภาค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6B51B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A72B" w14:textId="4A8A8533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26B76" w:rsidRPr="00B76C01" w14:paraId="4CD54733" w14:textId="77777777" w:rsidTr="00712926">
        <w:trPr>
          <w:cantSplit/>
          <w:trHeight w:val="186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D885" w14:textId="77777777" w:rsidR="00D26B76" w:rsidRPr="00B76C01" w:rsidRDefault="00D26B76" w:rsidP="00EA5FF2">
            <w:pPr>
              <w:pStyle w:val="TableGrid1"/>
              <w:jc w:val="center"/>
            </w:pPr>
            <w:r w:rsidRPr="00B76C01">
              <w:t>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3ABF" w14:textId="77777777" w:rsidR="00D26B76" w:rsidRDefault="00D26B76" w:rsidP="00D26B76">
            <w:pPr>
              <w:numPr>
                <w:ilvl w:val="0"/>
                <w:numId w:val="38"/>
              </w:numPr>
              <w:tabs>
                <w:tab w:val="left" w:pos="0"/>
              </w:tabs>
              <w:ind w:left="397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ความต้องการของตัวละคร 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Objective / Super Objective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  <w:p w14:paraId="00BB26C8" w14:textId="77777777" w:rsidR="00D26B76" w:rsidRPr="00B76C01" w:rsidRDefault="00D26B76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BB81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073A3EA3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6081AB42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6993FE15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6F31EDC8" w14:textId="698F9BA6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C141B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32CA" w14:textId="15CEEC91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7035E9" w:rsidRPr="00B76C01" w14:paraId="28B96367" w14:textId="77777777" w:rsidTr="007035E9">
        <w:trPr>
          <w:cantSplit/>
          <w:trHeight w:val="83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3D3A" w14:textId="61693054" w:rsidR="007035E9" w:rsidRPr="00B76C01" w:rsidRDefault="007035E9" w:rsidP="00EA5FF2">
            <w:pPr>
              <w:pStyle w:val="TableGrid1"/>
              <w:jc w:val="center"/>
            </w:pPr>
            <w:r w:rsidRPr="00B76C01">
              <w:lastRenderedPageBreak/>
              <w:t>8</w:t>
            </w:r>
          </w:p>
        </w:tc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07F7" w14:textId="77777777" w:rsidR="007035E9" w:rsidRDefault="007035E9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D26B76" w:rsidRPr="00B76C01" w14:paraId="34841FBA" w14:textId="77777777" w:rsidTr="00712926">
        <w:trPr>
          <w:cantSplit/>
          <w:trHeight w:val="186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44DF" w14:textId="442F0F31" w:rsidR="00D26B76" w:rsidRPr="00B76C01" w:rsidRDefault="007035E9" w:rsidP="00EA5FF2">
            <w:pPr>
              <w:pStyle w:val="TableGrid1"/>
              <w:jc w:val="center"/>
            </w:pPr>
            <w:r w:rsidRPr="00B76C01">
              <w:t>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719A" w14:textId="77777777" w:rsidR="00D26B76" w:rsidRDefault="00D26B76" w:rsidP="00D26B76">
            <w:pPr>
              <w:numPr>
                <w:ilvl w:val="0"/>
                <w:numId w:val="38"/>
              </w:numPr>
              <w:tabs>
                <w:tab w:val="left" w:pos="360"/>
              </w:tabs>
              <w:ind w:left="397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Motivation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Unit</w:t>
            </w:r>
          </w:p>
          <w:p w14:paraId="74C9EDF8" w14:textId="77777777" w:rsidR="00D26B76" w:rsidRDefault="00D26B76" w:rsidP="00D26B76">
            <w:pPr>
              <w:numPr>
                <w:ilvl w:val="0"/>
                <w:numId w:val="38"/>
              </w:numPr>
              <w:tabs>
                <w:tab w:val="left" w:pos="360"/>
              </w:tabs>
              <w:ind w:left="397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นำเสนอ </w:t>
            </w:r>
            <w:r>
              <w:rPr>
                <w:rFonts w:ascii="Angsana New" w:hAnsi="Angsana New"/>
                <w:sz w:val="32"/>
                <w:szCs w:val="32"/>
              </w:rPr>
              <w:t xml:space="preserve">Monologue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ตัวละครในเรื่อง</w:t>
            </w:r>
          </w:p>
          <w:p w14:paraId="3B8B8C4D" w14:textId="77777777" w:rsidR="00D26B76" w:rsidRPr="00B76C01" w:rsidRDefault="00D26B76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08928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7FFAACCD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4EC43C8B" w14:textId="77777777" w:rsidR="00D26B76" w:rsidRPr="00B76C01" w:rsidRDefault="00D26B76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595374F0" w14:textId="77777777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3BCD40C2" w14:textId="2040645B" w:rsidR="00D26B76" w:rsidRPr="00B76C01" w:rsidRDefault="00D26B76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A1636" w14:textId="77777777" w:rsidR="00D26B76" w:rsidRPr="00B76C01" w:rsidRDefault="00D26B76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F73F" w14:textId="5BBA003C" w:rsidR="00D26B76" w:rsidRPr="00B76C01" w:rsidRDefault="00872B56" w:rsidP="00D26B76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6C3904C3" w14:textId="77777777" w:rsidTr="00DC7053">
        <w:trPr>
          <w:cantSplit/>
          <w:trHeight w:val="186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F584" w14:textId="2AF11EB8" w:rsidR="00DC7053" w:rsidRPr="00B76C01" w:rsidRDefault="007035E9" w:rsidP="00EA5FF2">
            <w:pPr>
              <w:pStyle w:val="TableGrid1"/>
              <w:jc w:val="center"/>
            </w:pPr>
            <w:r w:rsidRPr="00B76C01">
              <w:t>10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A5B6" w14:textId="77777777" w:rsidR="00DC7053" w:rsidRPr="00B76C01" w:rsidRDefault="00DC7053" w:rsidP="00F358D3">
            <w:pPr>
              <w:pStyle w:val="TableGrid1"/>
            </w:pPr>
          </w:p>
          <w:p w14:paraId="4E83F974" w14:textId="77777777" w:rsidR="007035E9" w:rsidRPr="007035E9" w:rsidRDefault="007035E9" w:rsidP="00CE66FB">
            <w:pPr>
              <w:pStyle w:val="ListParagraph"/>
              <w:numPr>
                <w:ilvl w:val="0"/>
                <w:numId w:val="42"/>
              </w:numPr>
              <w:ind w:left="504" w:hanging="406"/>
              <w:rPr>
                <w:rFonts w:asciiTheme="majorBidi" w:eastAsia="Thonburi" w:hAnsiTheme="majorBidi" w:cstheme="majorBidi"/>
                <w:sz w:val="32"/>
                <w:szCs w:val="32"/>
              </w:rPr>
            </w:pPr>
            <w:r w:rsidRPr="007035E9">
              <w:rPr>
                <w:rFonts w:asciiTheme="majorBidi" w:eastAsia="Thonburi" w:hAnsiTheme="majorBidi" w:cstheme="majorBidi"/>
                <w:sz w:val="32"/>
                <w:szCs w:val="32"/>
                <w:cs/>
              </w:rPr>
              <w:t>การผ่อนคลายร่างกายและจิตใจ</w:t>
            </w:r>
          </w:p>
          <w:p w14:paraId="3805AC09" w14:textId="77777777" w:rsidR="007035E9" w:rsidRPr="007035E9" w:rsidRDefault="007035E9" w:rsidP="00CE66FB">
            <w:pPr>
              <w:pStyle w:val="ListParagraph"/>
              <w:numPr>
                <w:ilvl w:val="0"/>
                <w:numId w:val="40"/>
              </w:numPr>
              <w:ind w:left="504" w:hanging="406"/>
              <w:rPr>
                <w:rFonts w:asciiTheme="majorBidi" w:eastAsia="Thonburi" w:hAnsiTheme="majorBidi" w:cstheme="majorBidi"/>
                <w:sz w:val="32"/>
                <w:szCs w:val="32"/>
              </w:rPr>
            </w:pPr>
            <w:r w:rsidRPr="007035E9">
              <w:rPr>
                <w:rFonts w:asciiTheme="majorBidi" w:eastAsia="Thonburi" w:hAnsiTheme="majorBidi" w:cstheme="majorBidi"/>
                <w:sz w:val="32"/>
                <w:szCs w:val="32"/>
              </w:rPr>
              <w:t>Beats</w:t>
            </w:r>
            <w:r w:rsidRPr="007035E9">
              <w:rPr>
                <w:rFonts w:asciiTheme="majorBidi" w:eastAsia="Thonbur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17341CB6" w14:textId="77777777" w:rsidR="00DC7053" w:rsidRPr="00B76C01" w:rsidRDefault="00DC7053" w:rsidP="00F358D3">
            <w:pPr>
              <w:pStyle w:val="TableGrid1"/>
            </w:pPr>
          </w:p>
          <w:p w14:paraId="453E407E" w14:textId="77777777" w:rsidR="00DC7053" w:rsidRPr="00B76C01" w:rsidRDefault="00DC7053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C7F7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7A0F305C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33BF3BA6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4A601D74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0D3111B2" w14:textId="126AE553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08B58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72DB" w14:textId="72CA2BBC" w:rsidR="00DC7053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1A35F387" w14:textId="77777777" w:rsidTr="00DC7053">
        <w:trPr>
          <w:cantSplit/>
          <w:trHeight w:val="248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986F" w14:textId="42DBFAC4" w:rsidR="00DC7053" w:rsidRPr="00B76C01" w:rsidRDefault="00707830" w:rsidP="00EA5FF2">
            <w:pPr>
              <w:pStyle w:val="TableGrid1"/>
              <w:jc w:val="center"/>
            </w:pPr>
            <w:r>
              <w:t>11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A735" w14:textId="33C4EFCC" w:rsidR="00DC7053" w:rsidRPr="00B76C01" w:rsidRDefault="00DC7053" w:rsidP="00F358D3">
            <w:pPr>
              <w:pStyle w:val="TableGrid1"/>
            </w:pPr>
            <w:r w:rsidRPr="00B76C01">
              <w:t xml:space="preserve">1. </w:t>
            </w:r>
            <w:r w:rsidRPr="00B76C01">
              <w:rPr>
                <w:cs/>
              </w:rPr>
              <w:t>ความหมายและความสำคัญของการ</w:t>
            </w:r>
            <w:r w:rsidR="00707830">
              <w:rPr>
                <w:rFonts w:hint="cs"/>
                <w:cs/>
              </w:rPr>
              <w:t>ด้น</w:t>
            </w:r>
            <w:r w:rsidRPr="00B76C01">
              <w:rPr>
                <w:cs/>
              </w:rPr>
              <w:t xml:space="preserve">สด </w:t>
            </w:r>
            <w:r w:rsidRPr="00B76C01">
              <w:t>(IMPROVISATION)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73D8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บรรยาย ยกตัวอย่าง</w:t>
            </w:r>
          </w:p>
          <w:p w14:paraId="51E60274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เอกสารประกอบคำสอน</w:t>
            </w:r>
          </w:p>
          <w:p w14:paraId="7FF905F0" w14:textId="77777777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อภิปรายกลุ่ม</w:t>
            </w:r>
          </w:p>
          <w:p w14:paraId="0F65B450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แบบฝึกหัดการแสดง</w:t>
            </w:r>
          </w:p>
          <w:p w14:paraId="4BC318BC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 xml:space="preserve">สื่อ </w:t>
            </w:r>
            <w:r w:rsidRPr="00B76C01">
              <w:t>e-learning</w:t>
            </w:r>
          </w:p>
          <w:p w14:paraId="7C86B919" w14:textId="481B5E2B" w:rsidR="00DC7053" w:rsidRPr="00B76C01" w:rsidRDefault="00DC7053" w:rsidP="00F358D3">
            <w:pPr>
              <w:pStyle w:val="TableGrid1"/>
            </w:pPr>
            <w:r w:rsidRPr="00B76C01">
              <w:t>-</w:t>
            </w:r>
            <w:r w:rsidRPr="00B76C01">
              <w:rPr>
                <w:cs/>
              </w:rPr>
              <w:t>การบ้านส่งรายงานวิเคราะห์บทละครที</w:t>
            </w:r>
            <w:r w:rsidR="00707830">
              <w:rPr>
                <w:rFonts w:hint="cs"/>
                <w:cs/>
              </w:rPr>
              <w:t>่</w:t>
            </w:r>
            <w:r w:rsidRPr="00B76C01">
              <w:rPr>
                <w:cs/>
              </w:rPr>
              <w:t>จะจัดแสดงปลาย</w:t>
            </w:r>
            <w:r w:rsidRPr="00B76C01">
              <w:t xml:space="preserve"> </w:t>
            </w:r>
            <w:r w:rsidRPr="00B76C01">
              <w:rPr>
                <w:cs/>
              </w:rPr>
              <w:t>ภาค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7FDA6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B607" w14:textId="11A3C477" w:rsidR="00DC7053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1702E2BA" w14:textId="77777777" w:rsidTr="00DC7053">
        <w:trPr>
          <w:cantSplit/>
          <w:trHeight w:val="986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3260" w14:textId="7F35BA8F" w:rsidR="00DC7053" w:rsidRPr="00B76C01" w:rsidRDefault="00DC7053" w:rsidP="00EA5FF2">
            <w:pPr>
              <w:pStyle w:val="TableGrid1"/>
              <w:jc w:val="center"/>
            </w:pPr>
            <w:r w:rsidRPr="00B76C01">
              <w:t>1</w:t>
            </w:r>
            <w:r w:rsidR="007035E9">
              <w:t>2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06AE" w14:textId="785B1DD5" w:rsidR="00DC7053" w:rsidRPr="00B76C01" w:rsidRDefault="005661FD" w:rsidP="005661FD">
            <w:pPr>
              <w:pStyle w:val="TableGrid1"/>
              <w:rPr>
                <w:cs/>
              </w:rPr>
            </w:pPr>
            <w:r>
              <w:rPr>
                <w:rFonts w:hint="cs"/>
                <w:cs/>
              </w:rPr>
              <w:t xml:space="preserve">ความเป็นความตัวละครโดยใช้หลักและทฤษฎีของ </w:t>
            </w:r>
            <w:r>
              <w:t xml:space="preserve">Magic If </w:t>
            </w:r>
            <w:r>
              <w:rPr>
                <w:rFonts w:hint="cs"/>
                <w:cs/>
              </w:rPr>
              <w:t>มาใช้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310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ทดสอบโดยการ</w:t>
            </w:r>
          </w:p>
          <w:p w14:paraId="15F1CBC0" w14:textId="77777777" w:rsidR="00DC7053" w:rsidRPr="00B76C01" w:rsidRDefault="00DC7053" w:rsidP="00F358D3">
            <w:pPr>
              <w:pStyle w:val="TableGrid1"/>
            </w:pPr>
            <w:r w:rsidRPr="00B76C01">
              <w:rPr>
                <w:cs/>
              </w:rPr>
              <w:t>แสดงสด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23D8B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F18F" w14:textId="2D32BC0B" w:rsidR="007579F6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6E15FDDB" w14:textId="77777777" w:rsidTr="00DC7053">
        <w:trPr>
          <w:cantSplit/>
          <w:trHeight w:val="884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C300" w14:textId="61BD88B1" w:rsidR="00DC7053" w:rsidRPr="00B76C01" w:rsidRDefault="00DC7053" w:rsidP="00EA5FF2">
            <w:pPr>
              <w:pStyle w:val="TableGrid1"/>
              <w:jc w:val="center"/>
            </w:pPr>
            <w:r w:rsidRPr="00B76C01">
              <w:lastRenderedPageBreak/>
              <w:t>1</w:t>
            </w:r>
            <w:r w:rsidR="007035E9">
              <w:t>3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B123" w14:textId="19CC7D23" w:rsidR="00DC7053" w:rsidRPr="00B76C01" w:rsidRDefault="00DC7053" w:rsidP="00F358D3">
            <w:pPr>
              <w:pStyle w:val="TableGrid1"/>
            </w:pPr>
            <w:r w:rsidRPr="00B76C01">
              <w:t xml:space="preserve"> </w:t>
            </w:r>
            <w:r w:rsidRPr="00B76C01">
              <w:rPr>
                <w:cs/>
              </w:rPr>
              <w:t>ทดสอบความเข้าใจเกี่ยวกับการแสดงสด</w:t>
            </w:r>
            <w:r w:rsidR="007D42A8">
              <w:rPr>
                <w:rFonts w:hint="cs"/>
                <w:cs/>
              </w:rPr>
              <w:t xml:space="preserve">ครั้งที่ </w:t>
            </w:r>
            <w:r w:rsidRPr="00B76C01"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C83F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ทดสอบโดยการ</w:t>
            </w:r>
          </w:p>
          <w:p w14:paraId="44D7E89C" w14:textId="77777777" w:rsidR="00DC7053" w:rsidRPr="00B76C01" w:rsidRDefault="00DC7053" w:rsidP="00F358D3">
            <w:pPr>
              <w:pStyle w:val="TableGrid1"/>
            </w:pPr>
            <w:r w:rsidRPr="00B76C01">
              <w:rPr>
                <w:cs/>
              </w:rPr>
              <w:t>แสดงสด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38CB4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9BAC" w14:textId="541CB2C7" w:rsidR="007579F6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6A954A08" w14:textId="77777777" w:rsidTr="00DC7053">
        <w:trPr>
          <w:cantSplit/>
          <w:trHeight w:val="102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BBBC" w14:textId="78138DFE" w:rsidR="00DC7053" w:rsidRPr="00B76C01" w:rsidRDefault="00DC7053" w:rsidP="00EA5FF2">
            <w:pPr>
              <w:pStyle w:val="TableGrid1"/>
              <w:jc w:val="center"/>
            </w:pPr>
            <w:r w:rsidRPr="00B76C01">
              <w:t>1</w:t>
            </w:r>
            <w:r w:rsidR="007035E9">
              <w:t>4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878F" w14:textId="77777777" w:rsidR="00DC7053" w:rsidRPr="00B76C01" w:rsidRDefault="00DC7053" w:rsidP="00F358D3">
            <w:pPr>
              <w:pStyle w:val="TableGrid1"/>
            </w:pPr>
            <w:r w:rsidRPr="00B76C01">
              <w:t>1.</w:t>
            </w:r>
            <w:r w:rsidRPr="00B76C01">
              <w:rPr>
                <w:cs/>
              </w:rPr>
              <w:t>ตรวจสอบการแสดงละครจากบทละคร</w:t>
            </w:r>
            <w:r w:rsidRPr="00B76C01">
              <w:t xml:space="preserve"> </w:t>
            </w:r>
          </w:p>
          <w:p w14:paraId="354A4C0C" w14:textId="77777777" w:rsidR="00DC7053" w:rsidRPr="00B76C01" w:rsidRDefault="00DC7053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7550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นักศึกษาส่งการแสดง</w:t>
            </w:r>
          </w:p>
          <w:p w14:paraId="7CF8775E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อภิปรายกลุ่ม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85459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B645" w14:textId="0D2001DE" w:rsidR="007579F6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DC7053" w:rsidRPr="00B76C01" w14:paraId="4796CB79" w14:textId="77777777" w:rsidTr="00DC7053">
        <w:trPr>
          <w:cantSplit/>
          <w:trHeight w:val="1020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145B" w14:textId="78E219F0" w:rsidR="00DC7053" w:rsidRPr="00B76C01" w:rsidRDefault="00DC7053" w:rsidP="00EA5FF2">
            <w:pPr>
              <w:pStyle w:val="TableGrid1"/>
              <w:jc w:val="center"/>
            </w:pPr>
            <w:r w:rsidRPr="00B76C01">
              <w:t>1</w:t>
            </w:r>
            <w:r w:rsidR="007035E9">
              <w:t>5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E624" w14:textId="77777777" w:rsidR="00DC7053" w:rsidRPr="00B76C01" w:rsidRDefault="00DC7053" w:rsidP="00F358D3">
            <w:pPr>
              <w:pStyle w:val="TableGrid1"/>
            </w:pPr>
            <w:r w:rsidRPr="00B76C01">
              <w:t>1.</w:t>
            </w:r>
            <w:r w:rsidRPr="00B76C01">
              <w:rPr>
                <w:cs/>
              </w:rPr>
              <w:t>ตรวจสอบการแสดงละคร</w:t>
            </w:r>
            <w:r w:rsidRPr="00B76C01">
              <w:t xml:space="preserve"> </w:t>
            </w:r>
            <w:r w:rsidRPr="00B76C01">
              <w:rPr>
                <w:cs/>
              </w:rPr>
              <w:t>(ต่อ)</w:t>
            </w:r>
            <w:r w:rsidRPr="00B76C01">
              <w:t xml:space="preserve"> </w:t>
            </w:r>
          </w:p>
          <w:p w14:paraId="2394A8F4" w14:textId="77777777" w:rsidR="00DC7053" w:rsidRPr="00B76C01" w:rsidRDefault="00DC7053" w:rsidP="00F358D3">
            <w:pPr>
              <w:pStyle w:val="TableGrid1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631F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นักศึกษาส่งการแสดง</w:t>
            </w:r>
          </w:p>
          <w:p w14:paraId="574164DE" w14:textId="77777777" w:rsidR="00DC7053" w:rsidRPr="00B76C01" w:rsidRDefault="00DC7053" w:rsidP="00F358D3">
            <w:pPr>
              <w:pStyle w:val="TableGrid1"/>
            </w:pPr>
            <w:r w:rsidRPr="00B76C01">
              <w:t xml:space="preserve">- </w:t>
            </w:r>
            <w:r w:rsidRPr="00B76C01">
              <w:rPr>
                <w:cs/>
              </w:rPr>
              <w:t>อภิปรายกลุ่ม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772DE" w14:textId="77777777" w:rsidR="00DC7053" w:rsidRPr="00B76C01" w:rsidRDefault="00DC7053" w:rsidP="00F358D3">
            <w:pPr>
              <w:pStyle w:val="TableGrid1"/>
            </w:pPr>
            <w:r w:rsidRPr="00B76C01">
              <w:t>5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5670" w14:textId="6E2211E8" w:rsidR="007579F6" w:rsidRPr="00B76C01" w:rsidRDefault="00872B56" w:rsidP="00C83F1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872B56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ดร.ขวัญชนก โชติมุกตะ</w:t>
            </w:r>
            <w:r w:rsidR="0070783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>ผศ.ศศโสฬส จิตรวานิชกุล</w:t>
            </w:r>
          </w:p>
        </w:tc>
      </w:tr>
      <w:tr w:rsidR="007D42A8" w:rsidRPr="00B76C01" w14:paraId="73028DE5" w14:textId="77777777" w:rsidTr="007D42A8">
        <w:trPr>
          <w:cantSplit/>
          <w:trHeight w:val="695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C5D5" w14:textId="64690B0E" w:rsidR="007D42A8" w:rsidRPr="00B76C01" w:rsidRDefault="007D42A8" w:rsidP="00EA5FF2">
            <w:pPr>
              <w:pStyle w:val="TableGrid1"/>
              <w:jc w:val="center"/>
            </w:pPr>
            <w:r>
              <w:t>16</w:t>
            </w:r>
          </w:p>
        </w:tc>
        <w:tc>
          <w:tcPr>
            <w:tcW w:w="89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AD41" w14:textId="628D9E8B" w:rsidR="007D42A8" w:rsidRDefault="007D42A8" w:rsidP="007D42A8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</w:tbl>
    <w:p w14:paraId="5C37CBD9" w14:textId="77777777" w:rsidR="00C83F13" w:rsidRPr="00B76C01" w:rsidRDefault="00C83F13" w:rsidP="00C83F13">
      <w:pPr>
        <w:rPr>
          <w:rFonts w:asciiTheme="majorBidi" w:hAnsiTheme="majorBidi" w:cstheme="majorBidi"/>
          <w:lang w:val="en-AU" w:bidi="th-TH"/>
        </w:rPr>
      </w:pPr>
    </w:p>
    <w:p w14:paraId="445FDFDD" w14:textId="77777777" w:rsidR="00462C88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2.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Style w:val="TableGrid"/>
        <w:tblW w:w="9622" w:type="dxa"/>
        <w:tblInd w:w="113" w:type="dxa"/>
        <w:tblLook w:val="01E0" w:firstRow="1" w:lastRow="1" w:firstColumn="1" w:lastColumn="1" w:noHBand="0" w:noVBand="0"/>
      </w:tblPr>
      <w:tblGrid>
        <w:gridCol w:w="1771"/>
        <w:gridCol w:w="3990"/>
        <w:gridCol w:w="1957"/>
        <w:gridCol w:w="1904"/>
      </w:tblGrid>
      <w:tr w:rsidR="00DC7053" w:rsidRPr="00B76C01" w14:paraId="06912F97" w14:textId="77777777" w:rsidTr="00DC7053">
        <w:tc>
          <w:tcPr>
            <w:tcW w:w="1771" w:type="dxa"/>
            <w:vAlign w:val="center"/>
          </w:tcPr>
          <w:p w14:paraId="2D1BF7D4" w14:textId="68C135DF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B76C0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90" w:type="dxa"/>
          </w:tcPr>
          <w:p w14:paraId="24FF51FD" w14:textId="481BACCE" w:rsidR="00DC7053" w:rsidRPr="00B76C01" w:rsidRDefault="00DC7053" w:rsidP="00872B5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="00872B5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</w:t>
            </w:r>
            <w:r w:rsidRPr="00B76C0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57" w:type="dxa"/>
            <w:vAlign w:val="center"/>
          </w:tcPr>
          <w:p w14:paraId="71F925CF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กำหนดการประเมิน(สัปดาห์ที่)</w:t>
            </w:r>
          </w:p>
        </w:tc>
        <w:tc>
          <w:tcPr>
            <w:tcW w:w="1904" w:type="dxa"/>
            <w:vAlign w:val="center"/>
          </w:tcPr>
          <w:p w14:paraId="7E2C5A4D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DC7053" w:rsidRPr="00B76C01" w14:paraId="4D24D7AF" w14:textId="77777777" w:rsidTr="00DC7053">
        <w:tc>
          <w:tcPr>
            <w:tcW w:w="1771" w:type="dxa"/>
          </w:tcPr>
          <w:p w14:paraId="0ADB71D3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  <w:p w14:paraId="1FAA6773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  <w:p w14:paraId="674F584E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3.1</w:t>
            </w:r>
          </w:p>
          <w:p w14:paraId="69FB84A5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3.1</w:t>
            </w:r>
          </w:p>
        </w:tc>
        <w:tc>
          <w:tcPr>
            <w:tcW w:w="3990" w:type="dxa"/>
          </w:tcPr>
          <w:p w14:paraId="711CA5C0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ทดสอบย่อยครั้งที่ </w:t>
            </w:r>
            <w:r w:rsidRPr="00B76C01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นำเสนอและสาธิตแบบฝึกหัดการแสดง</w:t>
            </w:r>
          </w:p>
          <w:p w14:paraId="730FA198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ทดสอบปฏิบัติการแสดง</w:t>
            </w:r>
          </w:p>
          <w:p w14:paraId="46EB336E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สอบการแสดง(ปฏิบัติ)</w:t>
            </w:r>
          </w:p>
        </w:tc>
        <w:tc>
          <w:tcPr>
            <w:tcW w:w="1957" w:type="dxa"/>
          </w:tcPr>
          <w:p w14:paraId="4820D83B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  <w:p w14:paraId="2F141E09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11,12</w:t>
            </w:r>
          </w:p>
          <w:p w14:paraId="31D10780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  <w:p w14:paraId="3B19973C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14,15</w:t>
            </w:r>
          </w:p>
        </w:tc>
        <w:tc>
          <w:tcPr>
            <w:tcW w:w="1904" w:type="dxa"/>
          </w:tcPr>
          <w:p w14:paraId="5FCBBB8D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10%</w:t>
            </w:r>
          </w:p>
          <w:p w14:paraId="25E6F980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10%</w:t>
            </w:r>
          </w:p>
          <w:p w14:paraId="28FE5ED8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30%</w:t>
            </w:r>
          </w:p>
          <w:p w14:paraId="418958EA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30%</w:t>
            </w:r>
          </w:p>
        </w:tc>
      </w:tr>
      <w:tr w:rsidR="00DC7053" w:rsidRPr="00B76C01" w14:paraId="10A46ADF" w14:textId="77777777" w:rsidTr="00DC7053">
        <w:tc>
          <w:tcPr>
            <w:tcW w:w="1771" w:type="dxa"/>
          </w:tcPr>
          <w:p w14:paraId="197323C7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3.1,4.1</w:t>
            </w:r>
          </w:p>
          <w:p w14:paraId="71303C8B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90" w:type="dxa"/>
          </w:tcPr>
          <w:p w14:paraId="628F83A0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วิเคราะห์กรณีศึกษา ค้นคว้า</w:t>
            </w:r>
            <w:r w:rsidRPr="00B76C0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การนำเสนอรายงาน การทำงานกลุ่ม</w:t>
            </w:r>
          </w:p>
          <w:p w14:paraId="36B976F4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57" w:type="dxa"/>
            <w:vAlign w:val="center"/>
          </w:tcPr>
          <w:p w14:paraId="041542B7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904" w:type="dxa"/>
            <w:vAlign w:val="center"/>
          </w:tcPr>
          <w:p w14:paraId="3EAD1250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10%</w:t>
            </w:r>
          </w:p>
        </w:tc>
      </w:tr>
      <w:tr w:rsidR="00DC7053" w:rsidRPr="00B76C01" w14:paraId="62F84020" w14:textId="77777777" w:rsidTr="00DC7053">
        <w:tc>
          <w:tcPr>
            <w:tcW w:w="1771" w:type="dxa"/>
          </w:tcPr>
          <w:p w14:paraId="0EA49E65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  <w:p w14:paraId="5C5D30B4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3990" w:type="dxa"/>
          </w:tcPr>
          <w:p w14:paraId="7E224314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การเข้าชั้นเรียน</w:t>
            </w:r>
          </w:p>
          <w:p w14:paraId="0374405E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การมีส่วนร่วมอภิปราย เสนอความคิดเห็น</w:t>
            </w:r>
          </w:p>
        </w:tc>
        <w:tc>
          <w:tcPr>
            <w:tcW w:w="1957" w:type="dxa"/>
            <w:vAlign w:val="center"/>
          </w:tcPr>
          <w:p w14:paraId="1DD6116B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904" w:type="dxa"/>
            <w:vAlign w:val="center"/>
          </w:tcPr>
          <w:p w14:paraId="38670359" w14:textId="77777777" w:rsidR="00DC7053" w:rsidRPr="00B76C01" w:rsidRDefault="00DC7053" w:rsidP="003505D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before="14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6C01">
              <w:rPr>
                <w:rFonts w:asciiTheme="majorBidi" w:hAnsiTheme="majorBidi" w:cstheme="majorBidi"/>
                <w:sz w:val="32"/>
                <w:szCs w:val="32"/>
              </w:rPr>
              <w:t>10%</w:t>
            </w:r>
          </w:p>
        </w:tc>
      </w:tr>
    </w:tbl>
    <w:p w14:paraId="68C100D0" w14:textId="77777777" w:rsidR="002A62BE" w:rsidRPr="00B76C01" w:rsidRDefault="002A62BE" w:rsidP="00AA468D">
      <w:pPr>
        <w:rPr>
          <w:rFonts w:asciiTheme="majorBidi" w:hAnsiTheme="majorBidi" w:cstheme="majorBidi"/>
          <w:color w:val="000000" w:themeColor="text1"/>
          <w:lang w:bidi="th-TH"/>
        </w:rPr>
      </w:pPr>
    </w:p>
    <w:p w14:paraId="4F4908B3" w14:textId="57A0EC16" w:rsidR="002A62BE" w:rsidRDefault="002A62BE" w:rsidP="00AA468D">
      <w:pPr>
        <w:rPr>
          <w:rFonts w:asciiTheme="majorBidi" w:hAnsiTheme="majorBidi" w:cstheme="majorBidi"/>
          <w:color w:val="000000" w:themeColor="text1"/>
          <w:lang w:bidi="th-TH"/>
        </w:rPr>
      </w:pPr>
    </w:p>
    <w:p w14:paraId="2272DBE8" w14:textId="015443F8" w:rsidR="00872B56" w:rsidRPr="00B25BD9" w:rsidRDefault="00872B56" w:rsidP="00B25BD9">
      <w:pPr>
        <w:tabs>
          <w:tab w:val="left" w:pos="360"/>
        </w:tabs>
        <w:rPr>
          <w:rFonts w:ascii="AngsanaUPC" w:hAnsi="AngsanaUPC" w:cs="AngsanaUPC" w:hint="cs"/>
          <w:b/>
          <w:bCs/>
          <w:sz w:val="32"/>
          <w:szCs w:val="32"/>
          <w:lang w:bidi="th-TH"/>
        </w:rPr>
      </w:pPr>
      <w:bookmarkStart w:id="1" w:name="_Hlk136673931"/>
      <w:r w:rsidRPr="00B25BD9">
        <w:rPr>
          <w:rFonts w:ascii="AngsanaUPC" w:hAnsi="AngsanaUPC" w:cs="AngsanaUPC"/>
          <w:b/>
          <w:bCs/>
          <w:sz w:val="32"/>
          <w:szCs w:val="32"/>
          <w:lang w:bidi="th-TH"/>
        </w:rPr>
        <w:t>3.</w:t>
      </w:r>
      <w:r w:rsidR="00B25BD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Pr="00B25BD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ความสอดคล้อง </w:t>
      </w:r>
      <w:r w:rsidRPr="00B25BD9">
        <w:rPr>
          <w:rFonts w:ascii="AngsanaUPC" w:hAnsi="AngsanaUPC" w:cs="AngsanaUPC"/>
          <w:b/>
          <w:bCs/>
          <w:sz w:val="32"/>
          <w:szCs w:val="32"/>
          <w:lang w:bidi="th-TH"/>
        </w:rPr>
        <w:t xml:space="preserve">Course Learning Outcome (CLOs) </w:t>
      </w:r>
      <w:r w:rsidRPr="00B25BD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8"/>
        <w:gridCol w:w="708"/>
        <w:gridCol w:w="708"/>
        <w:gridCol w:w="707"/>
        <w:gridCol w:w="709"/>
        <w:gridCol w:w="709"/>
        <w:gridCol w:w="709"/>
        <w:gridCol w:w="708"/>
        <w:gridCol w:w="709"/>
      </w:tblGrid>
      <w:tr w:rsidR="00872B56" w14:paraId="46ED8B07" w14:textId="7777777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9A4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lastRenderedPageBreak/>
              <w:t>CLOs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18F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72B5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1A4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72B5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E07D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72B5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212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72B5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72B56" w14:paraId="33B31E46" w14:textId="77777777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781E" w14:textId="77777777" w:rsidR="00872B56" w:rsidRPr="00872B56" w:rsidRDefault="00872B5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D1F1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E97C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1935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3F5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F57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56E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9B4B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8062" w14:textId="77777777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72B56" w14:paraId="41F2C1D1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21C4" w14:textId="4FD180CE" w:rsidR="00872B56" w:rsidRPr="00872B56" w:rsidRDefault="00872B56">
            <w:pP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1 </w:t>
            </w:r>
            <w:r w:rsidRPr="00872B5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134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B40" w14:textId="216463AE" w:rsidR="00872B56" w:rsidRPr="00872B56" w:rsidRDefault="0084081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0814">
              <w:rPr>
                <w:rFonts w:ascii="AngsanaUPC" w:hAnsi="AngsanaUPC" w:cs="AngsanaUPC"/>
                <w:bCs/>
                <w:noProof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B68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07F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F6C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2AB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DB32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D52B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72B56" w14:paraId="156089E1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37AF" w14:textId="08EC38AB" w:rsidR="00872B56" w:rsidRPr="00872B56" w:rsidRDefault="00872B56" w:rsidP="00872B56">
            <w:pPr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2 </w:t>
            </w: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ab/>
            </w:r>
            <w:r w:rsidRPr="00872B5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เข้าใจวิธีการแสดงในแต่ละประเภท ความสัมพันธ์ระหว่างการแสดง กับความเป็นจริง ใช้ร่างกายในฐานะที่เป็นเครื่องมือหนึ่งทางการแสดง มีความมั่นใจในการแสดง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F65D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3B2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932" w14:textId="1DE59815" w:rsidR="00872B56" w:rsidRPr="00872B56" w:rsidRDefault="0084081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08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C295" w14:textId="0DC87890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BC9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02B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F18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1DA7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72B56" w14:paraId="714D602C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3A1B" w14:textId="442F3B5C" w:rsidR="00872B56" w:rsidRPr="00872B56" w:rsidRDefault="00872B56" w:rsidP="00B25BD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>CLO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 </w:t>
            </w:r>
            <w:r w:rsidRPr="00872B5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ตระหนักในคุณค่า คุณธรรม จริยธรรม เสียสละ และซื่อสัตย์สุจริต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EE95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CA1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F71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94E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7B92" w14:textId="5DFC1D0C" w:rsidR="00872B56" w:rsidRPr="00872B56" w:rsidRDefault="00872B56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8202" w14:textId="5EC5DB4A" w:rsidR="00872B56" w:rsidRPr="00872B56" w:rsidRDefault="0084081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081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4D8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DC34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72B56" w14:paraId="652D5BCD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7B69" w14:textId="4F846CE7" w:rsidR="00872B56" w:rsidRPr="00872B56" w:rsidRDefault="00872B5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</w:t>
            </w:r>
            <w:proofErr w:type="gramStart"/>
            <w:r w:rsidRPr="00872B5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 </w:t>
            </w:r>
            <w:r w:rsidR="00B25BD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872B5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  <w:proofErr w:type="gramEnd"/>
            <w:r w:rsidRPr="00872B5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รวมทั้งกฎระเบียบและข้อบังคับต่าง ๆ ภายใต้หลักธรรมาภิบาลขององค์การและสังคม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5B4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E39A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6109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B28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527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162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657E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72B56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D95" w14:textId="77777777" w:rsidR="00872B56" w:rsidRPr="00872B56" w:rsidRDefault="00872B5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bookmarkEnd w:id="1"/>
      </w:tr>
    </w:tbl>
    <w:p w14:paraId="538DE4E7" w14:textId="059354C1" w:rsidR="007D42A8" w:rsidRDefault="007D42A8" w:rsidP="00AA468D">
      <w:pPr>
        <w:rPr>
          <w:rFonts w:asciiTheme="majorBidi" w:hAnsiTheme="majorBidi" w:cstheme="majorBidi"/>
          <w:color w:val="000000" w:themeColor="text1"/>
          <w:lang w:bidi="th-TH"/>
        </w:rPr>
      </w:pPr>
    </w:p>
    <w:p w14:paraId="3E7D0482" w14:textId="445208AD" w:rsidR="00872B56" w:rsidRDefault="00872B56" w:rsidP="00AA468D">
      <w:pPr>
        <w:rPr>
          <w:rFonts w:asciiTheme="majorBidi" w:hAnsiTheme="majorBidi" w:cstheme="majorBidi" w:hint="cs"/>
          <w:color w:val="000000" w:themeColor="text1"/>
          <w:lang w:bidi="th-TH"/>
        </w:rPr>
      </w:pPr>
    </w:p>
    <w:p w14:paraId="002713A2" w14:textId="77777777" w:rsidR="007D42A8" w:rsidRPr="00B76C01" w:rsidRDefault="007D42A8" w:rsidP="00AA468D">
      <w:pPr>
        <w:rPr>
          <w:rFonts w:asciiTheme="majorBidi" w:hAnsiTheme="majorBidi" w:cstheme="majorBidi"/>
          <w:color w:val="000000" w:themeColor="text1"/>
          <w:lang w:bidi="th-TH"/>
        </w:rPr>
      </w:pPr>
    </w:p>
    <w:p w14:paraId="7E1A08EE" w14:textId="4BE43FF5" w:rsidR="008D6F49" w:rsidRPr="00872B56" w:rsidRDefault="00465B60" w:rsidP="00872B56">
      <w:pPr>
        <w:pStyle w:val="Heading5"/>
        <w:spacing w:before="0" w:after="0"/>
        <w:jc w:val="center"/>
        <w:rPr>
          <w:rFonts w:asciiTheme="majorBidi" w:hAnsiTheme="majorBidi" w:cstheme="majorBidi" w:hint="cs"/>
          <w:i w:val="0"/>
          <w:iCs w:val="0"/>
          <w:color w:val="000000" w:themeColor="text1"/>
          <w:sz w:val="32"/>
          <w:szCs w:val="32"/>
          <w:lang w:bidi="th-TH"/>
        </w:rPr>
      </w:pPr>
      <w:r w:rsidRPr="00B76C0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B76C0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lang w:bidi="th-TH"/>
        </w:rPr>
        <w:t>5</w:t>
      </w:r>
      <w:r w:rsidR="00FD35CB" w:rsidRPr="00B76C0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cs/>
          <w:lang w:bidi="th-TH"/>
        </w:rPr>
        <w:t xml:space="preserve"> </w:t>
      </w:r>
      <w:r w:rsidR="007A71DE" w:rsidRPr="00B76C0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cs/>
          <w:lang w:bidi="th-TH"/>
        </w:rPr>
        <w:t>ทรัพยากรประกอบการเรียน</w:t>
      </w:r>
      <w:r w:rsidR="00A12885" w:rsidRPr="00B76C01">
        <w:rPr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cs/>
          <w:lang w:bidi="th-TH"/>
        </w:rPr>
        <w:t>การสอน</w:t>
      </w:r>
    </w:p>
    <w:p w14:paraId="47D59789" w14:textId="77777777" w:rsidR="00DC7053" w:rsidRPr="00B76C01" w:rsidRDefault="008D6F49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ind w:left="220"/>
        <w:rPr>
          <w:rFonts w:asciiTheme="majorBidi" w:hAnsiTheme="majorBidi" w:cstheme="majorBidi"/>
          <w:b/>
          <w:bCs/>
          <w:sz w:val="32"/>
          <w:szCs w:val="32"/>
        </w:rPr>
      </w:pP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1.</w:t>
      </w:r>
      <w:r w:rsidRPr="00B76C0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ab/>
      </w:r>
      <w:r w:rsidR="00DC7053" w:rsidRPr="00B76C01">
        <w:rPr>
          <w:rFonts w:asciiTheme="majorBidi" w:hAnsiTheme="majorBidi" w:cstheme="majorBidi"/>
          <w:b/>
          <w:bCs/>
          <w:sz w:val="32"/>
          <w:szCs w:val="32"/>
          <w:cs/>
        </w:rPr>
        <w:t>ตำราและเอกสารหลัก</w:t>
      </w:r>
    </w:p>
    <w:p w14:paraId="68232D05" w14:textId="7628E512" w:rsidR="00DC7053" w:rsidRPr="00B76C01" w:rsidRDefault="00DC7053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sz w:val="32"/>
          <w:szCs w:val="32"/>
        </w:rPr>
      </w:pPr>
      <w:r w:rsidRPr="00B76C01">
        <w:rPr>
          <w:rFonts w:asciiTheme="majorBidi" w:hAnsiTheme="majorBidi" w:cstheme="majorBidi"/>
          <w:sz w:val="32"/>
          <w:szCs w:val="32"/>
        </w:rPr>
        <w:t xml:space="preserve">    </w:t>
      </w:r>
      <w:r w:rsidR="007D42A8">
        <w:rPr>
          <w:rFonts w:asciiTheme="majorBidi" w:hAnsiTheme="majorBidi" w:cstheme="majorBidi"/>
          <w:sz w:val="32"/>
          <w:szCs w:val="32"/>
          <w:cs/>
        </w:rPr>
        <w:tab/>
      </w:r>
      <w:r w:rsidRPr="00B76C01">
        <w:rPr>
          <w:rFonts w:asciiTheme="majorBidi" w:hAnsiTheme="majorBidi" w:cstheme="majorBidi"/>
          <w:sz w:val="32"/>
          <w:szCs w:val="32"/>
          <w:cs/>
        </w:rPr>
        <w:t xml:space="preserve">สดใส  พันธุมโกมล </w:t>
      </w:r>
      <w:r w:rsidRPr="00B76C01">
        <w:rPr>
          <w:rFonts w:asciiTheme="majorBidi" w:hAnsiTheme="majorBidi" w:cstheme="majorBidi"/>
          <w:sz w:val="32"/>
          <w:szCs w:val="32"/>
        </w:rPr>
        <w:t xml:space="preserve">(2538).  </w:t>
      </w:r>
      <w:r w:rsidRPr="00B76C01">
        <w:rPr>
          <w:rFonts w:asciiTheme="majorBidi" w:hAnsiTheme="majorBidi" w:cstheme="majorBidi"/>
          <w:sz w:val="32"/>
          <w:szCs w:val="32"/>
          <w:cs/>
        </w:rPr>
        <w:t>ศิลปะการแสดง</w:t>
      </w:r>
      <w:r w:rsidRPr="00B76C01">
        <w:rPr>
          <w:rFonts w:asciiTheme="majorBidi" w:hAnsiTheme="majorBidi" w:cstheme="majorBidi"/>
          <w:sz w:val="32"/>
          <w:szCs w:val="32"/>
        </w:rPr>
        <w:t xml:space="preserve">.  </w:t>
      </w:r>
      <w:r w:rsidRPr="00B76C01">
        <w:rPr>
          <w:rFonts w:asciiTheme="majorBidi" w:hAnsiTheme="majorBidi" w:cstheme="majorBidi"/>
          <w:sz w:val="32"/>
          <w:szCs w:val="32"/>
          <w:cs/>
        </w:rPr>
        <w:t>กรุงเทพมหานคร</w:t>
      </w:r>
      <w:r w:rsidRPr="00B76C01">
        <w:rPr>
          <w:rFonts w:asciiTheme="majorBidi" w:hAnsiTheme="majorBidi" w:cstheme="majorBidi"/>
          <w:sz w:val="32"/>
          <w:szCs w:val="32"/>
        </w:rPr>
        <w:t xml:space="preserve">. </w:t>
      </w:r>
      <w:r w:rsidRPr="00B76C01">
        <w:rPr>
          <w:rFonts w:asciiTheme="majorBidi" w:hAnsiTheme="majorBidi" w:cstheme="majorBidi"/>
          <w:sz w:val="32"/>
          <w:szCs w:val="32"/>
          <w:cs/>
        </w:rPr>
        <w:t>โรงพิมพ์จุฬาลงกรณ์มหาวิทยาลัย</w:t>
      </w:r>
    </w:p>
    <w:p w14:paraId="2883193F" w14:textId="77777777" w:rsidR="00DC7053" w:rsidRPr="00B76C01" w:rsidRDefault="00DC7053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sz w:val="32"/>
          <w:szCs w:val="32"/>
          <w:cs/>
        </w:rPr>
      </w:pPr>
      <w:r w:rsidRPr="00B76C01">
        <w:rPr>
          <w:rFonts w:asciiTheme="majorBidi" w:hAnsiTheme="majorBidi" w:cstheme="majorBidi"/>
          <w:sz w:val="32"/>
          <w:szCs w:val="32"/>
        </w:rPr>
        <w:t xml:space="preserve">   </w:t>
      </w:r>
      <w:r w:rsidRPr="00B76C01">
        <w:rPr>
          <w:rFonts w:asciiTheme="majorBidi" w:hAnsiTheme="majorBidi" w:cstheme="majorBidi"/>
          <w:sz w:val="32"/>
          <w:szCs w:val="32"/>
          <w:cs/>
        </w:rPr>
        <w:t>ผู้ช่วยศาสตราจารย์ ดร</w:t>
      </w:r>
      <w:r w:rsidRPr="00B76C01">
        <w:rPr>
          <w:rFonts w:asciiTheme="majorBidi" w:hAnsiTheme="majorBidi" w:cstheme="majorBidi"/>
          <w:sz w:val="32"/>
          <w:szCs w:val="32"/>
        </w:rPr>
        <w:t>.</w:t>
      </w:r>
      <w:r w:rsidRPr="00B76C01">
        <w:rPr>
          <w:rFonts w:asciiTheme="majorBidi" w:hAnsiTheme="majorBidi" w:cstheme="majorBidi"/>
          <w:sz w:val="32"/>
          <w:szCs w:val="32"/>
          <w:cs/>
        </w:rPr>
        <w:t>ณัฐพล  ปัญญาโสภณ (มปท</w:t>
      </w:r>
      <w:r w:rsidRPr="00B76C01">
        <w:rPr>
          <w:rFonts w:asciiTheme="majorBidi" w:hAnsiTheme="majorBidi" w:cstheme="majorBidi"/>
          <w:sz w:val="32"/>
          <w:szCs w:val="32"/>
        </w:rPr>
        <w:t>.</w:t>
      </w:r>
      <w:r w:rsidRPr="00B76C01">
        <w:rPr>
          <w:rFonts w:asciiTheme="majorBidi" w:hAnsiTheme="majorBidi" w:cstheme="majorBidi"/>
          <w:sz w:val="32"/>
          <w:szCs w:val="32"/>
          <w:cs/>
        </w:rPr>
        <w:t>) การแสดง  กรุงเทพมหานคร</w:t>
      </w:r>
      <w:r w:rsidRPr="00B76C01">
        <w:rPr>
          <w:rFonts w:asciiTheme="majorBidi" w:hAnsiTheme="majorBidi" w:cstheme="majorBidi"/>
          <w:sz w:val="32"/>
          <w:szCs w:val="32"/>
        </w:rPr>
        <w:t>.</w:t>
      </w:r>
    </w:p>
    <w:p w14:paraId="486C461A" w14:textId="77777777" w:rsidR="00DC7053" w:rsidRPr="00B76C01" w:rsidRDefault="00DC7053" w:rsidP="007D42A8">
      <w:pPr>
        <w:pStyle w:val="Body"/>
        <w:numPr>
          <w:ilvl w:val="0"/>
          <w:numId w:val="32"/>
        </w:numPr>
        <w:tabs>
          <w:tab w:val="clear" w:pos="2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ind w:hanging="78"/>
        <w:rPr>
          <w:rFonts w:asciiTheme="majorBidi" w:hAnsiTheme="majorBidi" w:cstheme="majorBidi"/>
          <w:b/>
          <w:bCs/>
          <w:sz w:val="32"/>
          <w:szCs w:val="32"/>
        </w:rPr>
      </w:pPr>
      <w:r w:rsidRPr="00B76C01">
        <w:rPr>
          <w:rFonts w:asciiTheme="majorBidi" w:hAnsiTheme="majorBidi" w:cstheme="majorBidi"/>
          <w:sz w:val="32"/>
          <w:szCs w:val="32"/>
        </w:rPr>
        <w:t xml:space="preserve"> </w:t>
      </w:r>
      <w:r w:rsidRPr="00B76C01">
        <w:rPr>
          <w:rFonts w:asciiTheme="majorBidi" w:hAnsiTheme="majorBidi" w:cstheme="majorBidi"/>
          <w:b/>
          <w:bCs/>
          <w:sz w:val="32"/>
          <w:szCs w:val="32"/>
          <w:cs/>
        </w:rPr>
        <w:t>เอกสารและข้อมูลสำคัญ</w:t>
      </w:r>
    </w:p>
    <w:p w14:paraId="7CCA2078" w14:textId="19E8DEBA" w:rsidR="00DC7053" w:rsidRPr="00B76C01" w:rsidRDefault="00DC7053" w:rsidP="00DC7053">
      <w:pPr>
        <w:rPr>
          <w:rFonts w:asciiTheme="majorBidi" w:hAnsiTheme="majorBidi" w:cstheme="majorBidi"/>
          <w:szCs w:val="32"/>
        </w:rPr>
      </w:pPr>
      <w:r w:rsidRPr="00B76C01">
        <w:rPr>
          <w:rFonts w:asciiTheme="majorBidi" w:hAnsiTheme="majorBidi" w:cstheme="majorBidi"/>
          <w:szCs w:val="32"/>
        </w:rPr>
        <w:t xml:space="preserve">     </w:t>
      </w:r>
      <w:r w:rsidR="007D42A8">
        <w:rPr>
          <w:rFonts w:asciiTheme="majorBidi" w:hAnsiTheme="majorBidi" w:cstheme="majorBidi"/>
          <w:szCs w:val="32"/>
          <w:cs/>
          <w:lang w:bidi="th-TH"/>
        </w:rPr>
        <w:tab/>
      </w:r>
      <w:r w:rsidRPr="00B76C01">
        <w:rPr>
          <w:rFonts w:asciiTheme="majorBidi" w:hAnsiTheme="majorBidi" w:cstheme="majorBidi"/>
          <w:szCs w:val="32"/>
          <w:cs/>
          <w:lang w:bidi="th-TH"/>
        </w:rPr>
        <w:t>ตรีดาว อภัย</w:t>
      </w:r>
      <w:r w:rsidRPr="00262611">
        <w:rPr>
          <w:rFonts w:asciiTheme="majorBidi" w:hAnsiTheme="majorBidi" w:cstheme="majorBidi"/>
          <w:sz w:val="32"/>
          <w:szCs w:val="32"/>
          <w:cs/>
          <w:lang w:bidi="th-TH"/>
        </w:rPr>
        <w:t xml:space="preserve">วงศ์ </w:t>
      </w:r>
      <w:r w:rsidRPr="00262611">
        <w:rPr>
          <w:rFonts w:asciiTheme="majorBidi" w:hAnsiTheme="majorBidi" w:cstheme="majorBidi"/>
          <w:sz w:val="32"/>
          <w:szCs w:val="32"/>
        </w:rPr>
        <w:t>(2546).   More Than Acting</w:t>
      </w:r>
      <w:r w:rsidRPr="00B76C01">
        <w:rPr>
          <w:rFonts w:asciiTheme="majorBidi" w:hAnsiTheme="majorBidi" w:cstheme="majorBidi"/>
          <w:szCs w:val="32"/>
        </w:rPr>
        <w:t xml:space="preserve">. </w:t>
      </w:r>
      <w:r w:rsidRPr="00B76C01">
        <w:rPr>
          <w:rFonts w:asciiTheme="majorBidi" w:hAnsiTheme="majorBidi" w:cstheme="majorBidi"/>
          <w:szCs w:val="32"/>
          <w:cs/>
          <w:lang w:bidi="th-TH"/>
        </w:rPr>
        <w:t xml:space="preserve">พิมพ์ครั้งที่ </w:t>
      </w:r>
      <w:r w:rsidRPr="00B76C01">
        <w:rPr>
          <w:rFonts w:asciiTheme="majorBidi" w:hAnsiTheme="majorBidi" w:cstheme="majorBidi"/>
          <w:szCs w:val="32"/>
        </w:rPr>
        <w:t xml:space="preserve">1.  </w:t>
      </w:r>
      <w:r w:rsidRPr="00B76C01">
        <w:rPr>
          <w:rFonts w:asciiTheme="majorBidi" w:hAnsiTheme="majorBidi" w:cstheme="majorBidi"/>
          <w:szCs w:val="32"/>
          <w:cs/>
          <w:lang w:bidi="th-TH"/>
        </w:rPr>
        <w:t xml:space="preserve">กรุงเทพมหานคร </w:t>
      </w:r>
      <w:r w:rsidRPr="00B76C01">
        <w:rPr>
          <w:rFonts w:asciiTheme="majorBidi" w:hAnsiTheme="majorBidi" w:cstheme="majorBidi"/>
          <w:szCs w:val="32"/>
        </w:rPr>
        <w:t xml:space="preserve">: </w:t>
      </w:r>
      <w:r w:rsidRPr="00B76C01">
        <w:rPr>
          <w:rFonts w:asciiTheme="majorBidi" w:hAnsiTheme="majorBidi" w:cstheme="majorBidi"/>
          <w:szCs w:val="32"/>
          <w:cs/>
          <w:lang w:bidi="th-TH"/>
        </w:rPr>
        <w:t>สำนักพิมพ์สามสี</w:t>
      </w:r>
    </w:p>
    <w:p w14:paraId="6967C72A" w14:textId="2BF34946" w:rsidR="00850EC6" w:rsidRPr="00262611" w:rsidRDefault="00DC7053" w:rsidP="00DC7053">
      <w:pPr>
        <w:rPr>
          <w:rFonts w:asciiTheme="majorBidi" w:hAnsiTheme="majorBidi" w:cstheme="majorBidi" w:hint="cs"/>
          <w:sz w:val="32"/>
          <w:szCs w:val="32"/>
        </w:rPr>
      </w:pPr>
      <w:r w:rsidRPr="00B76C01">
        <w:rPr>
          <w:rFonts w:asciiTheme="majorBidi" w:hAnsiTheme="majorBidi" w:cstheme="majorBidi"/>
          <w:szCs w:val="32"/>
        </w:rPr>
        <w:t xml:space="preserve">     </w:t>
      </w:r>
      <w:r w:rsidR="007D42A8">
        <w:rPr>
          <w:rFonts w:asciiTheme="majorBidi" w:hAnsiTheme="majorBidi" w:cstheme="majorBidi"/>
          <w:szCs w:val="32"/>
        </w:rPr>
        <w:tab/>
      </w:r>
      <w:r w:rsidRPr="00B76C01">
        <w:rPr>
          <w:rFonts w:asciiTheme="majorBidi" w:hAnsiTheme="majorBidi" w:cstheme="majorBidi"/>
          <w:szCs w:val="32"/>
          <w:cs/>
          <w:lang w:bidi="th-TH"/>
        </w:rPr>
        <w:t>รสสุคนธ์  กอง</w:t>
      </w:r>
      <w:r w:rsidRPr="00262611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เกตุ </w:t>
      </w:r>
      <w:r w:rsidRPr="00262611">
        <w:rPr>
          <w:rFonts w:asciiTheme="majorBidi" w:hAnsiTheme="majorBidi" w:cstheme="majorBidi"/>
          <w:sz w:val="32"/>
          <w:szCs w:val="32"/>
        </w:rPr>
        <w:t>(2547).</w:t>
      </w:r>
      <w:r w:rsidRPr="00B76C01">
        <w:rPr>
          <w:rFonts w:asciiTheme="majorBidi" w:hAnsiTheme="majorBidi" w:cstheme="majorBidi"/>
          <w:szCs w:val="32"/>
        </w:rPr>
        <w:t xml:space="preserve">   </w:t>
      </w:r>
      <w:r w:rsidRPr="00B76C01">
        <w:rPr>
          <w:rFonts w:asciiTheme="majorBidi" w:hAnsiTheme="majorBidi" w:cstheme="majorBidi"/>
          <w:szCs w:val="32"/>
          <w:cs/>
          <w:lang w:bidi="th-TH"/>
        </w:rPr>
        <w:t>แบ</w:t>
      </w:r>
      <w:r w:rsidRPr="00B76C01">
        <w:rPr>
          <w:rFonts w:asciiTheme="majorBidi" w:hAnsiTheme="majorBidi" w:cstheme="majorBidi"/>
          <w:szCs w:val="32"/>
        </w:rPr>
        <w:t>-</w:t>
      </w:r>
      <w:r w:rsidRPr="00B76C01">
        <w:rPr>
          <w:rFonts w:asciiTheme="majorBidi" w:hAnsiTheme="majorBidi" w:cstheme="majorBidi"/>
          <w:szCs w:val="32"/>
          <w:cs/>
          <w:lang w:bidi="th-TH"/>
        </w:rPr>
        <w:t xml:space="preserve">กบาลการแสดง  พิมพ์ครั้งที่ </w:t>
      </w:r>
      <w:r w:rsidRPr="00B76C01">
        <w:rPr>
          <w:rFonts w:asciiTheme="majorBidi" w:hAnsiTheme="majorBidi" w:cstheme="majorBidi"/>
          <w:szCs w:val="32"/>
        </w:rPr>
        <w:t xml:space="preserve">1. </w:t>
      </w:r>
      <w:r w:rsidRPr="00B76C01">
        <w:rPr>
          <w:rFonts w:asciiTheme="majorBidi" w:hAnsiTheme="majorBidi" w:cstheme="majorBidi"/>
          <w:szCs w:val="32"/>
          <w:cs/>
          <w:lang w:bidi="th-TH"/>
        </w:rPr>
        <w:t xml:space="preserve">กรุงเทพมหานคร </w:t>
      </w:r>
      <w:r w:rsidRPr="00B76C01">
        <w:rPr>
          <w:rFonts w:asciiTheme="majorBidi" w:hAnsiTheme="majorBidi" w:cstheme="majorBidi"/>
          <w:szCs w:val="32"/>
        </w:rPr>
        <w:t xml:space="preserve">: </w:t>
      </w:r>
      <w:r w:rsidRPr="00B76C01">
        <w:rPr>
          <w:rFonts w:asciiTheme="majorBidi" w:hAnsiTheme="majorBidi" w:cstheme="majorBidi"/>
          <w:szCs w:val="32"/>
          <w:cs/>
          <w:lang w:bidi="th-TH"/>
        </w:rPr>
        <w:t xml:space="preserve">สำนักพิมพ์ </w:t>
      </w:r>
      <w:r w:rsidRPr="00262611">
        <w:rPr>
          <w:rFonts w:asciiTheme="majorBidi" w:hAnsiTheme="majorBidi" w:cstheme="majorBidi"/>
          <w:sz w:val="32"/>
          <w:szCs w:val="32"/>
        </w:rPr>
        <w:t>Cream  book</w:t>
      </w:r>
    </w:p>
    <w:p w14:paraId="216F44F7" w14:textId="77777777" w:rsidR="00DC7053" w:rsidRPr="00B76C01" w:rsidRDefault="00DC7053" w:rsidP="007D42A8">
      <w:pPr>
        <w:pStyle w:val="Body"/>
        <w:numPr>
          <w:ilvl w:val="0"/>
          <w:numId w:val="3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ind w:hanging="78"/>
        <w:rPr>
          <w:rFonts w:asciiTheme="majorBidi" w:hAnsiTheme="majorBidi" w:cstheme="majorBidi"/>
          <w:b/>
          <w:bCs/>
          <w:sz w:val="32"/>
          <w:szCs w:val="32"/>
        </w:rPr>
      </w:pPr>
      <w:r w:rsidRPr="00B76C0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76C01">
        <w:rPr>
          <w:rFonts w:asciiTheme="majorBidi" w:hAnsiTheme="majorBidi" w:cstheme="majorBidi"/>
          <w:b/>
          <w:bCs/>
          <w:sz w:val="32"/>
          <w:szCs w:val="32"/>
          <w:cs/>
        </w:rPr>
        <w:t>เอกสารและข้อมูลที่แนะนำ</w:t>
      </w:r>
    </w:p>
    <w:p w14:paraId="44B5734C" w14:textId="77777777" w:rsidR="00DC7053" w:rsidRPr="00B76C01" w:rsidRDefault="00DC7053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sz w:val="32"/>
          <w:szCs w:val="32"/>
        </w:rPr>
      </w:pPr>
      <w:r w:rsidRPr="00B76C01">
        <w:rPr>
          <w:rFonts w:asciiTheme="majorBidi" w:hAnsiTheme="majorBidi" w:cstheme="majorBidi"/>
          <w:sz w:val="32"/>
          <w:szCs w:val="32"/>
        </w:rPr>
        <w:tab/>
        <w:t>- Actor - Bing Reference.mht</w:t>
      </w:r>
    </w:p>
    <w:p w14:paraId="001513F6" w14:textId="77777777" w:rsidR="00DC7053" w:rsidRPr="00B76C01" w:rsidRDefault="00DC7053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sz w:val="32"/>
          <w:szCs w:val="32"/>
        </w:rPr>
      </w:pPr>
      <w:r w:rsidRPr="00B76C01">
        <w:rPr>
          <w:rFonts w:asciiTheme="majorBidi" w:hAnsiTheme="majorBidi" w:cstheme="majorBidi"/>
          <w:sz w:val="32"/>
          <w:szCs w:val="32"/>
        </w:rPr>
        <w:tab/>
        <w:t>- Theatre - Wikipedia, the free encyclopedia.mht</w:t>
      </w:r>
    </w:p>
    <w:p w14:paraId="43AB86AE" w14:textId="77777777" w:rsidR="00DC7053" w:rsidRPr="00B76C01" w:rsidRDefault="00DC7053" w:rsidP="00DC705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40"/>
        <w:rPr>
          <w:rFonts w:asciiTheme="majorBidi" w:hAnsiTheme="majorBidi" w:cstheme="majorBidi"/>
          <w:sz w:val="32"/>
          <w:szCs w:val="32"/>
        </w:rPr>
      </w:pPr>
      <w:r w:rsidRPr="00B76C01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       </w:t>
      </w:r>
      <w:r w:rsidRPr="00B76C01">
        <w:rPr>
          <w:rFonts w:asciiTheme="majorBidi" w:hAnsiTheme="majorBidi" w:cstheme="majorBidi"/>
          <w:sz w:val="32"/>
          <w:szCs w:val="32"/>
        </w:rPr>
        <w:t xml:space="preserve">      - CDs &amp; DVDs</w:t>
      </w:r>
    </w:p>
    <w:p w14:paraId="265A918A" w14:textId="77777777" w:rsidR="008D6F49" w:rsidRPr="00B76C01" w:rsidRDefault="008D6F49" w:rsidP="00DC7053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  <w:lang w:bidi="th-TH"/>
        </w:rPr>
      </w:pPr>
    </w:p>
    <w:p w14:paraId="7B8E1174" w14:textId="77777777" w:rsidR="008D6F49" w:rsidRPr="00B76C01" w:rsidRDefault="008D6F49" w:rsidP="008D6F49">
      <w:pPr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6600DBD9" w14:textId="32A55463" w:rsidR="00840814" w:rsidRPr="00840814" w:rsidRDefault="00840814" w:rsidP="00840814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 xml:space="preserve">หมวดที่ </w:t>
      </w:r>
      <w:r w:rsidRPr="00840814">
        <w:rPr>
          <w:rFonts w:ascii="AngsanaUPC" w:hAnsi="AngsanaUPC" w:cs="AngsanaUPC"/>
          <w:b/>
          <w:bCs/>
          <w:sz w:val="32"/>
          <w:szCs w:val="32"/>
          <w:lang w:bidi="th-TH"/>
        </w:rPr>
        <w:t>6</w:t>
      </w:r>
      <w:r w:rsidRPr="00840814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 </w:t>
      </w:r>
    </w:p>
    <w:p w14:paraId="49FEFA1C" w14:textId="77777777" w:rsidR="00840814" w:rsidRPr="00840814" w:rsidRDefault="00840814" w:rsidP="00840814">
      <w:pPr>
        <w:ind w:left="396" w:hanging="396"/>
        <w:rPr>
          <w:rFonts w:ascii="AngsanaUPC" w:hAnsi="AngsanaUPC" w:cs="AngsanaUPC"/>
          <w:b/>
          <w:bCs/>
          <w:sz w:val="32"/>
          <w:szCs w:val="32"/>
        </w:rPr>
      </w:pPr>
      <w:r w:rsidRPr="00840814">
        <w:rPr>
          <w:rFonts w:ascii="AngsanaUPC" w:hAnsi="AngsanaUPC" w:cs="AngsanaUPC"/>
          <w:b/>
          <w:bCs/>
          <w:sz w:val="32"/>
          <w:szCs w:val="32"/>
          <w:lang w:bidi="ar-EG"/>
        </w:rPr>
        <w:t xml:space="preserve">1.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40814">
        <w:rPr>
          <w:rFonts w:ascii="AngsanaUPC" w:hAnsi="AngsanaUPC" w:cs="AngsanaUPC"/>
          <w:b/>
          <w:bCs/>
          <w:vanish/>
          <w:sz w:val="32"/>
          <w:szCs w:val="32"/>
          <w:cs/>
          <w:lang w:bidi="th-TH"/>
        </w:rPr>
        <w:t>น</w:t>
      </w:r>
      <w:r w:rsidRPr="00840814">
        <w:rPr>
          <w:rFonts w:ascii="AngsanaUPC" w:hAnsi="AngsanaUPC" w:cs="AngsanaUPC"/>
          <w:b/>
          <w:bCs/>
          <w:vanish/>
          <w:sz w:val="32"/>
          <w:szCs w:val="32"/>
        </w:rPr>
        <w:t xml:space="preserve">     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นักศึกษา</w:t>
      </w:r>
    </w:p>
    <w:p w14:paraId="55CDDBB0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571CEC5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แบบประเมินกระบวนวิชา</w:t>
      </w:r>
    </w:p>
    <w:p w14:paraId="0A16419F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2E03360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3E1FAFB5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eastAsia="BrowalliaNew" w:hAnsi="AngsanaUPC" w:cs="AngsanaUPC"/>
          <w:sz w:val="32"/>
          <w:szCs w:val="32"/>
        </w:rPr>
        <w:tab/>
      </w:r>
      <w:r w:rsidRPr="00840814">
        <w:rPr>
          <w:rFonts w:ascii="AngsanaUPC" w:eastAsia="BrowalliaNew" w:hAnsi="AngsanaUPC" w:cs="AngsanaUPC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255BE1C1" w14:textId="77777777" w:rsidR="00840814" w:rsidRPr="00840814" w:rsidRDefault="00840814" w:rsidP="00840814">
      <w:pPr>
        <w:rPr>
          <w:rFonts w:ascii="AngsanaUPC" w:hAnsi="AngsanaUPC" w:cs="AngsanaUPC"/>
          <w:b/>
          <w:bCs/>
          <w:sz w:val="32"/>
          <w:szCs w:val="32"/>
        </w:rPr>
      </w:pPr>
      <w:r w:rsidRPr="00840814">
        <w:rPr>
          <w:rFonts w:ascii="AngsanaUPC" w:hAnsi="AngsanaUPC" w:cs="AngsanaUPC"/>
          <w:b/>
          <w:bCs/>
          <w:sz w:val="32"/>
          <w:szCs w:val="32"/>
          <w:lang w:bidi="ar-EG"/>
        </w:rPr>
        <w:t xml:space="preserve">2.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0F06009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แบบประเมินผู้สอน</w:t>
      </w:r>
    </w:p>
    <w:p w14:paraId="30A11894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lang w:bidi="th-TH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สะท้อนโดยนักศึกษา</w:t>
      </w:r>
    </w:p>
    <w:p w14:paraId="2F38C167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ผลการสอบ</w:t>
      </w:r>
    </w:p>
    <w:p w14:paraId="2F606BE1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11759F4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17E2967F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eastAsia="BrowalliaNew" w:hAnsi="AngsanaUPC" w:cs="AngsanaUPC"/>
          <w:sz w:val="32"/>
          <w:szCs w:val="32"/>
        </w:rPr>
        <w:tab/>
      </w:r>
      <w:r w:rsidRPr="00840814">
        <w:rPr>
          <w:rFonts w:ascii="AngsanaUPC" w:eastAsia="BrowalliaNew" w:hAnsi="AngsanaUPC" w:cs="AngsanaUPC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18B7142" w14:textId="77777777" w:rsidR="00840814" w:rsidRPr="00840814" w:rsidRDefault="00840814" w:rsidP="00840814">
      <w:pPr>
        <w:rPr>
          <w:rFonts w:ascii="AngsanaUPC" w:hAnsi="AngsanaUPC" w:cs="AngsanaUPC"/>
          <w:b/>
          <w:bCs/>
          <w:sz w:val="32"/>
          <w:szCs w:val="32"/>
        </w:rPr>
      </w:pPr>
      <w:r w:rsidRPr="00840814">
        <w:rPr>
          <w:rFonts w:ascii="AngsanaUPC" w:hAnsi="AngsanaUPC" w:cs="AngsanaUPC"/>
          <w:b/>
          <w:bCs/>
          <w:sz w:val="32"/>
          <w:szCs w:val="32"/>
          <w:lang w:bidi="ar-EG"/>
        </w:rPr>
        <w:t xml:space="preserve">3.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D84B216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สัมมนาการจัดการเรียนการสอน</w:t>
      </w:r>
    </w:p>
    <w:p w14:paraId="66B0F046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การวิจัยในและนอกชั้นเรียน</w:t>
      </w:r>
    </w:p>
    <w:p w14:paraId="3E1C16C5" w14:textId="77777777" w:rsidR="00840814" w:rsidRPr="00840814" w:rsidRDefault="00840814" w:rsidP="00840814">
      <w:pPr>
        <w:ind w:left="360" w:hanging="360"/>
        <w:rPr>
          <w:rFonts w:ascii="AngsanaUPC" w:hAnsi="AngsanaUPC" w:cs="AngsanaUPC"/>
          <w:b/>
          <w:bCs/>
          <w:sz w:val="32"/>
          <w:szCs w:val="32"/>
        </w:rPr>
      </w:pPr>
      <w:r w:rsidRPr="00840814">
        <w:rPr>
          <w:rFonts w:ascii="AngsanaUPC" w:hAnsi="AngsanaUPC" w:cs="AngsanaUPC"/>
          <w:b/>
          <w:bCs/>
          <w:sz w:val="32"/>
          <w:szCs w:val="32"/>
          <w:lang w:bidi="ar-EG"/>
        </w:rPr>
        <w:t xml:space="preserve">4.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6A25A8F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D78F55E" w14:textId="77777777" w:rsidR="00840814" w:rsidRPr="00840814" w:rsidRDefault="00840814" w:rsidP="0084081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1469F3B0" w14:textId="77777777" w:rsidR="00840814" w:rsidRPr="00840814" w:rsidRDefault="00840814" w:rsidP="0084081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840814">
        <w:rPr>
          <w:rFonts w:ascii="AngsanaUPC" w:hAnsi="AngsanaUPC" w:cs="AngsanaUPC"/>
          <w:sz w:val="32"/>
          <w:szCs w:val="32"/>
        </w:rPr>
        <w:t xml:space="preserve"> </w:t>
      </w:r>
      <w:r w:rsidRPr="00840814">
        <w:rPr>
          <w:rFonts w:ascii="AngsanaUPC" w:hAnsi="AngsanaUPC" w:cs="AngsanaUPC"/>
          <w:sz w:val="32"/>
          <w:szCs w:val="32"/>
        </w:rPr>
        <w:br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3977095" w14:textId="77777777" w:rsidR="00840814" w:rsidRPr="00840814" w:rsidRDefault="00840814" w:rsidP="00840814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840814">
        <w:rPr>
          <w:rFonts w:ascii="AngsanaUPC" w:hAnsi="AngsanaUPC" w:cs="AngsanaUPC"/>
          <w:b/>
          <w:bCs/>
          <w:sz w:val="32"/>
          <w:szCs w:val="32"/>
          <w:lang w:bidi="ar-EG"/>
        </w:rPr>
        <w:t xml:space="preserve">5. </w:t>
      </w:r>
      <w:r w:rsidRPr="00840814">
        <w:rPr>
          <w:rFonts w:ascii="AngsanaUPC" w:hAnsi="AngsanaUPC" w:cs="AngsanaUPC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73C6DFD7" w14:textId="77777777" w:rsidR="00840814" w:rsidRPr="00840814" w:rsidRDefault="00840814" w:rsidP="00840814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</w:rPr>
        <w:sym w:font="Wingdings" w:char="F06F"/>
      </w:r>
      <w:r w:rsidRPr="00840814">
        <w:rPr>
          <w:rFonts w:ascii="AngsanaUPC" w:hAnsi="AngsanaUPC" w:cs="AngsanaUPC"/>
          <w:sz w:val="32"/>
          <w:szCs w:val="32"/>
        </w:rPr>
        <w:tab/>
      </w:r>
      <w:r w:rsidRPr="00840814">
        <w:rPr>
          <w:rFonts w:ascii="AngsanaUPC" w:hAnsi="AngsanaUPC" w:cs="AngsanaUPC"/>
          <w:sz w:val="32"/>
          <w:szCs w:val="32"/>
          <w:cs/>
          <w:lang w:bidi="th-TH"/>
        </w:rPr>
        <w:t>ปรับปรุงกระบวนวิชาในแต่ละปี ตามข้อเสนอแนะและผลการทวนสอบตามข้อ</w:t>
      </w:r>
      <w:r w:rsidRPr="00840814">
        <w:rPr>
          <w:rFonts w:ascii="AngsanaUPC" w:hAnsi="AngsanaUPC" w:cs="AngsanaUPC"/>
          <w:sz w:val="32"/>
          <w:szCs w:val="32"/>
        </w:rPr>
        <w:t xml:space="preserve"> 4</w:t>
      </w:r>
    </w:p>
    <w:p w14:paraId="2F862189" w14:textId="77777777" w:rsidR="00840814" w:rsidRPr="00840814" w:rsidRDefault="00840814" w:rsidP="00840814">
      <w:pPr>
        <w:numPr>
          <w:ilvl w:val="0"/>
          <w:numId w:val="4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40814">
        <w:rPr>
          <w:rFonts w:ascii="AngsanaUPC" w:hAnsi="AngsanaUPC" w:cs="AngsanaUPC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1440836F" w14:textId="03526C77" w:rsidR="005D0FA7" w:rsidRPr="00B76C01" w:rsidRDefault="005D0FA7" w:rsidP="00840814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09FEE935" w14:textId="76B94EB6" w:rsidR="007A71DE" w:rsidRPr="00B76C01" w:rsidRDefault="007A71DE" w:rsidP="006952A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7A71DE" w:rsidRPr="00B76C01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1F59" w14:textId="77777777" w:rsidR="000F38E5" w:rsidRDefault="000F38E5">
      <w:r>
        <w:separator/>
      </w:r>
    </w:p>
  </w:endnote>
  <w:endnote w:type="continuationSeparator" w:id="0">
    <w:p w14:paraId="2A5E89DC" w14:textId="77777777" w:rsidR="000F38E5" w:rsidRDefault="000F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3347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8DE9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FBF1" w14:textId="77777777" w:rsidR="000F38E5" w:rsidRDefault="000F38E5">
      <w:r>
        <w:separator/>
      </w:r>
    </w:p>
  </w:footnote>
  <w:footnote w:type="continuationSeparator" w:id="0">
    <w:p w14:paraId="0601196B" w14:textId="77777777" w:rsidR="000F38E5" w:rsidRDefault="000F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00A5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87CA0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6CC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4F241D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37A6F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A99E" w14:textId="3652F6B5" w:rsidR="00051206" w:rsidRDefault="00755525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  <w:p w14:paraId="570FE305" w14:textId="77777777" w:rsidR="00755525" w:rsidRDefault="00755525" w:rsidP="00051206">
    <w:pPr>
      <w:pStyle w:val="Header"/>
      <w:jc w:val="right"/>
      <w:rPr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2pt;height:13.2pt;visibility:visible;mso-wrap-style:square" o:bullet="t">
        <v:imagedata r:id="rId1" o:title=""/>
      </v:shape>
    </w:pict>
  </w:numPicBullet>
  <w:abstractNum w:abstractNumId="0" w15:restartNumberingAfterBreak="0">
    <w:nsid w:val="00000011"/>
    <w:multiLevelType w:val="multilevel"/>
    <w:tmpl w:val="894EE883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1" w15:restartNumberingAfterBreak="0">
    <w:nsid w:val="00000013"/>
    <w:multiLevelType w:val="multilevel"/>
    <w:tmpl w:val="894EE885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2" w15:restartNumberingAfterBreak="0">
    <w:nsid w:val="00000015"/>
    <w:multiLevelType w:val="multilevel"/>
    <w:tmpl w:val="894EE887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3" w15:restartNumberingAfterBreak="0">
    <w:nsid w:val="0000001A"/>
    <w:multiLevelType w:val="multilevel"/>
    <w:tmpl w:val="894EE88C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4" w15:restartNumberingAfterBreak="0">
    <w:nsid w:val="0000001C"/>
    <w:multiLevelType w:val="multilevel"/>
    <w:tmpl w:val="894EE88E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5" w15:restartNumberingAfterBreak="0">
    <w:nsid w:val="00000021"/>
    <w:multiLevelType w:val="multilevel"/>
    <w:tmpl w:val="894EE893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6" w15:restartNumberingAfterBreak="0">
    <w:nsid w:val="00000023"/>
    <w:multiLevelType w:val="multilevel"/>
    <w:tmpl w:val="894EE895"/>
    <w:lvl w:ilvl="0">
      <w:start w:val="3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7" w15:restartNumberingAfterBreak="0">
    <w:nsid w:val="00000028"/>
    <w:multiLevelType w:val="multilevel"/>
    <w:tmpl w:val="894EE89A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8" w15:restartNumberingAfterBreak="0">
    <w:nsid w:val="0000002A"/>
    <w:multiLevelType w:val="multilevel"/>
    <w:tmpl w:val="894EE89C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9" w15:restartNumberingAfterBreak="0">
    <w:nsid w:val="0000002F"/>
    <w:multiLevelType w:val="multilevel"/>
    <w:tmpl w:val="894EE8A1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10" w15:restartNumberingAfterBreak="0">
    <w:nsid w:val="00000031"/>
    <w:multiLevelType w:val="multilevel"/>
    <w:tmpl w:val="894EE8A3"/>
    <w:lvl w:ilvl="0">
      <w:start w:val="1"/>
      <w:numFmt w:val="bullet"/>
      <w:lvlText w:val="-"/>
      <w:lvlJc w:val="left"/>
      <w:pPr>
        <w:tabs>
          <w:tab w:val="num" w:pos="123"/>
        </w:tabs>
        <w:ind w:left="123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23"/>
        </w:tabs>
        <w:ind w:left="123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23"/>
        </w:tabs>
        <w:ind w:left="123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23"/>
        </w:tabs>
        <w:ind w:left="123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23"/>
        </w:tabs>
        <w:ind w:left="123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23"/>
        </w:tabs>
        <w:ind w:left="123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23"/>
        </w:tabs>
        <w:ind w:left="123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23"/>
        </w:tabs>
        <w:ind w:left="123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23"/>
        </w:tabs>
        <w:ind w:left="123" w:firstLine="5760"/>
      </w:pPr>
      <w:rPr>
        <w:rFonts w:hint="default"/>
        <w:position w:val="0"/>
      </w:rPr>
    </w:lvl>
  </w:abstractNum>
  <w:abstractNum w:abstractNumId="11" w15:restartNumberingAfterBreak="0">
    <w:nsid w:val="00000033"/>
    <w:multiLevelType w:val="multilevel"/>
    <w:tmpl w:val="894EE8A5"/>
    <w:lvl w:ilvl="0">
      <w:start w:val="4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2" w15:restartNumberingAfterBreak="0">
    <w:nsid w:val="00000034"/>
    <w:multiLevelType w:val="multilevel"/>
    <w:tmpl w:val="894EE8A6"/>
    <w:lvl w:ilvl="0">
      <w:start w:val="1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3" w15:restartNumberingAfterBreak="0">
    <w:nsid w:val="00000035"/>
    <w:multiLevelType w:val="multilevel"/>
    <w:tmpl w:val="894EE8A7"/>
    <w:lvl w:ilvl="0">
      <w:start w:val="1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4" w15:restartNumberingAfterBreak="0">
    <w:nsid w:val="00000036"/>
    <w:multiLevelType w:val="multilevel"/>
    <w:tmpl w:val="894EE8A8"/>
    <w:lvl w:ilvl="0">
      <w:start w:val="1"/>
      <w:numFmt w:val="bullet"/>
      <w:lvlText w:val="-"/>
      <w:lvlJc w:val="left"/>
      <w:pPr>
        <w:tabs>
          <w:tab w:val="num" w:pos="120"/>
        </w:tabs>
        <w:ind w:left="120" w:firstLine="360"/>
      </w:pPr>
      <w:rPr>
        <w:rFonts w:hint="default"/>
        <w:color w:val="000000"/>
        <w:position w:val="0"/>
        <w:sz w:val="32"/>
      </w:rPr>
    </w:lvl>
    <w:lvl w:ilvl="1">
      <w:start w:val="1"/>
      <w:numFmt w:val="bullet"/>
      <w:lvlText w:val="o"/>
      <w:lvlJc w:val="left"/>
      <w:pPr>
        <w:tabs>
          <w:tab w:val="num" w:pos="120"/>
        </w:tabs>
        <w:ind w:left="120" w:firstLine="1080"/>
      </w:pPr>
      <w:rPr>
        <w:rFonts w:ascii="Courier New" w:eastAsia="ヒラギノ角ゴ Pro W3" w:hAnsi="Courier New" w:hint="default"/>
        <w:color w:val="000000"/>
        <w:position w:val="0"/>
        <w:sz w:val="32"/>
      </w:rPr>
    </w:lvl>
    <w:lvl w:ilvl="2">
      <w:start w:val="1"/>
      <w:numFmt w:val="bullet"/>
      <w:lvlText w:val=""/>
      <w:lvlJc w:val="left"/>
      <w:pPr>
        <w:tabs>
          <w:tab w:val="num" w:pos="120"/>
        </w:tabs>
        <w:ind w:left="120" w:firstLine="1800"/>
      </w:pPr>
      <w:rPr>
        <w:rFonts w:ascii="Wingdings" w:eastAsia="ヒラギノ角ゴ Pro W3" w:hAnsi="Wingdings" w:hint="default"/>
        <w:color w:val="000000"/>
        <w:position w:val="0"/>
        <w:sz w:val="32"/>
      </w:rPr>
    </w:lvl>
    <w:lvl w:ilvl="3">
      <w:start w:val="1"/>
      <w:numFmt w:val="bullet"/>
      <w:lvlText w:val="•"/>
      <w:lvlJc w:val="left"/>
      <w:pPr>
        <w:tabs>
          <w:tab w:val="num" w:pos="120"/>
        </w:tabs>
        <w:ind w:left="120" w:firstLine="2520"/>
      </w:pPr>
      <w:rPr>
        <w:rFonts w:ascii="Lucida Grande" w:eastAsia="ヒラギノ角ゴ Pro W3" w:hAnsi="Symbol" w:hint="default"/>
        <w:color w:val="000000"/>
        <w:position w:val="0"/>
        <w:sz w:val="32"/>
      </w:rPr>
    </w:lvl>
    <w:lvl w:ilvl="4">
      <w:start w:val="1"/>
      <w:numFmt w:val="bullet"/>
      <w:lvlText w:val="o"/>
      <w:lvlJc w:val="left"/>
      <w:pPr>
        <w:tabs>
          <w:tab w:val="num" w:pos="120"/>
        </w:tabs>
        <w:ind w:left="120" w:firstLine="3240"/>
      </w:pPr>
      <w:rPr>
        <w:rFonts w:ascii="Courier New" w:eastAsia="ヒラギノ角ゴ Pro W3" w:hAnsi="Courier New" w:hint="default"/>
        <w:color w:val="000000"/>
        <w:position w:val="0"/>
        <w:sz w:val="32"/>
      </w:rPr>
    </w:lvl>
    <w:lvl w:ilvl="5">
      <w:start w:val="1"/>
      <w:numFmt w:val="bullet"/>
      <w:lvlText w:val=""/>
      <w:lvlJc w:val="left"/>
      <w:pPr>
        <w:tabs>
          <w:tab w:val="num" w:pos="120"/>
        </w:tabs>
        <w:ind w:left="120" w:firstLine="3960"/>
      </w:pPr>
      <w:rPr>
        <w:rFonts w:ascii="Wingdings" w:eastAsia="ヒラギノ角ゴ Pro W3" w:hAnsi="Wingdings" w:hint="default"/>
        <w:color w:val="000000"/>
        <w:position w:val="0"/>
        <w:sz w:val="32"/>
      </w:rPr>
    </w:lvl>
    <w:lvl w:ilvl="6">
      <w:start w:val="1"/>
      <w:numFmt w:val="bullet"/>
      <w:lvlText w:val="•"/>
      <w:lvlJc w:val="left"/>
      <w:pPr>
        <w:tabs>
          <w:tab w:val="num" w:pos="120"/>
        </w:tabs>
        <w:ind w:left="120" w:firstLine="4680"/>
      </w:pPr>
      <w:rPr>
        <w:rFonts w:ascii="Lucida Grande" w:eastAsia="ヒラギノ角ゴ Pro W3" w:hAnsi="Symbol" w:hint="default"/>
        <w:color w:val="000000"/>
        <w:position w:val="0"/>
        <w:sz w:val="32"/>
      </w:rPr>
    </w:lvl>
    <w:lvl w:ilvl="7">
      <w:start w:val="1"/>
      <w:numFmt w:val="bullet"/>
      <w:lvlText w:val="o"/>
      <w:lvlJc w:val="left"/>
      <w:pPr>
        <w:tabs>
          <w:tab w:val="num" w:pos="120"/>
        </w:tabs>
        <w:ind w:left="120" w:firstLine="5400"/>
      </w:pPr>
      <w:rPr>
        <w:rFonts w:ascii="Courier New" w:eastAsia="ヒラギノ角ゴ Pro W3" w:hAnsi="Courier New" w:hint="default"/>
        <w:color w:val="000000"/>
        <w:position w:val="0"/>
        <w:sz w:val="32"/>
      </w:rPr>
    </w:lvl>
    <w:lvl w:ilvl="8">
      <w:start w:val="1"/>
      <w:numFmt w:val="bullet"/>
      <w:lvlText w:val=""/>
      <w:lvlJc w:val="left"/>
      <w:pPr>
        <w:tabs>
          <w:tab w:val="num" w:pos="120"/>
        </w:tabs>
        <w:ind w:left="120" w:firstLine="6120"/>
      </w:pPr>
      <w:rPr>
        <w:rFonts w:ascii="Wingdings" w:eastAsia="ヒラギノ角ゴ Pro W3" w:hAnsi="Wingdings" w:hint="default"/>
        <w:color w:val="000000"/>
        <w:position w:val="0"/>
        <w:sz w:val="32"/>
      </w:rPr>
    </w:lvl>
  </w:abstractNum>
  <w:abstractNum w:abstractNumId="15" w15:restartNumberingAfterBreak="0">
    <w:nsid w:val="00000038"/>
    <w:multiLevelType w:val="multilevel"/>
    <w:tmpl w:val="894EE8AA"/>
    <w:lvl w:ilvl="0">
      <w:start w:val="1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6" w15:restartNumberingAfterBreak="0">
    <w:nsid w:val="00000039"/>
    <w:multiLevelType w:val="multilevel"/>
    <w:tmpl w:val="894EE8AB"/>
    <w:lvl w:ilvl="0">
      <w:start w:val="2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7" w15:restartNumberingAfterBreak="0">
    <w:nsid w:val="0000003A"/>
    <w:multiLevelType w:val="multilevel"/>
    <w:tmpl w:val="894EE8AC"/>
    <w:lvl w:ilvl="0">
      <w:start w:val="3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18" w15:restartNumberingAfterBreak="0">
    <w:nsid w:val="0000003D"/>
    <w:multiLevelType w:val="multilevel"/>
    <w:tmpl w:val="894EE8AF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84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284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84"/>
        </w:tabs>
        <w:ind w:left="284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284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284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84"/>
        </w:tabs>
        <w:ind w:left="284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firstLine="2880"/>
      </w:pPr>
      <w:rPr>
        <w:rFonts w:hint="default"/>
        <w:position w:val="0"/>
      </w:rPr>
    </w:lvl>
  </w:abstractNum>
  <w:abstractNum w:abstractNumId="19" w15:restartNumberingAfterBreak="0">
    <w:nsid w:val="0000003E"/>
    <w:multiLevelType w:val="multilevel"/>
    <w:tmpl w:val="894EE8B0"/>
    <w:lvl w:ilvl="0">
      <w:start w:val="2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20" w15:restartNumberingAfterBreak="0">
    <w:nsid w:val="0000003F"/>
    <w:multiLevelType w:val="multilevel"/>
    <w:tmpl w:val="894EE8B1"/>
    <w:lvl w:ilvl="0">
      <w:start w:val="3"/>
      <w:numFmt w:val="decimal"/>
      <w:isLgl/>
      <w:lvlText w:val="%1."/>
      <w:lvlJc w:val="left"/>
      <w:pPr>
        <w:tabs>
          <w:tab w:val="num" w:pos="220"/>
        </w:tabs>
        <w:ind w:left="2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0"/>
        </w:tabs>
        <w:ind w:left="2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0"/>
        </w:tabs>
        <w:ind w:left="2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20"/>
        </w:tabs>
        <w:ind w:left="2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0"/>
        </w:tabs>
        <w:ind w:left="2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0"/>
        </w:tabs>
        <w:ind w:left="2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20"/>
        </w:tabs>
        <w:ind w:left="2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0"/>
        </w:tabs>
        <w:ind w:left="2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0"/>
        </w:tabs>
        <w:ind w:left="220" w:firstLine="2880"/>
      </w:pPr>
      <w:rPr>
        <w:rFonts w:hint="default"/>
        <w:position w:val="0"/>
      </w:rPr>
    </w:lvl>
  </w:abstractNum>
  <w:abstractNum w:abstractNumId="2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577D5"/>
    <w:multiLevelType w:val="hybridMultilevel"/>
    <w:tmpl w:val="030E8EC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17913B4C"/>
    <w:multiLevelType w:val="hybridMultilevel"/>
    <w:tmpl w:val="2448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6" w15:restartNumberingAfterBreak="0">
    <w:nsid w:val="1D561DC0"/>
    <w:multiLevelType w:val="hybridMultilevel"/>
    <w:tmpl w:val="7BD8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097E80"/>
    <w:multiLevelType w:val="hybridMultilevel"/>
    <w:tmpl w:val="619E7344"/>
    <w:lvl w:ilvl="0" w:tplc="1B0010A2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C81C10"/>
    <w:multiLevelType w:val="hybridMultilevel"/>
    <w:tmpl w:val="F58A347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60D75"/>
    <w:multiLevelType w:val="hybridMultilevel"/>
    <w:tmpl w:val="7070D100"/>
    <w:lvl w:ilvl="0" w:tplc="7A72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108086D"/>
    <w:multiLevelType w:val="hybridMultilevel"/>
    <w:tmpl w:val="BCF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4294D"/>
    <w:multiLevelType w:val="hybridMultilevel"/>
    <w:tmpl w:val="D0422F3E"/>
    <w:lvl w:ilvl="0" w:tplc="4880D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17273">
    <w:abstractNumId w:val="30"/>
  </w:num>
  <w:num w:numId="2" w16cid:durableId="541328743">
    <w:abstractNumId w:val="41"/>
  </w:num>
  <w:num w:numId="3" w16cid:durableId="1384789526">
    <w:abstractNumId w:val="36"/>
  </w:num>
  <w:num w:numId="4" w16cid:durableId="1011418674">
    <w:abstractNumId w:val="32"/>
  </w:num>
  <w:num w:numId="5" w16cid:durableId="1202287886">
    <w:abstractNumId w:val="31"/>
  </w:num>
  <w:num w:numId="6" w16cid:durableId="1093820155">
    <w:abstractNumId w:val="34"/>
  </w:num>
  <w:num w:numId="7" w16cid:durableId="135731535">
    <w:abstractNumId w:val="37"/>
  </w:num>
  <w:num w:numId="8" w16cid:durableId="2016422167">
    <w:abstractNumId w:val="25"/>
  </w:num>
  <w:num w:numId="9" w16cid:durableId="1137181453">
    <w:abstractNumId w:val="33"/>
  </w:num>
  <w:num w:numId="10" w16cid:durableId="1266573328">
    <w:abstractNumId w:val="44"/>
  </w:num>
  <w:num w:numId="11" w16cid:durableId="1861894157">
    <w:abstractNumId w:val="27"/>
  </w:num>
  <w:num w:numId="12" w16cid:durableId="1061514352">
    <w:abstractNumId w:val="29"/>
  </w:num>
  <w:num w:numId="13" w16cid:durableId="957687038">
    <w:abstractNumId w:val="21"/>
  </w:num>
  <w:num w:numId="14" w16cid:durableId="1374886998">
    <w:abstractNumId w:val="39"/>
  </w:num>
  <w:num w:numId="15" w16cid:durableId="1216618840">
    <w:abstractNumId w:val="35"/>
  </w:num>
  <w:num w:numId="16" w16cid:durableId="1435595349">
    <w:abstractNumId w:val="0"/>
  </w:num>
  <w:num w:numId="17" w16cid:durableId="133646903">
    <w:abstractNumId w:val="1"/>
  </w:num>
  <w:num w:numId="18" w16cid:durableId="1845167561">
    <w:abstractNumId w:val="2"/>
  </w:num>
  <w:num w:numId="19" w16cid:durableId="623315840">
    <w:abstractNumId w:val="3"/>
  </w:num>
  <w:num w:numId="20" w16cid:durableId="292098488">
    <w:abstractNumId w:val="4"/>
  </w:num>
  <w:num w:numId="21" w16cid:durableId="1476608140">
    <w:abstractNumId w:val="5"/>
  </w:num>
  <w:num w:numId="22" w16cid:durableId="1951401045">
    <w:abstractNumId w:val="6"/>
  </w:num>
  <w:num w:numId="23" w16cid:durableId="1539272796">
    <w:abstractNumId w:val="7"/>
  </w:num>
  <w:num w:numId="24" w16cid:durableId="152064558">
    <w:abstractNumId w:val="8"/>
  </w:num>
  <w:num w:numId="25" w16cid:durableId="572546687">
    <w:abstractNumId w:val="9"/>
  </w:num>
  <w:num w:numId="26" w16cid:durableId="664892766">
    <w:abstractNumId w:val="10"/>
  </w:num>
  <w:num w:numId="27" w16cid:durableId="695498446">
    <w:abstractNumId w:val="11"/>
  </w:num>
  <w:num w:numId="28" w16cid:durableId="735786657">
    <w:abstractNumId w:val="12"/>
  </w:num>
  <w:num w:numId="29" w16cid:durableId="791436237">
    <w:abstractNumId w:val="13"/>
  </w:num>
  <w:num w:numId="30" w16cid:durableId="1796295076">
    <w:abstractNumId w:val="14"/>
  </w:num>
  <w:num w:numId="31" w16cid:durableId="297537645">
    <w:abstractNumId w:val="15"/>
  </w:num>
  <w:num w:numId="32" w16cid:durableId="954597525">
    <w:abstractNumId w:val="16"/>
  </w:num>
  <w:num w:numId="33" w16cid:durableId="761073548">
    <w:abstractNumId w:val="17"/>
  </w:num>
  <w:num w:numId="34" w16cid:durableId="1420760686">
    <w:abstractNumId w:val="18"/>
  </w:num>
  <w:num w:numId="35" w16cid:durableId="1845825899">
    <w:abstractNumId w:val="19"/>
  </w:num>
  <w:num w:numId="36" w16cid:durableId="1364598495">
    <w:abstractNumId w:val="20"/>
  </w:num>
  <w:num w:numId="37" w16cid:durableId="1709255271">
    <w:abstractNumId w:val="24"/>
  </w:num>
  <w:num w:numId="38" w16cid:durableId="1534535676">
    <w:abstractNumId w:val="40"/>
  </w:num>
  <w:num w:numId="39" w16cid:durableId="1633438566">
    <w:abstractNumId w:val="26"/>
  </w:num>
  <w:num w:numId="40" w16cid:durableId="1127970455">
    <w:abstractNumId w:val="38"/>
  </w:num>
  <w:num w:numId="41" w16cid:durableId="1419211067">
    <w:abstractNumId w:val="23"/>
  </w:num>
  <w:num w:numId="42" w16cid:durableId="1075277354">
    <w:abstractNumId w:val="42"/>
  </w:num>
  <w:num w:numId="43" w16cid:durableId="21635421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024357824">
    <w:abstractNumId w:val="28"/>
  </w:num>
  <w:num w:numId="45" w16cid:durableId="1194155645">
    <w:abstractNumId w:val="43"/>
  </w:num>
  <w:num w:numId="46" w16cid:durableId="14043306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1823"/>
    <w:rsid w:val="00070142"/>
    <w:rsid w:val="000721A7"/>
    <w:rsid w:val="00073586"/>
    <w:rsid w:val="00075E22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38E5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188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615"/>
    <w:rsid w:val="00190881"/>
    <w:rsid w:val="00191579"/>
    <w:rsid w:val="001934F9"/>
    <w:rsid w:val="00197570"/>
    <w:rsid w:val="001A0348"/>
    <w:rsid w:val="001A1A88"/>
    <w:rsid w:val="001A6513"/>
    <w:rsid w:val="001C3F5F"/>
    <w:rsid w:val="001C745D"/>
    <w:rsid w:val="001D2ED1"/>
    <w:rsid w:val="001D5032"/>
    <w:rsid w:val="001D6F46"/>
    <w:rsid w:val="001D783C"/>
    <w:rsid w:val="001E4A32"/>
    <w:rsid w:val="001E73F1"/>
    <w:rsid w:val="001F5060"/>
    <w:rsid w:val="001F6341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1D60"/>
    <w:rsid w:val="00262611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0BCF"/>
    <w:rsid w:val="002C24C7"/>
    <w:rsid w:val="002D106D"/>
    <w:rsid w:val="002E28F7"/>
    <w:rsid w:val="002E3177"/>
    <w:rsid w:val="002E3D06"/>
    <w:rsid w:val="002E4D6C"/>
    <w:rsid w:val="002F48F9"/>
    <w:rsid w:val="0030037D"/>
    <w:rsid w:val="00301FAB"/>
    <w:rsid w:val="00320298"/>
    <w:rsid w:val="00321C03"/>
    <w:rsid w:val="00333B0A"/>
    <w:rsid w:val="003355C0"/>
    <w:rsid w:val="00337C51"/>
    <w:rsid w:val="00347AF4"/>
    <w:rsid w:val="003542ED"/>
    <w:rsid w:val="00374DF8"/>
    <w:rsid w:val="00375174"/>
    <w:rsid w:val="00382F3C"/>
    <w:rsid w:val="003946A3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7740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258B"/>
    <w:rsid w:val="004D7238"/>
    <w:rsid w:val="004E1F1E"/>
    <w:rsid w:val="004E5C97"/>
    <w:rsid w:val="004F063A"/>
    <w:rsid w:val="004F0902"/>
    <w:rsid w:val="004F0C45"/>
    <w:rsid w:val="004F241D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61FD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0799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4946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4DD9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5E9"/>
    <w:rsid w:val="00707830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55525"/>
    <w:rsid w:val="007579F6"/>
    <w:rsid w:val="007625E5"/>
    <w:rsid w:val="00770063"/>
    <w:rsid w:val="00770E57"/>
    <w:rsid w:val="007711D7"/>
    <w:rsid w:val="0077424A"/>
    <w:rsid w:val="007767DC"/>
    <w:rsid w:val="007776CB"/>
    <w:rsid w:val="00781A31"/>
    <w:rsid w:val="007849E9"/>
    <w:rsid w:val="00785EA5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49D0"/>
    <w:rsid w:val="007C35B9"/>
    <w:rsid w:val="007C64C3"/>
    <w:rsid w:val="007D3D8E"/>
    <w:rsid w:val="007D42A8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0E8B"/>
    <w:rsid w:val="00831B65"/>
    <w:rsid w:val="00832CD5"/>
    <w:rsid w:val="00835351"/>
    <w:rsid w:val="00835C08"/>
    <w:rsid w:val="00840814"/>
    <w:rsid w:val="00850EAE"/>
    <w:rsid w:val="00850EC6"/>
    <w:rsid w:val="00852610"/>
    <w:rsid w:val="00853B49"/>
    <w:rsid w:val="0086110D"/>
    <w:rsid w:val="00863080"/>
    <w:rsid w:val="00871782"/>
    <w:rsid w:val="00872B56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6D4"/>
    <w:rsid w:val="00902388"/>
    <w:rsid w:val="00911DAC"/>
    <w:rsid w:val="0091463D"/>
    <w:rsid w:val="00916C81"/>
    <w:rsid w:val="00917F31"/>
    <w:rsid w:val="009234D3"/>
    <w:rsid w:val="00933131"/>
    <w:rsid w:val="00952574"/>
    <w:rsid w:val="00965984"/>
    <w:rsid w:val="00967568"/>
    <w:rsid w:val="00982B10"/>
    <w:rsid w:val="00992895"/>
    <w:rsid w:val="009976E6"/>
    <w:rsid w:val="00997870"/>
    <w:rsid w:val="009A0B36"/>
    <w:rsid w:val="009A3DC7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82E8E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127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5BD9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01"/>
    <w:rsid w:val="00B76CA1"/>
    <w:rsid w:val="00B82BDB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7CC3"/>
    <w:rsid w:val="00C62137"/>
    <w:rsid w:val="00C66F57"/>
    <w:rsid w:val="00C70070"/>
    <w:rsid w:val="00C746EA"/>
    <w:rsid w:val="00C7636E"/>
    <w:rsid w:val="00C81F21"/>
    <w:rsid w:val="00C83527"/>
    <w:rsid w:val="00C83F13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6FB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6B76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EF8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67E6"/>
    <w:rsid w:val="00D91E6D"/>
    <w:rsid w:val="00DA3EFB"/>
    <w:rsid w:val="00DB0209"/>
    <w:rsid w:val="00DB3BC9"/>
    <w:rsid w:val="00DB4832"/>
    <w:rsid w:val="00DC7053"/>
    <w:rsid w:val="00DD2911"/>
    <w:rsid w:val="00DD4479"/>
    <w:rsid w:val="00DD4952"/>
    <w:rsid w:val="00DE16C3"/>
    <w:rsid w:val="00DE44B2"/>
    <w:rsid w:val="00DE57A9"/>
    <w:rsid w:val="00E048C9"/>
    <w:rsid w:val="00E05DB0"/>
    <w:rsid w:val="00E154C5"/>
    <w:rsid w:val="00E158C3"/>
    <w:rsid w:val="00E15EFB"/>
    <w:rsid w:val="00E23FED"/>
    <w:rsid w:val="00E35D3D"/>
    <w:rsid w:val="00E37FF5"/>
    <w:rsid w:val="00E40E78"/>
    <w:rsid w:val="00E56705"/>
    <w:rsid w:val="00E5762F"/>
    <w:rsid w:val="00E6557D"/>
    <w:rsid w:val="00E6678E"/>
    <w:rsid w:val="00E677CD"/>
    <w:rsid w:val="00E71689"/>
    <w:rsid w:val="00E71FB5"/>
    <w:rsid w:val="00E727FF"/>
    <w:rsid w:val="00E73B13"/>
    <w:rsid w:val="00E81CDD"/>
    <w:rsid w:val="00E81DDC"/>
    <w:rsid w:val="00E83BFC"/>
    <w:rsid w:val="00EA06C3"/>
    <w:rsid w:val="00EA30F2"/>
    <w:rsid w:val="00EA4009"/>
    <w:rsid w:val="00EA5FF2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26F1A"/>
    <w:rsid w:val="00F316FB"/>
    <w:rsid w:val="00F31EBC"/>
    <w:rsid w:val="00F333E8"/>
    <w:rsid w:val="00F358D3"/>
    <w:rsid w:val="00F35D75"/>
    <w:rsid w:val="00F40751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4CD9A"/>
  <w15:docId w15:val="{0492E3EE-8DE3-462C-9F71-2AD7521D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61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Body">
    <w:name w:val="Body"/>
    <w:rsid w:val="00C83F13"/>
    <w:rPr>
      <w:rFonts w:ascii="Helvetica" w:eastAsia="ヒラギノ角ゴ Pro W3" w:hAnsi="Helvetica"/>
      <w:color w:val="000000"/>
      <w:sz w:val="24"/>
    </w:rPr>
  </w:style>
  <w:style w:type="paragraph" w:customStyle="1" w:styleId="TableGrid1">
    <w:name w:val="Table Grid1"/>
    <w:autoRedefine/>
    <w:rsid w:val="00F358D3"/>
    <w:rPr>
      <w:rFonts w:asciiTheme="majorBidi" w:eastAsia="ヒラギノ角ゴ Pro W3" w:hAnsiTheme="majorBidi" w:cstheme="majorBidi"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408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7DBA-AA39-407D-90EF-9124817A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1478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2</cp:revision>
  <cp:lastPrinted>2009-03-20T08:25:00Z</cp:lastPrinted>
  <dcterms:created xsi:type="dcterms:W3CDTF">2025-08-15T10:27:00Z</dcterms:created>
  <dcterms:modified xsi:type="dcterms:W3CDTF">2025-08-15T10:27:00Z</dcterms:modified>
</cp:coreProperties>
</file>