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6793757"/>
    <w:bookmarkEnd w:id="0"/>
    <w:p w14:paraId="63C6C4B6" w14:textId="68C1A971" w:rsidR="002355BC" w:rsidRDefault="008661A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object w:dxaOrig="1543" w:dyaOrig="991" w14:anchorId="688E3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16793807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4E40FF" w:rsidRPr="004F0C45" w14:paraId="32E8771E" w14:textId="77777777" w:rsidTr="004F0C45">
        <w:tc>
          <w:tcPr>
            <w:tcW w:w="1668" w:type="dxa"/>
            <w:vAlign w:val="center"/>
          </w:tcPr>
          <w:p w14:paraId="1C989079" w14:textId="340B5D4C" w:rsidR="004E40FF" w:rsidRPr="004E40FF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4E40FF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CHN </w:t>
            </w:r>
            <w:r w:rsidRPr="004E40FF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215</w:t>
            </w:r>
          </w:p>
        </w:tc>
        <w:tc>
          <w:tcPr>
            <w:tcW w:w="425" w:type="dxa"/>
            <w:vAlign w:val="center"/>
          </w:tcPr>
          <w:p w14:paraId="23EB2669" w14:textId="77777777" w:rsidR="004E40FF" w:rsidRPr="004F0C45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285B3053" w:rsidR="004E40FF" w:rsidRPr="004F0C45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7107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การอ่านภาษาจีน</w:t>
            </w:r>
            <w:r w:rsidRPr="00F71076">
              <w:rPr>
                <w:rFonts w:ascii="Angsana New" w:hAnsi="Angsana New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25" w:type="dxa"/>
          </w:tcPr>
          <w:p w14:paraId="567C449B" w14:textId="3B6E4D3B" w:rsidR="004E40FF" w:rsidRPr="004E40FF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E40FF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41821744" w:rsidR="004E40FF" w:rsidRPr="004F0C45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31F6B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(</w:t>
            </w:r>
            <w:r w:rsidRPr="00180FBD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2-2-5</w:t>
            </w:r>
            <w:r w:rsidRPr="00D31F6B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4E40FF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4E40FF" w:rsidRPr="004E40FF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4E40FF" w:rsidRPr="004F0C45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040230D0" w:rsidR="004E40FF" w:rsidRPr="004F0C45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71076">
              <w:rPr>
                <w:rFonts w:ascii="Angsana New" w:hAnsi="Angsana New"/>
                <w:sz w:val="32"/>
                <w:szCs w:val="32"/>
              </w:rPr>
              <w:t>(</w:t>
            </w:r>
            <w:r w:rsidRPr="00F71076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Chinese </w:t>
            </w:r>
            <w:r w:rsidRPr="00F71076">
              <w:rPr>
                <w:rFonts w:ascii="Angsana New" w:eastAsia="PMingLiU" w:hAnsi="Angsana New"/>
                <w:b/>
                <w:bCs/>
                <w:sz w:val="32"/>
                <w:szCs w:val="32"/>
                <w:lang w:eastAsia="zh-TW" w:bidi="th-TH"/>
              </w:rPr>
              <w:t>Reading</w:t>
            </w: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DD1A29B" w14:textId="77777777" w:rsidR="004E40FF" w:rsidRPr="004F0C45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4E40FF" w:rsidRPr="004F0C45" w:rsidRDefault="004E40FF" w:rsidP="004E40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2A734FFB" w:rsidR="002C115C" w:rsidRPr="004E40FF" w:rsidRDefault="004E40FF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E40FF">
              <w:rPr>
                <w:rFonts w:ascii="Angsana New" w:eastAsia="SimSun" w:hAnsi="Angsana New"/>
                <w:sz w:val="32"/>
                <w:szCs w:val="32"/>
                <w:lang w:eastAsia="zh-CN"/>
              </w:rPr>
              <w:t xml:space="preserve">CHN 113 </w:t>
            </w:r>
            <w:r w:rsidRPr="004E40FF">
              <w:rPr>
                <w:rFonts w:ascii="Angsana New" w:hAnsi="Angsana New"/>
                <w:sz w:val="32"/>
                <w:szCs w:val="32"/>
                <w:lang w:eastAsia="zh-CN"/>
              </w:rPr>
              <w:t>Foundation Mandarin III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4D41427D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4E40F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11BEAA30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  <w:r w:rsidR="00FD5B28">
              <w:rPr>
                <w:rFonts w:ascii="Angsana New" w:hAnsi="Angsana New"/>
                <w:sz w:val="32"/>
                <w:szCs w:val="32"/>
                <w:lang w:bidi="th-TH"/>
              </w:rPr>
              <w:t>,02,03,04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F8FA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0BD0701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5668D53B" w:rsidR="00DD2911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420CD9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C8660" id="Rectangle 44" o:spid="_x0000_s1026" style="position:absolute;margin-left:-.1pt;margin-top:6.1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mG54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2C58E63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4A5CF169" w:rsidR="000A7C4F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24A5EC9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523FA" id="Rectangle 12" o:spid="_x0000_s1026" style="position:absolute;margin-left:.1pt;margin-top:5.4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aAHrS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6F86393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299B9F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3773B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2474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530BD061" w:rsidR="00FD5B28" w:rsidRPr="00FD5B28" w:rsidRDefault="001C08A1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อาจารย์ณฐ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บุญธนาธีรโชติ</w:t>
            </w:r>
          </w:p>
        </w:tc>
        <w:tc>
          <w:tcPr>
            <w:tcW w:w="425" w:type="dxa"/>
          </w:tcPr>
          <w:p w14:paraId="48636ED0" w14:textId="580B63F9" w:rsidR="00772474" w:rsidRPr="004F0C45" w:rsidRDefault="00653EB5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0E927B" wp14:editId="440EBFB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8115C" id="Rectangle 18" o:spid="_x0000_s1026" style="position:absolute;margin-left:-.65pt;margin-top:7.6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BSgKeP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2FBB19DC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DBC857" wp14:editId="4FF7C9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68321408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0A001" id="Rectangle 22" o:spid="_x0000_s1026" style="position:absolute;margin-left:-.15pt;margin-top:6.2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3KWs1t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468F91" w14:textId="7AC8B652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35A79D5" w14:textId="77777777" w:rsidR="00653EB5" w:rsidRDefault="001C08A1" w:rsidP="00653E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อาจารย์ณฐ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บุญธนาธีรโชติ</w:t>
            </w:r>
          </w:p>
          <w:p w14:paraId="6FECD671" w14:textId="53377F92" w:rsidR="00FD5B28" w:rsidRDefault="00FD5B28" w:rsidP="00653E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proofErr w:type="spellStart"/>
            <w:r w:rsidRPr="00FD5B2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Prof.Mu</w:t>
            </w:r>
            <w:proofErr w:type="spellEnd"/>
          </w:p>
          <w:p w14:paraId="140FBD9D" w14:textId="7FAD517C" w:rsidR="00FD5B28" w:rsidRPr="00653EB5" w:rsidRDefault="00FD5B28" w:rsidP="00653E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อาจารย์ </w:t>
            </w:r>
            <w:r w:rsidRPr="00FD5B2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Xu</w:t>
            </w:r>
          </w:p>
        </w:tc>
        <w:tc>
          <w:tcPr>
            <w:tcW w:w="425" w:type="dxa"/>
          </w:tcPr>
          <w:p w14:paraId="3AE9EC21" w14:textId="020D6C96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C80341" wp14:editId="4D9B032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329565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50FC0" id="Rectangle 21" o:spid="_x0000_s1026" style="position:absolute;margin-left:1.8pt;margin-top:25.9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CP7ynb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35067C06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9E4FC9" wp14:editId="5B397DD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335280</wp:posOffset>
                      </wp:positionV>
                      <wp:extent cx="127000" cy="135255"/>
                      <wp:effectExtent l="0" t="0" r="25400" b="17145"/>
                      <wp:wrapNone/>
                      <wp:docPr id="21127195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9333F" id="Rectangle 22" o:spid="_x0000_s1026" style="position:absolute;margin-left:.6pt;margin-top:26.4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uIS5Fd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4298BDA1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4B3F83CE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C716F2" wp14:editId="77CA2F7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8A34" id="Rectangle 18" o:spid="_x0000_s1026" style="position:absolute;margin-left:1pt;margin-top:5.7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FHTEI7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16E226C2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1319713" wp14:editId="6868C8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CE02A" id="Rectangle 22" o:spid="_x0000_s1026" style="position:absolute;margin-left:-.75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72474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0DA6D647" w:rsidR="00772474" w:rsidRPr="004F0C45" w:rsidRDefault="00FD5B28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6D0E76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6D0E7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01B1A0C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6EAAB27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719F58F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576BE8A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5461B85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F655AA5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0FAB476D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EAC6500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5DC1EC9" w14:textId="77777777" w:rsidR="006D0E76" w:rsidRDefault="006D0E76" w:rsidP="00663D50">
      <w:pPr>
        <w:rPr>
          <w:color w:val="FF0000"/>
          <w:sz w:val="32"/>
          <w:szCs w:val="32"/>
          <w:lang w:val="en-AU" w:bidi="th-TH"/>
        </w:rPr>
      </w:pPr>
    </w:p>
    <w:p w14:paraId="25B8373D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4D38FBF" w14:textId="6B468D8D" w:rsidR="00DD640D" w:rsidRDefault="00607F48" w:rsidP="00167AA0">
      <w:pPr>
        <w:tabs>
          <w:tab w:val="left" w:pos="360"/>
        </w:tabs>
        <w:spacing w:line="440" w:lineRule="atLeast"/>
        <w:jc w:val="both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167AA0" w:rsidRPr="00F71076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เพื่อพัฒนาทักษะการอ่านบทความภาษาจีนของผู้เรียน  ให้เข้าใจและใช้ภาษาเขียนได้ดียิ่งขึ้น ตลอดจนพัฒนาทักษะการสื่อสารด้านอื่นและยกระดับความสามารถในการสนทนาและการเข้าสังคมของผู้เรียน เพื่อเป็นประโยชน์ต่อผู้เรียนในการเพิ่มพูนความรู้ภาษาจีนโดยผ่านทักษะการอ่าน</w:t>
      </w:r>
    </w:p>
    <w:p w14:paraId="065545F8" w14:textId="77777777" w:rsidR="00167AA0" w:rsidRPr="00290F3A" w:rsidRDefault="00167AA0" w:rsidP="00167AA0">
      <w:pPr>
        <w:tabs>
          <w:tab w:val="left" w:pos="360"/>
        </w:tabs>
        <w:spacing w:line="440" w:lineRule="atLeast"/>
        <w:jc w:val="both"/>
        <w:rPr>
          <w:rFonts w:ascii="SimSun" w:eastAsia="PMingLiU" w:hAnsi="SimSun"/>
          <w:sz w:val="32"/>
          <w:szCs w:val="32"/>
          <w:cs/>
          <w:lang w:eastAsia="zh-TW"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6CD004AC" w14:textId="77777777" w:rsidR="00167AA0" w:rsidRPr="00F71076" w:rsidRDefault="00DD640D" w:rsidP="00167AA0">
      <w:pPr>
        <w:tabs>
          <w:tab w:val="left" w:pos="360"/>
          <w:tab w:val="left" w:pos="900"/>
          <w:tab w:val="left" w:pos="1276"/>
          <w:tab w:val="left" w:pos="2340"/>
          <w:tab w:val="left" w:pos="3600"/>
          <w:tab w:val="right" w:pos="7920"/>
          <w:tab w:val="left" w:pos="8100"/>
        </w:tabs>
        <w:ind w:right="-108"/>
        <w:jc w:val="thaiDistribute"/>
        <w:rPr>
          <w:rFonts w:ascii="Angsana New" w:hAnsi="Angsana New"/>
          <w:b/>
          <w:bCs/>
          <w:sz w:val="32"/>
          <w:szCs w:val="32"/>
          <w:rtl/>
          <w:cs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="00167AA0" w:rsidRPr="00F71076">
        <w:rPr>
          <w:rFonts w:ascii="Angsana New" w:hAnsi="Angsana New"/>
          <w:color w:val="000000"/>
          <w:sz w:val="32"/>
          <w:szCs w:val="32"/>
          <w:cs/>
          <w:lang w:eastAsia="zh-CN" w:bidi="th-TH"/>
        </w:rPr>
        <w:t>ฝึกอ่านเอกสารประเภทต่างๆ และบทความคัดสรรสั้นๆ พัฒนาทักษะการอ่าน การวิเคราะห์เนื้อหา การเดาความหมายของคำศัพท์จากบริบท การจับใจความสำคัญ และการใช้พจนานุกรม</w:t>
      </w:r>
    </w:p>
    <w:p w14:paraId="12BFEE8E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1C081901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6039FC85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16D3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LrE55bi&#10;AAAACQEAAA8AAAAAAAAAAAAAAAAAYgQAAGRycy9kb3ducmV2LnhtbFBLBQYAAAAABAAEAPMAAABx&#10;BQAAAAA=&#10;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95E40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BF7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27A2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C016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6270DA" w14:paraId="309990E7" w14:textId="77777777" w:rsidTr="006270DA">
        <w:tc>
          <w:tcPr>
            <w:tcW w:w="848" w:type="dxa"/>
          </w:tcPr>
          <w:p w14:paraId="20D450D8" w14:textId="77777777" w:rsidR="00606C70" w:rsidRPr="006270DA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67AA0" w:rsidRPr="006270DA" w14:paraId="50D890F9" w14:textId="77777777" w:rsidTr="006270DA">
        <w:tc>
          <w:tcPr>
            <w:tcW w:w="848" w:type="dxa"/>
          </w:tcPr>
          <w:p w14:paraId="0E58CD74" w14:textId="02934744" w:rsidR="00167AA0" w:rsidRPr="006270DA" w:rsidRDefault="00167AA0" w:rsidP="00167AA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.1</w:t>
            </w:r>
          </w:p>
          <w:p w14:paraId="7FCEA551" w14:textId="77777777" w:rsidR="00167AA0" w:rsidRPr="006270DA" w:rsidRDefault="00167AA0" w:rsidP="00167AA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6668D9C5" w:rsidR="00167AA0" w:rsidRPr="006270DA" w:rsidRDefault="00167AA0" w:rsidP="00167AA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มีความรู้และความเข้าใจเกี่ยวกับหลักการและทฤษฎีที่สำคัญในเนื้อหาสาขาวิชาภาษาจีน</w:t>
            </w:r>
          </w:p>
        </w:tc>
        <w:tc>
          <w:tcPr>
            <w:tcW w:w="2455" w:type="dxa"/>
          </w:tcPr>
          <w:p w14:paraId="4CBDA263" w14:textId="5F773C1F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บรรยายและให้ผู้เรียนฝึกอ่านทั้งในชั้นเรียนและนอกชั้นเรียน โดยแบ่งขั้นตอนการฝึกเป็น </w:t>
            </w:r>
            <w:r w:rsidRPr="00F71076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ขั้นตอน ได้แก่  เรียนรู้ทฤษฎี ฝึกปฏิบัติ และประเมิน ผลงาน</w:t>
            </w:r>
          </w:p>
        </w:tc>
        <w:tc>
          <w:tcPr>
            <w:tcW w:w="2226" w:type="dxa"/>
          </w:tcPr>
          <w:p w14:paraId="7C4A5E21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ประเมินและให้คะแนนจากทดสอบย่อย และงานที่มอบหมาย</w:t>
            </w:r>
          </w:p>
          <w:p w14:paraId="4C0A1545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ประเมินจากการสอบกลางภาคและสอบปลายภาค</w:t>
            </w:r>
          </w:p>
          <w:p w14:paraId="39DEC684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ประเมินจากการอภิปรายกลุ่ม</w:t>
            </w:r>
          </w:p>
          <w:p w14:paraId="2F259BD9" w14:textId="3272969D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ประเมินผลงานของตนเองและผู้อื่น</w:t>
            </w:r>
          </w:p>
        </w:tc>
      </w:tr>
      <w:tr w:rsidR="00167AA0" w:rsidRPr="006270DA" w14:paraId="2E7E1E50" w14:textId="77777777" w:rsidTr="006270DA">
        <w:tc>
          <w:tcPr>
            <w:tcW w:w="848" w:type="dxa"/>
          </w:tcPr>
          <w:p w14:paraId="05BA0C98" w14:textId="7C4F6CC1" w:rsidR="00167AA0" w:rsidRPr="006270DA" w:rsidRDefault="00167AA0" w:rsidP="00167AA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lastRenderedPageBreak/>
              <w:t>1.2</w:t>
            </w:r>
          </w:p>
        </w:tc>
        <w:tc>
          <w:tcPr>
            <w:tcW w:w="3082" w:type="dxa"/>
          </w:tcPr>
          <w:p w14:paraId="4D81DD10" w14:textId="293B9C43" w:rsidR="00167AA0" w:rsidRPr="006270DA" w:rsidRDefault="00167AA0" w:rsidP="00167AA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สามารถบูรณาการความรู้ในสาขาภาษาจีนกับความรู้ในศาสตร์อื่นๆ ที่เกี่ยวข้อง</w:t>
            </w:r>
          </w:p>
        </w:tc>
        <w:tc>
          <w:tcPr>
            <w:tcW w:w="2455" w:type="dxa"/>
          </w:tcPr>
          <w:p w14:paraId="6EE682FD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บรรยายเนื้อหาที่เกี่ยวข้องโดยเชื่อมโยงเข้ากับเนื้อหาบทเรียน</w:t>
            </w:r>
          </w:p>
          <w:p w14:paraId="1C3C1D26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มอบหมายให้ค้นคว้าเพิ่มเติม</w:t>
            </w:r>
          </w:p>
          <w:p w14:paraId="0A0A9159" w14:textId="4936EA62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อภิปรายกลุ่ม</w:t>
            </w:r>
          </w:p>
        </w:tc>
        <w:tc>
          <w:tcPr>
            <w:tcW w:w="2226" w:type="dxa"/>
          </w:tcPr>
          <w:p w14:paraId="5ACA988D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276B156" w14:textId="294B4918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ประเมินจากเนื้อหาการอภิปราย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67AA0" w:rsidRPr="006270DA" w14:paraId="78C78BDC" w14:textId="77777777" w:rsidTr="006270DA">
        <w:tc>
          <w:tcPr>
            <w:tcW w:w="841" w:type="dxa"/>
          </w:tcPr>
          <w:p w14:paraId="6C186B8A" w14:textId="0EBC539B" w:rsidR="00167AA0" w:rsidRPr="006270DA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018" w:type="dxa"/>
          </w:tcPr>
          <w:p w14:paraId="7FE288D6" w14:textId="2D470310" w:rsidR="00167AA0" w:rsidRPr="006270DA" w:rsidRDefault="00167AA0" w:rsidP="00167AA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526" w:type="dxa"/>
          </w:tcPr>
          <w:p w14:paraId="184D4D4A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30A875C0" w14:textId="689AC681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219" w:type="dxa"/>
          </w:tcPr>
          <w:p w14:paraId="14BE2CAA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5EC43B84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167AA0" w:rsidRPr="006270DA" w14:paraId="2E7EB9E5" w14:textId="77777777" w:rsidTr="006270DA">
        <w:tc>
          <w:tcPr>
            <w:tcW w:w="841" w:type="dxa"/>
          </w:tcPr>
          <w:p w14:paraId="6BFDDE36" w14:textId="61EC4633" w:rsidR="00167AA0" w:rsidRPr="006270DA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34F36AB0" w:rsidR="00167AA0" w:rsidRPr="006270DA" w:rsidRDefault="00167AA0" w:rsidP="00167AA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</w:t>
            </w:r>
            <w:r w:rsidRPr="00F71076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สืบค้น ตีความ และประเมินข้อมูลต่างๆ</w:t>
            </w:r>
            <w:r w:rsidRPr="00F71076">
              <w:rPr>
                <w:rFonts w:ascii="Angsana New" w:hAnsi="Angsana New"/>
                <w:sz w:val="32"/>
                <w:szCs w:val="32"/>
                <w:rtl/>
                <w:cs/>
                <w:lang w:val="en-AU"/>
              </w:rPr>
              <w:t xml:space="preserve"> </w:t>
            </w: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เพื่อให้เกิดผลลัพธ์ในการแก้ไขปัญหาอย่างสร้างสรรค์</w:t>
            </w:r>
          </w:p>
        </w:tc>
        <w:tc>
          <w:tcPr>
            <w:tcW w:w="2526" w:type="dxa"/>
          </w:tcPr>
          <w:p w14:paraId="7950ADC3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6800E681" w14:textId="27270B27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มอบหมายงานที่ส่งเสริมให้มีการสืบค้น ตีความ และประเมินข้อมูลต่างๆ </w:t>
            </w:r>
          </w:p>
        </w:tc>
        <w:tc>
          <w:tcPr>
            <w:tcW w:w="2219" w:type="dxa"/>
          </w:tcPr>
          <w:p w14:paraId="1FE38DA5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597E026" w14:textId="5A99B713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167AA0" w:rsidRPr="006270DA" w14:paraId="49744510" w14:textId="77777777" w:rsidTr="006270DA">
        <w:tc>
          <w:tcPr>
            <w:tcW w:w="841" w:type="dxa"/>
          </w:tcPr>
          <w:p w14:paraId="40F7D0D1" w14:textId="25A458E5" w:rsidR="00167AA0" w:rsidRPr="006270DA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3018" w:type="dxa"/>
          </w:tcPr>
          <w:p w14:paraId="7E12B564" w14:textId="0F7F86C2" w:rsidR="00167AA0" w:rsidRPr="006270DA" w:rsidRDefault="00167AA0" w:rsidP="00167AA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2526" w:type="dxa"/>
          </w:tcPr>
          <w:p w14:paraId="2A617168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2EC5CADE" w14:textId="77486DB5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มอบหมายงานที่ส่งเสริมให้มีการคิดวิเคราะห์ สรุปประเด็น และแก้ปัญหา</w:t>
            </w:r>
          </w:p>
        </w:tc>
        <w:tc>
          <w:tcPr>
            <w:tcW w:w="2219" w:type="dxa"/>
          </w:tcPr>
          <w:p w14:paraId="75048521" w14:textId="30A5AB2C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</w:tc>
      </w:tr>
      <w:tr w:rsidR="00167AA0" w:rsidRPr="006270DA" w14:paraId="21A70745" w14:textId="77777777" w:rsidTr="006270DA">
        <w:tc>
          <w:tcPr>
            <w:tcW w:w="841" w:type="dxa"/>
          </w:tcPr>
          <w:p w14:paraId="6DA0AE07" w14:textId="0867921F" w:rsidR="00167AA0" w:rsidRPr="006270DA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2.4</w:t>
            </w:r>
          </w:p>
        </w:tc>
        <w:tc>
          <w:tcPr>
            <w:tcW w:w="3018" w:type="dxa"/>
          </w:tcPr>
          <w:p w14:paraId="48412BE4" w14:textId="6E0AF595" w:rsidR="00167AA0" w:rsidRPr="006270DA" w:rsidRDefault="00167AA0" w:rsidP="00167AA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357C5974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7E808896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มอบหมายให้แบบฝึกการอ่านตามทฤษฎีที่เรียนในแต่ละสัปดาห์</w:t>
            </w:r>
          </w:p>
          <w:p w14:paraId="073DB2A8" w14:textId="2404CD58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มอบหมายงานให้ค้นคว้าเพิ่มเติมด้วยตนเอง</w:t>
            </w:r>
          </w:p>
        </w:tc>
        <w:tc>
          <w:tcPr>
            <w:tcW w:w="2219" w:type="dxa"/>
          </w:tcPr>
          <w:p w14:paraId="67465D57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64FB8EED" w14:textId="1177D18A" w:rsidR="00167AA0" w:rsidRPr="006270DA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ประเมินจากการสอบกลางภาคและสอบปลายภาค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67AA0" w:rsidRPr="00921439" w14:paraId="0DC45303" w14:textId="77777777" w:rsidTr="00533FAF">
        <w:tc>
          <w:tcPr>
            <w:tcW w:w="849" w:type="dxa"/>
          </w:tcPr>
          <w:p w14:paraId="2F077EA7" w14:textId="1F204912" w:rsidR="00167AA0" w:rsidRPr="00921439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113E7B77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ความมีวินัย ตรงต่อเวลา มีความรับผิดชอบต่อตนเองและสังคม</w:t>
            </w:r>
          </w:p>
          <w:p w14:paraId="25133CA7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</w:rPr>
            </w:pPr>
          </w:p>
          <w:p w14:paraId="6E0AA3E3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</w:rPr>
            </w:pPr>
          </w:p>
          <w:p w14:paraId="293E37C6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</w:rPr>
            </w:pPr>
          </w:p>
          <w:p w14:paraId="4D9294AC" w14:textId="69F469BC" w:rsidR="00167AA0" w:rsidRPr="00921439" w:rsidRDefault="00167AA0" w:rsidP="00167AA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426ED0F7" w14:textId="52EE6798" w:rsidR="00167AA0" w:rsidRPr="00921439" w:rsidRDefault="00167AA0" w:rsidP="00167A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ความรับผิดชอบ ความตรงต่อเวลา และความมีน้ำใจ ผ่านการทำงานที่มอบหมายทั้งงานเดี่ยวและงานกลุ่ม</w:t>
            </w:r>
          </w:p>
        </w:tc>
        <w:tc>
          <w:tcPr>
            <w:tcW w:w="2227" w:type="dxa"/>
          </w:tcPr>
          <w:p w14:paraId="1F0902B2" w14:textId="77777777" w:rsidR="00167AA0" w:rsidRPr="00F71076" w:rsidRDefault="00167AA0" w:rsidP="00167AA0">
            <w:pPr>
              <w:numPr>
                <w:ilvl w:val="0"/>
                <w:numId w:val="14"/>
              </w:numPr>
              <w:spacing w:after="200" w:line="276" w:lineRule="auto"/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สังเกตพฤติกรรมการเรียนและการส่งงานรายบุคคลและงานกลุ่ม</w:t>
            </w:r>
          </w:p>
          <w:p w14:paraId="37B91D4A" w14:textId="77777777" w:rsidR="00167AA0" w:rsidRPr="00F71076" w:rsidRDefault="00167AA0" w:rsidP="00167AA0">
            <w:pPr>
              <w:numPr>
                <w:ilvl w:val="0"/>
                <w:numId w:val="14"/>
              </w:numPr>
              <w:spacing w:after="200" w:line="276" w:lineRule="auto"/>
              <w:ind w:left="4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30537BE2" w14:textId="53A56351" w:rsidR="00167AA0" w:rsidRPr="00921439" w:rsidRDefault="00167AA0" w:rsidP="00167AA0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</w:tr>
      <w:tr w:rsidR="00167AA0" w:rsidRPr="00921439" w14:paraId="62428056" w14:textId="77777777" w:rsidTr="00533FAF">
        <w:tc>
          <w:tcPr>
            <w:tcW w:w="849" w:type="dxa"/>
          </w:tcPr>
          <w:p w14:paraId="13FBC0FC" w14:textId="6C902668" w:rsidR="00167AA0" w:rsidRPr="00921439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3.2</w:t>
            </w:r>
          </w:p>
        </w:tc>
        <w:tc>
          <w:tcPr>
            <w:tcW w:w="3081" w:type="dxa"/>
          </w:tcPr>
          <w:p w14:paraId="3C27379F" w14:textId="2EFA0DAE" w:rsidR="00167AA0" w:rsidRPr="00921439" w:rsidRDefault="00167AA0" w:rsidP="00167AA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</w:t>
            </w:r>
            <w:r w:rsidRPr="00F71076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 </w:t>
            </w: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รวมทั้งเคารพในคุณค่าและศักดิ์ศรีของความเป็นมนุษย์ </w:t>
            </w:r>
          </w:p>
        </w:tc>
        <w:tc>
          <w:tcPr>
            <w:tcW w:w="2455" w:type="dxa"/>
          </w:tcPr>
          <w:p w14:paraId="478DB1D1" w14:textId="49EB9B09" w:rsidR="00167AA0" w:rsidRPr="00921439" w:rsidRDefault="00167AA0" w:rsidP="00167A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ปลูกฝังเรื่องการเคารพสิทธิ คุณค่า และศักดิ์ศรีของความเป็นมนุษย์ ตลอดจนการรับฟังความเห็นของผู้อื่นผ่านการอภิปรายและการทำงานกลุ่ม</w:t>
            </w:r>
          </w:p>
        </w:tc>
        <w:tc>
          <w:tcPr>
            <w:tcW w:w="2227" w:type="dxa"/>
          </w:tcPr>
          <w:p w14:paraId="21EB7DB6" w14:textId="6EA78567" w:rsidR="00167AA0" w:rsidRPr="00921439" w:rsidRDefault="00167AA0" w:rsidP="00167AA0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สังเกตพฤติกรรมการเรียน การอภิปราย และการทำงานกลุ่มของนักศึกษา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67AA0" w:rsidRPr="00921439" w14:paraId="5D9122FB" w14:textId="77777777" w:rsidTr="00533FAF">
        <w:tc>
          <w:tcPr>
            <w:tcW w:w="847" w:type="dxa"/>
          </w:tcPr>
          <w:p w14:paraId="75AD13C4" w14:textId="62AFA24F" w:rsidR="00167AA0" w:rsidRPr="00921439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12443566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F71076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หลากหลาย รวมทั้งสามารถสนทนาทั้ง</w:t>
            </w: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F71076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  <w:p w14:paraId="0BDC39E5" w14:textId="7B502ECF" w:rsidR="00167AA0" w:rsidRPr="00921439" w:rsidRDefault="00167AA0" w:rsidP="00167AA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84" w:type="dxa"/>
          </w:tcPr>
          <w:p w14:paraId="5DC157E7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1AA5CB0E" w14:textId="5D562E8E" w:rsidR="00167AA0" w:rsidRPr="00637B6C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4E44DE2B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430BF6A1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696B89C4" w14:textId="3D01649E" w:rsidR="00167AA0" w:rsidRPr="00A814B0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167AA0" w:rsidRPr="00921439" w14:paraId="5DD73F73" w14:textId="77777777" w:rsidTr="00533FAF">
        <w:tc>
          <w:tcPr>
            <w:tcW w:w="847" w:type="dxa"/>
          </w:tcPr>
          <w:p w14:paraId="08DD3381" w14:textId="2094DB9F" w:rsidR="00167AA0" w:rsidRPr="00921439" w:rsidRDefault="00167AA0" w:rsidP="00167AA0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290D8334" w14:textId="188E7C03" w:rsidR="00167AA0" w:rsidRPr="00921439" w:rsidRDefault="00167AA0" w:rsidP="00167AA0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484" w:type="dxa"/>
          </w:tcPr>
          <w:p w14:paraId="066F233B" w14:textId="2D38374A" w:rsidR="00167AA0" w:rsidRPr="00921439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60ADCE33" w14:textId="77777777" w:rsidR="00167AA0" w:rsidRPr="00F71076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70A750E4" w14:textId="06CC5CD6" w:rsidR="00167AA0" w:rsidRPr="00921439" w:rsidRDefault="00167AA0" w:rsidP="00167A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71076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603CE35" w14:textId="77777777" w:rsidR="00167AA0" w:rsidRDefault="00167AA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C4F86E4" w14:textId="77777777" w:rsidR="00167AA0" w:rsidRDefault="00167AA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EA74D84" w14:textId="77777777" w:rsidR="00167AA0" w:rsidRDefault="00167AA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EAE6529" w14:textId="77777777" w:rsidR="00167AA0" w:rsidRDefault="00167AA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D4A3F71" w14:textId="77777777" w:rsidR="00533FAF" w:rsidRPr="005F069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876"/>
        <w:gridCol w:w="2222"/>
        <w:gridCol w:w="838"/>
        <w:gridCol w:w="2318"/>
      </w:tblGrid>
      <w:tr w:rsidR="00721911" w:rsidRPr="0017387A" w14:paraId="5125A396" w14:textId="77777777" w:rsidTr="00637B6C">
        <w:trPr>
          <w:tblHeader/>
        </w:trPr>
        <w:tc>
          <w:tcPr>
            <w:tcW w:w="809" w:type="dxa"/>
            <w:vAlign w:val="center"/>
          </w:tcPr>
          <w:p w14:paraId="52583D5B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76" w:type="dxa"/>
            <w:vAlign w:val="center"/>
          </w:tcPr>
          <w:p w14:paraId="1E36BC9A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222" w:type="dxa"/>
            <w:vAlign w:val="center"/>
          </w:tcPr>
          <w:p w14:paraId="34EE330B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38" w:type="dxa"/>
            <w:vAlign w:val="center"/>
          </w:tcPr>
          <w:p w14:paraId="0ABF1689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18" w:type="dxa"/>
            <w:vAlign w:val="center"/>
          </w:tcPr>
          <w:p w14:paraId="5FD03246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167AA0" w:rsidRPr="00637B6C" w14:paraId="697D7EB9" w14:textId="77777777" w:rsidTr="00637B6C">
        <w:tc>
          <w:tcPr>
            <w:tcW w:w="809" w:type="dxa"/>
          </w:tcPr>
          <w:p w14:paraId="2C018A82" w14:textId="0A67E0E0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876" w:type="dxa"/>
          </w:tcPr>
          <w:p w14:paraId="522B6EF9" w14:textId="2B617415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阅读理论与介绍</w:t>
            </w:r>
          </w:p>
        </w:tc>
        <w:tc>
          <w:tcPr>
            <w:tcW w:w="2222" w:type="dxa"/>
          </w:tcPr>
          <w:p w14:paraId="5DBCC698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674D26D0" w14:textId="2E1B8C10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อภิปรายปัญหา</w:t>
            </w:r>
          </w:p>
        </w:tc>
        <w:tc>
          <w:tcPr>
            <w:tcW w:w="838" w:type="dxa"/>
          </w:tcPr>
          <w:p w14:paraId="15D6EA08" w14:textId="4BE43CEA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9AD6FAA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4DA1AD0A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70DD0108" w14:textId="4E784222" w:rsidR="00167AA0" w:rsidRPr="001C08A1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589763F1" w14:textId="77777777" w:rsidTr="00637B6C">
        <w:tc>
          <w:tcPr>
            <w:tcW w:w="809" w:type="dxa"/>
          </w:tcPr>
          <w:p w14:paraId="0E7371ED" w14:textId="02D7B35A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876" w:type="dxa"/>
          </w:tcPr>
          <w:p w14:paraId="10AF7619" w14:textId="77777777" w:rsidR="00167AA0" w:rsidRPr="00F71076" w:rsidRDefault="00167AA0" w:rsidP="00167AA0">
            <w:pPr>
              <w:rPr>
                <w:rFonts w:ascii="Angsana New" w:eastAsia="PMingLiU" w:hAnsi="Angsana New"/>
                <w:sz w:val="32"/>
                <w:szCs w:val="32"/>
                <w:cs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第一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7DE64817" w14:textId="36524E9C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技能猜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词之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偏旁分析</w:t>
            </w:r>
          </w:p>
        </w:tc>
        <w:tc>
          <w:tcPr>
            <w:tcW w:w="2222" w:type="dxa"/>
          </w:tcPr>
          <w:p w14:paraId="74799EFE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0668A700" w14:textId="78D5611E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77DB5C3A" w14:textId="0892A6E1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2D04E2A1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2F7711EE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356E03DF" w14:textId="05F7B054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2A3F315E" w14:textId="77777777" w:rsidTr="00637B6C">
        <w:tc>
          <w:tcPr>
            <w:tcW w:w="809" w:type="dxa"/>
          </w:tcPr>
          <w:p w14:paraId="42E1FDE6" w14:textId="6E682CA8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3</w:t>
            </w:r>
          </w:p>
        </w:tc>
        <w:tc>
          <w:tcPr>
            <w:tcW w:w="2876" w:type="dxa"/>
          </w:tcPr>
          <w:p w14:paraId="45B95788" w14:textId="77777777" w:rsidR="00167AA0" w:rsidRPr="00F71076" w:rsidRDefault="00167AA0" w:rsidP="00167AA0">
            <w:pPr>
              <w:rPr>
                <w:rFonts w:ascii="Angsana New" w:eastAsia="PMingLiU" w:hAnsi="Angsana New"/>
                <w:sz w:val="32"/>
                <w:szCs w:val="32"/>
                <w:cs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第二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725FDB7D" w14:textId="77777777" w:rsidR="00167AA0" w:rsidRPr="00F71076" w:rsidRDefault="00167AA0" w:rsidP="00167AA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技能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词类识别之一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--</w:t>
            </w: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名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词</w:t>
            </w:r>
          </w:p>
          <w:p w14:paraId="72D6493A" w14:textId="62743781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技能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词性识别之二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--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动词、形容词、量词的识别</w:t>
            </w:r>
          </w:p>
        </w:tc>
        <w:tc>
          <w:tcPr>
            <w:tcW w:w="2222" w:type="dxa"/>
          </w:tcPr>
          <w:p w14:paraId="62389106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21C42CC2" w14:textId="2F2074F6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7DF5DD86" w14:textId="26F3F547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13143AC1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0A1EC779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5C404FB8" w14:textId="59D719C3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76C774C9" w14:textId="77777777" w:rsidTr="00637B6C">
        <w:tc>
          <w:tcPr>
            <w:tcW w:w="809" w:type="dxa"/>
          </w:tcPr>
          <w:p w14:paraId="5555AFB9" w14:textId="77FC65CB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4</w:t>
            </w:r>
          </w:p>
        </w:tc>
        <w:tc>
          <w:tcPr>
            <w:tcW w:w="2876" w:type="dxa"/>
          </w:tcPr>
          <w:p w14:paraId="5E2A0B07" w14:textId="77777777" w:rsidR="00167AA0" w:rsidRPr="00F71076" w:rsidRDefault="00167AA0" w:rsidP="00167AA0">
            <w:pPr>
              <w:rPr>
                <w:rFonts w:ascii="Angsana New" w:eastAsia="PMingLiU" w:hAnsi="Angsana New"/>
                <w:sz w:val="32"/>
                <w:szCs w:val="32"/>
                <w:cs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第三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53433E79" w14:textId="0DF5EDC7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技能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语素猜词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联合式、偏正式、述宾式复合词</w:t>
            </w:r>
          </w:p>
        </w:tc>
        <w:tc>
          <w:tcPr>
            <w:tcW w:w="2222" w:type="dxa"/>
          </w:tcPr>
          <w:p w14:paraId="232B5493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55C081DF" w14:textId="50585D39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554320A7" w14:textId="6B1EE486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A0526C2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72ACB3B8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0B487BF1" w14:textId="6677927A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335E556A" w14:textId="77777777" w:rsidTr="00637B6C">
        <w:tc>
          <w:tcPr>
            <w:tcW w:w="809" w:type="dxa"/>
          </w:tcPr>
          <w:p w14:paraId="5CD8319D" w14:textId="29D4F09E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5</w:t>
            </w:r>
          </w:p>
        </w:tc>
        <w:tc>
          <w:tcPr>
            <w:tcW w:w="2876" w:type="dxa"/>
          </w:tcPr>
          <w:p w14:paraId="760B9C75" w14:textId="77777777" w:rsidR="00167AA0" w:rsidRPr="00F71076" w:rsidRDefault="00167AA0" w:rsidP="00167AA0">
            <w:pPr>
              <w:rPr>
                <w:rFonts w:ascii="Angsana New" w:eastAsia="PMingLiU" w:hAnsi="Angsana New"/>
                <w:sz w:val="32"/>
                <w:szCs w:val="32"/>
                <w:cs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第四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6CF431C5" w14:textId="367E1C81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技能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语素猜词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述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补式、主谓式复合词</w:t>
            </w:r>
          </w:p>
        </w:tc>
        <w:tc>
          <w:tcPr>
            <w:tcW w:w="2222" w:type="dxa"/>
          </w:tcPr>
          <w:p w14:paraId="0508F54F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6F263552" w14:textId="43B779A4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27D87437" w14:textId="023272DC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4C9A2DA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36795226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35EF2B56" w14:textId="6751442F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199DD4F5" w14:textId="77777777" w:rsidTr="00637B6C">
        <w:tc>
          <w:tcPr>
            <w:tcW w:w="809" w:type="dxa"/>
          </w:tcPr>
          <w:p w14:paraId="0C3F59EA" w14:textId="02A01834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6</w:t>
            </w:r>
          </w:p>
        </w:tc>
        <w:tc>
          <w:tcPr>
            <w:tcW w:w="2876" w:type="dxa"/>
          </w:tcPr>
          <w:p w14:paraId="72C25695" w14:textId="77777777" w:rsidR="00167AA0" w:rsidRPr="00F71076" w:rsidRDefault="00167AA0" w:rsidP="00167AA0">
            <w:pPr>
              <w:rPr>
                <w:rFonts w:ascii="Angsana New" w:eastAsia="PMingLiU" w:hAnsi="Angsana New"/>
                <w:sz w:val="32"/>
                <w:szCs w:val="32"/>
                <w:cs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第五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7569246C" w14:textId="248082D3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技能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简称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代表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语素法</w:t>
            </w:r>
          </w:p>
        </w:tc>
        <w:tc>
          <w:tcPr>
            <w:tcW w:w="2222" w:type="dxa"/>
          </w:tcPr>
          <w:p w14:paraId="164B933F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5DA728D6" w14:textId="6C5CA56F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70D67F44" w14:textId="7E207DAC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>
              <w:rPr>
                <w:rFonts w:asciiTheme="majorBidi" w:eastAsia="PMingLiU" w:hAnsiTheme="majorBidi" w:cstheme="majorBidi" w:hint="cs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41F03BE6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3836D094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6FDD58A0" w14:textId="29EC986E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238D488D" w14:textId="77777777" w:rsidTr="00637B6C">
        <w:tc>
          <w:tcPr>
            <w:tcW w:w="809" w:type="dxa"/>
          </w:tcPr>
          <w:p w14:paraId="44FF8ED0" w14:textId="7D9D9DCC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7</w:t>
            </w:r>
          </w:p>
        </w:tc>
        <w:tc>
          <w:tcPr>
            <w:tcW w:w="2876" w:type="dxa"/>
          </w:tcPr>
          <w:p w14:paraId="3A824DE8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第六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1B168A18" w14:textId="33F39E17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技能句内猜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词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动宾、偏正、联合、述补搭配</w:t>
            </w:r>
          </w:p>
        </w:tc>
        <w:tc>
          <w:tcPr>
            <w:tcW w:w="2222" w:type="dxa"/>
          </w:tcPr>
          <w:p w14:paraId="615D8F0B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4ABC8DF7" w14:textId="5D458A10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3E9F0F01" w14:textId="719743F6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22D26D8E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7DC1AC1C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770F5DC5" w14:textId="09F4B1F9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C08A1" w:rsidRPr="0017387A" w14:paraId="6A1D86F5" w14:textId="77777777" w:rsidTr="00637B6C">
        <w:tc>
          <w:tcPr>
            <w:tcW w:w="809" w:type="dxa"/>
          </w:tcPr>
          <w:p w14:paraId="7E2517F8" w14:textId="166CF477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5936" w:type="dxa"/>
            <w:gridSpan w:val="3"/>
          </w:tcPr>
          <w:p w14:paraId="0E62CCB9" w14:textId="6B70B245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สอบกลางภาค</w:t>
            </w:r>
          </w:p>
        </w:tc>
        <w:tc>
          <w:tcPr>
            <w:tcW w:w="2318" w:type="dxa"/>
          </w:tcPr>
          <w:p w14:paraId="7F548FCC" w14:textId="77777777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167AA0" w:rsidRPr="0017387A" w14:paraId="520B3D41" w14:textId="77777777" w:rsidTr="00637B6C">
        <w:tc>
          <w:tcPr>
            <w:tcW w:w="809" w:type="dxa"/>
          </w:tcPr>
          <w:p w14:paraId="09CF5CF8" w14:textId="326F6031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876" w:type="dxa"/>
          </w:tcPr>
          <w:p w14:paraId="433261F6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第七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732E4226" w14:textId="7EE4E0A5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技能句内猜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词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主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谓、偏正、联合、述补、虚词与实词搭配</w:t>
            </w:r>
          </w:p>
        </w:tc>
        <w:tc>
          <w:tcPr>
            <w:tcW w:w="2222" w:type="dxa"/>
          </w:tcPr>
          <w:p w14:paraId="4EA47619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50ACA483" w14:textId="16538396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0A302769" w14:textId="01EBB877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241C476A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6BEC6F71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7464973F" w14:textId="687C3C42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4F128A8E" w14:textId="77777777" w:rsidTr="00637B6C">
        <w:tc>
          <w:tcPr>
            <w:tcW w:w="809" w:type="dxa"/>
          </w:tcPr>
          <w:p w14:paraId="1439B9B6" w14:textId="3FA353B1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2876" w:type="dxa"/>
          </w:tcPr>
          <w:p w14:paraId="500DC0A2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第八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05963F75" w14:textId="3AA3E556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技能句内猜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词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句子中的解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释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2B7F4A12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700D11CA" w14:textId="4D4953A1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40706B9E" w14:textId="7C381F3F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E2F4465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565FAEE2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33DD6258" w14:textId="2FC4E5ED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0AFF39D6" w14:textId="77777777" w:rsidTr="00637B6C">
        <w:tc>
          <w:tcPr>
            <w:tcW w:w="809" w:type="dxa"/>
          </w:tcPr>
          <w:p w14:paraId="7F2CE787" w14:textId="67379B6E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11</w:t>
            </w:r>
          </w:p>
        </w:tc>
        <w:tc>
          <w:tcPr>
            <w:tcW w:w="2876" w:type="dxa"/>
          </w:tcPr>
          <w:p w14:paraId="099F1E7A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第九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78BB1456" w14:textId="3860DBCD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技能句内猜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词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汉语的格式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1DCC5ACC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3C080F78" w14:textId="43C3F470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1C463B8C" w14:textId="6AD91EAE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F7F09CB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27A7A39D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4D67323D" w14:textId="653C82F8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47DAA506" w14:textId="77777777" w:rsidTr="00637B6C">
        <w:tc>
          <w:tcPr>
            <w:tcW w:w="809" w:type="dxa"/>
          </w:tcPr>
          <w:p w14:paraId="7C5A7AE4" w14:textId="5CF47668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12</w:t>
            </w:r>
          </w:p>
        </w:tc>
        <w:tc>
          <w:tcPr>
            <w:tcW w:w="2876" w:type="dxa"/>
          </w:tcPr>
          <w:p w14:paraId="7BA15114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第十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362966DA" w14:textId="76B076BB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技能篇章理解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文章内容</w:t>
            </w:r>
            <w:r w:rsidRPr="00F71076">
              <w:rPr>
                <w:rFonts w:ascii="Yu Gothic" w:eastAsia="Yu Gothic" w:hAnsi="Yu Gothic" w:cs="Yu Gothic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关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键词／词组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0FA4FA31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6D5B93EE" w14:textId="471EE5AB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ทำแบบฝึกการอ่านอภิปราย</w:t>
            </w:r>
          </w:p>
        </w:tc>
        <w:tc>
          <w:tcPr>
            <w:tcW w:w="838" w:type="dxa"/>
          </w:tcPr>
          <w:p w14:paraId="6D471063" w14:textId="59BAB481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AB134FF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7B4B0734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5A4C9AC7" w14:textId="08605DBD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3D556EBE" w14:textId="77777777" w:rsidTr="00637B6C">
        <w:tc>
          <w:tcPr>
            <w:tcW w:w="809" w:type="dxa"/>
          </w:tcPr>
          <w:p w14:paraId="26D44503" w14:textId="5CD46175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876" w:type="dxa"/>
          </w:tcPr>
          <w:p w14:paraId="26CECAA2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第十一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38685E14" w14:textId="6640658B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长句理解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跳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跃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2507EF61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16EE04E1" w14:textId="3C77322E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443DD686" w14:textId="1D17A458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2D00EE70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17C808A5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135BA1A8" w14:textId="70006021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46516D77" w14:textId="77777777" w:rsidTr="00637B6C">
        <w:tc>
          <w:tcPr>
            <w:tcW w:w="809" w:type="dxa"/>
          </w:tcPr>
          <w:p w14:paraId="11863828" w14:textId="4A4C0228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876" w:type="dxa"/>
          </w:tcPr>
          <w:p w14:paraId="6D901225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第十二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652514CB" w14:textId="4B1504EF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扩大视幅和词界划分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2A221ECF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5A9BADC6" w14:textId="7A04B29B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216672B4" w14:textId="7902DE81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051C353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0BBF2B8F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724B1AD6" w14:textId="3FF6CFB6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146462B6" w14:textId="77777777" w:rsidTr="00637B6C">
        <w:tc>
          <w:tcPr>
            <w:tcW w:w="809" w:type="dxa"/>
          </w:tcPr>
          <w:p w14:paraId="5BFA7BEB" w14:textId="74FDFE35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15</w:t>
            </w:r>
          </w:p>
        </w:tc>
        <w:tc>
          <w:tcPr>
            <w:tcW w:w="2876" w:type="dxa"/>
          </w:tcPr>
          <w:p w14:paraId="16BE738E" w14:textId="77777777" w:rsidR="00167AA0" w:rsidRPr="00F71076" w:rsidRDefault="00167AA0" w:rsidP="00167AA0">
            <w:pPr>
              <w:rPr>
                <w:rFonts w:ascii="Angsana New" w:eastAsiaTheme="minorEastAsia" w:hAnsi="Angsana New"/>
                <w:sz w:val="32"/>
                <w:szCs w:val="32"/>
                <w:lang w:eastAsia="zh-CN" w:bidi="th-TH"/>
              </w:rPr>
            </w:pPr>
            <w:r w:rsidRPr="00F71076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第十三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课</w:t>
            </w:r>
          </w:p>
          <w:p w14:paraId="3370C442" w14:textId="2363DD43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技能</w:t>
            </w:r>
            <w:r w:rsidRPr="00F71076">
              <w:rPr>
                <w:rFonts w:ascii="SimSun" w:eastAsia="SimSun" w:hAnsi="SimSun" w:cs="SimSun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简称之二</w:t>
            </w:r>
            <w:r w:rsidRPr="00F71076">
              <w:rPr>
                <w:rFonts w:ascii="Angsana New" w:hAnsi="Angsana New"/>
                <w:color w:val="111111"/>
                <w:sz w:val="32"/>
                <w:szCs w:val="32"/>
                <w:shd w:val="clear" w:color="auto" w:fill="FFFFFF"/>
                <w:lang w:eastAsia="zh-CN"/>
              </w:rPr>
              <w:t>——</w:t>
            </w:r>
            <w:r w:rsidRPr="00F71076">
              <w:rPr>
                <w:rFonts w:ascii="MS Mincho" w:eastAsia="MS Mincho" w:hAnsi="MS Mincho" w:cs="MS Mincho" w:hint="eastAsia"/>
                <w:color w:val="111111"/>
                <w:sz w:val="32"/>
                <w:szCs w:val="32"/>
                <w:shd w:val="clear" w:color="auto" w:fill="FFFFFF"/>
                <w:lang w:eastAsia="zh-CN"/>
              </w:rPr>
              <w:t>概括法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3D35E1BF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0825E24F" w14:textId="57223F84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3067AB5F" w14:textId="5FA19FD6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053248B9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751C9C9F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1426179B" w14:textId="65B18189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167AA0" w:rsidRPr="0017387A" w14:paraId="7B3D092F" w14:textId="77777777" w:rsidTr="00637B6C">
        <w:tc>
          <w:tcPr>
            <w:tcW w:w="809" w:type="dxa"/>
          </w:tcPr>
          <w:p w14:paraId="6A2BABF1" w14:textId="234566B8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16</w:t>
            </w:r>
          </w:p>
        </w:tc>
        <w:tc>
          <w:tcPr>
            <w:tcW w:w="2876" w:type="dxa"/>
          </w:tcPr>
          <w:p w14:paraId="287035DD" w14:textId="2FB08995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Yu Gothic" w:eastAsia="Yu Gothic" w:hAnsi="Yu Gothic" w:cs="Yu Gothic" w:hint="eastAsia"/>
                <w:sz w:val="32"/>
                <w:szCs w:val="32"/>
                <w:lang w:eastAsia="zh-CN" w:bidi="th-TH"/>
              </w:rPr>
              <w:t>复</w:t>
            </w:r>
            <w:r w:rsidRPr="00F71076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习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2D3707F7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33396174" w14:textId="77777777" w:rsidR="00167AA0" w:rsidRPr="00F71076" w:rsidRDefault="00167AA0" w:rsidP="00167A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อภิปรายปัญหา</w:t>
            </w:r>
          </w:p>
          <w:p w14:paraId="73CF15AE" w14:textId="3B5C66FF" w:rsidR="00167AA0" w:rsidRPr="00637B6C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ทำแบบฝึกการอ่าน</w:t>
            </w:r>
          </w:p>
        </w:tc>
        <w:tc>
          <w:tcPr>
            <w:tcW w:w="838" w:type="dxa"/>
          </w:tcPr>
          <w:p w14:paraId="6A7FAF77" w14:textId="613DC55A" w:rsidR="00167AA0" w:rsidRPr="0017387A" w:rsidRDefault="00167AA0" w:rsidP="00167AA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11BB1084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  <w:p w14:paraId="507547AF" w14:textId="77777777" w:rsidR="00167AA0" w:rsidRPr="00167AA0" w:rsidRDefault="00167AA0" w:rsidP="00167A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proofErr w:type="spellStart"/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Prof.Mu</w:t>
            </w:r>
            <w:proofErr w:type="spellEnd"/>
          </w:p>
          <w:p w14:paraId="3F7B60CA" w14:textId="3E4BD319" w:rsidR="00167AA0" w:rsidRPr="0017387A" w:rsidRDefault="00167AA0" w:rsidP="00167AA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67AA0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อาจารย์ </w:t>
            </w:r>
            <w:r w:rsidRPr="00167AA0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Xu</w:t>
            </w:r>
          </w:p>
        </w:tc>
      </w:tr>
      <w:tr w:rsidR="00490590" w:rsidRPr="0017387A" w14:paraId="35CC9F73" w14:textId="77777777" w:rsidTr="00637B6C">
        <w:tc>
          <w:tcPr>
            <w:tcW w:w="809" w:type="dxa"/>
            <w:tcBorders>
              <w:bottom w:val="single" w:sz="4" w:space="0" w:color="auto"/>
            </w:tcBorders>
          </w:tcPr>
          <w:p w14:paraId="3CE15376" w14:textId="1A979F43" w:rsidR="00490590" w:rsidRPr="0017387A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14:paraId="3B0752C6" w14:textId="2AD887FA" w:rsidR="00490590" w:rsidRPr="0017387A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18" w:type="dxa"/>
          </w:tcPr>
          <w:p w14:paraId="22FF437C" w14:textId="14D268F0" w:rsidR="00490590" w:rsidRPr="0017387A" w:rsidRDefault="00490590" w:rsidP="0049059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490590" w:rsidRPr="0017387A" w14:paraId="1E15CCAC" w14:textId="77777777" w:rsidTr="00637B6C">
        <w:tc>
          <w:tcPr>
            <w:tcW w:w="59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E1DB4D" w14:textId="2C06CCEE" w:rsidR="00490590" w:rsidRPr="0017387A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38" w:type="dxa"/>
          </w:tcPr>
          <w:p w14:paraId="54A6EFBD" w14:textId="775CB17F" w:rsidR="00490590" w:rsidRPr="0017387A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318" w:type="dxa"/>
            <w:tcBorders>
              <w:bottom w:val="nil"/>
              <w:right w:val="nil"/>
            </w:tcBorders>
          </w:tcPr>
          <w:p w14:paraId="23480C8A" w14:textId="77777777" w:rsidR="00490590" w:rsidRPr="0017387A" w:rsidRDefault="00490590" w:rsidP="00A13B5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3A27FA9C" w14:textId="77777777" w:rsidR="00167AA0" w:rsidRDefault="00167AA0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C284043" w14:textId="77777777" w:rsidR="00167AA0" w:rsidRDefault="00167AA0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85F29AE" w14:textId="77777777" w:rsidR="00167AA0" w:rsidRDefault="00167AA0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A460F6D" w14:textId="77777777" w:rsidR="00167AA0" w:rsidRDefault="00167AA0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9A5FC4F" w14:textId="77777777" w:rsidR="00167AA0" w:rsidRDefault="00167AA0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73AC868" w14:textId="6CCAC2F4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C479A" w:rsidRPr="001C479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C479A" w:rsidRPr="001C479A" w14:paraId="606A2FF7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7A77720E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1.1, 1.2</w:t>
            </w:r>
            <w:r w:rsidR="00EF6D37">
              <w:rPr>
                <w:rFonts w:ascii="Angsana New" w:hAnsi="Angsana New"/>
                <w:bCs/>
                <w:sz w:val="28"/>
                <w:szCs w:val="28"/>
                <w:lang w:bidi="th-TH"/>
              </w:rPr>
              <w:t>,3.1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E9F" w14:textId="77777777" w:rsidR="00EF6D37" w:rsidRPr="00F71076" w:rsidRDefault="00EF6D37" w:rsidP="00EF6D37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7107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76CB55EA" w14:textId="30377149" w:rsidR="006D0E76" w:rsidRPr="001C479A" w:rsidRDefault="00EF6D37" w:rsidP="00EF6D3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9CD" w14:textId="77777777" w:rsidR="006D0E76" w:rsidRPr="001C479A" w:rsidRDefault="006D0E76" w:rsidP="006D0E7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  <w:p w14:paraId="6C32D677" w14:textId="04CB37C5" w:rsidR="006D0E76" w:rsidRPr="001C479A" w:rsidRDefault="006D0E76" w:rsidP="006D0E76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6B8" w14:textId="63646419" w:rsidR="006D0E76" w:rsidRPr="001C479A" w:rsidRDefault="001C479A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val="en-GB" w:bidi="th-TH"/>
              </w:rPr>
              <w:t>3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2D66EBA0" w14:textId="1A8D0FAE" w:rsidR="006D0E76" w:rsidRPr="001C479A" w:rsidRDefault="00EF6D37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3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0%</w:t>
            </w:r>
          </w:p>
        </w:tc>
      </w:tr>
      <w:tr w:rsidR="00EF6D37" w:rsidRPr="001C479A" w14:paraId="750CB1F1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FBE" w14:textId="3D60FAC1" w:rsidR="00EF6D37" w:rsidRPr="001C479A" w:rsidRDefault="00EF6D37" w:rsidP="00EF6D3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C44" w14:textId="0A5E13C7" w:rsidR="00EF6D37" w:rsidRPr="001C479A" w:rsidRDefault="00EF6D37" w:rsidP="00EF6D3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F7107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การเข้าชั้นเรียนและการมีส่วนร่วมในชั้นเรียน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27DA6EF2" w:rsidR="00EF6D37" w:rsidRPr="001C479A" w:rsidRDefault="00EF6D37" w:rsidP="00EF6D3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07F" w14:textId="232B39E7" w:rsidR="00EF6D37" w:rsidRPr="001C479A" w:rsidRDefault="00EF6D37" w:rsidP="00EF6D3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F6D37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2</w:t>
            </w: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0%</w:t>
            </w:r>
          </w:p>
          <w:p w14:paraId="0492211B" w14:textId="01DEFA6E" w:rsidR="00EF6D37" w:rsidRPr="001C479A" w:rsidRDefault="00EF6D37" w:rsidP="00EF6D3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EF6D37" w:rsidRPr="001C479A" w14:paraId="216BCB10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1EB" w14:textId="6897BD5D" w:rsidR="00EF6D37" w:rsidRPr="001C479A" w:rsidRDefault="00EF6D37" w:rsidP="00EF6D37">
            <w:pPr>
              <w:spacing w:line="216" w:lineRule="auto"/>
              <w:rPr>
                <w:rFonts w:ascii="Angsana New" w:eastAsiaTheme="minorEastAsia" w:hAnsi="Angsana New"/>
                <w:bCs/>
                <w:sz w:val="28"/>
                <w:szCs w:val="28"/>
                <w:lang w:eastAsia="zh-CN"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4.1, 4.2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D7" w14:textId="0F66A5EC" w:rsidR="00EF6D37" w:rsidRPr="001C479A" w:rsidRDefault="00EF6D37" w:rsidP="00EF6D3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F7107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บทฝึกการอ่านที่ได้รับมอบหมายและการทดสอบย่อย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728" w14:textId="1F10DE1C" w:rsidR="00EF6D37" w:rsidRPr="001C479A" w:rsidRDefault="00EF6D37" w:rsidP="00EF6D37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282" w14:textId="1D0C4023" w:rsidR="00EF6D37" w:rsidRPr="001C479A" w:rsidRDefault="00EF6D37" w:rsidP="00EF6D3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FC4885" w14:textId="77777777" w:rsidR="002A62BE" w:rsidRDefault="002A62BE" w:rsidP="00AA468D">
      <w:pPr>
        <w:rPr>
          <w:lang w:bidi="th-TH"/>
        </w:rPr>
      </w:pPr>
    </w:p>
    <w:p w14:paraId="5176DAE0" w14:textId="77777777" w:rsidR="00C56F10" w:rsidRPr="00AA468D" w:rsidRDefault="00C56F10" w:rsidP="00AA468D">
      <w:pPr>
        <w:rPr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139E918" w14:textId="77777777" w:rsidR="0088576C" w:rsidRPr="00F71076" w:rsidRDefault="0088576C" w:rsidP="0088576C">
      <w:pPr>
        <w:tabs>
          <w:tab w:val="left" w:pos="360"/>
        </w:tabs>
        <w:jc w:val="thaiDistribute"/>
        <w:rPr>
          <w:rFonts w:ascii="Angsana New" w:eastAsiaTheme="minorEastAsia" w:hAnsi="Angsana New"/>
          <w:sz w:val="32"/>
          <w:szCs w:val="32"/>
          <w:cs/>
          <w:lang w:eastAsia="zh-CN" w:bidi="th-TH"/>
        </w:rPr>
      </w:pPr>
      <w:r w:rsidRPr="00F71076">
        <w:rPr>
          <w:rFonts w:ascii="Angsana New" w:hAnsi="Angsana New"/>
          <w:sz w:val="32"/>
          <w:szCs w:val="32"/>
          <w:cs/>
          <w:lang w:bidi="th-TH"/>
        </w:rPr>
        <w:t xml:space="preserve">เอกสารคำสอนรายวิชา </w:t>
      </w:r>
      <w:r w:rsidRPr="00F71076">
        <w:rPr>
          <w:rFonts w:ascii="Angsana New" w:hAnsi="Angsana New"/>
          <w:sz w:val="32"/>
          <w:szCs w:val="32"/>
        </w:rPr>
        <w:t xml:space="preserve">CHN </w:t>
      </w:r>
      <w:r w:rsidRPr="00F71076">
        <w:rPr>
          <w:rFonts w:ascii="Angsana New" w:hAnsi="Angsana New"/>
          <w:sz w:val="32"/>
          <w:szCs w:val="32"/>
          <w:lang w:bidi="th-TH"/>
        </w:rPr>
        <w:t>215</w:t>
      </w:r>
      <w:r w:rsidRPr="00F71076">
        <w:rPr>
          <w:rFonts w:ascii="Angsana New" w:hAnsi="Angsana New"/>
          <w:sz w:val="32"/>
          <w:szCs w:val="32"/>
          <w:rtl/>
          <w:cs/>
        </w:rPr>
        <w:t xml:space="preserve"> </w:t>
      </w:r>
      <w:r w:rsidRPr="00F71076">
        <w:rPr>
          <w:rFonts w:ascii="Angsana New" w:hAnsi="Angsana New"/>
          <w:sz w:val="32"/>
          <w:szCs w:val="32"/>
          <w:cs/>
          <w:lang w:bidi="th-TH"/>
        </w:rPr>
        <w:t>การอ่านภาษาจีน</w:t>
      </w:r>
      <w:r w:rsidRPr="00F71076">
        <w:rPr>
          <w:rFonts w:ascii="Angsana New" w:eastAsia="PMingLiU" w:hAnsi="Angsana New"/>
          <w:sz w:val="32"/>
          <w:szCs w:val="32"/>
          <w:cs/>
          <w:lang w:eastAsia="zh-TW" w:bidi="th-TH"/>
        </w:rPr>
        <w:t xml:space="preserve"> </w:t>
      </w:r>
      <w:r w:rsidRPr="00F71076">
        <w:rPr>
          <w:rFonts w:ascii="Angsana New" w:eastAsia="PMingLiU" w:hAnsi="Angsana New"/>
          <w:sz w:val="32"/>
          <w:szCs w:val="32"/>
          <w:rtl/>
          <w:cs/>
          <w:lang w:eastAsia="zh-TW"/>
        </w:rPr>
        <w:t>(</w:t>
      </w:r>
      <w:r w:rsidRPr="00F71076">
        <w:rPr>
          <w:rFonts w:ascii="Angsana New" w:eastAsia="PMingLiU" w:hAnsi="Angsana New"/>
          <w:sz w:val="32"/>
          <w:szCs w:val="32"/>
          <w:rtl/>
          <w:cs/>
          <w:lang w:eastAsia="zh-TW" w:bidi="th-TH"/>
        </w:rPr>
        <w:t>เรียบเรียงโดยภาควิชาภาษาจีน</w:t>
      </w:r>
      <w:r w:rsidRPr="00F71076">
        <w:rPr>
          <w:rFonts w:ascii="Angsana New" w:eastAsia="PMingLiU" w:hAnsi="Angsana New"/>
          <w:sz w:val="32"/>
          <w:szCs w:val="32"/>
          <w:cs/>
          <w:lang w:eastAsia="zh-TW" w:bidi="th-TH"/>
        </w:rPr>
        <w:t xml:space="preserve"> </w:t>
      </w:r>
      <w:r w:rsidRPr="00F71076">
        <w:rPr>
          <w:rFonts w:ascii="Angsana New" w:hAnsi="Angsana New"/>
          <w:sz w:val="32"/>
          <w:szCs w:val="32"/>
          <w:cs/>
          <w:lang w:bidi="th-TH"/>
        </w:rPr>
        <w:t>คณะ</w:t>
      </w:r>
      <w:proofErr w:type="spellStart"/>
      <w:r w:rsidRPr="00F71076">
        <w:rPr>
          <w:rFonts w:ascii="Angsana New" w:hAnsi="Angsana New"/>
          <w:sz w:val="32"/>
          <w:szCs w:val="32"/>
          <w:cs/>
          <w:lang w:bidi="th-TH"/>
        </w:rPr>
        <w:t>ศิลป</w:t>
      </w:r>
      <w:proofErr w:type="spellEnd"/>
      <w:r w:rsidRPr="00F71076">
        <w:rPr>
          <w:rFonts w:ascii="Angsana New" w:hAnsi="Angsana New"/>
          <w:sz w:val="32"/>
          <w:szCs w:val="32"/>
          <w:cs/>
          <w:lang w:bidi="th-TH"/>
        </w:rPr>
        <w:t xml:space="preserve">ศาสตร์ </w:t>
      </w:r>
      <w:r w:rsidRPr="00F71076">
        <w:rPr>
          <w:rFonts w:ascii="Angsana New" w:eastAsia="PMingLiU" w:hAnsi="Angsana New"/>
          <w:sz w:val="32"/>
          <w:szCs w:val="32"/>
          <w:cs/>
          <w:lang w:eastAsia="zh-TW" w:bidi="th-TH"/>
        </w:rPr>
        <w:t>มหาวิทยาลัยรังสิต</w:t>
      </w:r>
    </w:p>
    <w:p w14:paraId="5D8DB13B" w14:textId="77777777" w:rsidR="0088576C" w:rsidRPr="00004832" w:rsidRDefault="0088576C" w:rsidP="00637B6C">
      <w:pPr>
        <w:tabs>
          <w:tab w:val="left" w:pos="360"/>
        </w:tabs>
        <w:jc w:val="both"/>
        <w:rPr>
          <w:rFonts w:ascii="SimSun" w:hAnsi="SimSun"/>
          <w:lang w:eastAsia="zh-CN" w:bidi="th-TH"/>
        </w:rPr>
      </w:pPr>
    </w:p>
    <w:p w14:paraId="08E3756F" w14:textId="77777777" w:rsidR="00637B6C" w:rsidRDefault="00637B6C" w:rsidP="00637B6C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1D1486A" w14:textId="77777777" w:rsidR="0088576C" w:rsidRPr="00F71076" w:rsidRDefault="0088576C" w:rsidP="0088576C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cs/>
          <w:lang w:eastAsia="zh-CN" w:bidi="th-TH"/>
        </w:rPr>
      </w:pPr>
      <w:r w:rsidRPr="00F7107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《</w:t>
      </w:r>
      <w:r w:rsidRPr="00F71076">
        <w:rPr>
          <w:rFonts w:ascii="SimSun" w:eastAsia="SimSun" w:hAnsi="SimSun" w:cs="SimSun" w:hint="eastAsia"/>
          <w:sz w:val="32"/>
          <w:szCs w:val="32"/>
          <w:lang w:eastAsia="zh-CN" w:bidi="th-TH"/>
        </w:rPr>
        <w:t>阶梯汉语：中级阅读》</w:t>
      </w:r>
      <w:r w:rsidRPr="00F71076">
        <w:rPr>
          <w:rFonts w:ascii="Angsana New" w:hAnsi="Angsana New"/>
          <w:sz w:val="32"/>
          <w:szCs w:val="32"/>
          <w:lang w:eastAsia="zh-CN" w:bidi="th-TH"/>
        </w:rPr>
        <w:t>1-4</w:t>
      </w:r>
    </w:p>
    <w:p w14:paraId="115A93C1" w14:textId="77777777" w:rsidR="0088576C" w:rsidRPr="008C493C" w:rsidRDefault="0088576C" w:rsidP="00637B6C">
      <w:pPr>
        <w:tabs>
          <w:tab w:val="left" w:pos="360"/>
        </w:tabs>
        <w:jc w:val="both"/>
        <w:rPr>
          <w:rFonts w:ascii="Angsana New" w:hAnsi="Angsana New"/>
          <w:sz w:val="32"/>
          <w:szCs w:val="32"/>
          <w:cs/>
          <w:lang w:eastAsia="zh-CN" w:bidi="th-TH"/>
        </w:rPr>
      </w:pPr>
    </w:p>
    <w:p w14:paraId="333194EB" w14:textId="77777777" w:rsidR="00637B6C" w:rsidRDefault="00637B6C" w:rsidP="00637B6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6261F84" w14:textId="25C36091" w:rsidR="0088576C" w:rsidRPr="00F71076" w:rsidRDefault="0088576C" w:rsidP="0088576C">
      <w:pPr>
        <w:tabs>
          <w:tab w:val="left" w:pos="360"/>
          <w:tab w:val="left" w:pos="540"/>
        </w:tabs>
        <w:jc w:val="both"/>
        <w:rPr>
          <w:rFonts w:ascii="Angsana New" w:eastAsia="PMingLiU" w:hAnsi="Angsana New"/>
          <w:sz w:val="32"/>
          <w:szCs w:val="32"/>
          <w:lang w:eastAsia="zh-TW"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F71076">
        <w:rPr>
          <w:rFonts w:ascii="Angsana New" w:hAnsi="Angsana New"/>
          <w:sz w:val="32"/>
          <w:szCs w:val="32"/>
          <w:cs/>
          <w:lang w:bidi="th-TH"/>
        </w:rPr>
        <w:t>-</w:t>
      </w:r>
      <w:r w:rsidRPr="00F71076">
        <w:rPr>
          <w:rFonts w:ascii="Angsana New" w:hAnsi="Angsana New"/>
          <w:sz w:val="32"/>
          <w:szCs w:val="32"/>
          <w:cs/>
          <w:lang w:bidi="th-TH"/>
        </w:rPr>
        <w:tab/>
        <w:t>พจนานุกรม</w:t>
      </w:r>
      <w:r w:rsidRPr="00F71076">
        <w:rPr>
          <w:rFonts w:ascii="Angsana New" w:hAnsi="Angsana New"/>
          <w:sz w:val="32"/>
          <w:szCs w:val="32"/>
          <w:cs/>
          <w:lang w:eastAsia="zh-CN" w:bidi="th-TH"/>
        </w:rPr>
        <w:t>จีน</w:t>
      </w:r>
      <w:r w:rsidRPr="00F71076">
        <w:rPr>
          <w:rFonts w:ascii="Angsana New" w:eastAsia="PMingLiU" w:hAnsi="Angsana New"/>
          <w:sz w:val="32"/>
          <w:szCs w:val="32"/>
          <w:lang w:eastAsia="zh-TW" w:bidi="th-TH"/>
        </w:rPr>
        <w:t>-</w:t>
      </w:r>
      <w:r w:rsidRPr="00F71076">
        <w:rPr>
          <w:rFonts w:ascii="Angsana New" w:eastAsia="PMingLiU" w:hAnsi="Angsana New"/>
          <w:sz w:val="32"/>
          <w:szCs w:val="32"/>
          <w:cs/>
          <w:lang w:eastAsia="zh-TW" w:bidi="th-TH"/>
        </w:rPr>
        <w:t>ไทย</w:t>
      </w:r>
    </w:p>
    <w:p w14:paraId="1F93D090" w14:textId="77777777" w:rsidR="0088576C" w:rsidRPr="00F71076" w:rsidRDefault="0088576C" w:rsidP="0088576C">
      <w:pPr>
        <w:tabs>
          <w:tab w:val="left" w:pos="360"/>
          <w:tab w:val="left" w:pos="540"/>
        </w:tabs>
        <w:jc w:val="both"/>
        <w:rPr>
          <w:rFonts w:ascii="Angsana New" w:eastAsia="PMingLiU" w:hAnsi="Angsana New"/>
          <w:sz w:val="32"/>
          <w:szCs w:val="32"/>
          <w:rtl/>
          <w:cs/>
          <w:lang w:eastAsia="zh-TW" w:bidi="th-TH"/>
        </w:rPr>
      </w:pPr>
      <w:r w:rsidRPr="00F71076">
        <w:rPr>
          <w:rFonts w:ascii="Angsana New" w:hAnsi="Angsana New"/>
          <w:sz w:val="32"/>
          <w:szCs w:val="32"/>
          <w:cs/>
          <w:lang w:bidi="th-TH"/>
        </w:rPr>
        <w:tab/>
        <w:t>-</w:t>
      </w:r>
      <w:r w:rsidRPr="00F71076">
        <w:rPr>
          <w:rFonts w:ascii="Angsana New" w:hAnsi="Angsana New"/>
          <w:sz w:val="32"/>
          <w:szCs w:val="32"/>
          <w:cs/>
          <w:lang w:bidi="th-TH"/>
        </w:rPr>
        <w:tab/>
        <w:t>พจนานุกรม</w:t>
      </w:r>
      <w:r w:rsidRPr="00F71076">
        <w:rPr>
          <w:rFonts w:ascii="Angsana New" w:hAnsi="Angsana New"/>
          <w:sz w:val="32"/>
          <w:szCs w:val="32"/>
          <w:cs/>
          <w:lang w:eastAsia="zh-CN" w:bidi="th-TH"/>
        </w:rPr>
        <w:t>จีน</w:t>
      </w:r>
      <w:r w:rsidRPr="00F71076">
        <w:rPr>
          <w:rFonts w:ascii="Angsana New" w:eastAsia="PMingLiU" w:hAnsi="Angsana New"/>
          <w:sz w:val="32"/>
          <w:szCs w:val="32"/>
          <w:lang w:eastAsia="zh-TW" w:bidi="th-TH"/>
        </w:rPr>
        <w:t>-</w:t>
      </w:r>
      <w:r w:rsidRPr="00F71076">
        <w:rPr>
          <w:rFonts w:ascii="Angsana New" w:eastAsia="PMingLiU" w:hAnsi="Angsana New"/>
          <w:sz w:val="32"/>
          <w:szCs w:val="32"/>
          <w:cs/>
          <w:lang w:eastAsia="zh-TW" w:bidi="th-TH"/>
        </w:rPr>
        <w:t>จีน</w:t>
      </w:r>
    </w:p>
    <w:p w14:paraId="790790F7" w14:textId="6EF33E32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5FE1" w14:textId="77777777" w:rsidR="000E1E83" w:rsidRDefault="000E1E83">
      <w:r>
        <w:separator/>
      </w:r>
    </w:p>
  </w:endnote>
  <w:endnote w:type="continuationSeparator" w:id="0">
    <w:p w14:paraId="39AEAF52" w14:textId="77777777" w:rsidR="000E1E83" w:rsidRDefault="000E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A70C" w14:textId="77777777" w:rsidR="000E1E83" w:rsidRDefault="000E1E83">
      <w:r>
        <w:separator/>
      </w:r>
    </w:p>
  </w:footnote>
  <w:footnote w:type="continuationSeparator" w:id="0">
    <w:p w14:paraId="6ACAFF30" w14:textId="77777777" w:rsidR="000E1E83" w:rsidRDefault="000E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6"/>
  </w:num>
  <w:num w:numId="2" w16cid:durableId="95444495">
    <w:abstractNumId w:val="16"/>
  </w:num>
  <w:num w:numId="3" w16cid:durableId="863515967">
    <w:abstractNumId w:val="13"/>
  </w:num>
  <w:num w:numId="4" w16cid:durableId="2023779776">
    <w:abstractNumId w:val="8"/>
  </w:num>
  <w:num w:numId="5" w16cid:durableId="733166260">
    <w:abstractNumId w:val="7"/>
  </w:num>
  <w:num w:numId="6" w16cid:durableId="1575620995">
    <w:abstractNumId w:val="11"/>
  </w:num>
  <w:num w:numId="7" w16cid:durableId="1996378304">
    <w:abstractNumId w:val="14"/>
  </w:num>
  <w:num w:numId="8" w16cid:durableId="756827618">
    <w:abstractNumId w:val="3"/>
  </w:num>
  <w:num w:numId="9" w16cid:durableId="683019390">
    <w:abstractNumId w:val="10"/>
  </w:num>
  <w:num w:numId="10" w16cid:durableId="1851986151">
    <w:abstractNumId w:val="17"/>
  </w:num>
  <w:num w:numId="11" w16cid:durableId="783840469">
    <w:abstractNumId w:val="4"/>
  </w:num>
  <w:num w:numId="12" w16cid:durableId="1569000654">
    <w:abstractNumId w:val="5"/>
  </w:num>
  <w:num w:numId="13" w16cid:durableId="2046564995">
    <w:abstractNumId w:val="0"/>
  </w:num>
  <w:num w:numId="14" w16cid:durableId="1345355373">
    <w:abstractNumId w:val="15"/>
  </w:num>
  <w:num w:numId="15" w16cid:durableId="1713579829">
    <w:abstractNumId w:val="12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1E83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7AA0"/>
    <w:rsid w:val="0017387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B7F54"/>
    <w:rsid w:val="001C05CE"/>
    <w:rsid w:val="001C08A1"/>
    <w:rsid w:val="001C479A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7AF4"/>
    <w:rsid w:val="003542ED"/>
    <w:rsid w:val="00361E23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7B95"/>
    <w:rsid w:val="003D03BF"/>
    <w:rsid w:val="003D04D9"/>
    <w:rsid w:val="003D22A4"/>
    <w:rsid w:val="003D349F"/>
    <w:rsid w:val="003E4756"/>
    <w:rsid w:val="003F6DA2"/>
    <w:rsid w:val="0040063F"/>
    <w:rsid w:val="00403295"/>
    <w:rsid w:val="0040617C"/>
    <w:rsid w:val="00414560"/>
    <w:rsid w:val="00414813"/>
    <w:rsid w:val="00414FEF"/>
    <w:rsid w:val="0041563D"/>
    <w:rsid w:val="0041740F"/>
    <w:rsid w:val="004227A2"/>
    <w:rsid w:val="004267BD"/>
    <w:rsid w:val="004303AF"/>
    <w:rsid w:val="0043139D"/>
    <w:rsid w:val="00433A9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0590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40FF"/>
    <w:rsid w:val="004E5C97"/>
    <w:rsid w:val="004F063A"/>
    <w:rsid w:val="004F0902"/>
    <w:rsid w:val="004F0C45"/>
    <w:rsid w:val="004F45B6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3FAF"/>
    <w:rsid w:val="00536B1E"/>
    <w:rsid w:val="00546F06"/>
    <w:rsid w:val="00552971"/>
    <w:rsid w:val="00554CD4"/>
    <w:rsid w:val="005556EB"/>
    <w:rsid w:val="005572AD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0787"/>
    <w:rsid w:val="005B354E"/>
    <w:rsid w:val="005B5AD0"/>
    <w:rsid w:val="005B7D65"/>
    <w:rsid w:val="005C046C"/>
    <w:rsid w:val="005C09A9"/>
    <w:rsid w:val="005C2F8C"/>
    <w:rsid w:val="005C5572"/>
    <w:rsid w:val="005D0FA7"/>
    <w:rsid w:val="005D445A"/>
    <w:rsid w:val="005D5C1C"/>
    <w:rsid w:val="005D5E97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07F48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37B6C"/>
    <w:rsid w:val="0064417A"/>
    <w:rsid w:val="00646E06"/>
    <w:rsid w:val="0065082C"/>
    <w:rsid w:val="00653EB5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869CC"/>
    <w:rsid w:val="006952A8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0E76"/>
    <w:rsid w:val="006D156C"/>
    <w:rsid w:val="006D1909"/>
    <w:rsid w:val="006E046B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2FA4"/>
    <w:rsid w:val="00747E89"/>
    <w:rsid w:val="00751F68"/>
    <w:rsid w:val="00753AE9"/>
    <w:rsid w:val="007625E5"/>
    <w:rsid w:val="00770063"/>
    <w:rsid w:val="00770E57"/>
    <w:rsid w:val="007711D7"/>
    <w:rsid w:val="007721C5"/>
    <w:rsid w:val="00772474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6F6"/>
    <w:rsid w:val="00863080"/>
    <w:rsid w:val="008661A0"/>
    <w:rsid w:val="00871782"/>
    <w:rsid w:val="008729B2"/>
    <w:rsid w:val="008763BB"/>
    <w:rsid w:val="00877181"/>
    <w:rsid w:val="008803A5"/>
    <w:rsid w:val="0088067F"/>
    <w:rsid w:val="00882468"/>
    <w:rsid w:val="0088458E"/>
    <w:rsid w:val="0088576C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0982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2ABD"/>
    <w:rsid w:val="00933131"/>
    <w:rsid w:val="00943139"/>
    <w:rsid w:val="00950DD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459F"/>
    <w:rsid w:val="009D1825"/>
    <w:rsid w:val="009D7ECF"/>
    <w:rsid w:val="009E213D"/>
    <w:rsid w:val="009E45B2"/>
    <w:rsid w:val="009E4AD2"/>
    <w:rsid w:val="009F0317"/>
    <w:rsid w:val="009F0801"/>
    <w:rsid w:val="009F16C5"/>
    <w:rsid w:val="00A05FEB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1A8D"/>
    <w:rsid w:val="00A4796D"/>
    <w:rsid w:val="00A53F78"/>
    <w:rsid w:val="00A54651"/>
    <w:rsid w:val="00A640FF"/>
    <w:rsid w:val="00A674B2"/>
    <w:rsid w:val="00A7249D"/>
    <w:rsid w:val="00A803F4"/>
    <w:rsid w:val="00A80E19"/>
    <w:rsid w:val="00A814B0"/>
    <w:rsid w:val="00A81C47"/>
    <w:rsid w:val="00A85252"/>
    <w:rsid w:val="00A93B4B"/>
    <w:rsid w:val="00A94408"/>
    <w:rsid w:val="00A94893"/>
    <w:rsid w:val="00A95E40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0AD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1C7C"/>
    <w:rsid w:val="00B96879"/>
    <w:rsid w:val="00BA4014"/>
    <w:rsid w:val="00BB471D"/>
    <w:rsid w:val="00BB5C13"/>
    <w:rsid w:val="00BB6626"/>
    <w:rsid w:val="00BC7C43"/>
    <w:rsid w:val="00BE0CD9"/>
    <w:rsid w:val="00BE2A0C"/>
    <w:rsid w:val="00BE4BC6"/>
    <w:rsid w:val="00BE5F57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4ABC"/>
    <w:rsid w:val="00CA5ACA"/>
    <w:rsid w:val="00CB71C2"/>
    <w:rsid w:val="00CD155D"/>
    <w:rsid w:val="00CD279A"/>
    <w:rsid w:val="00CD342D"/>
    <w:rsid w:val="00CD4ABF"/>
    <w:rsid w:val="00CD5B1C"/>
    <w:rsid w:val="00CD6A5E"/>
    <w:rsid w:val="00CD6C6F"/>
    <w:rsid w:val="00CE4195"/>
    <w:rsid w:val="00CE625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202E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92E1B"/>
    <w:rsid w:val="00DA3EFB"/>
    <w:rsid w:val="00DA5C1B"/>
    <w:rsid w:val="00DB0209"/>
    <w:rsid w:val="00DB3250"/>
    <w:rsid w:val="00DB3BC9"/>
    <w:rsid w:val="00DB4832"/>
    <w:rsid w:val="00DD2911"/>
    <w:rsid w:val="00DD3E7D"/>
    <w:rsid w:val="00DD4479"/>
    <w:rsid w:val="00DD4952"/>
    <w:rsid w:val="00DD640D"/>
    <w:rsid w:val="00DE16C3"/>
    <w:rsid w:val="00DE44B2"/>
    <w:rsid w:val="00DE57A9"/>
    <w:rsid w:val="00E048C9"/>
    <w:rsid w:val="00E154C5"/>
    <w:rsid w:val="00E158C3"/>
    <w:rsid w:val="00E15EFB"/>
    <w:rsid w:val="00E15F87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EF6D37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19A3"/>
    <w:rsid w:val="00F72FAD"/>
    <w:rsid w:val="00F80682"/>
    <w:rsid w:val="00F85711"/>
    <w:rsid w:val="00F91FEA"/>
    <w:rsid w:val="00F929D6"/>
    <w:rsid w:val="00F92DF0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D5B28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rsid w:val="003D349F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7</cp:revision>
  <cp:lastPrinted>2009-03-20T08:25:00Z</cp:lastPrinted>
  <dcterms:created xsi:type="dcterms:W3CDTF">2025-08-15T12:47:00Z</dcterms:created>
  <dcterms:modified xsi:type="dcterms:W3CDTF">2025-08-15T13:10:00Z</dcterms:modified>
</cp:coreProperties>
</file>