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0F2E" w14:textId="77777777" w:rsidR="00CB1B78" w:rsidRDefault="00CB1B78" w:rsidP="00CB1B78">
      <w:pPr>
        <w:spacing w:after="0" w:line="240" w:lineRule="auto"/>
        <w:jc w:val="center"/>
        <w:rPr>
          <w:rFonts w:ascii="Times New Roman" w:eastAsia="Arial Unicode MS" w:hAnsi="Times New Roman" w:cs="Times New Roman"/>
          <w:b/>
          <w:bCs/>
          <w:sz w:val="36"/>
          <w:szCs w:val="36"/>
        </w:rPr>
      </w:pPr>
      <w:r w:rsidRPr="00CF07FE">
        <w:rPr>
          <w:rFonts w:ascii="Times New Roman" w:eastAsia="Arial Unicode MS" w:hAnsi="Times New Roman" w:cs="Times New Roman"/>
          <w:b/>
          <w:bCs/>
          <w:sz w:val="36"/>
          <w:szCs w:val="36"/>
        </w:rPr>
        <w:t>Course Description</w:t>
      </w:r>
    </w:p>
    <w:p w14:paraId="78905EA7" w14:textId="77777777" w:rsidR="00CF07FE" w:rsidRPr="00CF07FE" w:rsidRDefault="00CF07FE" w:rsidP="00CB1B78">
      <w:pPr>
        <w:spacing w:after="0" w:line="240" w:lineRule="auto"/>
        <w:jc w:val="center"/>
        <w:rPr>
          <w:rFonts w:ascii="Times New Roman" w:eastAsia="Arial Unicode MS" w:hAnsi="Times New Roman" w:cs="Times New Roman"/>
          <w:b/>
          <w:bCs/>
          <w:sz w:val="36"/>
          <w:szCs w:val="36"/>
        </w:rPr>
      </w:pPr>
    </w:p>
    <w:p w14:paraId="558C321D" w14:textId="77777777" w:rsidR="00CB1B78" w:rsidRPr="001508C7" w:rsidRDefault="00CB1B78" w:rsidP="00CB1B78">
      <w:pPr>
        <w:spacing w:after="0" w:line="240" w:lineRule="auto"/>
        <w:jc w:val="center"/>
        <w:rPr>
          <w:rFonts w:ascii="Times New Roman" w:eastAsia="Arial Unicode MS"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5785"/>
      </w:tblGrid>
      <w:tr w:rsidR="00CB1B78" w:rsidRPr="001508C7" w14:paraId="49E9AC0A" w14:textId="77777777" w:rsidTr="0040515A">
        <w:tc>
          <w:tcPr>
            <w:tcW w:w="3123" w:type="dxa"/>
            <w:tcBorders>
              <w:right w:val="nil"/>
            </w:tcBorders>
          </w:tcPr>
          <w:p w14:paraId="7E6B6FB4" w14:textId="77777777" w:rsidR="00CB1B78" w:rsidRPr="001508C7" w:rsidRDefault="00CB1B78" w:rsidP="00CB1B78">
            <w:pPr>
              <w:spacing w:after="0" w:line="240" w:lineRule="auto"/>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 xml:space="preserve">Name of University:                </w:t>
            </w:r>
          </w:p>
        </w:tc>
        <w:tc>
          <w:tcPr>
            <w:tcW w:w="5949" w:type="dxa"/>
            <w:tcBorders>
              <w:left w:val="nil"/>
            </w:tcBorders>
          </w:tcPr>
          <w:p w14:paraId="7AA93F2D" w14:textId="77777777" w:rsidR="00CB1B78" w:rsidRPr="001508C7" w:rsidRDefault="00CB1B78" w:rsidP="00CB1B78">
            <w:pPr>
              <w:spacing w:after="0" w:line="240" w:lineRule="auto"/>
              <w:rPr>
                <w:rFonts w:ascii="Times New Roman" w:eastAsia="Arial Unicode MS" w:hAnsi="Times New Roman" w:cs="Times New Roman"/>
                <w:sz w:val="24"/>
                <w:szCs w:val="24"/>
              </w:rPr>
            </w:pPr>
            <w:proofErr w:type="spellStart"/>
            <w:r w:rsidRPr="001508C7">
              <w:rPr>
                <w:rFonts w:ascii="Times New Roman" w:eastAsia="Arial Unicode MS" w:hAnsi="Times New Roman" w:cs="Times New Roman"/>
                <w:sz w:val="24"/>
                <w:szCs w:val="24"/>
              </w:rPr>
              <w:t>Rangsit</w:t>
            </w:r>
            <w:proofErr w:type="spellEnd"/>
            <w:r w:rsidRPr="001508C7">
              <w:rPr>
                <w:rFonts w:ascii="Times New Roman" w:eastAsia="Arial Unicode MS" w:hAnsi="Times New Roman" w:cs="Times New Roman"/>
                <w:sz w:val="24"/>
                <w:szCs w:val="24"/>
              </w:rPr>
              <w:t xml:space="preserve"> University </w:t>
            </w:r>
          </w:p>
        </w:tc>
      </w:tr>
      <w:tr w:rsidR="00CB1B78" w:rsidRPr="001508C7" w14:paraId="4B7305BF" w14:textId="77777777" w:rsidTr="0040515A">
        <w:tc>
          <w:tcPr>
            <w:tcW w:w="3123" w:type="dxa"/>
            <w:tcBorders>
              <w:right w:val="nil"/>
            </w:tcBorders>
          </w:tcPr>
          <w:p w14:paraId="2479DDDE" w14:textId="77777777" w:rsidR="00CB1B78" w:rsidRPr="001508C7" w:rsidRDefault="00CB1B78" w:rsidP="00CB1B78">
            <w:pPr>
              <w:spacing w:after="0" w:line="240" w:lineRule="auto"/>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 xml:space="preserve">School/Faculty/Department:  </w:t>
            </w:r>
          </w:p>
        </w:tc>
        <w:tc>
          <w:tcPr>
            <w:tcW w:w="5949" w:type="dxa"/>
            <w:tcBorders>
              <w:left w:val="nil"/>
            </w:tcBorders>
          </w:tcPr>
          <w:p w14:paraId="72414624" w14:textId="77777777" w:rsidR="00CB1B78" w:rsidRPr="001508C7" w:rsidRDefault="00CB1B78" w:rsidP="00CB1B78">
            <w:pPr>
              <w:spacing w:after="0" w:line="240" w:lineRule="auto"/>
              <w:rPr>
                <w:rFonts w:ascii="Times New Roman" w:eastAsia="Arial Unicode MS" w:hAnsi="Times New Roman" w:cs="Times New Roman"/>
                <w:sz w:val="24"/>
                <w:szCs w:val="24"/>
              </w:rPr>
            </w:pPr>
            <w:r w:rsidRPr="001508C7">
              <w:rPr>
                <w:rFonts w:ascii="Times New Roman" w:eastAsia="Arial Unicode MS" w:hAnsi="Times New Roman" w:cs="Times New Roman"/>
                <w:sz w:val="24"/>
                <w:szCs w:val="24"/>
              </w:rPr>
              <w:t xml:space="preserve">College of Tourism and Hospitality </w:t>
            </w:r>
          </w:p>
          <w:p w14:paraId="4D2CD1A2" w14:textId="77777777" w:rsidR="00CB1B78" w:rsidRPr="001508C7" w:rsidRDefault="00CB1B78" w:rsidP="00CB1B78">
            <w:pPr>
              <w:spacing w:after="0" w:line="240" w:lineRule="auto"/>
              <w:rPr>
                <w:rFonts w:ascii="Times New Roman" w:eastAsia="Arial Unicode MS" w:hAnsi="Times New Roman" w:cs="Times New Roman"/>
                <w:sz w:val="24"/>
                <w:szCs w:val="24"/>
              </w:rPr>
            </w:pPr>
            <w:r w:rsidRPr="001508C7">
              <w:rPr>
                <w:rFonts w:ascii="Times New Roman" w:eastAsia="Arial Unicode MS" w:hAnsi="Times New Roman" w:cs="Times New Roman"/>
                <w:sz w:val="24"/>
                <w:szCs w:val="24"/>
              </w:rPr>
              <w:t>International Hospitality and Tourism Program</w:t>
            </w:r>
          </w:p>
        </w:tc>
      </w:tr>
    </w:tbl>
    <w:p w14:paraId="16B05EAF" w14:textId="77777777" w:rsidR="00CB1B78" w:rsidRPr="00CF07FE" w:rsidRDefault="00CB1B78" w:rsidP="00CB1B78">
      <w:pPr>
        <w:spacing w:after="0" w:line="240" w:lineRule="auto"/>
        <w:rPr>
          <w:rFonts w:ascii="Times New Roman" w:hAnsi="Times New Roman" w:cs="Times New Roman"/>
          <w:sz w:val="32"/>
          <w:szCs w:val="32"/>
        </w:rPr>
      </w:pPr>
    </w:p>
    <w:p w14:paraId="072D2171" w14:textId="77777777" w:rsidR="00CB1B78" w:rsidRPr="00CF07FE" w:rsidRDefault="00CF07FE" w:rsidP="00CF07FE">
      <w:pPr>
        <w:pStyle w:val="ListParagraph"/>
        <w:tabs>
          <w:tab w:val="center" w:pos="4873"/>
          <w:tab w:val="right" w:pos="9026"/>
        </w:tabs>
        <w:jc w:val="center"/>
        <w:rPr>
          <w:rFonts w:ascii="Times New Roman" w:eastAsia="Arial Unicode MS" w:hAnsi="Times New Roman" w:cs="Times New Roman"/>
          <w:b/>
          <w:bCs/>
          <w:sz w:val="36"/>
          <w:szCs w:val="36"/>
        </w:rPr>
      </w:pPr>
      <w:r w:rsidRPr="00CF07FE">
        <w:rPr>
          <w:rFonts w:ascii="Times New Roman" w:eastAsia="Arial Unicode MS" w:hAnsi="Times New Roman" w:cs="Times New Roman"/>
          <w:b/>
          <w:bCs/>
          <w:sz w:val="36"/>
          <w:szCs w:val="36"/>
        </w:rPr>
        <w:t xml:space="preserve">1. </w:t>
      </w:r>
      <w:r w:rsidR="00CB1B78" w:rsidRPr="00CF07FE">
        <w:rPr>
          <w:rFonts w:ascii="Times New Roman" w:eastAsia="Arial Unicode MS" w:hAnsi="Times New Roman" w:cs="Times New Roman"/>
          <w:b/>
          <w:bCs/>
          <w:sz w:val="36"/>
          <w:szCs w:val="36"/>
        </w:rPr>
        <w:t>General Information</w:t>
      </w:r>
    </w:p>
    <w:p w14:paraId="69689290" w14:textId="77777777" w:rsidR="00CB1B78" w:rsidRPr="00CF07FE" w:rsidRDefault="00CB1B78" w:rsidP="00BC3055">
      <w:pPr>
        <w:pStyle w:val="ListParagraph"/>
        <w:spacing w:after="0" w:line="240" w:lineRule="auto"/>
        <w:rPr>
          <w:rFonts w:ascii="Times New Roman" w:eastAsia="Arial Unicode MS" w:hAnsi="Times New Roman" w:cs="Times New Roman"/>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78"/>
        <w:gridCol w:w="4468"/>
      </w:tblGrid>
      <w:tr w:rsidR="00CB1B78" w:rsidRPr="001508C7" w14:paraId="289C5227" w14:textId="77777777" w:rsidTr="0040515A">
        <w:tc>
          <w:tcPr>
            <w:tcW w:w="567" w:type="dxa"/>
            <w:tcBorders>
              <w:right w:val="nil"/>
            </w:tcBorders>
          </w:tcPr>
          <w:p w14:paraId="6BCB8616" w14:textId="77777777" w:rsidR="00CB1B78" w:rsidRPr="001508C7" w:rsidRDefault="00CB1B78" w:rsidP="00CB1B78">
            <w:pPr>
              <w:spacing w:after="0" w:line="240" w:lineRule="auto"/>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 xml:space="preserve">1.  </w:t>
            </w:r>
          </w:p>
        </w:tc>
        <w:tc>
          <w:tcPr>
            <w:tcW w:w="8505" w:type="dxa"/>
            <w:gridSpan w:val="2"/>
            <w:tcBorders>
              <w:left w:val="nil"/>
            </w:tcBorders>
          </w:tcPr>
          <w:p w14:paraId="79E3E9C8"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Course ID and Course title</w:t>
            </w:r>
            <w:r w:rsidRPr="001508C7">
              <w:rPr>
                <w:rFonts w:ascii="Times New Roman" w:eastAsia="Arial Unicode MS" w:hAnsi="Times New Roman" w:cs="Times New Roman"/>
                <w:sz w:val="24"/>
                <w:szCs w:val="24"/>
              </w:rPr>
              <w:t xml:space="preserve"> </w:t>
            </w:r>
          </w:p>
          <w:p w14:paraId="378C9E29" w14:textId="67328ED4"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hAnsi="Times New Roman" w:cs="Times New Roman"/>
                <w:sz w:val="24"/>
                <w:szCs w:val="24"/>
              </w:rPr>
              <w:t xml:space="preserve">  </w:t>
            </w:r>
            <w:r w:rsidR="00D5004E">
              <w:rPr>
                <w:rFonts w:ascii="Times New Roman" w:hAnsi="Times New Roman" w:cs="Times New Roman"/>
                <w:sz w:val="24"/>
                <w:szCs w:val="24"/>
              </w:rPr>
              <w:t>I</w:t>
            </w:r>
            <w:r w:rsidR="00996E94">
              <w:rPr>
                <w:rFonts w:ascii="Times New Roman" w:hAnsi="Times New Roman" w:cs="Times New Roman"/>
                <w:sz w:val="24"/>
                <w:szCs w:val="24"/>
              </w:rPr>
              <w:t xml:space="preserve">TS </w:t>
            </w:r>
            <w:r w:rsidR="001F4E31">
              <w:rPr>
                <w:rFonts w:ascii="Times New Roman" w:hAnsi="Times New Roman" w:cs="Times New Roman"/>
                <w:sz w:val="24"/>
                <w:szCs w:val="24"/>
              </w:rPr>
              <w:t>441</w:t>
            </w:r>
            <w:r w:rsidRPr="001508C7">
              <w:rPr>
                <w:rFonts w:ascii="Times New Roman" w:hAnsi="Times New Roman" w:cs="Times New Roman"/>
                <w:sz w:val="24"/>
                <w:szCs w:val="24"/>
              </w:rPr>
              <w:t xml:space="preserve">: </w:t>
            </w:r>
            <w:r w:rsidR="001F4E31">
              <w:rPr>
                <w:rFonts w:ascii="Times New Roman" w:hAnsi="Times New Roman" w:cs="Times New Roman"/>
                <w:sz w:val="24"/>
                <w:szCs w:val="24"/>
              </w:rPr>
              <w:t>Alternative Accommodation Business Management</w:t>
            </w:r>
          </w:p>
        </w:tc>
      </w:tr>
      <w:tr w:rsidR="00CB1B78" w:rsidRPr="001508C7" w14:paraId="5E398CAB" w14:textId="77777777" w:rsidTr="0040515A">
        <w:tc>
          <w:tcPr>
            <w:tcW w:w="567" w:type="dxa"/>
            <w:tcBorders>
              <w:right w:val="nil"/>
            </w:tcBorders>
          </w:tcPr>
          <w:p w14:paraId="1008720B"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 xml:space="preserve">2. </w:t>
            </w:r>
          </w:p>
        </w:tc>
        <w:tc>
          <w:tcPr>
            <w:tcW w:w="8505" w:type="dxa"/>
            <w:gridSpan w:val="2"/>
            <w:tcBorders>
              <w:left w:val="nil"/>
            </w:tcBorders>
          </w:tcPr>
          <w:p w14:paraId="2F0BDB9A" w14:textId="77777777" w:rsidR="00CB1B78" w:rsidRPr="001508C7" w:rsidRDefault="00CB1B78" w:rsidP="00CB1B78">
            <w:pPr>
              <w:spacing w:after="0" w:line="240" w:lineRule="auto"/>
              <w:jc w:val="both"/>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Credit units (Number of hours per week for lecture, lab, and self-study)</w:t>
            </w:r>
          </w:p>
          <w:p w14:paraId="74F460FC" w14:textId="64863399"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sz w:val="24"/>
                <w:szCs w:val="24"/>
              </w:rPr>
              <w:t>3 hours (</w:t>
            </w:r>
            <w:r w:rsidR="00FD458B">
              <w:rPr>
                <w:rFonts w:ascii="Times New Roman" w:eastAsia="Arial Unicode MS" w:hAnsi="Times New Roman" w:cs="Times New Roman"/>
                <w:sz w:val="24"/>
                <w:szCs w:val="24"/>
              </w:rPr>
              <w:t>2</w:t>
            </w:r>
            <w:r w:rsidRPr="001508C7">
              <w:rPr>
                <w:rFonts w:ascii="Times New Roman" w:eastAsia="Arial Unicode MS" w:hAnsi="Times New Roman" w:cs="Times New Roman"/>
                <w:sz w:val="24"/>
                <w:szCs w:val="24"/>
              </w:rPr>
              <w:t>-</w:t>
            </w:r>
            <w:r w:rsidR="00FD458B">
              <w:rPr>
                <w:rFonts w:ascii="Times New Roman" w:eastAsia="Arial Unicode MS" w:hAnsi="Times New Roman" w:cs="Times New Roman"/>
                <w:sz w:val="24"/>
                <w:szCs w:val="24"/>
              </w:rPr>
              <w:t>2</w:t>
            </w:r>
            <w:r w:rsidRPr="001508C7">
              <w:rPr>
                <w:rFonts w:ascii="Times New Roman" w:eastAsia="Arial Unicode MS" w:hAnsi="Times New Roman" w:cs="Times New Roman"/>
                <w:sz w:val="24"/>
                <w:szCs w:val="24"/>
              </w:rPr>
              <w:t>-</w:t>
            </w:r>
            <w:r w:rsidR="00FD458B">
              <w:rPr>
                <w:rFonts w:ascii="Times New Roman" w:eastAsia="Arial Unicode MS" w:hAnsi="Times New Roman" w:cs="Times New Roman"/>
                <w:sz w:val="24"/>
                <w:szCs w:val="24"/>
              </w:rPr>
              <w:t>5</w:t>
            </w:r>
            <w:r w:rsidRPr="001508C7">
              <w:rPr>
                <w:rFonts w:ascii="Times New Roman" w:eastAsia="Arial Unicode MS" w:hAnsi="Times New Roman" w:cs="Times New Roman"/>
                <w:sz w:val="24"/>
                <w:szCs w:val="24"/>
              </w:rPr>
              <w:t>)</w:t>
            </w:r>
          </w:p>
        </w:tc>
      </w:tr>
      <w:tr w:rsidR="00CB1B78" w:rsidRPr="001508C7" w14:paraId="200E7101" w14:textId="77777777" w:rsidTr="0040515A">
        <w:tc>
          <w:tcPr>
            <w:tcW w:w="567" w:type="dxa"/>
            <w:tcBorders>
              <w:bottom w:val="single" w:sz="4" w:space="0" w:color="auto"/>
              <w:right w:val="nil"/>
            </w:tcBorders>
          </w:tcPr>
          <w:p w14:paraId="60D67654"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3.</w:t>
            </w:r>
          </w:p>
        </w:tc>
        <w:tc>
          <w:tcPr>
            <w:tcW w:w="8505" w:type="dxa"/>
            <w:gridSpan w:val="2"/>
            <w:tcBorders>
              <w:left w:val="nil"/>
              <w:bottom w:val="single" w:sz="4" w:space="0" w:color="auto"/>
            </w:tcBorders>
          </w:tcPr>
          <w:p w14:paraId="1E86582C"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proofErr w:type="spellStart"/>
            <w:r w:rsidRPr="001508C7">
              <w:rPr>
                <w:rFonts w:ascii="Times New Roman" w:eastAsia="Arial Unicode MS" w:hAnsi="Times New Roman" w:cs="Times New Roman"/>
                <w:b/>
                <w:bCs/>
                <w:sz w:val="24"/>
                <w:szCs w:val="24"/>
              </w:rPr>
              <w:t>Programme</w:t>
            </w:r>
            <w:proofErr w:type="spellEnd"/>
            <w:r w:rsidRPr="001508C7">
              <w:rPr>
                <w:rFonts w:ascii="Times New Roman" w:eastAsia="Arial Unicode MS" w:hAnsi="Times New Roman" w:cs="Times New Roman"/>
                <w:b/>
                <w:bCs/>
                <w:sz w:val="24"/>
                <w:szCs w:val="24"/>
              </w:rPr>
              <w:t xml:space="preserve"> and Categorization of course</w:t>
            </w:r>
          </w:p>
          <w:p w14:paraId="22F159CA" w14:textId="2F696508"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hAnsi="Times New Roman" w:cs="Times New Roman"/>
                <w:sz w:val="24"/>
                <w:szCs w:val="24"/>
              </w:rPr>
              <w:t xml:space="preserve">This course is </w:t>
            </w:r>
            <w:r w:rsidR="001F4E31">
              <w:rPr>
                <w:rFonts w:ascii="Times New Roman" w:hAnsi="Times New Roman" w:cs="Times New Roman"/>
                <w:sz w:val="24"/>
                <w:szCs w:val="24"/>
              </w:rPr>
              <w:t>an elective</w:t>
            </w:r>
            <w:r w:rsidRPr="001508C7">
              <w:rPr>
                <w:rFonts w:ascii="Times New Roman" w:hAnsi="Times New Roman" w:cs="Times New Roman"/>
                <w:sz w:val="24"/>
                <w:szCs w:val="24"/>
              </w:rPr>
              <w:t xml:space="preserve"> course of all students enrolled in International </w:t>
            </w:r>
            <w:r w:rsidR="00996E94">
              <w:rPr>
                <w:rFonts w:ascii="Times New Roman" w:hAnsi="Times New Roman" w:cs="Times New Roman"/>
                <w:sz w:val="24"/>
                <w:szCs w:val="24"/>
              </w:rPr>
              <w:t>Tourism, Hospitality and Sports</w:t>
            </w:r>
            <w:r w:rsidRPr="001508C7">
              <w:rPr>
                <w:rFonts w:ascii="Times New Roman" w:hAnsi="Times New Roman" w:cs="Times New Roman"/>
                <w:sz w:val="24"/>
                <w:szCs w:val="24"/>
              </w:rPr>
              <w:t>, College of Tourism Hospitality</w:t>
            </w:r>
            <w:r w:rsidR="00996E94">
              <w:rPr>
                <w:rFonts w:ascii="Times New Roman" w:hAnsi="Times New Roman" w:cs="Times New Roman"/>
                <w:sz w:val="24"/>
                <w:szCs w:val="24"/>
              </w:rPr>
              <w:t xml:space="preserve"> and Sports</w:t>
            </w:r>
            <w:r w:rsidRPr="001508C7">
              <w:rPr>
                <w:rFonts w:ascii="Times New Roman" w:hAnsi="Times New Roman" w:cs="Times New Roman"/>
                <w:sz w:val="24"/>
                <w:szCs w:val="24"/>
              </w:rPr>
              <w:t xml:space="preserve">. It is also possible for all </w:t>
            </w:r>
            <w:proofErr w:type="spellStart"/>
            <w:r w:rsidRPr="001508C7">
              <w:rPr>
                <w:rFonts w:ascii="Times New Roman" w:hAnsi="Times New Roman" w:cs="Times New Roman"/>
                <w:sz w:val="24"/>
                <w:szCs w:val="24"/>
              </w:rPr>
              <w:t>Rangsit</w:t>
            </w:r>
            <w:proofErr w:type="spellEnd"/>
            <w:r w:rsidRPr="001508C7">
              <w:rPr>
                <w:rFonts w:ascii="Times New Roman" w:hAnsi="Times New Roman" w:cs="Times New Roman"/>
                <w:sz w:val="24"/>
                <w:szCs w:val="24"/>
              </w:rPr>
              <w:t xml:space="preserve"> University’s students to enroll as a free elective course.</w:t>
            </w:r>
          </w:p>
        </w:tc>
      </w:tr>
      <w:tr w:rsidR="00CB1B78" w:rsidRPr="001508C7" w14:paraId="2A6B8FFF" w14:textId="77777777" w:rsidTr="0040515A">
        <w:tc>
          <w:tcPr>
            <w:tcW w:w="567" w:type="dxa"/>
            <w:tcBorders>
              <w:bottom w:val="nil"/>
              <w:right w:val="nil"/>
            </w:tcBorders>
          </w:tcPr>
          <w:p w14:paraId="6511E5F0"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4.</w:t>
            </w:r>
          </w:p>
        </w:tc>
        <w:tc>
          <w:tcPr>
            <w:tcW w:w="8505" w:type="dxa"/>
            <w:gridSpan w:val="2"/>
            <w:tcBorders>
              <w:left w:val="nil"/>
              <w:bottom w:val="nil"/>
            </w:tcBorders>
          </w:tcPr>
          <w:p w14:paraId="7AAF1953"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Responsible faculty member and list of instructors</w:t>
            </w:r>
          </w:p>
        </w:tc>
      </w:tr>
      <w:tr w:rsidR="00CB1B78" w:rsidRPr="001508C7" w14:paraId="647C2E4F" w14:textId="77777777" w:rsidTr="0040515A">
        <w:tc>
          <w:tcPr>
            <w:tcW w:w="567" w:type="dxa"/>
            <w:tcBorders>
              <w:top w:val="nil"/>
              <w:right w:val="nil"/>
            </w:tcBorders>
          </w:tcPr>
          <w:p w14:paraId="7B7FF370" w14:textId="77777777" w:rsidR="00CB1B78" w:rsidRPr="001508C7" w:rsidRDefault="00CB1B78" w:rsidP="00CB1B78">
            <w:pPr>
              <w:spacing w:after="0" w:line="240" w:lineRule="auto"/>
              <w:rPr>
                <w:rFonts w:ascii="Times New Roman" w:eastAsia="Arial Unicode MS" w:hAnsi="Times New Roman" w:cs="Times New Roman"/>
                <w:color w:val="FF0000"/>
                <w:sz w:val="24"/>
                <w:szCs w:val="24"/>
              </w:rPr>
            </w:pPr>
          </w:p>
        </w:tc>
        <w:tc>
          <w:tcPr>
            <w:tcW w:w="3923" w:type="dxa"/>
            <w:tcBorders>
              <w:top w:val="nil"/>
              <w:left w:val="nil"/>
              <w:right w:val="nil"/>
            </w:tcBorders>
          </w:tcPr>
          <w:p w14:paraId="1B11D510" w14:textId="1D91E0F4" w:rsidR="00CB1B78" w:rsidRPr="001508C7" w:rsidRDefault="00CB1B78" w:rsidP="00223DD0">
            <w:pPr>
              <w:spacing w:after="0" w:line="240" w:lineRule="auto"/>
              <w:rPr>
                <w:rFonts w:ascii="Times New Roman" w:eastAsia="Arial Unicode MS" w:hAnsi="Times New Roman" w:cs="Times New Roman"/>
                <w:color w:val="000000" w:themeColor="text1"/>
                <w:sz w:val="24"/>
                <w:szCs w:val="24"/>
              </w:rPr>
            </w:pPr>
            <w:proofErr w:type="spellStart"/>
            <w:r w:rsidRPr="001508C7">
              <w:rPr>
                <w:rFonts w:ascii="Times New Roman" w:eastAsia="Arial Unicode MS" w:hAnsi="Times New Roman" w:cs="Times New Roman"/>
                <w:color w:val="000000" w:themeColor="text1"/>
                <w:sz w:val="24"/>
                <w:szCs w:val="24"/>
              </w:rPr>
              <w:t>Ajarn</w:t>
            </w:r>
            <w:proofErr w:type="spellEnd"/>
            <w:r w:rsidRPr="001508C7">
              <w:rPr>
                <w:rFonts w:ascii="Times New Roman" w:eastAsia="Arial Unicode MS" w:hAnsi="Times New Roman" w:cs="Times New Roman"/>
                <w:color w:val="000000" w:themeColor="text1"/>
                <w:sz w:val="24"/>
                <w:szCs w:val="24"/>
              </w:rPr>
              <w:t xml:space="preserve"> </w:t>
            </w:r>
            <w:proofErr w:type="spellStart"/>
            <w:proofErr w:type="gramStart"/>
            <w:r w:rsidR="00996E94">
              <w:rPr>
                <w:rFonts w:ascii="Times New Roman" w:eastAsia="Arial Unicode MS" w:hAnsi="Times New Roman" w:cs="Times New Roman"/>
                <w:color w:val="000000" w:themeColor="text1"/>
                <w:sz w:val="24"/>
                <w:szCs w:val="24"/>
              </w:rPr>
              <w:t>Rathirat</w:t>
            </w:r>
            <w:proofErr w:type="spellEnd"/>
            <w:r w:rsidR="00996E94">
              <w:rPr>
                <w:rFonts w:ascii="Times New Roman" w:eastAsia="Arial Unicode MS" w:hAnsi="Times New Roman" w:cs="Times New Roman"/>
                <w:color w:val="000000" w:themeColor="text1"/>
                <w:sz w:val="24"/>
                <w:szCs w:val="24"/>
              </w:rPr>
              <w:t xml:space="preserve">  </w:t>
            </w:r>
            <w:proofErr w:type="spellStart"/>
            <w:r w:rsidR="00996E94">
              <w:rPr>
                <w:rFonts w:ascii="Times New Roman" w:eastAsia="Arial Unicode MS" w:hAnsi="Times New Roman" w:cs="Times New Roman"/>
                <w:color w:val="000000" w:themeColor="text1"/>
                <w:sz w:val="24"/>
                <w:szCs w:val="24"/>
              </w:rPr>
              <w:t>Kheawmesuan</w:t>
            </w:r>
            <w:proofErr w:type="spellEnd"/>
            <w:proofErr w:type="gramEnd"/>
            <w:r w:rsidR="001F4E31">
              <w:rPr>
                <w:rFonts w:ascii="Times New Roman" w:eastAsia="Arial Unicode MS" w:hAnsi="Times New Roman" w:cs="Times New Roman"/>
                <w:color w:val="000000" w:themeColor="text1"/>
                <w:sz w:val="24"/>
                <w:szCs w:val="24"/>
              </w:rPr>
              <w:t xml:space="preserve"> </w:t>
            </w:r>
          </w:p>
          <w:p w14:paraId="162791AB" w14:textId="7CB73EA4" w:rsidR="00CB1B78" w:rsidRPr="001508C7" w:rsidRDefault="004E3256" w:rsidP="00CB1B78">
            <w:pPr>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Rathirat.k</w:t>
            </w:r>
            <w:r w:rsidR="001508C7" w:rsidRPr="001508C7">
              <w:rPr>
                <w:rFonts w:ascii="Times New Roman" w:eastAsia="Arial Unicode MS" w:hAnsi="Times New Roman" w:cs="Times New Roman"/>
                <w:color w:val="000000" w:themeColor="text1"/>
                <w:sz w:val="24"/>
                <w:szCs w:val="24"/>
              </w:rPr>
              <w:t>@rsu.ac.th</w:t>
            </w:r>
            <w:r w:rsidR="00CB1B78" w:rsidRPr="001508C7">
              <w:rPr>
                <w:rFonts w:ascii="Times New Roman" w:eastAsia="Arial Unicode MS" w:hAnsi="Times New Roman" w:cs="Times New Roman"/>
                <w:color w:val="000000" w:themeColor="text1"/>
                <w:sz w:val="24"/>
                <w:szCs w:val="24"/>
              </w:rPr>
              <w:t xml:space="preserve">  </w:t>
            </w:r>
          </w:p>
          <w:p w14:paraId="070C1235" w14:textId="45C1C713" w:rsidR="00CB1B78" w:rsidRPr="001508C7" w:rsidRDefault="003D4B77" w:rsidP="00CB1B78">
            <w:pPr>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Tel. 02 997 2200</w:t>
            </w:r>
            <w:r w:rsidR="00CB1B78" w:rsidRPr="001508C7">
              <w:rPr>
                <w:rFonts w:ascii="Times New Roman" w:eastAsia="Arial Unicode MS" w:hAnsi="Times New Roman" w:cs="Times New Roman"/>
                <w:color w:val="000000" w:themeColor="text1"/>
                <w:sz w:val="24"/>
                <w:szCs w:val="24"/>
              </w:rPr>
              <w:t xml:space="preserve"> or 02 997 </w:t>
            </w:r>
            <w:proofErr w:type="gramStart"/>
            <w:r w:rsidR="00CB1B78" w:rsidRPr="001508C7">
              <w:rPr>
                <w:rFonts w:ascii="Times New Roman" w:eastAsia="Arial Unicode MS" w:hAnsi="Times New Roman" w:cs="Times New Roman"/>
                <w:color w:val="000000" w:themeColor="text1"/>
                <w:sz w:val="24"/>
                <w:szCs w:val="24"/>
              </w:rPr>
              <w:t>2222  Ext.</w:t>
            </w:r>
            <w:proofErr w:type="gramEnd"/>
            <w:r w:rsidR="00CB1B78" w:rsidRPr="001508C7">
              <w:rPr>
                <w:rFonts w:ascii="Times New Roman" w:eastAsia="Arial Unicode MS" w:hAnsi="Times New Roman" w:cs="Times New Roman"/>
                <w:color w:val="000000" w:themeColor="text1"/>
                <w:sz w:val="24"/>
                <w:szCs w:val="24"/>
              </w:rPr>
              <w:t xml:space="preserve">  412</w:t>
            </w:r>
            <w:r w:rsidR="00996E94">
              <w:rPr>
                <w:rFonts w:ascii="Times New Roman" w:eastAsia="Arial Unicode MS" w:hAnsi="Times New Roman" w:cs="Times New Roman"/>
                <w:color w:val="000000" w:themeColor="text1"/>
                <w:sz w:val="24"/>
                <w:szCs w:val="24"/>
              </w:rPr>
              <w:t>8</w:t>
            </w:r>
            <w:r w:rsidR="00CB1B78" w:rsidRPr="001508C7">
              <w:rPr>
                <w:rFonts w:ascii="Times New Roman" w:eastAsia="Arial Unicode MS" w:hAnsi="Times New Roman" w:cs="Times New Roman"/>
                <w:color w:val="000000" w:themeColor="text1"/>
                <w:sz w:val="24"/>
                <w:szCs w:val="24"/>
              </w:rPr>
              <w:t xml:space="preserve">                                                                                                                                                                                                               </w:t>
            </w:r>
          </w:p>
        </w:tc>
        <w:tc>
          <w:tcPr>
            <w:tcW w:w="4582" w:type="dxa"/>
            <w:tcBorders>
              <w:top w:val="nil"/>
              <w:left w:val="nil"/>
            </w:tcBorders>
          </w:tcPr>
          <w:p w14:paraId="752340DC" w14:textId="77777777" w:rsidR="00CB1B78" w:rsidRPr="001508C7" w:rsidRDefault="00CB1B78" w:rsidP="00CB1B78">
            <w:pPr>
              <w:spacing w:after="0" w:line="240" w:lineRule="auto"/>
              <w:rPr>
                <w:rFonts w:ascii="Times New Roman" w:eastAsia="Arial Unicode MS" w:hAnsi="Times New Roman" w:cs="Times New Roman"/>
                <w:color w:val="FF0000"/>
                <w:sz w:val="24"/>
                <w:szCs w:val="24"/>
              </w:rPr>
            </w:pPr>
          </w:p>
        </w:tc>
      </w:tr>
      <w:tr w:rsidR="00CB1B78" w:rsidRPr="001508C7" w14:paraId="5404CB7C" w14:textId="77777777" w:rsidTr="0040515A">
        <w:tc>
          <w:tcPr>
            <w:tcW w:w="567" w:type="dxa"/>
            <w:tcBorders>
              <w:right w:val="nil"/>
            </w:tcBorders>
          </w:tcPr>
          <w:p w14:paraId="0B09663E"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5.</w:t>
            </w:r>
          </w:p>
        </w:tc>
        <w:tc>
          <w:tcPr>
            <w:tcW w:w="8505" w:type="dxa"/>
            <w:gridSpan w:val="2"/>
            <w:tcBorders>
              <w:left w:val="nil"/>
            </w:tcBorders>
          </w:tcPr>
          <w:p w14:paraId="02A40E53"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Semester/Year level</w:t>
            </w:r>
            <w:r w:rsidRPr="001508C7">
              <w:rPr>
                <w:rFonts w:ascii="Times New Roman" w:eastAsia="Arial Unicode MS" w:hAnsi="Times New Roman" w:cs="Times New Roman"/>
                <w:sz w:val="24"/>
                <w:szCs w:val="24"/>
              </w:rPr>
              <w:t xml:space="preserve"> </w:t>
            </w:r>
          </w:p>
          <w:p w14:paraId="6AC649A9" w14:textId="12A3F056"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sz w:val="24"/>
                <w:szCs w:val="24"/>
              </w:rPr>
              <w:t xml:space="preserve">Semester </w:t>
            </w:r>
            <w:r w:rsidR="001F4E31">
              <w:rPr>
                <w:rFonts w:ascii="Times New Roman" w:eastAsia="Arial Unicode MS" w:hAnsi="Times New Roman" w:cs="Times New Roman"/>
                <w:sz w:val="24"/>
                <w:szCs w:val="24"/>
              </w:rPr>
              <w:t>1</w:t>
            </w:r>
            <w:r w:rsidR="00D5004E">
              <w:rPr>
                <w:rFonts w:ascii="Times New Roman" w:eastAsia="Arial Unicode MS" w:hAnsi="Times New Roman" w:cs="Times New Roman"/>
                <w:sz w:val="24"/>
                <w:szCs w:val="24"/>
              </w:rPr>
              <w:t>/20</w:t>
            </w:r>
            <w:r w:rsidR="00996E94">
              <w:rPr>
                <w:rFonts w:ascii="Times New Roman" w:eastAsia="Arial Unicode MS" w:hAnsi="Times New Roman" w:cs="Times New Roman"/>
                <w:sz w:val="24"/>
                <w:szCs w:val="24"/>
              </w:rPr>
              <w:t>2</w:t>
            </w:r>
            <w:r w:rsidR="001F4E31">
              <w:rPr>
                <w:rFonts w:ascii="Times New Roman" w:eastAsia="Arial Unicode MS" w:hAnsi="Times New Roman" w:cs="Times New Roman"/>
                <w:sz w:val="24"/>
                <w:szCs w:val="24"/>
              </w:rPr>
              <w:t>5</w:t>
            </w:r>
            <w:r w:rsidRPr="001508C7">
              <w:rPr>
                <w:rFonts w:ascii="Times New Roman" w:eastAsia="Arial Unicode MS" w:hAnsi="Times New Roman" w:cs="Times New Roman"/>
                <w:sz w:val="24"/>
                <w:szCs w:val="24"/>
              </w:rPr>
              <w:t xml:space="preserve"> for </w:t>
            </w:r>
            <w:r w:rsidR="001508C7" w:rsidRPr="001508C7">
              <w:rPr>
                <w:rFonts w:ascii="Times New Roman" w:hAnsi="Times New Roman" w:cs="Times New Roman"/>
                <w:sz w:val="24"/>
                <w:szCs w:val="24"/>
              </w:rPr>
              <w:t>Year</w:t>
            </w:r>
            <w:r w:rsidR="0040515A">
              <w:rPr>
                <w:rFonts w:ascii="Times New Roman" w:hAnsi="Times New Roman" w:cs="Times New Roman"/>
                <w:sz w:val="24"/>
                <w:szCs w:val="24"/>
              </w:rPr>
              <w:t xml:space="preserve"> </w:t>
            </w:r>
            <w:r w:rsidR="00223DD0">
              <w:rPr>
                <w:rFonts w:ascii="Times New Roman" w:hAnsi="Times New Roman" w:cs="Times New Roman"/>
                <w:sz w:val="24"/>
                <w:szCs w:val="24"/>
              </w:rPr>
              <w:t>2</w:t>
            </w:r>
            <w:r w:rsidR="001F4E31">
              <w:rPr>
                <w:rFonts w:ascii="Times New Roman" w:hAnsi="Times New Roman" w:cs="Times New Roman"/>
                <w:sz w:val="24"/>
                <w:szCs w:val="24"/>
              </w:rPr>
              <w:t>-4</w:t>
            </w:r>
          </w:p>
        </w:tc>
      </w:tr>
      <w:tr w:rsidR="00CB1B78" w:rsidRPr="001508C7" w14:paraId="52EBF77C" w14:textId="77777777" w:rsidTr="0040515A">
        <w:tc>
          <w:tcPr>
            <w:tcW w:w="567" w:type="dxa"/>
            <w:tcBorders>
              <w:right w:val="nil"/>
            </w:tcBorders>
          </w:tcPr>
          <w:p w14:paraId="56FF44F6"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6.</w:t>
            </w:r>
          </w:p>
        </w:tc>
        <w:tc>
          <w:tcPr>
            <w:tcW w:w="8505" w:type="dxa"/>
            <w:gridSpan w:val="2"/>
            <w:tcBorders>
              <w:left w:val="nil"/>
            </w:tcBorders>
          </w:tcPr>
          <w:p w14:paraId="1A05874F"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Pre-requisite course(s) (if any)</w:t>
            </w:r>
          </w:p>
          <w:p w14:paraId="6124916D" w14:textId="77777777" w:rsidR="00CB1B78" w:rsidRPr="001508C7" w:rsidRDefault="001508C7"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sz w:val="24"/>
                <w:szCs w:val="24"/>
              </w:rPr>
              <w:t xml:space="preserve">              -</w:t>
            </w:r>
          </w:p>
        </w:tc>
      </w:tr>
      <w:tr w:rsidR="00CB1B78" w:rsidRPr="001508C7" w14:paraId="57640A57" w14:textId="77777777" w:rsidTr="0040515A">
        <w:tc>
          <w:tcPr>
            <w:tcW w:w="567" w:type="dxa"/>
            <w:tcBorders>
              <w:right w:val="nil"/>
            </w:tcBorders>
          </w:tcPr>
          <w:p w14:paraId="418237AC"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7.</w:t>
            </w:r>
          </w:p>
        </w:tc>
        <w:tc>
          <w:tcPr>
            <w:tcW w:w="8505" w:type="dxa"/>
            <w:gridSpan w:val="2"/>
            <w:tcBorders>
              <w:left w:val="nil"/>
            </w:tcBorders>
          </w:tcPr>
          <w:p w14:paraId="3B9EA357"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Co-requisite course(s) (if any)</w:t>
            </w:r>
            <w:r w:rsidRPr="001508C7">
              <w:rPr>
                <w:rFonts w:ascii="Times New Roman" w:eastAsia="Arial Unicode MS" w:hAnsi="Times New Roman" w:cs="Times New Roman"/>
                <w:sz w:val="24"/>
                <w:szCs w:val="24"/>
              </w:rPr>
              <w:t xml:space="preserve"> </w:t>
            </w:r>
          </w:p>
          <w:p w14:paraId="4FED22FC" w14:textId="77777777" w:rsidR="00CB1B78" w:rsidRPr="001508C7" w:rsidRDefault="001508C7"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sz w:val="24"/>
                <w:szCs w:val="24"/>
              </w:rPr>
              <w:t xml:space="preserve">              -</w:t>
            </w:r>
          </w:p>
        </w:tc>
      </w:tr>
      <w:tr w:rsidR="00CB1B78" w:rsidRPr="001508C7" w14:paraId="244EF3E1" w14:textId="77777777" w:rsidTr="0040515A">
        <w:tc>
          <w:tcPr>
            <w:tcW w:w="567" w:type="dxa"/>
            <w:tcBorders>
              <w:right w:val="nil"/>
            </w:tcBorders>
          </w:tcPr>
          <w:p w14:paraId="33EDA1EB"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8.</w:t>
            </w:r>
          </w:p>
        </w:tc>
        <w:tc>
          <w:tcPr>
            <w:tcW w:w="8505" w:type="dxa"/>
            <w:gridSpan w:val="2"/>
            <w:tcBorders>
              <w:left w:val="nil"/>
            </w:tcBorders>
          </w:tcPr>
          <w:p w14:paraId="3E6986F1" w14:textId="77777777" w:rsidR="00CB1B78" w:rsidRPr="001508C7" w:rsidRDefault="00CB1B78" w:rsidP="00CB1B78">
            <w:pPr>
              <w:spacing w:after="0" w:line="240" w:lineRule="auto"/>
              <w:jc w:val="both"/>
              <w:rPr>
                <w:rFonts w:ascii="Times New Roman" w:eastAsia="Arial Unicode MS" w:hAnsi="Times New Roman" w:cs="Times New Roman"/>
                <w:sz w:val="24"/>
                <w:szCs w:val="24"/>
              </w:rPr>
            </w:pPr>
            <w:r w:rsidRPr="001508C7">
              <w:rPr>
                <w:rFonts w:ascii="Times New Roman" w:eastAsia="Arial Unicode MS" w:hAnsi="Times New Roman" w:cs="Times New Roman"/>
                <w:b/>
                <w:bCs/>
                <w:sz w:val="24"/>
                <w:szCs w:val="24"/>
              </w:rPr>
              <w:t>Place of study</w:t>
            </w:r>
          </w:p>
          <w:p w14:paraId="716AABD5" w14:textId="04FCB488" w:rsidR="00CB1B78" w:rsidRPr="001508C7" w:rsidRDefault="00CB1B78" w:rsidP="00CB1B78">
            <w:pPr>
              <w:spacing w:after="0" w:line="240" w:lineRule="auto"/>
              <w:jc w:val="both"/>
              <w:rPr>
                <w:rFonts w:ascii="Times New Roman" w:eastAsia="Arial Unicode MS" w:hAnsi="Times New Roman" w:cs="Times New Roman"/>
                <w:sz w:val="24"/>
                <w:szCs w:val="24"/>
              </w:rPr>
            </w:pPr>
            <w:proofErr w:type="spellStart"/>
            <w:r w:rsidRPr="001508C7">
              <w:rPr>
                <w:rFonts w:ascii="Times New Roman" w:eastAsia="Arial Unicode MS" w:hAnsi="Times New Roman" w:cs="Times New Roman"/>
                <w:sz w:val="24"/>
                <w:szCs w:val="24"/>
              </w:rPr>
              <w:t>Rangsit</w:t>
            </w:r>
            <w:proofErr w:type="spellEnd"/>
            <w:r w:rsidRPr="001508C7">
              <w:rPr>
                <w:rFonts w:ascii="Times New Roman" w:eastAsia="Arial Unicode MS" w:hAnsi="Times New Roman" w:cs="Times New Roman"/>
                <w:sz w:val="24"/>
                <w:szCs w:val="24"/>
              </w:rPr>
              <w:t xml:space="preserve"> University</w:t>
            </w:r>
          </w:p>
        </w:tc>
      </w:tr>
      <w:tr w:rsidR="00CB1B78" w:rsidRPr="001508C7" w14:paraId="4EDEFC9C" w14:textId="77777777" w:rsidTr="0040515A">
        <w:tc>
          <w:tcPr>
            <w:tcW w:w="567" w:type="dxa"/>
            <w:tcBorders>
              <w:right w:val="nil"/>
            </w:tcBorders>
          </w:tcPr>
          <w:p w14:paraId="03EECEFE" w14:textId="77777777" w:rsidR="00CB1B78" w:rsidRPr="001508C7" w:rsidRDefault="00CB1B78" w:rsidP="00CB1B78">
            <w:pPr>
              <w:spacing w:after="0" w:line="240" w:lineRule="auto"/>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9.</w:t>
            </w:r>
          </w:p>
        </w:tc>
        <w:tc>
          <w:tcPr>
            <w:tcW w:w="8505" w:type="dxa"/>
            <w:gridSpan w:val="2"/>
            <w:tcBorders>
              <w:left w:val="nil"/>
            </w:tcBorders>
          </w:tcPr>
          <w:p w14:paraId="7D1BAFC4" w14:textId="77777777" w:rsidR="001F4E31" w:rsidRDefault="00CB1B78" w:rsidP="00CB1B78">
            <w:pPr>
              <w:spacing w:after="0" w:line="240" w:lineRule="auto"/>
              <w:jc w:val="both"/>
              <w:rPr>
                <w:rFonts w:ascii="Times New Roman" w:eastAsia="Arial Unicode MS" w:hAnsi="Times New Roman" w:cs="Times New Roman"/>
                <w:b/>
                <w:bCs/>
                <w:sz w:val="24"/>
                <w:szCs w:val="24"/>
              </w:rPr>
            </w:pPr>
            <w:r w:rsidRPr="001508C7">
              <w:rPr>
                <w:rFonts w:ascii="Times New Roman" w:eastAsia="Arial Unicode MS" w:hAnsi="Times New Roman" w:cs="Times New Roman"/>
                <w:b/>
                <w:bCs/>
                <w:sz w:val="24"/>
                <w:szCs w:val="24"/>
              </w:rPr>
              <w:t>Date of preparation or latest update</w:t>
            </w:r>
          </w:p>
          <w:p w14:paraId="1978EB13" w14:textId="1B91B016" w:rsidR="00CB1B78" w:rsidRPr="001508C7" w:rsidRDefault="001F4E31" w:rsidP="00CB1B78">
            <w:pPr>
              <w:spacing w:after="0" w:line="24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1F4E31">
              <w:rPr>
                <w:rFonts w:ascii="Times New Roman" w:hAnsi="Times New Roman" w:cs="Times New Roman"/>
                <w:sz w:val="24"/>
                <w:szCs w:val="24"/>
              </w:rPr>
              <w:t>February</w:t>
            </w:r>
            <w:r w:rsidR="00996E94">
              <w:rPr>
                <w:rFonts w:ascii="Times New Roman" w:hAnsi="Times New Roman" w:cs="Times New Roman"/>
                <w:sz w:val="24"/>
                <w:szCs w:val="24"/>
              </w:rPr>
              <w:t>, 202</w:t>
            </w:r>
            <w:r>
              <w:rPr>
                <w:rFonts w:ascii="Times New Roman" w:hAnsi="Times New Roman" w:cs="Times New Roman"/>
                <w:sz w:val="24"/>
                <w:szCs w:val="24"/>
              </w:rPr>
              <w:t>5</w:t>
            </w:r>
          </w:p>
        </w:tc>
      </w:tr>
    </w:tbl>
    <w:p w14:paraId="5B8DDC2A" w14:textId="77777777" w:rsidR="00BC3055" w:rsidRDefault="00BC3055" w:rsidP="001F4E31">
      <w:pPr>
        <w:rPr>
          <w:rFonts w:ascii="Times New Roman" w:eastAsia="Arial Unicode MS" w:hAnsi="Times New Roman" w:cs="Times New Roman"/>
          <w:b/>
          <w:bCs/>
          <w:sz w:val="24"/>
          <w:szCs w:val="24"/>
        </w:rPr>
      </w:pPr>
    </w:p>
    <w:p w14:paraId="6C441BE2" w14:textId="77777777" w:rsidR="00BC3055" w:rsidRDefault="00BC3055" w:rsidP="001508C7">
      <w:pPr>
        <w:jc w:val="center"/>
        <w:rPr>
          <w:rFonts w:ascii="Times New Roman" w:eastAsia="Arial Unicode MS" w:hAnsi="Times New Roman" w:cs="Times New Roman"/>
          <w:b/>
          <w:bCs/>
          <w:sz w:val="24"/>
          <w:szCs w:val="24"/>
        </w:rPr>
      </w:pPr>
    </w:p>
    <w:p w14:paraId="0BEEAB22" w14:textId="77777777" w:rsidR="00BC3055" w:rsidRDefault="00BC3055" w:rsidP="001508C7">
      <w:pPr>
        <w:jc w:val="center"/>
        <w:rPr>
          <w:rFonts w:ascii="Times New Roman" w:eastAsia="Arial Unicode MS" w:hAnsi="Times New Roman" w:cs="Times New Roman"/>
          <w:b/>
          <w:bCs/>
          <w:sz w:val="24"/>
          <w:szCs w:val="24"/>
        </w:rPr>
      </w:pPr>
    </w:p>
    <w:p w14:paraId="5E27FEE8" w14:textId="77777777" w:rsidR="00BC3055" w:rsidRDefault="00BC3055" w:rsidP="001508C7">
      <w:pPr>
        <w:jc w:val="center"/>
        <w:rPr>
          <w:rFonts w:ascii="Times New Roman" w:eastAsia="Arial Unicode MS" w:hAnsi="Times New Roman" w:cs="Times New Roman"/>
          <w:b/>
          <w:bCs/>
          <w:sz w:val="24"/>
          <w:szCs w:val="24"/>
        </w:rPr>
      </w:pPr>
    </w:p>
    <w:p w14:paraId="3F6AF607" w14:textId="77777777" w:rsidR="00BC3055" w:rsidRDefault="00BC3055" w:rsidP="001508C7">
      <w:pPr>
        <w:jc w:val="center"/>
        <w:rPr>
          <w:rFonts w:ascii="Times New Roman" w:eastAsia="Arial Unicode MS" w:hAnsi="Times New Roman" w:cs="Times New Roman"/>
          <w:b/>
          <w:bCs/>
          <w:sz w:val="24"/>
          <w:szCs w:val="24"/>
        </w:rPr>
      </w:pPr>
    </w:p>
    <w:p w14:paraId="7BBEC594" w14:textId="77777777" w:rsidR="00223DD0" w:rsidRDefault="00223DD0" w:rsidP="001508C7">
      <w:pPr>
        <w:jc w:val="center"/>
        <w:rPr>
          <w:rFonts w:ascii="Times New Roman" w:eastAsia="Arial Unicode MS" w:hAnsi="Times New Roman" w:cs="Times New Roman"/>
          <w:b/>
          <w:bCs/>
          <w:sz w:val="24"/>
          <w:szCs w:val="24"/>
        </w:rPr>
      </w:pPr>
    </w:p>
    <w:p w14:paraId="056D4C07" w14:textId="77777777" w:rsidR="00BC3055" w:rsidRDefault="00BC3055" w:rsidP="001508C7">
      <w:pPr>
        <w:jc w:val="center"/>
        <w:rPr>
          <w:rFonts w:ascii="Times New Roman" w:eastAsia="Arial Unicode MS" w:hAnsi="Times New Roman" w:cs="Times New Roman"/>
          <w:b/>
          <w:bCs/>
          <w:sz w:val="24"/>
          <w:szCs w:val="24"/>
        </w:rPr>
      </w:pPr>
    </w:p>
    <w:p w14:paraId="4D0A6815" w14:textId="77777777" w:rsidR="00BC3055" w:rsidRDefault="00BC3055" w:rsidP="001508C7">
      <w:pPr>
        <w:jc w:val="center"/>
        <w:rPr>
          <w:rFonts w:ascii="Times New Roman" w:eastAsia="Arial Unicode MS" w:hAnsi="Times New Roman" w:cs="Times New Roman"/>
          <w:b/>
          <w:bCs/>
          <w:sz w:val="24"/>
          <w:szCs w:val="24"/>
        </w:rPr>
      </w:pPr>
    </w:p>
    <w:p w14:paraId="13EA1633" w14:textId="77777777" w:rsidR="00BC3055" w:rsidRDefault="00CF07FE" w:rsidP="00CF07FE">
      <w:pPr>
        <w:pStyle w:val="ListParagraph"/>
        <w:spacing w:after="0" w:line="240" w:lineRule="auto"/>
        <w:jc w:val="center"/>
        <w:rPr>
          <w:rFonts w:ascii="Times New Roman" w:eastAsia="Arial Unicode MS" w:hAnsi="Times New Roman" w:cs="Times New Roman"/>
          <w:b/>
          <w:bCs/>
          <w:sz w:val="32"/>
          <w:szCs w:val="32"/>
        </w:rPr>
      </w:pPr>
      <w:r>
        <w:rPr>
          <w:rFonts w:ascii="Times New Roman" w:eastAsia="Arial Unicode MS" w:hAnsi="Times New Roman"/>
          <w:b/>
          <w:bCs/>
          <w:sz w:val="32"/>
          <w:szCs w:val="32"/>
        </w:rPr>
        <w:lastRenderedPageBreak/>
        <w:t>2.</w:t>
      </w:r>
      <w:r>
        <w:rPr>
          <w:rFonts w:ascii="Times New Roman" w:eastAsia="Arial Unicode MS" w:hAnsi="Times New Roman" w:cs="Times New Roman"/>
          <w:b/>
          <w:bCs/>
          <w:sz w:val="32"/>
          <w:szCs w:val="32"/>
        </w:rPr>
        <w:t xml:space="preserve"> </w:t>
      </w:r>
      <w:r w:rsidR="001508C7" w:rsidRPr="00BC3055">
        <w:rPr>
          <w:rFonts w:ascii="Times New Roman" w:eastAsia="Arial Unicode MS" w:hAnsi="Times New Roman" w:cs="Times New Roman"/>
          <w:b/>
          <w:bCs/>
          <w:sz w:val="32"/>
          <w:szCs w:val="32"/>
        </w:rPr>
        <w:t>Learning Objectives and Development Objectives</w:t>
      </w:r>
    </w:p>
    <w:p w14:paraId="16626059" w14:textId="77777777" w:rsidR="00CF07FE" w:rsidRPr="00CF07FE" w:rsidRDefault="00CF07FE" w:rsidP="00CF07FE">
      <w:pPr>
        <w:pStyle w:val="ListParagraph"/>
        <w:spacing w:after="0" w:line="240" w:lineRule="auto"/>
        <w:jc w:val="center"/>
        <w:rPr>
          <w:rFonts w:ascii="Times New Roman" w:eastAsia="Arial Unicode MS" w:hAnsi="Times New Roman" w:cs="Times New Roman"/>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349"/>
      </w:tblGrid>
      <w:tr w:rsidR="001508C7" w:rsidRPr="00BC3055" w14:paraId="0A5C6106" w14:textId="77777777" w:rsidTr="00BC3055">
        <w:tc>
          <w:tcPr>
            <w:tcW w:w="566" w:type="dxa"/>
            <w:tcBorders>
              <w:right w:val="nil"/>
            </w:tcBorders>
          </w:tcPr>
          <w:p w14:paraId="5716E430" w14:textId="77777777" w:rsidR="001508C7" w:rsidRPr="00BC3055" w:rsidRDefault="001508C7" w:rsidP="00BC3055">
            <w:pPr>
              <w:spacing w:after="0" w:line="240" w:lineRule="auto"/>
              <w:rPr>
                <w:rFonts w:ascii="Times New Roman" w:eastAsia="Arial Unicode MS" w:hAnsi="Times New Roman" w:cs="Times New Roman"/>
                <w:b/>
                <w:bCs/>
                <w:sz w:val="24"/>
                <w:szCs w:val="24"/>
              </w:rPr>
            </w:pPr>
            <w:r w:rsidRPr="00BC3055">
              <w:rPr>
                <w:rFonts w:ascii="Times New Roman" w:eastAsia="Arial Unicode MS" w:hAnsi="Times New Roman" w:cs="Times New Roman"/>
                <w:b/>
                <w:bCs/>
                <w:sz w:val="24"/>
                <w:szCs w:val="24"/>
              </w:rPr>
              <w:t>1.</w:t>
            </w:r>
          </w:p>
        </w:tc>
        <w:tc>
          <w:tcPr>
            <w:tcW w:w="8568" w:type="dxa"/>
            <w:tcBorders>
              <w:left w:val="nil"/>
            </w:tcBorders>
          </w:tcPr>
          <w:p w14:paraId="243CE593" w14:textId="77777777" w:rsidR="001508C7" w:rsidRPr="00BC3055" w:rsidRDefault="001508C7" w:rsidP="00BC3055">
            <w:pPr>
              <w:spacing w:after="0" w:line="240" w:lineRule="auto"/>
              <w:jc w:val="both"/>
              <w:rPr>
                <w:rFonts w:ascii="Times New Roman" w:eastAsia="Arial Unicode MS" w:hAnsi="Times New Roman" w:cs="Times New Roman"/>
                <w:sz w:val="24"/>
                <w:szCs w:val="24"/>
              </w:rPr>
            </w:pPr>
            <w:r w:rsidRPr="00BC3055">
              <w:rPr>
                <w:rFonts w:ascii="Times New Roman" w:eastAsia="Arial Unicode MS" w:hAnsi="Times New Roman" w:cs="Times New Roman"/>
                <w:b/>
                <w:bCs/>
                <w:sz w:val="24"/>
                <w:szCs w:val="24"/>
              </w:rPr>
              <w:t>Learning objectives</w:t>
            </w:r>
          </w:p>
          <w:p w14:paraId="628B056F" w14:textId="284C2D2C" w:rsidR="001508C7" w:rsidRPr="00487A20" w:rsidRDefault="00487A20" w:rsidP="00487A20">
            <w:pPr>
              <w:spacing w:after="0" w:line="240" w:lineRule="auto"/>
              <w:rPr>
                <w:rFonts w:ascii="Times New Roman" w:eastAsia="Times New Roman" w:hAnsi="Times New Roman" w:cs="Times New Roman"/>
                <w:sz w:val="24"/>
                <w:szCs w:val="24"/>
              </w:rPr>
            </w:pPr>
            <w:r w:rsidRPr="00487A20">
              <w:rPr>
                <w:rFonts w:ascii="Times New Roman" w:eastAsia="Times New Roman" w:hAnsi="Times New Roman" w:cs="Times New Roman"/>
                <w:sz w:val="24"/>
                <w:szCs w:val="24"/>
              </w:rPr>
              <w:t xml:space="preserve">This course aims to help students understand the concept </w:t>
            </w:r>
            <w:r w:rsidR="002C108C">
              <w:rPr>
                <w:rFonts w:ascii="Times New Roman" w:eastAsia="Times New Roman" w:hAnsi="Times New Roman" w:cs="Times New Roman"/>
                <w:sz w:val="24"/>
                <w:szCs w:val="24"/>
              </w:rPr>
              <w:t>and variety type of alternative accommodation in the globe</w:t>
            </w:r>
            <w:r w:rsidR="00985706">
              <w:rPr>
                <w:rFonts w:ascii="Times New Roman" w:eastAsia="Times New Roman" w:hAnsi="Times New Roman" w:cs="Times New Roman"/>
                <w:sz w:val="24"/>
                <w:szCs w:val="24"/>
              </w:rPr>
              <w:t>, their operation, and trends</w:t>
            </w:r>
            <w:r w:rsidR="002C108C">
              <w:rPr>
                <w:rFonts w:ascii="Times New Roman" w:eastAsia="Times New Roman" w:hAnsi="Times New Roman" w:cs="Times New Roman"/>
                <w:sz w:val="24"/>
                <w:szCs w:val="24"/>
              </w:rPr>
              <w:t>.</w:t>
            </w:r>
            <w:r w:rsidR="00985706">
              <w:rPr>
                <w:rFonts w:ascii="Times New Roman" w:eastAsia="Times New Roman" w:hAnsi="Times New Roman" w:cs="Times New Roman"/>
                <w:sz w:val="24"/>
                <w:szCs w:val="24"/>
              </w:rPr>
              <w:t xml:space="preserve"> Students can design initial plan for developing service and facilities that fit for each type</w:t>
            </w:r>
            <w:r w:rsidRPr="00487A20">
              <w:rPr>
                <w:rFonts w:ascii="Times New Roman" w:eastAsia="Times New Roman" w:hAnsi="Times New Roman" w:cs="Times New Roman"/>
                <w:sz w:val="24"/>
                <w:szCs w:val="24"/>
              </w:rPr>
              <w:t xml:space="preserve">. </w:t>
            </w:r>
          </w:p>
        </w:tc>
      </w:tr>
      <w:tr w:rsidR="001508C7" w:rsidRPr="00BC3055" w14:paraId="4BE17F18" w14:textId="77777777" w:rsidTr="00BC3055">
        <w:tc>
          <w:tcPr>
            <w:tcW w:w="566" w:type="dxa"/>
            <w:tcBorders>
              <w:right w:val="nil"/>
            </w:tcBorders>
          </w:tcPr>
          <w:p w14:paraId="1502D3A9" w14:textId="77777777" w:rsidR="001508C7" w:rsidRPr="00BC3055" w:rsidRDefault="001508C7" w:rsidP="00BC3055">
            <w:pPr>
              <w:spacing w:after="0" w:line="240" w:lineRule="auto"/>
              <w:rPr>
                <w:rFonts w:ascii="Times New Roman" w:eastAsia="Arial Unicode MS" w:hAnsi="Times New Roman" w:cs="Times New Roman"/>
                <w:b/>
                <w:bCs/>
                <w:sz w:val="24"/>
                <w:szCs w:val="24"/>
              </w:rPr>
            </w:pPr>
            <w:r w:rsidRPr="00BC3055">
              <w:rPr>
                <w:rFonts w:ascii="Times New Roman" w:eastAsia="Arial Unicode MS" w:hAnsi="Times New Roman" w:cs="Times New Roman"/>
                <w:b/>
                <w:bCs/>
                <w:sz w:val="24"/>
                <w:szCs w:val="24"/>
              </w:rPr>
              <w:t>2.</w:t>
            </w:r>
          </w:p>
        </w:tc>
        <w:tc>
          <w:tcPr>
            <w:tcW w:w="8568" w:type="dxa"/>
            <w:tcBorders>
              <w:left w:val="nil"/>
            </w:tcBorders>
          </w:tcPr>
          <w:p w14:paraId="79FCE866" w14:textId="766C9B72" w:rsidR="002C108C" w:rsidRPr="002C108C" w:rsidRDefault="001508C7" w:rsidP="00BC3055">
            <w:pPr>
              <w:spacing w:after="0" w:line="240" w:lineRule="auto"/>
              <w:jc w:val="thaiDistribute"/>
              <w:rPr>
                <w:rFonts w:ascii="Times New Roman" w:eastAsia="Arial Unicode MS" w:hAnsi="Times New Roman" w:cs="Times New Roman"/>
                <w:b/>
                <w:bCs/>
                <w:sz w:val="24"/>
                <w:szCs w:val="24"/>
              </w:rPr>
            </w:pPr>
            <w:r w:rsidRPr="00BC3055">
              <w:rPr>
                <w:rFonts w:ascii="Times New Roman" w:eastAsia="Arial Unicode MS" w:hAnsi="Times New Roman" w:cs="Times New Roman"/>
                <w:b/>
                <w:bCs/>
                <w:sz w:val="24"/>
                <w:szCs w:val="24"/>
              </w:rPr>
              <w:t>Objectives for course development/improvement</w:t>
            </w:r>
          </w:p>
          <w:p w14:paraId="21E09328" w14:textId="62A88681" w:rsidR="00BC3055" w:rsidRPr="00BC3055" w:rsidRDefault="00BC3055" w:rsidP="00BC3055">
            <w:pPr>
              <w:spacing w:after="0" w:line="240" w:lineRule="auto"/>
              <w:jc w:val="thaiDistribute"/>
              <w:rPr>
                <w:rFonts w:ascii="Times New Roman" w:hAnsi="Times New Roman" w:cs="Times New Roman"/>
                <w:sz w:val="24"/>
                <w:szCs w:val="24"/>
              </w:rPr>
            </w:pPr>
            <w:r w:rsidRPr="00BC3055">
              <w:rPr>
                <w:rFonts w:ascii="Times New Roman" w:hAnsi="Times New Roman" w:cs="Times New Roman"/>
                <w:sz w:val="24"/>
                <w:szCs w:val="24"/>
              </w:rPr>
              <w:t xml:space="preserve">1. Learners who successfully complete this course have good understanding </w:t>
            </w:r>
            <w:r w:rsidR="002C108C">
              <w:rPr>
                <w:rFonts w:ascii="Times New Roman" w:hAnsi="Times New Roman" w:cs="Times New Roman"/>
                <w:sz w:val="24"/>
                <w:szCs w:val="24"/>
              </w:rPr>
              <w:t xml:space="preserve">about </w:t>
            </w:r>
            <w:r w:rsidR="002C108C" w:rsidRPr="002C108C">
              <w:rPr>
                <w:rFonts w:ascii="Times New Roman" w:hAnsi="Times New Roman" w:cs="Times New Roman"/>
                <w:sz w:val="24"/>
                <w:szCs w:val="24"/>
              </w:rPr>
              <w:t>the evolution and types of alternative accommodations</w:t>
            </w:r>
            <w:r>
              <w:rPr>
                <w:rFonts w:ascii="Times New Roman" w:hAnsi="Times New Roman" w:cs="Times New Roman"/>
                <w:sz w:val="24"/>
                <w:szCs w:val="24"/>
              </w:rPr>
              <w:t>.</w:t>
            </w:r>
          </w:p>
          <w:p w14:paraId="3F7A24C5" w14:textId="46816000" w:rsidR="001508C7" w:rsidRPr="00BC3055" w:rsidRDefault="00DD3B44" w:rsidP="002C108C">
            <w:pPr>
              <w:spacing w:after="0" w:line="240" w:lineRule="auto"/>
              <w:jc w:val="thaiDistribute"/>
              <w:rPr>
                <w:rFonts w:ascii="Times New Roman" w:eastAsia="Arial Unicode MS" w:hAnsi="Times New Roman" w:cs="Times New Roman"/>
                <w:sz w:val="24"/>
                <w:szCs w:val="24"/>
              </w:rPr>
            </w:pPr>
            <w:r>
              <w:rPr>
                <w:rFonts w:ascii="Times New Roman" w:hAnsi="Times New Roman" w:cs="Times New Roman"/>
                <w:sz w:val="24"/>
                <w:szCs w:val="24"/>
              </w:rPr>
              <w:t>2</w:t>
            </w:r>
            <w:r w:rsidR="00BC3055" w:rsidRPr="00BC3055">
              <w:rPr>
                <w:rFonts w:ascii="Times New Roman" w:hAnsi="Times New Roman" w:cs="Times New Roman"/>
                <w:sz w:val="24"/>
                <w:szCs w:val="24"/>
              </w:rPr>
              <w:t xml:space="preserve">. Learners who successfully complete this course can </w:t>
            </w:r>
            <w:r w:rsidR="002C108C">
              <w:rPr>
                <w:rFonts w:ascii="Times New Roman" w:hAnsi="Times New Roman" w:cs="Times New Roman"/>
                <w:sz w:val="24"/>
                <w:szCs w:val="24"/>
              </w:rPr>
              <w:t>a</w:t>
            </w:r>
            <w:r w:rsidR="002C108C" w:rsidRPr="002C108C">
              <w:rPr>
                <w:rFonts w:ascii="Times New Roman" w:hAnsi="Times New Roman" w:cs="Times New Roman"/>
                <w:sz w:val="24"/>
                <w:szCs w:val="24"/>
              </w:rPr>
              <w:t>nalyze market trends and consumer behavior</w:t>
            </w:r>
            <w:r w:rsidR="002C108C">
              <w:rPr>
                <w:rFonts w:ascii="Times New Roman" w:hAnsi="Times New Roman" w:cs="Times New Roman"/>
                <w:sz w:val="24"/>
                <w:szCs w:val="24"/>
              </w:rPr>
              <w:t xml:space="preserve"> including can e</w:t>
            </w:r>
            <w:r w:rsidR="002C108C" w:rsidRPr="002C108C">
              <w:rPr>
                <w:rFonts w:ascii="Times New Roman" w:hAnsi="Times New Roman" w:cs="Times New Roman"/>
                <w:sz w:val="24"/>
                <w:szCs w:val="24"/>
              </w:rPr>
              <w:t>xplore the sustainability and innovation aspects of alternative stays</w:t>
            </w:r>
          </w:p>
        </w:tc>
      </w:tr>
    </w:tbl>
    <w:p w14:paraId="24D59A48" w14:textId="77777777" w:rsidR="00CF07FE" w:rsidRDefault="00CF07FE" w:rsidP="00CF07FE">
      <w:pPr>
        <w:spacing w:after="0" w:line="240" w:lineRule="auto"/>
        <w:rPr>
          <w:rFonts w:ascii="Times New Roman" w:eastAsia="Arial Unicode MS" w:hAnsi="Times New Roman" w:cs="Times New Roman"/>
          <w:b/>
          <w:bCs/>
          <w:sz w:val="32"/>
          <w:szCs w:val="32"/>
        </w:rPr>
      </w:pPr>
    </w:p>
    <w:p w14:paraId="318C787A" w14:textId="77777777" w:rsidR="00CF07FE" w:rsidRDefault="00CF07FE" w:rsidP="00CF07FE">
      <w:pPr>
        <w:spacing w:after="0" w:line="240" w:lineRule="auto"/>
        <w:jc w:val="center"/>
        <w:rPr>
          <w:rFonts w:ascii="Times New Roman" w:eastAsia="Arial Unicode MS" w:hAnsi="Times New Roman" w:cs="Times New Roman"/>
          <w:b/>
          <w:bCs/>
          <w:sz w:val="32"/>
          <w:szCs w:val="32"/>
        </w:rPr>
      </w:pPr>
      <w:r w:rsidRPr="00CF07FE">
        <w:rPr>
          <w:rFonts w:ascii="Times New Roman" w:eastAsia="Arial Unicode MS" w:hAnsi="Times New Roman" w:cs="Times New Roman"/>
          <w:b/>
          <w:bCs/>
          <w:sz w:val="32"/>
          <w:szCs w:val="32"/>
        </w:rPr>
        <w:t>3. Course Content and Activities</w:t>
      </w:r>
    </w:p>
    <w:p w14:paraId="74F69C43" w14:textId="77777777" w:rsidR="00CF07FE" w:rsidRDefault="00CF07FE" w:rsidP="00CF07FE">
      <w:pPr>
        <w:spacing w:after="0" w:line="240" w:lineRule="auto"/>
        <w:jc w:val="center"/>
        <w:rPr>
          <w:rFonts w:ascii="Times New Roman" w:eastAsia="Arial Unicode MS" w:hAnsi="Times New Roman" w:cs="Times New Roman"/>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46"/>
        <w:gridCol w:w="2222"/>
        <w:gridCol w:w="2274"/>
        <w:gridCol w:w="2199"/>
      </w:tblGrid>
      <w:tr w:rsidR="00CF07FE" w:rsidRPr="00CF07FE" w14:paraId="184BC55F" w14:textId="77777777" w:rsidTr="000F719B">
        <w:tc>
          <w:tcPr>
            <w:tcW w:w="567" w:type="dxa"/>
            <w:tcBorders>
              <w:right w:val="nil"/>
            </w:tcBorders>
          </w:tcPr>
          <w:p w14:paraId="33D59C2B" w14:textId="77777777" w:rsidR="00CF07FE" w:rsidRPr="00CF07FE" w:rsidRDefault="00CF07FE" w:rsidP="00CF07FE">
            <w:pPr>
              <w:spacing w:after="0" w:line="240" w:lineRule="auto"/>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1.</w:t>
            </w:r>
          </w:p>
        </w:tc>
        <w:tc>
          <w:tcPr>
            <w:tcW w:w="8567" w:type="dxa"/>
            <w:gridSpan w:val="4"/>
            <w:tcBorders>
              <w:left w:val="nil"/>
              <w:bottom w:val="single" w:sz="4" w:space="0" w:color="auto"/>
            </w:tcBorders>
          </w:tcPr>
          <w:p w14:paraId="24D4F1C4" w14:textId="77777777" w:rsidR="00CF07FE" w:rsidRPr="00CF07FE" w:rsidRDefault="00CF07FE" w:rsidP="00CF07FE">
            <w:pPr>
              <w:pStyle w:val="BodyText2"/>
              <w:pBdr>
                <w:bottom w:val="none" w:sz="0" w:space="0" w:color="auto"/>
              </w:pBdr>
              <w:jc w:val="left"/>
              <w:rPr>
                <w:rFonts w:eastAsia="Arial Unicode MS" w:cs="Times New Roman"/>
                <w:sz w:val="24"/>
                <w:szCs w:val="24"/>
              </w:rPr>
            </w:pPr>
            <w:r w:rsidRPr="00CF07FE">
              <w:rPr>
                <w:rFonts w:eastAsia="Arial Unicode MS" w:cs="Times New Roman"/>
                <w:b/>
                <w:bCs/>
                <w:sz w:val="24"/>
                <w:szCs w:val="24"/>
              </w:rPr>
              <w:t>Course content</w:t>
            </w:r>
          </w:p>
        </w:tc>
      </w:tr>
      <w:tr w:rsidR="00CF07FE" w:rsidRPr="00CF07FE" w14:paraId="23C2DFFE" w14:textId="77777777" w:rsidTr="009C0BF4">
        <w:trPr>
          <w:trHeight w:val="1016"/>
        </w:trPr>
        <w:tc>
          <w:tcPr>
            <w:tcW w:w="567" w:type="dxa"/>
            <w:tcBorders>
              <w:right w:val="nil"/>
            </w:tcBorders>
          </w:tcPr>
          <w:p w14:paraId="2DDF86D5" w14:textId="77777777" w:rsidR="00CF07FE" w:rsidRPr="00CF07FE" w:rsidRDefault="00CF07FE" w:rsidP="00CF07FE">
            <w:pPr>
              <w:spacing w:after="0" w:line="240" w:lineRule="auto"/>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 xml:space="preserve">                 </w:t>
            </w:r>
          </w:p>
        </w:tc>
        <w:tc>
          <w:tcPr>
            <w:tcW w:w="8567" w:type="dxa"/>
            <w:gridSpan w:val="4"/>
            <w:tcBorders>
              <w:left w:val="nil"/>
              <w:bottom w:val="single" w:sz="4" w:space="0" w:color="auto"/>
            </w:tcBorders>
          </w:tcPr>
          <w:p w14:paraId="7344717E" w14:textId="701E6E89" w:rsidR="00CF07FE" w:rsidRPr="00311ADD" w:rsidRDefault="00985706" w:rsidP="00CE2D6C">
            <w:pPr>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Understand types of accommodation business; planning and development; service and facility management; organizing recreational activities; safety, </w:t>
            </w:r>
            <w:proofErr w:type="gramStart"/>
            <w:r>
              <w:rPr>
                <w:rFonts w:ascii="Times New Roman" w:hAnsi="Times New Roman" w:cs="Times New Roman"/>
                <w:sz w:val="24"/>
                <w:szCs w:val="24"/>
              </w:rPr>
              <w:t>marketing</w:t>
            </w:r>
            <w:proofErr w:type="gramEnd"/>
            <w:r>
              <w:rPr>
                <w:rFonts w:ascii="Times New Roman" w:hAnsi="Times New Roman" w:cs="Times New Roman"/>
                <w:sz w:val="24"/>
                <w:szCs w:val="24"/>
              </w:rPr>
              <w:t xml:space="preserve"> and finance management; service quality management, risk management and problem solving in business operations</w:t>
            </w:r>
          </w:p>
        </w:tc>
      </w:tr>
      <w:tr w:rsidR="00CF07FE" w:rsidRPr="00CF07FE" w14:paraId="5E64F7D2" w14:textId="77777777" w:rsidTr="000F719B">
        <w:tc>
          <w:tcPr>
            <w:tcW w:w="567" w:type="dxa"/>
            <w:tcBorders>
              <w:right w:val="nil"/>
            </w:tcBorders>
          </w:tcPr>
          <w:p w14:paraId="0617D870" w14:textId="77777777" w:rsidR="00CF07FE" w:rsidRPr="00CF07FE" w:rsidRDefault="00CF07FE" w:rsidP="00CF07FE">
            <w:pPr>
              <w:spacing w:after="0" w:line="240" w:lineRule="auto"/>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2.</w:t>
            </w:r>
          </w:p>
        </w:tc>
        <w:tc>
          <w:tcPr>
            <w:tcW w:w="8567" w:type="dxa"/>
            <w:gridSpan w:val="4"/>
            <w:tcBorders>
              <w:left w:val="nil"/>
            </w:tcBorders>
          </w:tcPr>
          <w:p w14:paraId="5BD6E6E6" w14:textId="77777777" w:rsidR="00CF07FE" w:rsidRPr="00311ADD" w:rsidRDefault="00CF07FE" w:rsidP="00CF07FE">
            <w:pPr>
              <w:spacing w:after="0" w:line="240" w:lineRule="auto"/>
              <w:rPr>
                <w:rFonts w:ascii="Times New Roman" w:eastAsia="Arial Unicode MS" w:hAnsi="Times New Roman" w:cs="Times New Roman"/>
                <w:sz w:val="24"/>
                <w:szCs w:val="24"/>
              </w:rPr>
            </w:pPr>
            <w:r w:rsidRPr="00311ADD">
              <w:rPr>
                <w:rFonts w:ascii="Times New Roman" w:eastAsia="Arial Unicode MS" w:hAnsi="Times New Roman" w:cs="Times New Roman"/>
                <w:b/>
                <w:bCs/>
                <w:sz w:val="24"/>
                <w:szCs w:val="24"/>
              </w:rPr>
              <w:t xml:space="preserve">Number of hours per each semester  </w:t>
            </w:r>
          </w:p>
        </w:tc>
      </w:tr>
      <w:tr w:rsidR="00CF07FE" w:rsidRPr="00CF07FE" w14:paraId="02B1E4C1" w14:textId="77777777" w:rsidTr="000F719B">
        <w:tc>
          <w:tcPr>
            <w:tcW w:w="2281" w:type="dxa"/>
            <w:gridSpan w:val="2"/>
            <w:tcBorders>
              <w:left w:val="single" w:sz="4" w:space="0" w:color="auto"/>
            </w:tcBorders>
            <w:vAlign w:val="center"/>
          </w:tcPr>
          <w:p w14:paraId="62840D34" w14:textId="77777777" w:rsidR="00CF07FE" w:rsidRPr="00CF07FE" w:rsidRDefault="00CF07FE" w:rsidP="00CF07FE">
            <w:pPr>
              <w:spacing w:after="0" w:line="240" w:lineRule="auto"/>
              <w:jc w:val="center"/>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Lecture</w:t>
            </w:r>
          </w:p>
        </w:tc>
        <w:tc>
          <w:tcPr>
            <w:tcW w:w="2283" w:type="dxa"/>
            <w:vAlign w:val="center"/>
          </w:tcPr>
          <w:p w14:paraId="7EFB5C87" w14:textId="77777777" w:rsidR="00CF07FE" w:rsidRPr="00CF07FE" w:rsidRDefault="00CF07FE" w:rsidP="00CF07FE">
            <w:pPr>
              <w:spacing w:after="0" w:line="240" w:lineRule="auto"/>
              <w:jc w:val="center"/>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Tutorial</w:t>
            </w:r>
          </w:p>
        </w:tc>
        <w:tc>
          <w:tcPr>
            <w:tcW w:w="2291" w:type="dxa"/>
            <w:vAlign w:val="center"/>
          </w:tcPr>
          <w:p w14:paraId="0C19A2AE" w14:textId="77777777" w:rsidR="00CF07FE" w:rsidRPr="00CF07FE" w:rsidRDefault="00CF07FE" w:rsidP="00CF07FE">
            <w:pPr>
              <w:spacing w:after="0" w:line="240" w:lineRule="auto"/>
              <w:jc w:val="center"/>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Lab/Field Study/Workshop</w:t>
            </w:r>
          </w:p>
        </w:tc>
        <w:tc>
          <w:tcPr>
            <w:tcW w:w="2279" w:type="dxa"/>
            <w:vAlign w:val="center"/>
          </w:tcPr>
          <w:p w14:paraId="4E829599" w14:textId="77777777" w:rsidR="00CF07FE" w:rsidRPr="00CF07FE" w:rsidRDefault="00CF07FE" w:rsidP="00CF07FE">
            <w:pPr>
              <w:spacing w:after="0" w:line="240" w:lineRule="auto"/>
              <w:jc w:val="center"/>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Self-study</w:t>
            </w:r>
          </w:p>
        </w:tc>
      </w:tr>
      <w:tr w:rsidR="00CF07FE" w:rsidRPr="00CF07FE" w14:paraId="394C08E6" w14:textId="77777777" w:rsidTr="000F719B">
        <w:tc>
          <w:tcPr>
            <w:tcW w:w="2281" w:type="dxa"/>
            <w:gridSpan w:val="2"/>
            <w:tcBorders>
              <w:left w:val="single" w:sz="4" w:space="0" w:color="auto"/>
            </w:tcBorders>
          </w:tcPr>
          <w:p w14:paraId="7DA16F3D" w14:textId="77777777" w:rsidR="00CF07FE" w:rsidRPr="00CF07FE" w:rsidRDefault="00CF07FE" w:rsidP="00CE2D6C">
            <w:pPr>
              <w:spacing w:after="0" w:line="240" w:lineRule="auto"/>
              <w:jc w:val="center"/>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Lecture 45 hours</w:t>
            </w:r>
          </w:p>
        </w:tc>
        <w:tc>
          <w:tcPr>
            <w:tcW w:w="2283" w:type="dxa"/>
          </w:tcPr>
          <w:p w14:paraId="35358108" w14:textId="77777777" w:rsidR="00CF07FE" w:rsidRPr="00CF07FE" w:rsidRDefault="00CF07FE" w:rsidP="00CE2D6C">
            <w:pPr>
              <w:spacing w:after="0" w:line="240" w:lineRule="auto"/>
              <w:jc w:val="center"/>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Upon requested</w:t>
            </w:r>
          </w:p>
        </w:tc>
        <w:tc>
          <w:tcPr>
            <w:tcW w:w="2291" w:type="dxa"/>
          </w:tcPr>
          <w:p w14:paraId="60A3E2DA" w14:textId="77777777" w:rsidR="00CF07FE" w:rsidRPr="00CF07FE" w:rsidRDefault="00CF07FE" w:rsidP="00CE2D6C">
            <w:pPr>
              <w:spacing w:after="0" w:line="240" w:lineRule="auto"/>
              <w:jc w:val="center"/>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Assignments</w:t>
            </w:r>
          </w:p>
        </w:tc>
        <w:tc>
          <w:tcPr>
            <w:tcW w:w="2279" w:type="dxa"/>
          </w:tcPr>
          <w:p w14:paraId="0A42A1F6" w14:textId="77777777" w:rsidR="00CF07FE" w:rsidRPr="00CF07FE" w:rsidRDefault="00CF07FE" w:rsidP="00CE2D6C">
            <w:pPr>
              <w:spacing w:after="0" w:line="240" w:lineRule="auto"/>
              <w:jc w:val="center"/>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6 hours per week</w:t>
            </w:r>
          </w:p>
        </w:tc>
      </w:tr>
      <w:tr w:rsidR="00CF07FE" w:rsidRPr="00CF07FE" w14:paraId="255E5826" w14:textId="77777777" w:rsidTr="000F719B">
        <w:tc>
          <w:tcPr>
            <w:tcW w:w="567" w:type="dxa"/>
            <w:tcBorders>
              <w:right w:val="nil"/>
            </w:tcBorders>
          </w:tcPr>
          <w:p w14:paraId="34FE31AD" w14:textId="77777777" w:rsidR="00CF07FE" w:rsidRPr="00CF07FE" w:rsidRDefault="00CF07FE" w:rsidP="00CF07FE">
            <w:pPr>
              <w:spacing w:after="0" w:line="240" w:lineRule="auto"/>
              <w:rPr>
                <w:rFonts w:ascii="Times New Roman" w:eastAsia="Arial Unicode MS" w:hAnsi="Times New Roman" w:cs="Times New Roman"/>
                <w:b/>
                <w:bCs/>
                <w:sz w:val="24"/>
                <w:szCs w:val="24"/>
              </w:rPr>
            </w:pPr>
            <w:r w:rsidRPr="00CF07FE">
              <w:rPr>
                <w:rFonts w:ascii="Times New Roman" w:eastAsia="Arial Unicode MS" w:hAnsi="Times New Roman" w:cs="Times New Roman"/>
                <w:b/>
                <w:bCs/>
                <w:sz w:val="24"/>
                <w:szCs w:val="24"/>
              </w:rPr>
              <w:t>3.</w:t>
            </w:r>
          </w:p>
        </w:tc>
        <w:tc>
          <w:tcPr>
            <w:tcW w:w="8567" w:type="dxa"/>
            <w:gridSpan w:val="4"/>
            <w:tcBorders>
              <w:left w:val="nil"/>
            </w:tcBorders>
          </w:tcPr>
          <w:p w14:paraId="16C496B0" w14:textId="77777777" w:rsidR="00CF07FE" w:rsidRPr="00CF07FE" w:rsidRDefault="00CF07FE" w:rsidP="00CF07FE">
            <w:pPr>
              <w:spacing w:after="0" w:line="240" w:lineRule="auto"/>
              <w:rPr>
                <w:rFonts w:ascii="Times New Roman" w:eastAsia="Arial Unicode MS" w:hAnsi="Times New Roman" w:cs="Times New Roman"/>
                <w:sz w:val="24"/>
                <w:szCs w:val="24"/>
              </w:rPr>
            </w:pPr>
            <w:r w:rsidRPr="00CF07FE">
              <w:rPr>
                <w:rFonts w:ascii="Times New Roman" w:eastAsia="Arial Unicode MS" w:hAnsi="Times New Roman" w:cs="Times New Roman"/>
                <w:b/>
                <w:bCs/>
                <w:sz w:val="24"/>
                <w:szCs w:val="24"/>
              </w:rPr>
              <w:t>Number of hours per week for advising and academic counseling for individual students</w:t>
            </w:r>
          </w:p>
          <w:p w14:paraId="0ED59371" w14:textId="77777777" w:rsidR="00CF07FE" w:rsidRPr="00CF07FE" w:rsidRDefault="00CF07FE">
            <w:pPr>
              <w:numPr>
                <w:ilvl w:val="0"/>
                <w:numId w:val="1"/>
              </w:numPr>
              <w:spacing w:after="0" w:line="240" w:lineRule="auto"/>
              <w:ind w:left="318" w:hanging="318"/>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Students can request for academic advices prior/after classes or in class hours.</w:t>
            </w:r>
          </w:p>
          <w:p w14:paraId="3285FDB0" w14:textId="77777777" w:rsidR="00CF07FE" w:rsidRPr="00CF07FE" w:rsidRDefault="00CF07FE">
            <w:pPr>
              <w:numPr>
                <w:ilvl w:val="0"/>
                <w:numId w:val="1"/>
              </w:numPr>
              <w:spacing w:after="0" w:line="240" w:lineRule="auto"/>
              <w:ind w:left="318" w:hanging="318"/>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Students can make appointment or stop by at the faculty members’ offices during the specified office hours (6 hours per week).</w:t>
            </w:r>
          </w:p>
          <w:p w14:paraId="59622626" w14:textId="77777777" w:rsidR="00CF07FE" w:rsidRPr="00CF07FE" w:rsidRDefault="00CF07FE">
            <w:pPr>
              <w:numPr>
                <w:ilvl w:val="0"/>
                <w:numId w:val="1"/>
              </w:numPr>
              <w:spacing w:after="0" w:line="240" w:lineRule="auto"/>
              <w:ind w:left="318" w:hanging="318"/>
              <w:rPr>
                <w:rFonts w:ascii="Times New Roman" w:eastAsia="Arial Unicode MS" w:hAnsi="Times New Roman" w:cs="Times New Roman"/>
                <w:sz w:val="24"/>
                <w:szCs w:val="24"/>
              </w:rPr>
            </w:pPr>
            <w:r w:rsidRPr="00CF07FE">
              <w:rPr>
                <w:rFonts w:ascii="Times New Roman" w:eastAsia="Arial Unicode MS" w:hAnsi="Times New Roman" w:cs="Times New Roman"/>
                <w:sz w:val="24"/>
                <w:szCs w:val="24"/>
              </w:rPr>
              <w:t xml:space="preserve">Students can request academic help through the website of the Department or emails of </w:t>
            </w:r>
            <w:r w:rsidR="009C2742">
              <w:rPr>
                <w:rFonts w:ascii="Times New Roman" w:eastAsia="Arial Unicode MS" w:hAnsi="Times New Roman" w:cs="Times New Roman"/>
                <w:sz w:val="24"/>
                <w:szCs w:val="24"/>
              </w:rPr>
              <w:t>faculty members and department F</w:t>
            </w:r>
            <w:r w:rsidRPr="00CF07FE">
              <w:rPr>
                <w:rFonts w:ascii="Times New Roman" w:eastAsia="Arial Unicode MS" w:hAnsi="Times New Roman" w:cs="Times New Roman"/>
                <w:sz w:val="24"/>
                <w:szCs w:val="24"/>
              </w:rPr>
              <w:t>acebook.</w:t>
            </w:r>
          </w:p>
        </w:tc>
      </w:tr>
    </w:tbl>
    <w:p w14:paraId="2F686333" w14:textId="77777777" w:rsidR="00A37F97" w:rsidRDefault="00A37F97" w:rsidP="000F719B">
      <w:pPr>
        <w:spacing w:after="0" w:line="240" w:lineRule="auto"/>
        <w:jc w:val="center"/>
        <w:rPr>
          <w:rFonts w:ascii="Times New Roman" w:eastAsia="Arial Unicode MS" w:hAnsi="Times New Roman" w:cs="Times New Roman"/>
          <w:b/>
          <w:bCs/>
          <w:sz w:val="32"/>
          <w:szCs w:val="32"/>
        </w:rPr>
      </w:pPr>
    </w:p>
    <w:p w14:paraId="6A9DF07A" w14:textId="77777777" w:rsidR="00CE2D6C" w:rsidRDefault="000F719B" w:rsidP="000F719B">
      <w:pPr>
        <w:spacing w:after="0" w:line="240" w:lineRule="auto"/>
        <w:jc w:val="center"/>
        <w:rPr>
          <w:rFonts w:ascii="Times New Roman" w:eastAsia="Arial Unicode MS" w:hAnsi="Times New Roman" w:cs="Times New Roman"/>
          <w:b/>
          <w:bCs/>
          <w:sz w:val="32"/>
          <w:szCs w:val="32"/>
        </w:rPr>
      </w:pPr>
      <w:r w:rsidRPr="000F719B">
        <w:rPr>
          <w:rFonts w:ascii="Times New Roman" w:eastAsia="Arial Unicode MS" w:hAnsi="Times New Roman" w:cs="Times New Roman"/>
          <w:b/>
          <w:bCs/>
          <w:sz w:val="32"/>
          <w:szCs w:val="32"/>
        </w:rPr>
        <w:t>4. Learning Outcomes</w:t>
      </w:r>
    </w:p>
    <w:p w14:paraId="481F693D" w14:textId="77777777" w:rsidR="000F719B" w:rsidRDefault="000F719B" w:rsidP="000F719B">
      <w:pPr>
        <w:spacing w:after="0" w:line="240" w:lineRule="auto"/>
        <w:jc w:val="center"/>
        <w:rPr>
          <w:rFonts w:ascii="Times New Roman" w:eastAsia="Arial Unicode MS" w:hAnsi="Times New Roman" w:cs="Times New Roman"/>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26"/>
        <w:gridCol w:w="7627"/>
      </w:tblGrid>
      <w:tr w:rsidR="000F719B" w:rsidRPr="000F719B" w14:paraId="52955CED" w14:textId="77777777" w:rsidTr="000F719B">
        <w:tc>
          <w:tcPr>
            <w:tcW w:w="561" w:type="dxa"/>
            <w:tcBorders>
              <w:right w:val="nil"/>
            </w:tcBorders>
          </w:tcPr>
          <w:p w14:paraId="781518BB" w14:textId="77777777" w:rsidR="000F719B" w:rsidRPr="000F719B" w:rsidRDefault="000F719B" w:rsidP="000F719B">
            <w:pPr>
              <w:spacing w:after="0" w:line="240" w:lineRule="auto"/>
              <w:rPr>
                <w:rFonts w:ascii="Times New Roman" w:eastAsia="Arial Unicode MS" w:hAnsi="Times New Roman" w:cs="Times New Roman"/>
                <w:b/>
                <w:bCs/>
                <w:sz w:val="24"/>
                <w:szCs w:val="24"/>
              </w:rPr>
            </w:pPr>
            <w:r w:rsidRPr="000F719B">
              <w:rPr>
                <w:rFonts w:ascii="Times New Roman" w:eastAsia="Arial Unicode MS" w:hAnsi="Times New Roman" w:cs="Times New Roman"/>
                <w:b/>
                <w:bCs/>
                <w:sz w:val="24"/>
                <w:szCs w:val="24"/>
              </w:rPr>
              <w:t>1.</w:t>
            </w:r>
          </w:p>
        </w:tc>
        <w:tc>
          <w:tcPr>
            <w:tcW w:w="8573" w:type="dxa"/>
            <w:gridSpan w:val="2"/>
            <w:tcBorders>
              <w:left w:val="nil"/>
              <w:bottom w:val="single" w:sz="4" w:space="0" w:color="auto"/>
            </w:tcBorders>
          </w:tcPr>
          <w:p w14:paraId="5C62BA63" w14:textId="77777777" w:rsidR="000F719B" w:rsidRPr="000F719B" w:rsidRDefault="000F719B" w:rsidP="000F719B">
            <w:pPr>
              <w:spacing w:after="0" w:line="240" w:lineRule="auto"/>
              <w:jc w:val="both"/>
              <w:rPr>
                <w:rFonts w:ascii="Times New Roman" w:eastAsia="Arial Unicode MS" w:hAnsi="Times New Roman" w:cs="Times New Roman"/>
                <w:sz w:val="24"/>
                <w:szCs w:val="24"/>
              </w:rPr>
            </w:pPr>
            <w:r w:rsidRPr="000F719B">
              <w:rPr>
                <w:rFonts w:ascii="Times New Roman" w:eastAsia="Arial Unicode MS" w:hAnsi="Times New Roman" w:cs="Times New Roman"/>
                <w:b/>
                <w:bCs/>
                <w:sz w:val="24"/>
                <w:szCs w:val="24"/>
              </w:rPr>
              <w:t>Morals and ethics</w:t>
            </w:r>
          </w:p>
        </w:tc>
      </w:tr>
      <w:tr w:rsidR="000F719B" w:rsidRPr="000F719B" w14:paraId="1D33DE07" w14:textId="77777777" w:rsidTr="000F719B">
        <w:tc>
          <w:tcPr>
            <w:tcW w:w="561" w:type="dxa"/>
            <w:tcBorders>
              <w:right w:val="nil"/>
            </w:tcBorders>
          </w:tcPr>
          <w:p w14:paraId="471ADEB1" w14:textId="77777777" w:rsidR="000F719B" w:rsidRPr="000F719B" w:rsidRDefault="000F719B" w:rsidP="000F719B">
            <w:pPr>
              <w:spacing w:after="0" w:line="240" w:lineRule="auto"/>
              <w:rPr>
                <w:rFonts w:ascii="Times New Roman" w:eastAsia="Arial Unicode MS" w:hAnsi="Times New Roman" w:cs="Times New Roman"/>
                <w:sz w:val="24"/>
                <w:szCs w:val="24"/>
              </w:rPr>
            </w:pPr>
          </w:p>
        </w:tc>
        <w:tc>
          <w:tcPr>
            <w:tcW w:w="8573" w:type="dxa"/>
            <w:gridSpan w:val="2"/>
            <w:tcBorders>
              <w:left w:val="nil"/>
            </w:tcBorders>
          </w:tcPr>
          <w:p w14:paraId="6CDE0A09" w14:textId="7E767A8A" w:rsidR="000F719B" w:rsidRPr="000F719B" w:rsidRDefault="00985706" w:rsidP="008357DB">
            <w:pPr>
              <w:spacing w:after="0" w:line="240" w:lineRule="auto"/>
              <w:jc w:val="thaiDistribute"/>
              <w:rPr>
                <w:rFonts w:ascii="Times New Roman" w:eastAsia="Arial Unicode MS" w:hAnsi="Times New Roman" w:cs="Times New Roman"/>
                <w:sz w:val="24"/>
                <w:szCs w:val="24"/>
              </w:rPr>
            </w:pPr>
            <w:r w:rsidRPr="00985706">
              <w:rPr>
                <w:rFonts w:ascii="Times New Roman" w:eastAsia="Arial Unicode MS" w:hAnsi="Times New Roman" w:cs="Times New Roman"/>
                <w:sz w:val="24"/>
                <w:szCs w:val="24"/>
              </w:rPr>
              <w:t xml:space="preserve">The course aims to develop students’ morals. Students are expected to understand ethics and codes of conducts in their real life and observe ethical, </w:t>
            </w:r>
            <w:proofErr w:type="gramStart"/>
            <w:r w:rsidRPr="00985706">
              <w:rPr>
                <w:rFonts w:ascii="Times New Roman" w:eastAsia="Arial Unicode MS" w:hAnsi="Times New Roman" w:cs="Times New Roman"/>
                <w:sz w:val="24"/>
                <w:szCs w:val="24"/>
              </w:rPr>
              <w:t>moral</w:t>
            </w:r>
            <w:proofErr w:type="gramEnd"/>
            <w:r w:rsidRPr="00985706">
              <w:rPr>
                <w:rFonts w:ascii="Times New Roman" w:eastAsia="Arial Unicode MS" w:hAnsi="Times New Roman" w:cs="Times New Roman"/>
                <w:sz w:val="24"/>
                <w:szCs w:val="24"/>
              </w:rPr>
              <w:t xml:space="preserve"> and honest behavior both academically and professionally in business dealings.</w:t>
            </w:r>
          </w:p>
        </w:tc>
      </w:tr>
      <w:tr w:rsidR="000F719B" w:rsidRPr="000F719B" w14:paraId="3F404BE0" w14:textId="77777777" w:rsidTr="000F719B">
        <w:tc>
          <w:tcPr>
            <w:tcW w:w="561" w:type="dxa"/>
            <w:tcBorders>
              <w:right w:val="nil"/>
            </w:tcBorders>
          </w:tcPr>
          <w:p w14:paraId="69D9759A" w14:textId="77777777" w:rsidR="000F719B" w:rsidRPr="000F719B"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56818496" w14:textId="77777777" w:rsidR="000F719B" w:rsidRPr="000F719B" w:rsidRDefault="000F719B" w:rsidP="000F719B">
            <w:pPr>
              <w:spacing w:after="0" w:line="240" w:lineRule="auto"/>
              <w:jc w:val="both"/>
              <w:rPr>
                <w:rFonts w:ascii="Times New Roman" w:eastAsia="Arial Unicode MS" w:hAnsi="Times New Roman" w:cs="Times New Roman"/>
                <w:sz w:val="24"/>
                <w:szCs w:val="24"/>
              </w:rPr>
            </w:pPr>
            <w:r w:rsidRPr="000F719B">
              <w:rPr>
                <w:rFonts w:ascii="Times New Roman" w:eastAsia="Arial Unicode MS" w:hAnsi="Times New Roman" w:cs="Times New Roman"/>
                <w:b/>
                <w:bCs/>
                <w:sz w:val="24"/>
                <w:szCs w:val="24"/>
              </w:rPr>
              <w:t>1.1</w:t>
            </w:r>
          </w:p>
        </w:tc>
        <w:tc>
          <w:tcPr>
            <w:tcW w:w="7839" w:type="dxa"/>
            <w:tcBorders>
              <w:left w:val="nil"/>
              <w:bottom w:val="single" w:sz="4" w:space="0" w:color="auto"/>
            </w:tcBorders>
          </w:tcPr>
          <w:p w14:paraId="41C8610F" w14:textId="77777777" w:rsidR="000F719B" w:rsidRPr="000F719B" w:rsidRDefault="000F719B" w:rsidP="000F719B">
            <w:pPr>
              <w:spacing w:after="0" w:line="240" w:lineRule="auto"/>
              <w:jc w:val="both"/>
              <w:rPr>
                <w:rFonts w:ascii="Times New Roman" w:eastAsia="Arial Unicode MS" w:hAnsi="Times New Roman" w:cs="Times New Roman"/>
                <w:b/>
                <w:bCs/>
                <w:sz w:val="24"/>
                <w:szCs w:val="24"/>
              </w:rPr>
            </w:pPr>
            <w:r w:rsidRPr="000F719B">
              <w:rPr>
                <w:rFonts w:ascii="Times New Roman" w:eastAsia="Arial Unicode MS" w:hAnsi="Times New Roman" w:cs="Times New Roman"/>
                <w:b/>
                <w:bCs/>
                <w:sz w:val="24"/>
                <w:szCs w:val="24"/>
              </w:rPr>
              <w:t>Morals and ethics needed to develop</w:t>
            </w:r>
          </w:p>
        </w:tc>
      </w:tr>
      <w:tr w:rsidR="000F719B" w:rsidRPr="000F719B" w14:paraId="7A80A3A1" w14:textId="77777777" w:rsidTr="000F719B">
        <w:tc>
          <w:tcPr>
            <w:tcW w:w="561" w:type="dxa"/>
            <w:tcBorders>
              <w:right w:val="nil"/>
            </w:tcBorders>
          </w:tcPr>
          <w:p w14:paraId="20AB9888" w14:textId="77777777" w:rsidR="000F719B" w:rsidRPr="000F719B"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7207702C" w14:textId="77777777" w:rsidR="000F719B" w:rsidRPr="000F719B" w:rsidRDefault="000F719B" w:rsidP="000F719B">
            <w:pPr>
              <w:spacing w:after="0" w:line="240" w:lineRule="auto"/>
              <w:jc w:val="both"/>
              <w:rPr>
                <w:rFonts w:ascii="Times New Roman" w:eastAsia="Arial Unicode MS" w:hAnsi="Times New Roman" w:cs="Times New Roman"/>
                <w:color w:val="FF0000"/>
                <w:sz w:val="24"/>
                <w:szCs w:val="24"/>
              </w:rPr>
            </w:pPr>
          </w:p>
        </w:tc>
        <w:tc>
          <w:tcPr>
            <w:tcW w:w="7839" w:type="dxa"/>
            <w:tcBorders>
              <w:left w:val="nil"/>
            </w:tcBorders>
          </w:tcPr>
          <w:p w14:paraId="5A587DBD" w14:textId="10D65BD7" w:rsidR="00985706" w:rsidRPr="00985706" w:rsidRDefault="008357DB" w:rsidP="00985706">
            <w:pPr>
              <w:spacing w:after="0" w:line="240" w:lineRule="auto"/>
              <w:jc w:val="thaiDistribute"/>
              <w:rPr>
                <w:rFonts w:ascii="Times New Roman" w:hAnsi="Times New Roman" w:cs="Times New Roman"/>
                <w:sz w:val="24"/>
                <w:szCs w:val="24"/>
              </w:rPr>
            </w:pPr>
            <w:r>
              <w:rPr>
                <w:rFonts w:ascii="Times New Roman" w:hAnsi="Times New Roman" w:cs="Times New Roman"/>
                <w:sz w:val="24"/>
                <w:szCs w:val="24"/>
              </w:rPr>
              <w:t xml:space="preserve">- </w:t>
            </w:r>
            <w:r w:rsidR="00985706" w:rsidRPr="00985706">
              <w:rPr>
                <w:rFonts w:ascii="Times New Roman" w:hAnsi="Times New Roman" w:cs="Times New Roman"/>
                <w:sz w:val="24"/>
                <w:szCs w:val="24"/>
              </w:rPr>
              <w:t>The students will be taught to perform ethical and honest behavior to comply with professional codes of conducts, rules and regulations of the organizations and the society.</w:t>
            </w:r>
          </w:p>
          <w:p w14:paraId="0FDCAEE7" w14:textId="5EECEDD6" w:rsidR="00985706" w:rsidRPr="00985706" w:rsidRDefault="00985706" w:rsidP="00985706">
            <w:pPr>
              <w:spacing w:after="0" w:line="240" w:lineRule="auto"/>
              <w:jc w:val="thaiDistribute"/>
              <w:rPr>
                <w:rFonts w:ascii="Times New Roman" w:hAnsi="Times New Roman" w:cs="Times New Roman"/>
                <w:sz w:val="24"/>
                <w:szCs w:val="24"/>
              </w:rPr>
            </w:pPr>
            <w:r w:rsidRPr="00985706">
              <w:rPr>
                <w:rFonts w:ascii="Times New Roman" w:hAnsi="Times New Roman" w:cs="Times New Roman"/>
                <w:sz w:val="24"/>
                <w:szCs w:val="24"/>
              </w:rPr>
              <w:t>-</w:t>
            </w:r>
            <w:r>
              <w:rPr>
                <w:rFonts w:ascii="Times New Roman" w:hAnsi="Times New Roman" w:cs="Times New Roman"/>
                <w:sz w:val="24"/>
                <w:szCs w:val="24"/>
              </w:rPr>
              <w:t xml:space="preserve"> </w:t>
            </w:r>
            <w:r w:rsidRPr="00985706">
              <w:rPr>
                <w:rFonts w:ascii="Times New Roman" w:hAnsi="Times New Roman" w:cs="Times New Roman"/>
                <w:sz w:val="24"/>
                <w:szCs w:val="24"/>
              </w:rPr>
              <w:t>The students need to practice self-disciplined, responsibilities and punctuality in attending the class and submitting assignments.</w:t>
            </w:r>
          </w:p>
          <w:p w14:paraId="40398A6F" w14:textId="19D0161C" w:rsidR="000F719B" w:rsidRPr="008357DB" w:rsidRDefault="00985706" w:rsidP="00985706">
            <w:pPr>
              <w:spacing w:after="0" w:line="240" w:lineRule="auto"/>
              <w:jc w:val="thaiDistribute"/>
            </w:pPr>
            <w:r w:rsidRPr="00985706">
              <w:rPr>
                <w:rFonts w:ascii="Times New Roman" w:hAnsi="Times New Roman" w:cs="Times New Roman"/>
                <w:sz w:val="24"/>
                <w:szCs w:val="24"/>
              </w:rPr>
              <w:t>-</w:t>
            </w:r>
            <w:r>
              <w:rPr>
                <w:rFonts w:ascii="Times New Roman" w:hAnsi="Times New Roman" w:cs="Times New Roman"/>
                <w:sz w:val="24"/>
                <w:szCs w:val="24"/>
              </w:rPr>
              <w:t xml:space="preserve"> </w:t>
            </w:r>
            <w:r w:rsidRPr="00985706">
              <w:rPr>
                <w:rFonts w:ascii="Times New Roman" w:hAnsi="Times New Roman" w:cs="Times New Roman"/>
                <w:sz w:val="24"/>
                <w:szCs w:val="24"/>
              </w:rPr>
              <w:t>The students need to show respect to other’s people’s rights and opinions.</w:t>
            </w:r>
          </w:p>
        </w:tc>
      </w:tr>
      <w:tr w:rsidR="000F719B" w:rsidRPr="000F719B" w14:paraId="7F5C28D0" w14:textId="77777777" w:rsidTr="000F719B">
        <w:tc>
          <w:tcPr>
            <w:tcW w:w="561" w:type="dxa"/>
            <w:tcBorders>
              <w:right w:val="nil"/>
            </w:tcBorders>
          </w:tcPr>
          <w:p w14:paraId="3412597D" w14:textId="77777777" w:rsidR="000F719B" w:rsidRPr="000F719B"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3EFFEFF2" w14:textId="77777777" w:rsidR="000F719B" w:rsidRPr="000F719B" w:rsidRDefault="000F719B" w:rsidP="000F719B">
            <w:pPr>
              <w:spacing w:after="0" w:line="240" w:lineRule="auto"/>
              <w:jc w:val="both"/>
              <w:rPr>
                <w:rFonts w:ascii="Times New Roman" w:eastAsia="Arial Unicode MS" w:hAnsi="Times New Roman" w:cs="Times New Roman"/>
                <w:b/>
                <w:bCs/>
                <w:sz w:val="24"/>
                <w:szCs w:val="24"/>
              </w:rPr>
            </w:pPr>
            <w:r w:rsidRPr="000F719B">
              <w:rPr>
                <w:rFonts w:ascii="Times New Roman" w:eastAsia="Arial Unicode MS" w:hAnsi="Times New Roman" w:cs="Times New Roman"/>
                <w:b/>
                <w:bCs/>
                <w:sz w:val="24"/>
                <w:szCs w:val="24"/>
              </w:rPr>
              <w:t xml:space="preserve">1.2 </w:t>
            </w:r>
          </w:p>
        </w:tc>
        <w:tc>
          <w:tcPr>
            <w:tcW w:w="7839" w:type="dxa"/>
            <w:tcBorders>
              <w:left w:val="nil"/>
              <w:bottom w:val="single" w:sz="4" w:space="0" w:color="auto"/>
            </w:tcBorders>
          </w:tcPr>
          <w:p w14:paraId="7BA4E117" w14:textId="77777777" w:rsidR="000F719B" w:rsidRPr="000F719B" w:rsidRDefault="000F719B" w:rsidP="000F719B">
            <w:pPr>
              <w:spacing w:after="0" w:line="240" w:lineRule="auto"/>
              <w:jc w:val="both"/>
              <w:rPr>
                <w:rFonts w:ascii="Times New Roman" w:eastAsia="Arial Unicode MS" w:hAnsi="Times New Roman" w:cs="Times New Roman"/>
                <w:sz w:val="24"/>
                <w:szCs w:val="24"/>
              </w:rPr>
            </w:pPr>
            <w:r w:rsidRPr="000F719B">
              <w:rPr>
                <w:rFonts w:ascii="Times New Roman" w:eastAsia="Arial Unicode MS" w:hAnsi="Times New Roman" w:cs="Times New Roman"/>
                <w:b/>
                <w:bCs/>
                <w:sz w:val="24"/>
                <w:szCs w:val="24"/>
              </w:rPr>
              <w:t>Methodology</w:t>
            </w:r>
          </w:p>
        </w:tc>
      </w:tr>
      <w:tr w:rsidR="000F719B" w:rsidRPr="000F719B" w14:paraId="4DAB2CDC" w14:textId="77777777" w:rsidTr="000F719B">
        <w:tc>
          <w:tcPr>
            <w:tcW w:w="561" w:type="dxa"/>
            <w:tcBorders>
              <w:right w:val="nil"/>
            </w:tcBorders>
          </w:tcPr>
          <w:p w14:paraId="0D969E57" w14:textId="77777777" w:rsidR="000F719B" w:rsidRPr="000F719B"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66451CEF" w14:textId="77777777" w:rsidR="000F719B" w:rsidRPr="000F719B" w:rsidRDefault="000F719B" w:rsidP="000F719B">
            <w:pPr>
              <w:spacing w:after="0" w:line="240" w:lineRule="auto"/>
              <w:jc w:val="both"/>
              <w:rPr>
                <w:rFonts w:ascii="Times New Roman" w:eastAsia="Arial Unicode MS" w:hAnsi="Times New Roman" w:cs="Times New Roman"/>
                <w:color w:val="FF0000"/>
                <w:sz w:val="24"/>
                <w:szCs w:val="24"/>
              </w:rPr>
            </w:pPr>
          </w:p>
        </w:tc>
        <w:tc>
          <w:tcPr>
            <w:tcW w:w="7839" w:type="dxa"/>
            <w:tcBorders>
              <w:left w:val="nil"/>
            </w:tcBorders>
          </w:tcPr>
          <w:p w14:paraId="30CCA262" w14:textId="4C845D67" w:rsidR="008357DB" w:rsidRPr="008357DB" w:rsidRDefault="008357DB" w:rsidP="008357DB">
            <w:pPr>
              <w:spacing w:after="0" w:line="240" w:lineRule="auto"/>
              <w:jc w:val="thaiDistribute"/>
              <w:rPr>
                <w:rFonts w:ascii="Times New Roman" w:hAnsi="Times New Roman" w:cs="Times New Roman"/>
                <w:sz w:val="24"/>
                <w:szCs w:val="24"/>
              </w:rPr>
            </w:pPr>
            <w:r w:rsidRPr="008357DB">
              <w:rPr>
                <w:rFonts w:ascii="Times New Roman" w:hAnsi="Times New Roman" w:cs="Times New Roman"/>
                <w:sz w:val="24"/>
                <w:szCs w:val="24"/>
              </w:rPr>
              <w:t xml:space="preserve">- The lecturer exemplifies him/herself on punctuality, manner, </w:t>
            </w:r>
            <w:proofErr w:type="gramStart"/>
            <w:r w:rsidRPr="008357DB">
              <w:rPr>
                <w:rFonts w:ascii="Times New Roman" w:hAnsi="Times New Roman" w:cs="Times New Roman"/>
                <w:sz w:val="24"/>
                <w:szCs w:val="24"/>
              </w:rPr>
              <w:t>attitude</w:t>
            </w:r>
            <w:proofErr w:type="gramEnd"/>
            <w:r w:rsidRPr="008357DB">
              <w:rPr>
                <w:rFonts w:ascii="Times New Roman" w:hAnsi="Times New Roman" w:cs="Times New Roman"/>
                <w:sz w:val="24"/>
                <w:szCs w:val="24"/>
              </w:rPr>
              <w:t xml:space="preserve"> and other aspects as required by the industry  </w:t>
            </w:r>
          </w:p>
          <w:p w14:paraId="357E69BC" w14:textId="77777777" w:rsidR="000F719B" w:rsidRPr="008357DB" w:rsidRDefault="008357DB" w:rsidP="008357DB">
            <w:pPr>
              <w:spacing w:after="0" w:line="240" w:lineRule="auto"/>
              <w:jc w:val="thaiDistribute"/>
            </w:pPr>
            <w:r w:rsidRPr="008357DB">
              <w:rPr>
                <w:rFonts w:ascii="Times New Roman" w:hAnsi="Times New Roman" w:cs="Times New Roman"/>
                <w:sz w:val="24"/>
                <w:szCs w:val="24"/>
              </w:rPr>
              <w:t xml:space="preserve">- The enforcement of mutually agreed classroom rules and regulation as well as corrective feedback on assignment and other evaluation activities  </w:t>
            </w:r>
          </w:p>
        </w:tc>
      </w:tr>
      <w:tr w:rsidR="000F719B" w:rsidRPr="000F719B" w14:paraId="3DC0F4D6" w14:textId="77777777" w:rsidTr="000F719B">
        <w:tc>
          <w:tcPr>
            <w:tcW w:w="561" w:type="dxa"/>
            <w:tcBorders>
              <w:right w:val="nil"/>
            </w:tcBorders>
          </w:tcPr>
          <w:p w14:paraId="3AE4CC6A" w14:textId="77777777" w:rsidR="000F719B" w:rsidRPr="000F719B"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7682C5D6" w14:textId="77777777" w:rsidR="000F719B" w:rsidRPr="000F719B" w:rsidRDefault="000F719B" w:rsidP="000F719B">
            <w:pPr>
              <w:spacing w:after="0" w:line="240" w:lineRule="auto"/>
              <w:jc w:val="both"/>
              <w:rPr>
                <w:rFonts w:ascii="Times New Roman" w:eastAsia="Arial Unicode MS" w:hAnsi="Times New Roman" w:cs="Times New Roman"/>
                <w:b/>
                <w:bCs/>
                <w:sz w:val="24"/>
                <w:szCs w:val="24"/>
              </w:rPr>
            </w:pPr>
            <w:r w:rsidRPr="000F719B">
              <w:rPr>
                <w:rFonts w:ascii="Times New Roman" w:eastAsia="Arial Unicode MS" w:hAnsi="Times New Roman" w:cs="Times New Roman"/>
                <w:b/>
                <w:bCs/>
                <w:sz w:val="24"/>
                <w:szCs w:val="24"/>
              </w:rPr>
              <w:t xml:space="preserve">1.3 </w:t>
            </w:r>
          </w:p>
        </w:tc>
        <w:tc>
          <w:tcPr>
            <w:tcW w:w="7839" w:type="dxa"/>
            <w:tcBorders>
              <w:left w:val="nil"/>
              <w:bottom w:val="single" w:sz="4" w:space="0" w:color="auto"/>
            </w:tcBorders>
          </w:tcPr>
          <w:p w14:paraId="11EC9FF3" w14:textId="77777777" w:rsidR="000F719B" w:rsidRPr="000F719B" w:rsidRDefault="000F719B" w:rsidP="000F719B">
            <w:pPr>
              <w:spacing w:after="0" w:line="240" w:lineRule="auto"/>
              <w:jc w:val="both"/>
              <w:rPr>
                <w:rFonts w:ascii="Times New Roman" w:eastAsia="Arial Unicode MS" w:hAnsi="Times New Roman" w:cs="Times New Roman"/>
                <w:sz w:val="24"/>
                <w:szCs w:val="24"/>
              </w:rPr>
            </w:pPr>
            <w:r w:rsidRPr="000F719B">
              <w:rPr>
                <w:rFonts w:ascii="Times New Roman" w:eastAsia="Arial Unicode MS" w:hAnsi="Times New Roman" w:cs="Times New Roman"/>
                <w:b/>
                <w:bCs/>
                <w:sz w:val="24"/>
                <w:szCs w:val="24"/>
              </w:rPr>
              <w:t>Assessment</w:t>
            </w:r>
          </w:p>
        </w:tc>
      </w:tr>
      <w:tr w:rsidR="000F719B" w:rsidRPr="000F719B" w14:paraId="3C4D9D85" w14:textId="77777777" w:rsidTr="000F719B">
        <w:tc>
          <w:tcPr>
            <w:tcW w:w="561" w:type="dxa"/>
            <w:tcBorders>
              <w:right w:val="nil"/>
            </w:tcBorders>
          </w:tcPr>
          <w:p w14:paraId="2E7D7B21" w14:textId="77777777" w:rsidR="000F719B" w:rsidRPr="000F719B"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bottom w:val="single" w:sz="4" w:space="0" w:color="auto"/>
              <w:right w:val="nil"/>
            </w:tcBorders>
          </w:tcPr>
          <w:p w14:paraId="1EE95C1C" w14:textId="77777777" w:rsidR="000F719B" w:rsidRPr="000F719B" w:rsidRDefault="000F719B" w:rsidP="000F719B">
            <w:pPr>
              <w:spacing w:after="0" w:line="240" w:lineRule="auto"/>
              <w:jc w:val="both"/>
              <w:rPr>
                <w:rFonts w:ascii="Times New Roman" w:eastAsia="Arial Unicode MS" w:hAnsi="Times New Roman" w:cs="Times New Roman"/>
                <w:color w:val="FF0000"/>
                <w:sz w:val="24"/>
                <w:szCs w:val="24"/>
              </w:rPr>
            </w:pPr>
          </w:p>
        </w:tc>
        <w:tc>
          <w:tcPr>
            <w:tcW w:w="7839" w:type="dxa"/>
            <w:tcBorders>
              <w:left w:val="nil"/>
              <w:bottom w:val="single" w:sz="4" w:space="0" w:color="auto"/>
            </w:tcBorders>
          </w:tcPr>
          <w:p w14:paraId="797F5DB5" w14:textId="0D00290A" w:rsidR="00475158" w:rsidRPr="00475158" w:rsidRDefault="00475158" w:rsidP="00475158">
            <w:pPr>
              <w:spacing w:after="0" w:line="240" w:lineRule="auto"/>
              <w:rPr>
                <w:rFonts w:ascii="Times New Roman" w:hAnsi="Times New Roman" w:cs="Times New Roman"/>
                <w:sz w:val="24"/>
                <w:szCs w:val="24"/>
              </w:rPr>
            </w:pPr>
            <w:r w:rsidRPr="00475158">
              <w:rPr>
                <w:rFonts w:ascii="Times New Roman" w:hAnsi="Times New Roman" w:cs="Times New Roman"/>
                <w:sz w:val="24"/>
                <w:szCs w:val="24"/>
              </w:rPr>
              <w:t xml:space="preserve">- </w:t>
            </w:r>
            <w:r w:rsidR="008357DB" w:rsidRPr="00475158">
              <w:rPr>
                <w:rFonts w:ascii="Times New Roman" w:hAnsi="Times New Roman" w:cs="Times New Roman"/>
                <w:sz w:val="24"/>
                <w:szCs w:val="24"/>
              </w:rPr>
              <w:t xml:space="preserve">Final Examination  </w:t>
            </w:r>
          </w:p>
          <w:p w14:paraId="263AEA28" w14:textId="77777777" w:rsidR="00475158" w:rsidRPr="00475158" w:rsidRDefault="00475158" w:rsidP="00475158">
            <w:pPr>
              <w:spacing w:after="0" w:line="240" w:lineRule="auto"/>
              <w:rPr>
                <w:rFonts w:ascii="Times New Roman" w:hAnsi="Times New Roman" w:cs="Times New Roman"/>
                <w:sz w:val="24"/>
                <w:szCs w:val="24"/>
              </w:rPr>
            </w:pPr>
            <w:r w:rsidRPr="00475158">
              <w:rPr>
                <w:rFonts w:ascii="Times New Roman" w:hAnsi="Times New Roman" w:cs="Times New Roman"/>
                <w:sz w:val="24"/>
                <w:szCs w:val="24"/>
              </w:rPr>
              <w:t xml:space="preserve">- </w:t>
            </w:r>
            <w:r w:rsidR="008357DB" w:rsidRPr="00475158">
              <w:rPr>
                <w:rFonts w:ascii="Times New Roman" w:hAnsi="Times New Roman" w:cs="Times New Roman"/>
                <w:sz w:val="24"/>
                <w:szCs w:val="24"/>
              </w:rPr>
              <w:t xml:space="preserve">In-class quizzes    </w:t>
            </w:r>
          </w:p>
          <w:p w14:paraId="3D35CEAF" w14:textId="77777777" w:rsidR="00475158" w:rsidRPr="00475158" w:rsidRDefault="00475158" w:rsidP="00475158">
            <w:pPr>
              <w:spacing w:after="0" w:line="240" w:lineRule="auto"/>
              <w:rPr>
                <w:rFonts w:ascii="Times New Roman" w:hAnsi="Times New Roman" w:cs="Times New Roman"/>
                <w:sz w:val="24"/>
                <w:szCs w:val="24"/>
              </w:rPr>
            </w:pPr>
            <w:r w:rsidRPr="00475158">
              <w:rPr>
                <w:rFonts w:ascii="Times New Roman" w:hAnsi="Times New Roman" w:cs="Times New Roman"/>
                <w:sz w:val="24"/>
                <w:szCs w:val="24"/>
              </w:rPr>
              <w:t xml:space="preserve">- </w:t>
            </w:r>
            <w:r w:rsidR="008357DB" w:rsidRPr="00475158">
              <w:rPr>
                <w:rFonts w:ascii="Times New Roman" w:hAnsi="Times New Roman" w:cs="Times New Roman"/>
                <w:sz w:val="24"/>
                <w:szCs w:val="24"/>
              </w:rPr>
              <w:t xml:space="preserve">Question and Answer session for term-project examination   </w:t>
            </w:r>
          </w:p>
          <w:p w14:paraId="5446D45C" w14:textId="77777777" w:rsidR="000F719B" w:rsidRPr="00475158" w:rsidRDefault="00475158" w:rsidP="00475158">
            <w:pPr>
              <w:spacing w:after="0" w:line="240" w:lineRule="auto"/>
              <w:rPr>
                <w:rFonts w:ascii="Times New Roman" w:hAnsi="Times New Roman" w:cs="Times New Roman"/>
                <w:sz w:val="24"/>
                <w:szCs w:val="24"/>
              </w:rPr>
            </w:pPr>
            <w:r w:rsidRPr="00475158">
              <w:rPr>
                <w:rFonts w:ascii="Times New Roman" w:hAnsi="Times New Roman" w:cs="Times New Roman"/>
                <w:sz w:val="24"/>
                <w:szCs w:val="24"/>
              </w:rPr>
              <w:t xml:space="preserve">- </w:t>
            </w:r>
            <w:r w:rsidR="008357DB" w:rsidRPr="00475158">
              <w:rPr>
                <w:rFonts w:ascii="Times New Roman" w:hAnsi="Times New Roman" w:cs="Times New Roman"/>
                <w:sz w:val="24"/>
                <w:szCs w:val="24"/>
              </w:rPr>
              <w:t>Observation of in-class behavior</w:t>
            </w:r>
          </w:p>
        </w:tc>
      </w:tr>
      <w:tr w:rsidR="000F719B" w:rsidRPr="000F719B" w14:paraId="01D61D8E" w14:textId="77777777" w:rsidTr="000F719B">
        <w:tc>
          <w:tcPr>
            <w:tcW w:w="561" w:type="dxa"/>
            <w:tcBorders>
              <w:right w:val="nil"/>
            </w:tcBorders>
          </w:tcPr>
          <w:p w14:paraId="08A0D7D4" w14:textId="77777777" w:rsidR="000F719B" w:rsidRPr="00475158" w:rsidRDefault="000F719B" w:rsidP="000F719B">
            <w:pPr>
              <w:spacing w:after="0" w:line="240" w:lineRule="auto"/>
              <w:rPr>
                <w:rFonts w:ascii="Times New Roman" w:eastAsia="Arial Unicode MS" w:hAnsi="Times New Roman" w:cs="Times New Roman"/>
                <w:b/>
                <w:bCs/>
                <w:sz w:val="24"/>
                <w:szCs w:val="24"/>
              </w:rPr>
            </w:pPr>
            <w:r w:rsidRPr="00475158">
              <w:rPr>
                <w:rFonts w:ascii="Times New Roman" w:eastAsia="Arial Unicode MS" w:hAnsi="Times New Roman" w:cs="Times New Roman"/>
                <w:b/>
                <w:bCs/>
                <w:sz w:val="24"/>
                <w:szCs w:val="24"/>
              </w:rPr>
              <w:t>2.</w:t>
            </w:r>
          </w:p>
        </w:tc>
        <w:tc>
          <w:tcPr>
            <w:tcW w:w="8573" w:type="dxa"/>
            <w:gridSpan w:val="2"/>
            <w:tcBorders>
              <w:left w:val="nil"/>
            </w:tcBorders>
          </w:tcPr>
          <w:p w14:paraId="1D8491B2" w14:textId="77777777" w:rsidR="000F719B" w:rsidRPr="00475158" w:rsidRDefault="000F719B" w:rsidP="000F719B">
            <w:pPr>
              <w:spacing w:after="0" w:line="240" w:lineRule="auto"/>
              <w:jc w:val="both"/>
              <w:rPr>
                <w:rFonts w:ascii="Times New Roman" w:eastAsia="Arial Unicode MS" w:hAnsi="Times New Roman" w:cs="Times New Roman"/>
                <w:b/>
                <w:bCs/>
                <w:sz w:val="24"/>
                <w:szCs w:val="24"/>
              </w:rPr>
            </w:pPr>
            <w:r w:rsidRPr="00475158">
              <w:rPr>
                <w:rFonts w:ascii="Times New Roman" w:eastAsia="Arial Unicode MS" w:hAnsi="Times New Roman" w:cs="Times New Roman"/>
                <w:b/>
                <w:bCs/>
                <w:sz w:val="24"/>
                <w:szCs w:val="24"/>
              </w:rPr>
              <w:t>Knowledge</w:t>
            </w:r>
          </w:p>
        </w:tc>
      </w:tr>
      <w:tr w:rsidR="000F719B" w:rsidRPr="000F719B" w14:paraId="709450B6" w14:textId="77777777" w:rsidTr="000F719B">
        <w:tc>
          <w:tcPr>
            <w:tcW w:w="561" w:type="dxa"/>
            <w:tcBorders>
              <w:right w:val="nil"/>
            </w:tcBorders>
          </w:tcPr>
          <w:p w14:paraId="0E38736E" w14:textId="77777777" w:rsidR="000F719B" w:rsidRPr="00475158" w:rsidRDefault="000F719B" w:rsidP="000F719B">
            <w:pPr>
              <w:spacing w:after="0" w:line="240" w:lineRule="auto"/>
              <w:rPr>
                <w:rFonts w:ascii="Times New Roman" w:eastAsia="Arial Unicode MS" w:hAnsi="Times New Roman" w:cs="Times New Roman"/>
                <w:sz w:val="24"/>
                <w:szCs w:val="24"/>
              </w:rPr>
            </w:pPr>
          </w:p>
        </w:tc>
        <w:tc>
          <w:tcPr>
            <w:tcW w:w="8573" w:type="dxa"/>
            <w:gridSpan w:val="2"/>
            <w:tcBorders>
              <w:left w:val="nil"/>
            </w:tcBorders>
          </w:tcPr>
          <w:p w14:paraId="26B10833" w14:textId="32B22267" w:rsidR="000F719B" w:rsidRPr="00475158" w:rsidRDefault="000F719B" w:rsidP="000F719B">
            <w:pPr>
              <w:spacing w:after="0" w:line="240" w:lineRule="auto"/>
              <w:rPr>
                <w:rFonts w:ascii="Times New Roman" w:eastAsia="Arial Unicode MS" w:hAnsi="Times New Roman" w:cs="Times New Roman"/>
                <w:sz w:val="24"/>
                <w:szCs w:val="24"/>
              </w:rPr>
            </w:pPr>
            <w:r w:rsidRPr="00475158">
              <w:rPr>
                <w:rFonts w:ascii="Times New Roman" w:eastAsia="Arial Unicode MS" w:hAnsi="Times New Roman" w:cs="Times New Roman"/>
                <w:sz w:val="24"/>
                <w:szCs w:val="24"/>
              </w:rPr>
              <w:t xml:space="preserve">The students will be able to understand the fundamental concepts of </w:t>
            </w:r>
            <w:r w:rsidR="00985706">
              <w:rPr>
                <w:rFonts w:ascii="Times New Roman" w:eastAsia="Arial Unicode MS" w:hAnsi="Times New Roman" w:cs="Times New Roman"/>
                <w:sz w:val="24"/>
                <w:szCs w:val="24"/>
              </w:rPr>
              <w:t>alternative accommodation</w:t>
            </w:r>
            <w:r w:rsidRPr="00475158">
              <w:rPr>
                <w:rFonts w:ascii="Times New Roman" w:eastAsia="Arial Unicode MS" w:hAnsi="Times New Roman" w:cs="Times New Roman"/>
                <w:sz w:val="24"/>
                <w:szCs w:val="24"/>
              </w:rPr>
              <w:t xml:space="preserve"> and</w:t>
            </w:r>
            <w:r w:rsidR="00985706">
              <w:rPr>
                <w:rFonts w:ascii="Times New Roman" w:eastAsia="Arial Unicode MS" w:hAnsi="Times New Roman" w:cs="Times New Roman"/>
                <w:sz w:val="24"/>
                <w:szCs w:val="24"/>
              </w:rPr>
              <w:t xml:space="preserve"> can design initial plan for develop service, </w:t>
            </w:r>
            <w:proofErr w:type="gramStart"/>
            <w:r w:rsidR="00985706">
              <w:rPr>
                <w:rFonts w:ascii="Times New Roman" w:eastAsia="Arial Unicode MS" w:hAnsi="Times New Roman" w:cs="Times New Roman"/>
                <w:sz w:val="24"/>
                <w:szCs w:val="24"/>
              </w:rPr>
              <w:t>facility</w:t>
            </w:r>
            <w:proofErr w:type="gramEnd"/>
            <w:r w:rsidR="00985706">
              <w:rPr>
                <w:rFonts w:ascii="Times New Roman" w:eastAsia="Arial Unicode MS" w:hAnsi="Times New Roman" w:cs="Times New Roman"/>
                <w:sz w:val="24"/>
                <w:szCs w:val="24"/>
              </w:rPr>
              <w:t xml:space="preserve"> and recreational activities</w:t>
            </w:r>
            <w:r w:rsidR="00C941D5">
              <w:rPr>
                <w:rFonts w:ascii="Times New Roman" w:eastAsia="Arial Unicode MS" w:hAnsi="Times New Roman" w:cs="Times New Roman"/>
                <w:sz w:val="24"/>
                <w:szCs w:val="24"/>
              </w:rPr>
              <w:t xml:space="preserve"> for each type.</w:t>
            </w:r>
            <w:r w:rsidR="00985706">
              <w:rPr>
                <w:rFonts w:ascii="Times New Roman" w:eastAsia="Arial Unicode MS" w:hAnsi="Times New Roman" w:cs="Times New Roman"/>
                <w:sz w:val="24"/>
                <w:szCs w:val="24"/>
              </w:rPr>
              <w:t xml:space="preserve"> </w:t>
            </w:r>
            <w:r w:rsidRPr="00475158">
              <w:rPr>
                <w:rFonts w:ascii="Times New Roman" w:eastAsia="Arial Unicode MS" w:hAnsi="Times New Roman" w:cs="Times New Roman"/>
                <w:sz w:val="24"/>
                <w:szCs w:val="24"/>
              </w:rPr>
              <w:t xml:space="preserve"> </w:t>
            </w:r>
          </w:p>
        </w:tc>
      </w:tr>
      <w:tr w:rsidR="000F719B" w:rsidRPr="000F719B" w14:paraId="7C1EFBB1" w14:textId="77777777" w:rsidTr="000F719B">
        <w:tc>
          <w:tcPr>
            <w:tcW w:w="561" w:type="dxa"/>
            <w:tcBorders>
              <w:right w:val="nil"/>
            </w:tcBorders>
          </w:tcPr>
          <w:p w14:paraId="04E93B33" w14:textId="77777777" w:rsidR="000F719B" w:rsidRPr="00475158" w:rsidRDefault="000F719B" w:rsidP="000F719B">
            <w:pPr>
              <w:spacing w:after="0" w:line="240" w:lineRule="auto"/>
              <w:rPr>
                <w:rFonts w:ascii="Times New Roman" w:eastAsia="Arial Unicode MS" w:hAnsi="Times New Roman" w:cs="Times New Roman"/>
                <w:sz w:val="24"/>
                <w:szCs w:val="24"/>
              </w:rPr>
            </w:pPr>
          </w:p>
        </w:tc>
        <w:tc>
          <w:tcPr>
            <w:tcW w:w="734" w:type="dxa"/>
            <w:tcBorders>
              <w:left w:val="nil"/>
              <w:right w:val="nil"/>
            </w:tcBorders>
          </w:tcPr>
          <w:p w14:paraId="0290C85B" w14:textId="77777777" w:rsidR="000F719B" w:rsidRPr="00475158" w:rsidRDefault="000F719B" w:rsidP="000F719B">
            <w:pPr>
              <w:spacing w:after="0" w:line="240" w:lineRule="auto"/>
              <w:jc w:val="both"/>
              <w:rPr>
                <w:rFonts w:ascii="Times New Roman" w:eastAsia="Arial Unicode MS" w:hAnsi="Times New Roman" w:cs="Times New Roman"/>
                <w:b/>
                <w:bCs/>
                <w:sz w:val="24"/>
                <w:szCs w:val="24"/>
              </w:rPr>
            </w:pPr>
            <w:r w:rsidRPr="00475158">
              <w:rPr>
                <w:rFonts w:ascii="Times New Roman" w:eastAsia="Arial Unicode MS" w:hAnsi="Times New Roman" w:cs="Times New Roman"/>
                <w:b/>
                <w:bCs/>
                <w:sz w:val="24"/>
                <w:szCs w:val="24"/>
              </w:rPr>
              <w:t>2.1</w:t>
            </w:r>
          </w:p>
        </w:tc>
        <w:tc>
          <w:tcPr>
            <w:tcW w:w="7839" w:type="dxa"/>
            <w:tcBorders>
              <w:left w:val="nil"/>
            </w:tcBorders>
          </w:tcPr>
          <w:p w14:paraId="076300B6" w14:textId="77777777" w:rsidR="000F719B" w:rsidRPr="00475158" w:rsidRDefault="000F719B" w:rsidP="000F719B">
            <w:pPr>
              <w:spacing w:after="0" w:line="240" w:lineRule="auto"/>
              <w:jc w:val="both"/>
              <w:rPr>
                <w:rFonts w:ascii="Times New Roman" w:eastAsia="Arial Unicode MS" w:hAnsi="Times New Roman" w:cs="Times New Roman"/>
                <w:sz w:val="24"/>
                <w:szCs w:val="24"/>
              </w:rPr>
            </w:pPr>
            <w:r w:rsidRPr="00475158">
              <w:rPr>
                <w:rFonts w:ascii="Times New Roman" w:eastAsia="Arial Unicode MS" w:hAnsi="Times New Roman" w:cs="Times New Roman"/>
                <w:b/>
                <w:bCs/>
                <w:sz w:val="24"/>
                <w:szCs w:val="24"/>
              </w:rPr>
              <w:t>Expected knowledge to be gained</w:t>
            </w:r>
          </w:p>
        </w:tc>
      </w:tr>
      <w:tr w:rsidR="000F719B" w:rsidRPr="000F719B" w14:paraId="459BE6EF" w14:textId="77777777" w:rsidTr="00C941D5">
        <w:trPr>
          <w:trHeight w:val="701"/>
        </w:trPr>
        <w:tc>
          <w:tcPr>
            <w:tcW w:w="561" w:type="dxa"/>
            <w:tcBorders>
              <w:right w:val="nil"/>
            </w:tcBorders>
          </w:tcPr>
          <w:p w14:paraId="4BAAA143" w14:textId="77777777" w:rsidR="000F719B" w:rsidRPr="00475158"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6BF96E84" w14:textId="77777777" w:rsidR="000F719B" w:rsidRPr="00475158" w:rsidRDefault="000F719B" w:rsidP="000F719B">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tcBorders>
          </w:tcPr>
          <w:p w14:paraId="5B119C5D" w14:textId="6AA6ADDC" w:rsidR="00475158" w:rsidRPr="00475158" w:rsidRDefault="00475158" w:rsidP="000F719B">
            <w:pPr>
              <w:pStyle w:val="ListParagraph"/>
              <w:spacing w:after="0" w:line="240" w:lineRule="auto"/>
              <w:ind w:left="154" w:hanging="154"/>
              <w:jc w:val="thaiDistribute"/>
              <w:rPr>
                <w:rFonts w:ascii="Times New Roman" w:hAnsi="Times New Roman" w:cs="Times New Roman"/>
                <w:sz w:val="24"/>
                <w:szCs w:val="24"/>
              </w:rPr>
            </w:pPr>
            <w:r w:rsidRPr="00475158">
              <w:rPr>
                <w:rFonts w:ascii="Times New Roman" w:hAnsi="Times New Roman" w:cs="Times New Roman"/>
                <w:sz w:val="24"/>
                <w:szCs w:val="24"/>
              </w:rPr>
              <w:t xml:space="preserve">- </w:t>
            </w:r>
            <w:r w:rsidR="00C941D5">
              <w:rPr>
                <w:rFonts w:ascii="Times New Roman" w:hAnsi="Times New Roman" w:cs="Times New Roman"/>
                <w:sz w:val="24"/>
                <w:szCs w:val="24"/>
              </w:rPr>
              <w:t>Variety type of alternative accommodation</w:t>
            </w:r>
            <w:r w:rsidRPr="00475158">
              <w:rPr>
                <w:rFonts w:ascii="Times New Roman" w:hAnsi="Times New Roman" w:cs="Times New Roman"/>
                <w:sz w:val="24"/>
                <w:szCs w:val="24"/>
              </w:rPr>
              <w:t>.</w:t>
            </w:r>
          </w:p>
          <w:p w14:paraId="51F1D597" w14:textId="6CAD20B5" w:rsidR="000F719B" w:rsidRPr="00475158" w:rsidRDefault="00475158" w:rsidP="00C941D5">
            <w:pPr>
              <w:pStyle w:val="ListParagraph"/>
              <w:spacing w:after="0" w:line="240" w:lineRule="auto"/>
              <w:ind w:left="154" w:hanging="154"/>
              <w:jc w:val="thaiDistribute"/>
              <w:rPr>
                <w:rFonts w:ascii="Times New Roman" w:eastAsia="Arial Unicode MS" w:hAnsi="Times New Roman" w:cs="Times New Roman"/>
                <w:color w:val="FF0000"/>
                <w:sz w:val="24"/>
                <w:szCs w:val="24"/>
              </w:rPr>
            </w:pPr>
            <w:r w:rsidRPr="00475158">
              <w:rPr>
                <w:rFonts w:ascii="Times New Roman" w:hAnsi="Times New Roman" w:cs="Times New Roman"/>
                <w:sz w:val="24"/>
                <w:szCs w:val="24"/>
              </w:rPr>
              <w:t xml:space="preserve">- </w:t>
            </w:r>
            <w:r w:rsidR="00C941D5">
              <w:rPr>
                <w:rFonts w:ascii="Times New Roman" w:hAnsi="Times New Roman" w:cs="Times New Roman"/>
                <w:sz w:val="24"/>
                <w:szCs w:val="24"/>
              </w:rPr>
              <w:t>Plan for development of alternative accommodation</w:t>
            </w:r>
            <w:r w:rsidRPr="00475158">
              <w:rPr>
                <w:rFonts w:ascii="Times New Roman" w:hAnsi="Times New Roman" w:cs="Times New Roman"/>
                <w:sz w:val="24"/>
                <w:szCs w:val="24"/>
              </w:rPr>
              <w:t>.</w:t>
            </w:r>
          </w:p>
        </w:tc>
      </w:tr>
      <w:tr w:rsidR="000F719B" w:rsidRPr="000F719B" w14:paraId="0B757A5F" w14:textId="77777777" w:rsidTr="000F719B">
        <w:tc>
          <w:tcPr>
            <w:tcW w:w="561" w:type="dxa"/>
            <w:tcBorders>
              <w:right w:val="nil"/>
            </w:tcBorders>
          </w:tcPr>
          <w:p w14:paraId="08F739F1" w14:textId="77777777" w:rsidR="000F719B" w:rsidRPr="00475158" w:rsidRDefault="000F719B" w:rsidP="000F719B">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0F76813C" w14:textId="77777777" w:rsidR="000F719B" w:rsidRPr="00475158" w:rsidRDefault="000F719B" w:rsidP="000F719B">
            <w:pPr>
              <w:spacing w:after="0" w:line="240" w:lineRule="auto"/>
              <w:jc w:val="both"/>
              <w:rPr>
                <w:rFonts w:ascii="Times New Roman" w:eastAsia="Arial Unicode MS" w:hAnsi="Times New Roman" w:cs="Times New Roman"/>
                <w:b/>
                <w:bCs/>
                <w:sz w:val="24"/>
                <w:szCs w:val="24"/>
              </w:rPr>
            </w:pPr>
            <w:r w:rsidRPr="00475158">
              <w:rPr>
                <w:rFonts w:ascii="Times New Roman" w:eastAsia="Arial Unicode MS" w:hAnsi="Times New Roman" w:cs="Times New Roman"/>
                <w:b/>
                <w:bCs/>
                <w:sz w:val="24"/>
                <w:szCs w:val="24"/>
              </w:rPr>
              <w:t>2.2</w:t>
            </w:r>
          </w:p>
        </w:tc>
        <w:tc>
          <w:tcPr>
            <w:tcW w:w="7839" w:type="dxa"/>
            <w:tcBorders>
              <w:left w:val="nil"/>
            </w:tcBorders>
          </w:tcPr>
          <w:p w14:paraId="5048947E" w14:textId="77777777" w:rsidR="000F719B" w:rsidRPr="00475158" w:rsidRDefault="000F719B" w:rsidP="000F719B">
            <w:pPr>
              <w:spacing w:after="0" w:line="240" w:lineRule="auto"/>
              <w:jc w:val="both"/>
              <w:rPr>
                <w:rFonts w:ascii="Times New Roman" w:eastAsia="Arial Unicode MS" w:hAnsi="Times New Roman" w:cs="Times New Roman"/>
                <w:sz w:val="24"/>
                <w:szCs w:val="24"/>
              </w:rPr>
            </w:pPr>
            <w:r w:rsidRPr="00475158">
              <w:rPr>
                <w:rFonts w:ascii="Times New Roman" w:eastAsia="Arial Unicode MS" w:hAnsi="Times New Roman" w:cs="Times New Roman"/>
                <w:b/>
                <w:bCs/>
                <w:sz w:val="24"/>
                <w:szCs w:val="24"/>
              </w:rPr>
              <w:t>Methodology</w:t>
            </w:r>
          </w:p>
        </w:tc>
      </w:tr>
      <w:tr w:rsidR="000F719B" w:rsidRPr="00A50127" w14:paraId="6E783F45" w14:textId="77777777" w:rsidTr="00C941D5">
        <w:trPr>
          <w:trHeight w:val="953"/>
        </w:trPr>
        <w:tc>
          <w:tcPr>
            <w:tcW w:w="561" w:type="dxa"/>
            <w:tcBorders>
              <w:right w:val="nil"/>
            </w:tcBorders>
          </w:tcPr>
          <w:p w14:paraId="34E444C3" w14:textId="77777777" w:rsidR="000F719B" w:rsidRPr="00475158" w:rsidRDefault="000F719B" w:rsidP="0040515A">
            <w:pPr>
              <w:rPr>
                <w:rFonts w:ascii="Arial Unicode MS" w:eastAsia="Arial Unicode MS" w:hAnsi="Arial Unicode MS" w:cs="Arial Unicode MS"/>
                <w:color w:val="FF0000"/>
                <w:szCs w:val="22"/>
              </w:rPr>
            </w:pPr>
          </w:p>
        </w:tc>
        <w:tc>
          <w:tcPr>
            <w:tcW w:w="734" w:type="dxa"/>
            <w:tcBorders>
              <w:left w:val="nil"/>
              <w:bottom w:val="single" w:sz="4" w:space="0" w:color="auto"/>
              <w:right w:val="nil"/>
            </w:tcBorders>
          </w:tcPr>
          <w:p w14:paraId="342EB3CC" w14:textId="77777777" w:rsidR="000F719B" w:rsidRPr="00475158" w:rsidRDefault="000F719B" w:rsidP="0040515A">
            <w:pPr>
              <w:jc w:val="both"/>
              <w:rPr>
                <w:rFonts w:ascii="Arial Unicode MS" w:eastAsia="Arial Unicode MS" w:hAnsi="Arial Unicode MS" w:cs="Arial Unicode MS"/>
                <w:b/>
                <w:bCs/>
                <w:color w:val="FF0000"/>
                <w:szCs w:val="22"/>
              </w:rPr>
            </w:pPr>
          </w:p>
        </w:tc>
        <w:tc>
          <w:tcPr>
            <w:tcW w:w="7839" w:type="dxa"/>
            <w:tcBorders>
              <w:left w:val="nil"/>
              <w:bottom w:val="single" w:sz="4" w:space="0" w:color="auto"/>
            </w:tcBorders>
          </w:tcPr>
          <w:p w14:paraId="6BBEC50B" w14:textId="77777777" w:rsidR="00475158" w:rsidRPr="00475158" w:rsidRDefault="00475158" w:rsidP="00475158">
            <w:pPr>
              <w:spacing w:after="0" w:line="240" w:lineRule="auto"/>
              <w:jc w:val="both"/>
              <w:rPr>
                <w:rFonts w:ascii="Times New Roman" w:hAnsi="Times New Roman" w:cs="Times New Roman"/>
                <w:sz w:val="24"/>
                <w:szCs w:val="24"/>
              </w:rPr>
            </w:pPr>
            <w:r w:rsidRPr="00475158">
              <w:rPr>
                <w:rFonts w:ascii="Times New Roman" w:hAnsi="Times New Roman" w:cs="Times New Roman"/>
                <w:sz w:val="24"/>
                <w:szCs w:val="24"/>
              </w:rPr>
              <w:t xml:space="preserve">- Class discussion   </w:t>
            </w:r>
          </w:p>
          <w:p w14:paraId="02E363B7" w14:textId="77777777" w:rsidR="00475158" w:rsidRPr="00475158" w:rsidRDefault="00475158" w:rsidP="00475158">
            <w:pPr>
              <w:spacing w:after="0" w:line="240" w:lineRule="auto"/>
              <w:jc w:val="both"/>
              <w:rPr>
                <w:rFonts w:ascii="Times New Roman" w:hAnsi="Times New Roman" w:cs="Times New Roman"/>
                <w:sz w:val="24"/>
                <w:szCs w:val="24"/>
              </w:rPr>
            </w:pPr>
            <w:r w:rsidRPr="00475158">
              <w:rPr>
                <w:rFonts w:ascii="Times New Roman" w:hAnsi="Times New Roman" w:cs="Times New Roman"/>
                <w:sz w:val="24"/>
                <w:szCs w:val="24"/>
              </w:rPr>
              <w:t xml:space="preserve">- End of lesson questions   </w:t>
            </w:r>
          </w:p>
          <w:p w14:paraId="329DE573" w14:textId="0C88C455" w:rsidR="00475158" w:rsidRPr="00475158" w:rsidRDefault="00475158" w:rsidP="00C941D5">
            <w:pPr>
              <w:spacing w:after="0" w:line="240" w:lineRule="auto"/>
              <w:jc w:val="both"/>
              <w:rPr>
                <w:rFonts w:ascii="Times New Roman" w:eastAsia="Arial Unicode MS" w:hAnsi="Times New Roman" w:cs="Times New Roman"/>
                <w:color w:val="FF0000"/>
                <w:sz w:val="24"/>
                <w:szCs w:val="24"/>
              </w:rPr>
            </w:pPr>
            <w:r w:rsidRPr="00475158">
              <w:rPr>
                <w:rFonts w:ascii="Times New Roman" w:hAnsi="Times New Roman" w:cs="Times New Roman"/>
                <w:sz w:val="24"/>
                <w:szCs w:val="24"/>
              </w:rPr>
              <w:t>- Term project</w:t>
            </w:r>
          </w:p>
        </w:tc>
      </w:tr>
      <w:tr w:rsidR="000F719B" w:rsidRPr="00475158" w14:paraId="1E1D15AE" w14:textId="77777777" w:rsidTr="00B24F2A">
        <w:trPr>
          <w:trHeight w:val="274"/>
        </w:trPr>
        <w:tc>
          <w:tcPr>
            <w:tcW w:w="561" w:type="dxa"/>
            <w:tcBorders>
              <w:right w:val="nil"/>
            </w:tcBorders>
          </w:tcPr>
          <w:p w14:paraId="162039BF" w14:textId="77777777" w:rsidR="000F719B" w:rsidRPr="00B24F2A" w:rsidRDefault="000F719B" w:rsidP="00B24F2A">
            <w:pPr>
              <w:spacing w:after="0" w:line="240" w:lineRule="auto"/>
              <w:rPr>
                <w:rFonts w:ascii="Times New Roman" w:eastAsia="Arial Unicode MS" w:hAnsi="Times New Roman" w:cs="Times New Roman"/>
                <w:color w:val="FF0000"/>
                <w:sz w:val="24"/>
                <w:szCs w:val="24"/>
              </w:rPr>
            </w:pPr>
          </w:p>
        </w:tc>
        <w:tc>
          <w:tcPr>
            <w:tcW w:w="734" w:type="dxa"/>
            <w:tcBorders>
              <w:left w:val="nil"/>
              <w:bottom w:val="single" w:sz="4" w:space="0" w:color="auto"/>
              <w:right w:val="nil"/>
            </w:tcBorders>
          </w:tcPr>
          <w:p w14:paraId="6D541BA4" w14:textId="77777777" w:rsidR="000F719B" w:rsidRPr="00B24F2A" w:rsidRDefault="000F719B" w:rsidP="00B24F2A">
            <w:pPr>
              <w:spacing w:after="0" w:line="240" w:lineRule="auto"/>
              <w:jc w:val="both"/>
              <w:rPr>
                <w:rFonts w:ascii="Times New Roman" w:eastAsia="Arial Unicode MS" w:hAnsi="Times New Roman" w:cs="Times New Roman"/>
                <w:b/>
                <w:bCs/>
                <w:sz w:val="24"/>
                <w:szCs w:val="24"/>
              </w:rPr>
            </w:pPr>
            <w:r w:rsidRPr="00B24F2A">
              <w:rPr>
                <w:rFonts w:ascii="Times New Roman" w:eastAsia="Arial Unicode MS" w:hAnsi="Times New Roman" w:cs="Times New Roman"/>
                <w:b/>
                <w:bCs/>
                <w:sz w:val="24"/>
                <w:szCs w:val="24"/>
              </w:rPr>
              <w:t>2.3</w:t>
            </w:r>
          </w:p>
        </w:tc>
        <w:tc>
          <w:tcPr>
            <w:tcW w:w="7839" w:type="dxa"/>
            <w:tcBorders>
              <w:left w:val="nil"/>
              <w:bottom w:val="single" w:sz="4" w:space="0" w:color="auto"/>
            </w:tcBorders>
          </w:tcPr>
          <w:p w14:paraId="4EB558D0" w14:textId="77777777" w:rsidR="000F719B" w:rsidRPr="00B24F2A" w:rsidRDefault="000F719B" w:rsidP="00B24F2A">
            <w:pPr>
              <w:spacing w:after="0" w:line="240" w:lineRule="auto"/>
              <w:jc w:val="both"/>
              <w:rPr>
                <w:rFonts w:ascii="Times New Roman" w:eastAsia="Arial Unicode MS" w:hAnsi="Times New Roman" w:cs="Times New Roman"/>
                <w:sz w:val="24"/>
                <w:szCs w:val="24"/>
              </w:rPr>
            </w:pPr>
            <w:r w:rsidRPr="00B24F2A">
              <w:rPr>
                <w:rFonts w:ascii="Times New Roman" w:eastAsia="Arial Unicode MS" w:hAnsi="Times New Roman" w:cs="Times New Roman"/>
                <w:b/>
                <w:bCs/>
                <w:sz w:val="24"/>
                <w:szCs w:val="24"/>
              </w:rPr>
              <w:t>Assessment</w:t>
            </w:r>
          </w:p>
        </w:tc>
      </w:tr>
      <w:tr w:rsidR="000F719B" w:rsidRPr="00475158" w14:paraId="652104D4" w14:textId="77777777" w:rsidTr="00636C3D">
        <w:trPr>
          <w:trHeight w:val="891"/>
        </w:trPr>
        <w:tc>
          <w:tcPr>
            <w:tcW w:w="561" w:type="dxa"/>
            <w:tcBorders>
              <w:right w:val="nil"/>
            </w:tcBorders>
          </w:tcPr>
          <w:p w14:paraId="5CD58030" w14:textId="77777777" w:rsidR="000F719B" w:rsidRPr="00B24F2A" w:rsidRDefault="000F719B" w:rsidP="00B24F2A">
            <w:pPr>
              <w:spacing w:after="0" w:line="240" w:lineRule="auto"/>
              <w:rPr>
                <w:rFonts w:ascii="Times New Roman" w:eastAsia="Arial Unicode MS" w:hAnsi="Times New Roman" w:cs="Times New Roman"/>
                <w:color w:val="FF0000"/>
                <w:sz w:val="24"/>
                <w:szCs w:val="24"/>
              </w:rPr>
            </w:pPr>
          </w:p>
        </w:tc>
        <w:tc>
          <w:tcPr>
            <w:tcW w:w="734" w:type="dxa"/>
            <w:tcBorders>
              <w:left w:val="nil"/>
              <w:bottom w:val="single" w:sz="4" w:space="0" w:color="auto"/>
              <w:right w:val="nil"/>
            </w:tcBorders>
          </w:tcPr>
          <w:p w14:paraId="05A39253" w14:textId="77777777" w:rsidR="000F719B" w:rsidRPr="00B24F2A" w:rsidRDefault="000F719B" w:rsidP="00B24F2A">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bottom w:val="single" w:sz="4" w:space="0" w:color="auto"/>
            </w:tcBorders>
          </w:tcPr>
          <w:p w14:paraId="6F31284E" w14:textId="7DBDCC6D" w:rsidR="008F62C9" w:rsidRPr="00B24F2A" w:rsidRDefault="008F62C9" w:rsidP="00B24F2A">
            <w:pPr>
              <w:spacing w:after="0" w:line="240" w:lineRule="auto"/>
              <w:jc w:val="both"/>
              <w:rPr>
                <w:rFonts w:ascii="Times New Roman" w:hAnsi="Times New Roman" w:cs="Times New Roman"/>
                <w:sz w:val="24"/>
                <w:szCs w:val="24"/>
              </w:rPr>
            </w:pPr>
            <w:r w:rsidRPr="00B24F2A">
              <w:rPr>
                <w:rFonts w:ascii="Times New Roman" w:hAnsi="Times New Roman" w:cs="Times New Roman"/>
                <w:sz w:val="24"/>
                <w:szCs w:val="24"/>
              </w:rPr>
              <w:t xml:space="preserve">- Assess from students’ answers from </w:t>
            </w:r>
            <w:r w:rsidR="00C941D5">
              <w:rPr>
                <w:rFonts w:ascii="Times New Roman" w:hAnsi="Times New Roman" w:cs="Times New Roman"/>
                <w:sz w:val="24"/>
                <w:szCs w:val="24"/>
              </w:rPr>
              <w:t xml:space="preserve">case studies </w:t>
            </w:r>
          </w:p>
          <w:p w14:paraId="4BE43458" w14:textId="77777777" w:rsidR="008F62C9" w:rsidRPr="00B24F2A" w:rsidRDefault="008F62C9" w:rsidP="00B24F2A">
            <w:pPr>
              <w:spacing w:after="0" w:line="240" w:lineRule="auto"/>
              <w:jc w:val="both"/>
              <w:rPr>
                <w:rFonts w:ascii="Times New Roman" w:hAnsi="Times New Roman" w:cs="Times New Roman"/>
                <w:sz w:val="24"/>
                <w:szCs w:val="24"/>
              </w:rPr>
            </w:pPr>
            <w:r w:rsidRPr="00B24F2A">
              <w:rPr>
                <w:rFonts w:ascii="Times New Roman" w:hAnsi="Times New Roman" w:cs="Times New Roman"/>
                <w:sz w:val="24"/>
                <w:szCs w:val="24"/>
              </w:rPr>
              <w:t>- Final Examination</w:t>
            </w:r>
            <w:r w:rsidR="00636C3D" w:rsidRPr="00B24F2A">
              <w:rPr>
                <w:rFonts w:ascii="Times New Roman" w:hAnsi="Times New Roman" w:cs="Times New Roman"/>
                <w:sz w:val="24"/>
                <w:szCs w:val="24"/>
              </w:rPr>
              <w:t>.</w:t>
            </w:r>
            <w:r w:rsidRPr="00B24F2A">
              <w:rPr>
                <w:rFonts w:ascii="Times New Roman" w:hAnsi="Times New Roman" w:cs="Times New Roman"/>
                <w:sz w:val="24"/>
                <w:szCs w:val="24"/>
              </w:rPr>
              <w:t xml:space="preserve">   </w:t>
            </w:r>
          </w:p>
          <w:p w14:paraId="2B548938" w14:textId="77777777" w:rsidR="000F719B" w:rsidRPr="00B24F2A" w:rsidRDefault="00636C3D" w:rsidP="00B24F2A">
            <w:pPr>
              <w:spacing w:after="0" w:line="240" w:lineRule="auto"/>
              <w:jc w:val="both"/>
              <w:rPr>
                <w:rFonts w:ascii="Times New Roman" w:eastAsia="Arial Unicode MS" w:hAnsi="Times New Roman" w:cs="Times New Roman"/>
                <w:color w:val="FF0000"/>
                <w:sz w:val="24"/>
                <w:szCs w:val="24"/>
              </w:rPr>
            </w:pPr>
            <w:r w:rsidRPr="00B24F2A">
              <w:rPr>
                <w:rFonts w:ascii="Times New Roman" w:hAnsi="Times New Roman" w:cs="Times New Roman"/>
                <w:sz w:val="24"/>
                <w:szCs w:val="24"/>
              </w:rPr>
              <w:t xml:space="preserve">- </w:t>
            </w:r>
            <w:r w:rsidR="008F62C9" w:rsidRPr="00B24F2A">
              <w:rPr>
                <w:rFonts w:ascii="Times New Roman" w:hAnsi="Times New Roman" w:cs="Times New Roman"/>
                <w:sz w:val="24"/>
                <w:szCs w:val="24"/>
              </w:rPr>
              <w:t>Assess from term project quality</w:t>
            </w:r>
            <w:r w:rsidRPr="00B24F2A">
              <w:rPr>
                <w:rFonts w:ascii="Times New Roman" w:eastAsia="Arial Unicode MS" w:hAnsi="Times New Roman" w:cs="Times New Roman"/>
                <w:sz w:val="24"/>
                <w:szCs w:val="24"/>
              </w:rPr>
              <w:t>.</w:t>
            </w:r>
          </w:p>
        </w:tc>
      </w:tr>
      <w:tr w:rsidR="000F719B" w:rsidRPr="00475158" w14:paraId="369AE7FB" w14:textId="77777777" w:rsidTr="00636C3D">
        <w:trPr>
          <w:trHeight w:val="197"/>
        </w:trPr>
        <w:tc>
          <w:tcPr>
            <w:tcW w:w="561" w:type="dxa"/>
            <w:tcBorders>
              <w:right w:val="nil"/>
            </w:tcBorders>
          </w:tcPr>
          <w:p w14:paraId="3EC330E7" w14:textId="77777777" w:rsidR="000F719B" w:rsidRPr="00B24F2A" w:rsidRDefault="000F719B" w:rsidP="00B24F2A">
            <w:pPr>
              <w:spacing w:after="0" w:line="240" w:lineRule="auto"/>
              <w:rPr>
                <w:rFonts w:ascii="Times New Roman" w:eastAsia="Arial Unicode MS" w:hAnsi="Times New Roman" w:cs="Times New Roman"/>
                <w:b/>
                <w:bCs/>
                <w:sz w:val="24"/>
                <w:szCs w:val="24"/>
              </w:rPr>
            </w:pPr>
            <w:r w:rsidRPr="00B24F2A">
              <w:rPr>
                <w:rFonts w:ascii="Times New Roman" w:eastAsia="Arial Unicode MS" w:hAnsi="Times New Roman" w:cs="Times New Roman"/>
                <w:sz w:val="24"/>
                <w:szCs w:val="24"/>
              </w:rPr>
              <w:br w:type="page"/>
            </w:r>
            <w:r w:rsidRPr="00B24F2A">
              <w:rPr>
                <w:rFonts w:ascii="Times New Roman" w:eastAsia="Arial Unicode MS" w:hAnsi="Times New Roman" w:cs="Times New Roman"/>
                <w:b/>
                <w:bCs/>
                <w:sz w:val="24"/>
                <w:szCs w:val="24"/>
              </w:rPr>
              <w:t>3.</w:t>
            </w:r>
          </w:p>
        </w:tc>
        <w:tc>
          <w:tcPr>
            <w:tcW w:w="8573" w:type="dxa"/>
            <w:gridSpan w:val="2"/>
            <w:tcBorders>
              <w:left w:val="nil"/>
            </w:tcBorders>
          </w:tcPr>
          <w:p w14:paraId="6137D95E" w14:textId="77777777" w:rsidR="000F719B" w:rsidRPr="00B24F2A" w:rsidRDefault="000F719B" w:rsidP="00B24F2A">
            <w:pPr>
              <w:spacing w:after="0" w:line="240" w:lineRule="auto"/>
              <w:jc w:val="both"/>
              <w:rPr>
                <w:rFonts w:ascii="Times New Roman" w:eastAsia="Arial Unicode MS" w:hAnsi="Times New Roman" w:cs="Times New Roman"/>
                <w:sz w:val="24"/>
                <w:szCs w:val="24"/>
              </w:rPr>
            </w:pPr>
            <w:r w:rsidRPr="00B24F2A">
              <w:rPr>
                <w:rFonts w:ascii="Times New Roman" w:eastAsia="Arial Unicode MS" w:hAnsi="Times New Roman" w:cs="Times New Roman"/>
                <w:b/>
                <w:bCs/>
                <w:sz w:val="24"/>
                <w:szCs w:val="24"/>
              </w:rPr>
              <w:t>Intellectual Skills</w:t>
            </w:r>
          </w:p>
        </w:tc>
      </w:tr>
      <w:tr w:rsidR="000F719B" w:rsidRPr="00475158" w14:paraId="0DD60B3D" w14:textId="77777777" w:rsidTr="000F719B">
        <w:tc>
          <w:tcPr>
            <w:tcW w:w="561" w:type="dxa"/>
            <w:tcBorders>
              <w:right w:val="nil"/>
            </w:tcBorders>
          </w:tcPr>
          <w:p w14:paraId="6FC2532F" w14:textId="77777777" w:rsidR="000F719B" w:rsidRPr="00636C3D" w:rsidRDefault="000F719B" w:rsidP="00B24F2A">
            <w:pPr>
              <w:spacing w:after="0" w:line="240" w:lineRule="auto"/>
              <w:rPr>
                <w:rFonts w:ascii="Times New Roman" w:eastAsia="Arial Unicode MS" w:hAnsi="Times New Roman" w:cs="Times New Roman"/>
                <w:sz w:val="24"/>
                <w:szCs w:val="24"/>
              </w:rPr>
            </w:pPr>
          </w:p>
        </w:tc>
        <w:tc>
          <w:tcPr>
            <w:tcW w:w="8573" w:type="dxa"/>
            <w:gridSpan w:val="2"/>
            <w:tcBorders>
              <w:left w:val="nil"/>
            </w:tcBorders>
          </w:tcPr>
          <w:p w14:paraId="0CFE2B76" w14:textId="70087914" w:rsidR="000F719B" w:rsidRPr="00636C3D" w:rsidRDefault="000F719B" w:rsidP="00636C3D">
            <w:pPr>
              <w:spacing w:after="0" w:line="240" w:lineRule="auto"/>
              <w:jc w:val="both"/>
              <w:rPr>
                <w:rFonts w:ascii="Times New Roman" w:eastAsia="Arial Unicode MS" w:hAnsi="Times New Roman" w:cs="Times New Roman"/>
                <w:sz w:val="24"/>
                <w:szCs w:val="24"/>
              </w:rPr>
            </w:pPr>
            <w:r w:rsidRPr="00636C3D">
              <w:rPr>
                <w:rFonts w:ascii="Times New Roman" w:eastAsia="Arial Unicode MS" w:hAnsi="Times New Roman" w:cs="Times New Roman"/>
                <w:sz w:val="24"/>
                <w:szCs w:val="24"/>
              </w:rPr>
              <w:t xml:space="preserve">The students will be able to critically and logically analyze business problems on </w:t>
            </w:r>
            <w:r w:rsidR="00A333C9">
              <w:rPr>
                <w:rFonts w:ascii="Times New Roman" w:eastAsia="Arial Unicode MS" w:hAnsi="Times New Roman" w:cs="Times New Roman"/>
                <w:sz w:val="24"/>
                <w:szCs w:val="24"/>
              </w:rPr>
              <w:t xml:space="preserve">alternative accommodation </w:t>
            </w:r>
            <w:r w:rsidRPr="00636C3D">
              <w:rPr>
                <w:rFonts w:ascii="Times New Roman" w:eastAsia="Arial Unicode MS" w:hAnsi="Times New Roman" w:cs="Times New Roman"/>
                <w:sz w:val="24"/>
                <w:szCs w:val="24"/>
              </w:rPr>
              <w:t xml:space="preserve">management </w:t>
            </w:r>
            <w:proofErr w:type="gramStart"/>
            <w:r w:rsidRPr="00636C3D">
              <w:rPr>
                <w:rFonts w:ascii="Times New Roman" w:eastAsia="Arial Unicode MS" w:hAnsi="Times New Roman" w:cs="Times New Roman"/>
                <w:sz w:val="24"/>
                <w:szCs w:val="24"/>
              </w:rPr>
              <w:t>and also</w:t>
            </w:r>
            <w:proofErr w:type="gramEnd"/>
            <w:r w:rsidRPr="00636C3D">
              <w:rPr>
                <w:rFonts w:ascii="Times New Roman" w:eastAsia="Arial Unicode MS" w:hAnsi="Times New Roman" w:cs="Times New Roman"/>
                <w:sz w:val="24"/>
                <w:szCs w:val="24"/>
              </w:rPr>
              <w:t xml:space="preserve"> utilize theoretical knowledge to solve any business problems related to business.</w:t>
            </w:r>
          </w:p>
        </w:tc>
      </w:tr>
      <w:tr w:rsidR="000F719B" w:rsidRPr="00475158" w14:paraId="0884DC41" w14:textId="77777777" w:rsidTr="00636C3D">
        <w:trPr>
          <w:trHeight w:val="259"/>
        </w:trPr>
        <w:tc>
          <w:tcPr>
            <w:tcW w:w="561" w:type="dxa"/>
            <w:tcBorders>
              <w:right w:val="nil"/>
            </w:tcBorders>
          </w:tcPr>
          <w:p w14:paraId="6779CD91" w14:textId="77777777" w:rsidR="000F719B" w:rsidRPr="00636C3D" w:rsidRDefault="000F719B" w:rsidP="00B24F2A">
            <w:pPr>
              <w:spacing w:after="0" w:line="240" w:lineRule="auto"/>
              <w:rPr>
                <w:rFonts w:ascii="Times New Roman" w:eastAsia="Arial Unicode MS" w:hAnsi="Times New Roman" w:cs="Times New Roman"/>
                <w:sz w:val="24"/>
                <w:szCs w:val="24"/>
              </w:rPr>
            </w:pPr>
          </w:p>
        </w:tc>
        <w:tc>
          <w:tcPr>
            <w:tcW w:w="734" w:type="dxa"/>
            <w:tcBorders>
              <w:left w:val="nil"/>
              <w:right w:val="nil"/>
            </w:tcBorders>
          </w:tcPr>
          <w:p w14:paraId="46D02C89" w14:textId="77777777" w:rsidR="000F719B" w:rsidRPr="00636C3D" w:rsidRDefault="000F719B" w:rsidP="00B24F2A">
            <w:pPr>
              <w:spacing w:after="0" w:line="240" w:lineRule="auto"/>
              <w:jc w:val="both"/>
              <w:rPr>
                <w:rFonts w:ascii="Times New Roman" w:eastAsia="Arial Unicode MS" w:hAnsi="Times New Roman" w:cs="Times New Roman"/>
                <w:b/>
                <w:bCs/>
                <w:sz w:val="24"/>
                <w:szCs w:val="24"/>
              </w:rPr>
            </w:pPr>
            <w:r w:rsidRPr="00636C3D">
              <w:rPr>
                <w:rFonts w:ascii="Times New Roman" w:eastAsia="Arial Unicode MS" w:hAnsi="Times New Roman" w:cs="Times New Roman"/>
                <w:b/>
                <w:bCs/>
                <w:sz w:val="24"/>
                <w:szCs w:val="24"/>
              </w:rPr>
              <w:t>3.1</w:t>
            </w:r>
          </w:p>
        </w:tc>
        <w:tc>
          <w:tcPr>
            <w:tcW w:w="7839" w:type="dxa"/>
            <w:tcBorders>
              <w:left w:val="nil"/>
            </w:tcBorders>
          </w:tcPr>
          <w:p w14:paraId="3B495D16" w14:textId="77777777" w:rsidR="000F719B" w:rsidRPr="00636C3D" w:rsidRDefault="000F719B" w:rsidP="00B24F2A">
            <w:pPr>
              <w:spacing w:after="0" w:line="240" w:lineRule="auto"/>
              <w:jc w:val="both"/>
              <w:rPr>
                <w:rFonts w:ascii="Times New Roman" w:eastAsia="Arial Unicode MS" w:hAnsi="Times New Roman" w:cs="Times New Roman"/>
                <w:sz w:val="24"/>
                <w:szCs w:val="24"/>
              </w:rPr>
            </w:pPr>
            <w:r w:rsidRPr="00636C3D">
              <w:rPr>
                <w:rFonts w:ascii="Times New Roman" w:eastAsia="Arial Unicode MS" w:hAnsi="Times New Roman" w:cs="Times New Roman"/>
                <w:b/>
                <w:bCs/>
                <w:sz w:val="24"/>
                <w:szCs w:val="24"/>
              </w:rPr>
              <w:t>Intellectual skills needed to develop</w:t>
            </w:r>
          </w:p>
        </w:tc>
      </w:tr>
      <w:tr w:rsidR="000F719B" w:rsidRPr="00475158" w14:paraId="14CD154B" w14:textId="77777777" w:rsidTr="000F719B">
        <w:tc>
          <w:tcPr>
            <w:tcW w:w="561" w:type="dxa"/>
            <w:tcBorders>
              <w:right w:val="nil"/>
            </w:tcBorders>
          </w:tcPr>
          <w:p w14:paraId="6C02531F" w14:textId="77777777" w:rsidR="000F719B" w:rsidRPr="00475158" w:rsidRDefault="000F719B" w:rsidP="00B24F2A">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303BBE3B" w14:textId="77777777" w:rsidR="000F719B" w:rsidRPr="009C0BF4" w:rsidRDefault="000F719B" w:rsidP="00101AAE">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tcBorders>
          </w:tcPr>
          <w:p w14:paraId="7EFD9B8C" w14:textId="4119A727" w:rsidR="00101AAE" w:rsidRPr="009C0BF4" w:rsidRDefault="00101AAE" w:rsidP="00101AAE">
            <w:pPr>
              <w:spacing w:after="0" w:line="240" w:lineRule="auto"/>
              <w:ind w:left="12"/>
              <w:jc w:val="both"/>
              <w:rPr>
                <w:rFonts w:ascii="Times New Roman" w:hAnsi="Times New Roman" w:cs="Times New Roman"/>
              </w:rPr>
            </w:pPr>
            <w:r w:rsidRPr="009C0BF4">
              <w:rPr>
                <w:rFonts w:ascii="Times New Roman" w:hAnsi="Times New Roman" w:cs="Times New Roman"/>
              </w:rPr>
              <w:t xml:space="preserve">- Ability to analyze the cause of </w:t>
            </w:r>
            <w:r w:rsidR="00A333C9">
              <w:rPr>
                <w:rFonts w:ascii="Times New Roman" w:hAnsi="Times New Roman" w:cs="Times New Roman"/>
              </w:rPr>
              <w:t>alternative accommodation</w:t>
            </w:r>
            <w:r w:rsidRPr="009C0BF4">
              <w:rPr>
                <w:rFonts w:ascii="Times New Roman" w:hAnsi="Times New Roman" w:cs="Times New Roman"/>
              </w:rPr>
              <w:t xml:space="preserve"> problems according to behavioral theories</w:t>
            </w:r>
            <w:r w:rsidR="00A333C9">
              <w:rPr>
                <w:rFonts w:ascii="Times New Roman" w:hAnsi="Times New Roman" w:cs="Times New Roman"/>
              </w:rPr>
              <w:t xml:space="preserve"> and market trends</w:t>
            </w:r>
            <w:r w:rsidRPr="009C0BF4">
              <w:rPr>
                <w:rFonts w:ascii="Times New Roman" w:hAnsi="Times New Roman" w:cs="Times New Roman"/>
              </w:rPr>
              <w:t>.</w:t>
            </w:r>
          </w:p>
          <w:p w14:paraId="624539F3" w14:textId="77777777" w:rsidR="000F719B" w:rsidRPr="009C0BF4" w:rsidRDefault="00101AAE" w:rsidP="00101AAE">
            <w:pPr>
              <w:spacing w:after="0" w:line="240" w:lineRule="auto"/>
              <w:ind w:left="12"/>
              <w:jc w:val="both"/>
              <w:rPr>
                <w:rFonts w:ascii="Times New Roman" w:eastAsia="Arial Unicode MS" w:hAnsi="Times New Roman" w:cs="Times New Roman"/>
                <w:color w:val="FF0000"/>
                <w:sz w:val="24"/>
                <w:szCs w:val="24"/>
              </w:rPr>
            </w:pPr>
            <w:r w:rsidRPr="009C0BF4">
              <w:rPr>
                <w:rFonts w:ascii="Times New Roman" w:hAnsi="Times New Roman" w:cs="Times New Roman"/>
              </w:rPr>
              <w:t>- Ability to apply information from various sources into the term project context and come up with theoretically sound solutions to tourism and hospitality problems</w:t>
            </w:r>
            <w:r w:rsidRPr="009C0BF4">
              <w:rPr>
                <w:rFonts w:ascii="Times New Roman" w:hAnsi="Times New Roman" w:cs="Times New Roman"/>
                <w:sz w:val="24"/>
                <w:szCs w:val="24"/>
              </w:rPr>
              <w:t xml:space="preserve">. </w:t>
            </w:r>
          </w:p>
        </w:tc>
      </w:tr>
      <w:tr w:rsidR="000F719B" w:rsidRPr="00746943" w14:paraId="52E314EE" w14:textId="77777777" w:rsidTr="00B24F2A">
        <w:trPr>
          <w:trHeight w:val="311"/>
        </w:trPr>
        <w:tc>
          <w:tcPr>
            <w:tcW w:w="561" w:type="dxa"/>
            <w:tcBorders>
              <w:right w:val="nil"/>
            </w:tcBorders>
          </w:tcPr>
          <w:p w14:paraId="1AB694F2" w14:textId="77777777" w:rsidR="000F719B" w:rsidRPr="00101AAE" w:rsidRDefault="000F719B" w:rsidP="00101AAE">
            <w:pPr>
              <w:spacing w:after="0" w:line="240" w:lineRule="auto"/>
              <w:rPr>
                <w:rFonts w:ascii="Times New Roman" w:eastAsia="Arial Unicode MS" w:hAnsi="Times New Roman" w:cs="Times New Roman"/>
                <w:sz w:val="24"/>
                <w:szCs w:val="24"/>
              </w:rPr>
            </w:pPr>
          </w:p>
        </w:tc>
        <w:tc>
          <w:tcPr>
            <w:tcW w:w="734" w:type="dxa"/>
            <w:tcBorders>
              <w:left w:val="nil"/>
              <w:right w:val="nil"/>
            </w:tcBorders>
          </w:tcPr>
          <w:p w14:paraId="697CD251" w14:textId="77777777" w:rsidR="000F719B" w:rsidRPr="00101AAE" w:rsidRDefault="000F719B" w:rsidP="00101AAE">
            <w:pPr>
              <w:spacing w:after="0" w:line="240" w:lineRule="auto"/>
              <w:jc w:val="both"/>
              <w:rPr>
                <w:rFonts w:ascii="Times New Roman" w:eastAsia="Arial Unicode MS" w:hAnsi="Times New Roman" w:cs="Times New Roman"/>
                <w:b/>
                <w:bCs/>
                <w:sz w:val="24"/>
                <w:szCs w:val="24"/>
              </w:rPr>
            </w:pPr>
            <w:r w:rsidRPr="00101AAE">
              <w:rPr>
                <w:rFonts w:ascii="Times New Roman" w:eastAsia="Arial Unicode MS" w:hAnsi="Times New Roman" w:cs="Times New Roman"/>
                <w:b/>
                <w:bCs/>
                <w:sz w:val="24"/>
                <w:szCs w:val="24"/>
              </w:rPr>
              <w:t>3.2</w:t>
            </w:r>
          </w:p>
        </w:tc>
        <w:tc>
          <w:tcPr>
            <w:tcW w:w="7839" w:type="dxa"/>
            <w:tcBorders>
              <w:left w:val="nil"/>
            </w:tcBorders>
          </w:tcPr>
          <w:p w14:paraId="749D556C" w14:textId="77777777" w:rsidR="000F719B" w:rsidRPr="00101AAE" w:rsidRDefault="000F719B" w:rsidP="00101AAE">
            <w:pPr>
              <w:spacing w:after="0" w:line="240" w:lineRule="auto"/>
              <w:jc w:val="both"/>
              <w:rPr>
                <w:rFonts w:ascii="Times New Roman" w:eastAsia="Arial Unicode MS" w:hAnsi="Times New Roman" w:cs="Times New Roman"/>
                <w:sz w:val="24"/>
                <w:szCs w:val="24"/>
              </w:rPr>
            </w:pPr>
            <w:r w:rsidRPr="00101AAE">
              <w:rPr>
                <w:rFonts w:ascii="Times New Roman" w:eastAsia="Arial Unicode MS" w:hAnsi="Times New Roman" w:cs="Times New Roman"/>
                <w:b/>
                <w:bCs/>
                <w:sz w:val="24"/>
                <w:szCs w:val="24"/>
              </w:rPr>
              <w:t>Methodology</w:t>
            </w:r>
          </w:p>
        </w:tc>
      </w:tr>
      <w:tr w:rsidR="000F719B" w:rsidRPr="00746943" w14:paraId="50E9C63A" w14:textId="77777777" w:rsidTr="000F719B">
        <w:tc>
          <w:tcPr>
            <w:tcW w:w="561" w:type="dxa"/>
            <w:tcBorders>
              <w:right w:val="nil"/>
            </w:tcBorders>
          </w:tcPr>
          <w:p w14:paraId="6CA6E2AC" w14:textId="77777777" w:rsidR="000F719B" w:rsidRPr="00A50127" w:rsidRDefault="000F719B" w:rsidP="0040515A">
            <w:pPr>
              <w:rPr>
                <w:rFonts w:ascii="Arial Unicode MS" w:eastAsia="Arial Unicode MS" w:hAnsi="Arial Unicode MS" w:cs="Arial Unicode MS"/>
                <w:color w:val="FF0000"/>
                <w:szCs w:val="22"/>
              </w:rPr>
            </w:pPr>
          </w:p>
        </w:tc>
        <w:tc>
          <w:tcPr>
            <w:tcW w:w="734" w:type="dxa"/>
            <w:tcBorders>
              <w:left w:val="nil"/>
              <w:right w:val="nil"/>
            </w:tcBorders>
          </w:tcPr>
          <w:p w14:paraId="5952D61F" w14:textId="77777777" w:rsidR="000F719B" w:rsidRPr="00101AAE" w:rsidRDefault="000F719B" w:rsidP="00101AAE">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tcBorders>
          </w:tcPr>
          <w:p w14:paraId="59ED43FE" w14:textId="66FD890C" w:rsidR="00101AAE" w:rsidRPr="00101AAE" w:rsidRDefault="00101AAE" w:rsidP="00101AAE">
            <w:pPr>
              <w:spacing w:after="0" w:line="240" w:lineRule="auto"/>
              <w:jc w:val="both"/>
              <w:rPr>
                <w:rFonts w:ascii="Times New Roman" w:hAnsi="Times New Roman" w:cs="Times New Roman"/>
                <w:sz w:val="24"/>
                <w:szCs w:val="24"/>
              </w:rPr>
            </w:pPr>
            <w:r w:rsidRPr="00101AAE">
              <w:rPr>
                <w:rFonts w:ascii="Times New Roman" w:hAnsi="Times New Roman" w:cs="Times New Roman"/>
                <w:sz w:val="24"/>
                <w:szCs w:val="24"/>
              </w:rPr>
              <w:t xml:space="preserve">- </w:t>
            </w:r>
            <w:r w:rsidR="00A333C9">
              <w:rPr>
                <w:rFonts w:ascii="Times New Roman" w:hAnsi="Times New Roman" w:cs="Times New Roman"/>
                <w:sz w:val="24"/>
                <w:szCs w:val="24"/>
              </w:rPr>
              <w:t xml:space="preserve">Do review and research for finding solutions </w:t>
            </w:r>
            <w:r w:rsidRPr="00101AAE">
              <w:rPr>
                <w:rFonts w:ascii="Times New Roman" w:hAnsi="Times New Roman" w:cs="Times New Roman"/>
                <w:sz w:val="24"/>
                <w:szCs w:val="24"/>
              </w:rPr>
              <w:t>through consultation with lecturers on term project.</w:t>
            </w:r>
          </w:p>
          <w:p w14:paraId="7E565437" w14:textId="42BD2174" w:rsidR="000F719B" w:rsidRPr="00101AAE" w:rsidRDefault="00101AAE" w:rsidP="00101AAE">
            <w:pPr>
              <w:spacing w:after="0" w:line="240" w:lineRule="auto"/>
              <w:jc w:val="both"/>
              <w:rPr>
                <w:rFonts w:ascii="Times New Roman" w:eastAsia="Arial Unicode MS" w:hAnsi="Times New Roman" w:cs="Times New Roman"/>
                <w:sz w:val="24"/>
                <w:szCs w:val="24"/>
              </w:rPr>
            </w:pPr>
            <w:r w:rsidRPr="00101AAE">
              <w:rPr>
                <w:rFonts w:ascii="Times New Roman" w:hAnsi="Times New Roman" w:cs="Times New Roman"/>
                <w:sz w:val="24"/>
                <w:szCs w:val="24"/>
              </w:rPr>
              <w:t xml:space="preserve">- In class discussion to come up with a mutually agreed solutions for the </w:t>
            </w:r>
            <w:proofErr w:type="gramStart"/>
            <w:r w:rsidRPr="00101AAE">
              <w:rPr>
                <w:rFonts w:ascii="Times New Roman" w:hAnsi="Times New Roman" w:cs="Times New Roman"/>
                <w:sz w:val="24"/>
                <w:szCs w:val="24"/>
              </w:rPr>
              <w:t>problems  raised</w:t>
            </w:r>
            <w:proofErr w:type="gramEnd"/>
            <w:r w:rsidRPr="00101AAE">
              <w:rPr>
                <w:rFonts w:ascii="Times New Roman" w:hAnsi="Times New Roman" w:cs="Times New Roman"/>
                <w:sz w:val="24"/>
                <w:szCs w:val="24"/>
              </w:rPr>
              <w:t xml:space="preserve"> during class</w:t>
            </w:r>
            <w:r w:rsidRPr="00101AAE">
              <w:rPr>
                <w:rFonts w:ascii="Times New Roman" w:eastAsia="Arial Unicode MS" w:hAnsi="Times New Roman" w:cs="Times New Roman"/>
                <w:sz w:val="24"/>
                <w:szCs w:val="24"/>
              </w:rPr>
              <w:t>.</w:t>
            </w:r>
          </w:p>
        </w:tc>
      </w:tr>
      <w:tr w:rsidR="000F719B" w:rsidRPr="00A50127" w14:paraId="6AE67E32" w14:textId="77777777" w:rsidTr="00101AAE">
        <w:trPr>
          <w:trHeight w:val="227"/>
        </w:trPr>
        <w:tc>
          <w:tcPr>
            <w:tcW w:w="561" w:type="dxa"/>
            <w:tcBorders>
              <w:right w:val="nil"/>
            </w:tcBorders>
          </w:tcPr>
          <w:p w14:paraId="33668FD7" w14:textId="77777777" w:rsidR="000F719B" w:rsidRPr="00101AAE" w:rsidRDefault="000F719B" w:rsidP="00101AAE">
            <w:pPr>
              <w:spacing w:after="0" w:line="240" w:lineRule="auto"/>
              <w:rPr>
                <w:rFonts w:ascii="Times New Roman" w:eastAsia="Arial Unicode MS" w:hAnsi="Times New Roman" w:cs="Times New Roman"/>
                <w:sz w:val="24"/>
                <w:szCs w:val="24"/>
              </w:rPr>
            </w:pPr>
          </w:p>
        </w:tc>
        <w:tc>
          <w:tcPr>
            <w:tcW w:w="734" w:type="dxa"/>
            <w:tcBorders>
              <w:left w:val="nil"/>
              <w:right w:val="nil"/>
            </w:tcBorders>
          </w:tcPr>
          <w:p w14:paraId="00A8ECBF" w14:textId="77777777" w:rsidR="000F719B" w:rsidRPr="00101AAE" w:rsidRDefault="000F719B" w:rsidP="00101AAE">
            <w:pPr>
              <w:spacing w:after="0" w:line="240" w:lineRule="auto"/>
              <w:jc w:val="both"/>
              <w:rPr>
                <w:rFonts w:ascii="Times New Roman" w:eastAsia="Arial Unicode MS" w:hAnsi="Times New Roman" w:cs="Times New Roman"/>
                <w:b/>
                <w:bCs/>
                <w:sz w:val="24"/>
                <w:szCs w:val="24"/>
              </w:rPr>
            </w:pPr>
            <w:r w:rsidRPr="00101AAE">
              <w:rPr>
                <w:rFonts w:ascii="Times New Roman" w:eastAsia="Arial Unicode MS" w:hAnsi="Times New Roman" w:cs="Times New Roman"/>
                <w:b/>
                <w:bCs/>
                <w:sz w:val="24"/>
                <w:szCs w:val="24"/>
              </w:rPr>
              <w:t>3.3</w:t>
            </w:r>
          </w:p>
        </w:tc>
        <w:tc>
          <w:tcPr>
            <w:tcW w:w="7839" w:type="dxa"/>
            <w:tcBorders>
              <w:left w:val="nil"/>
            </w:tcBorders>
          </w:tcPr>
          <w:p w14:paraId="6B8F135B" w14:textId="77777777" w:rsidR="000F719B" w:rsidRPr="00101AAE" w:rsidRDefault="000F719B" w:rsidP="00101AAE">
            <w:pPr>
              <w:spacing w:after="0" w:line="240" w:lineRule="auto"/>
              <w:jc w:val="both"/>
              <w:rPr>
                <w:rFonts w:ascii="Times New Roman" w:eastAsia="Arial Unicode MS" w:hAnsi="Times New Roman" w:cs="Times New Roman"/>
                <w:sz w:val="24"/>
                <w:szCs w:val="24"/>
              </w:rPr>
            </w:pPr>
            <w:r w:rsidRPr="00101AAE">
              <w:rPr>
                <w:rFonts w:ascii="Times New Roman" w:eastAsia="Arial Unicode MS" w:hAnsi="Times New Roman" w:cs="Times New Roman"/>
                <w:b/>
                <w:bCs/>
                <w:sz w:val="24"/>
                <w:szCs w:val="24"/>
              </w:rPr>
              <w:t>Assessment</w:t>
            </w:r>
          </w:p>
        </w:tc>
      </w:tr>
      <w:tr w:rsidR="000F719B" w:rsidRPr="00A50127" w14:paraId="519436E2" w14:textId="77777777" w:rsidTr="000F719B">
        <w:tc>
          <w:tcPr>
            <w:tcW w:w="561" w:type="dxa"/>
            <w:tcBorders>
              <w:right w:val="nil"/>
            </w:tcBorders>
          </w:tcPr>
          <w:p w14:paraId="27843E60" w14:textId="77777777" w:rsidR="000F719B" w:rsidRPr="00101AAE" w:rsidRDefault="000F719B" w:rsidP="00101AAE">
            <w:pPr>
              <w:spacing w:after="0" w:line="240" w:lineRule="auto"/>
              <w:rPr>
                <w:rFonts w:ascii="Times New Roman" w:eastAsia="Arial Unicode MS" w:hAnsi="Times New Roman" w:cs="Times New Roman"/>
                <w:color w:val="FF0000"/>
                <w:sz w:val="24"/>
                <w:szCs w:val="24"/>
              </w:rPr>
            </w:pPr>
          </w:p>
        </w:tc>
        <w:tc>
          <w:tcPr>
            <w:tcW w:w="734" w:type="dxa"/>
            <w:tcBorders>
              <w:left w:val="nil"/>
              <w:bottom w:val="single" w:sz="4" w:space="0" w:color="auto"/>
              <w:right w:val="nil"/>
            </w:tcBorders>
          </w:tcPr>
          <w:p w14:paraId="1759A63E" w14:textId="77777777" w:rsidR="000F719B" w:rsidRPr="00101AAE" w:rsidRDefault="000F719B" w:rsidP="00101AAE">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bottom w:val="single" w:sz="4" w:space="0" w:color="auto"/>
            </w:tcBorders>
          </w:tcPr>
          <w:p w14:paraId="19135B1C" w14:textId="77777777" w:rsidR="00101AAE" w:rsidRPr="00101AAE" w:rsidRDefault="00101AAE" w:rsidP="00101AAE">
            <w:pPr>
              <w:spacing w:after="0" w:line="240" w:lineRule="auto"/>
              <w:jc w:val="both"/>
              <w:rPr>
                <w:rFonts w:ascii="Times New Roman" w:hAnsi="Times New Roman" w:cs="Times New Roman"/>
                <w:sz w:val="24"/>
                <w:szCs w:val="24"/>
              </w:rPr>
            </w:pPr>
            <w:r w:rsidRPr="00101AAE">
              <w:rPr>
                <w:rFonts w:ascii="Times New Roman" w:hAnsi="Times New Roman" w:cs="Times New Roman"/>
                <w:sz w:val="24"/>
                <w:szCs w:val="24"/>
              </w:rPr>
              <w:t>- Final examination.</w:t>
            </w:r>
          </w:p>
          <w:p w14:paraId="169AF420" w14:textId="77777777" w:rsidR="000F719B" w:rsidRPr="00101AAE" w:rsidRDefault="00101AAE" w:rsidP="00101AAE">
            <w:pPr>
              <w:spacing w:after="0" w:line="240" w:lineRule="auto"/>
              <w:jc w:val="both"/>
              <w:rPr>
                <w:rFonts w:ascii="Times New Roman" w:eastAsia="Arial Unicode MS" w:hAnsi="Times New Roman" w:cs="Times New Roman"/>
                <w:sz w:val="24"/>
                <w:szCs w:val="24"/>
              </w:rPr>
            </w:pPr>
            <w:r w:rsidRPr="00101AAE">
              <w:rPr>
                <w:rFonts w:ascii="Times New Roman" w:hAnsi="Times New Roman" w:cs="Times New Roman"/>
                <w:sz w:val="24"/>
                <w:szCs w:val="24"/>
              </w:rPr>
              <w:t xml:space="preserve">- Assess the recommendation parts of the term project.  </w:t>
            </w:r>
          </w:p>
        </w:tc>
      </w:tr>
      <w:tr w:rsidR="000F719B" w:rsidRPr="00A50127" w14:paraId="369EF0A4" w14:textId="77777777" w:rsidTr="000F719B">
        <w:tc>
          <w:tcPr>
            <w:tcW w:w="561" w:type="dxa"/>
            <w:tcBorders>
              <w:right w:val="nil"/>
            </w:tcBorders>
          </w:tcPr>
          <w:p w14:paraId="3E0A4BFA" w14:textId="77777777" w:rsidR="000F719B" w:rsidRPr="00101AAE" w:rsidRDefault="000F719B" w:rsidP="00101AAE">
            <w:pPr>
              <w:spacing w:after="0" w:line="240" w:lineRule="auto"/>
              <w:rPr>
                <w:rFonts w:ascii="Times New Roman" w:eastAsia="Arial Unicode MS" w:hAnsi="Times New Roman" w:cs="Times New Roman"/>
                <w:b/>
                <w:bCs/>
                <w:sz w:val="24"/>
                <w:szCs w:val="24"/>
              </w:rPr>
            </w:pPr>
            <w:r w:rsidRPr="00101AAE">
              <w:rPr>
                <w:rFonts w:ascii="Times New Roman" w:eastAsia="Arial Unicode MS" w:hAnsi="Times New Roman" w:cs="Times New Roman"/>
                <w:b/>
                <w:bCs/>
                <w:sz w:val="24"/>
                <w:szCs w:val="24"/>
              </w:rPr>
              <w:t>4.</w:t>
            </w:r>
          </w:p>
        </w:tc>
        <w:tc>
          <w:tcPr>
            <w:tcW w:w="8573" w:type="dxa"/>
            <w:gridSpan w:val="2"/>
            <w:tcBorders>
              <w:left w:val="nil"/>
            </w:tcBorders>
          </w:tcPr>
          <w:p w14:paraId="2C11816D" w14:textId="77777777" w:rsidR="000F719B" w:rsidRPr="00101AAE" w:rsidRDefault="000F719B" w:rsidP="00101AAE">
            <w:pPr>
              <w:spacing w:after="0" w:line="240" w:lineRule="auto"/>
              <w:jc w:val="both"/>
              <w:rPr>
                <w:rFonts w:ascii="Times New Roman" w:eastAsia="Arial Unicode MS" w:hAnsi="Times New Roman" w:cs="Times New Roman"/>
                <w:sz w:val="24"/>
                <w:szCs w:val="24"/>
              </w:rPr>
            </w:pPr>
            <w:r w:rsidRPr="00101AAE">
              <w:rPr>
                <w:rFonts w:ascii="Times New Roman" w:eastAsia="Arial Unicode MS" w:hAnsi="Times New Roman" w:cs="Times New Roman"/>
                <w:b/>
                <w:bCs/>
                <w:sz w:val="24"/>
                <w:szCs w:val="24"/>
              </w:rPr>
              <w:t>Interpersonal skills and responsibility</w:t>
            </w:r>
          </w:p>
        </w:tc>
      </w:tr>
      <w:tr w:rsidR="000F719B" w:rsidRPr="00A50127" w14:paraId="61B7BE8F" w14:textId="77777777" w:rsidTr="000F719B">
        <w:tc>
          <w:tcPr>
            <w:tcW w:w="561" w:type="dxa"/>
            <w:tcBorders>
              <w:right w:val="nil"/>
            </w:tcBorders>
          </w:tcPr>
          <w:p w14:paraId="0A828658" w14:textId="77777777" w:rsidR="000F719B" w:rsidRPr="00101AAE" w:rsidRDefault="000F719B" w:rsidP="00101AAE">
            <w:pPr>
              <w:spacing w:after="0" w:line="240" w:lineRule="auto"/>
              <w:rPr>
                <w:rFonts w:ascii="Times New Roman" w:eastAsia="Arial Unicode MS" w:hAnsi="Times New Roman" w:cs="Times New Roman"/>
                <w:color w:val="FF0000"/>
                <w:sz w:val="24"/>
                <w:szCs w:val="24"/>
              </w:rPr>
            </w:pPr>
          </w:p>
        </w:tc>
        <w:tc>
          <w:tcPr>
            <w:tcW w:w="8573" w:type="dxa"/>
            <w:gridSpan w:val="2"/>
            <w:tcBorders>
              <w:left w:val="nil"/>
            </w:tcBorders>
          </w:tcPr>
          <w:p w14:paraId="4C688B60" w14:textId="77777777" w:rsidR="000F719B" w:rsidRPr="00101AAE" w:rsidRDefault="000F719B" w:rsidP="00101AAE">
            <w:pPr>
              <w:spacing w:after="0" w:line="240" w:lineRule="auto"/>
              <w:jc w:val="both"/>
              <w:rPr>
                <w:rFonts w:ascii="Times New Roman" w:eastAsia="Arial Unicode MS" w:hAnsi="Times New Roman" w:cs="Times New Roman"/>
                <w:sz w:val="24"/>
                <w:szCs w:val="24"/>
              </w:rPr>
            </w:pPr>
            <w:r w:rsidRPr="00101AAE">
              <w:rPr>
                <w:rFonts w:ascii="Times New Roman" w:eastAsia="Arial Unicode MS" w:hAnsi="Times New Roman" w:cs="Times New Roman"/>
                <w:sz w:val="24"/>
                <w:szCs w:val="24"/>
              </w:rPr>
              <w:t>The students will be able to cope with changing environmental issues and continuously engage in self and professional development.</w:t>
            </w:r>
          </w:p>
        </w:tc>
      </w:tr>
      <w:tr w:rsidR="000F719B" w:rsidRPr="00A50127" w14:paraId="4A1B281F" w14:textId="77777777" w:rsidTr="000F719B">
        <w:tc>
          <w:tcPr>
            <w:tcW w:w="561" w:type="dxa"/>
            <w:tcBorders>
              <w:right w:val="nil"/>
            </w:tcBorders>
          </w:tcPr>
          <w:p w14:paraId="6116683C" w14:textId="77777777" w:rsidR="000F719B" w:rsidRPr="00101AAE" w:rsidRDefault="000F719B" w:rsidP="00101AAE">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33A9C267" w14:textId="77777777" w:rsidR="000F719B" w:rsidRPr="00101AAE" w:rsidRDefault="000F719B" w:rsidP="00101AAE">
            <w:pPr>
              <w:spacing w:after="0" w:line="240" w:lineRule="auto"/>
              <w:jc w:val="both"/>
              <w:rPr>
                <w:rFonts w:ascii="Times New Roman" w:eastAsia="Arial Unicode MS" w:hAnsi="Times New Roman" w:cs="Times New Roman"/>
                <w:b/>
                <w:bCs/>
                <w:sz w:val="24"/>
                <w:szCs w:val="24"/>
              </w:rPr>
            </w:pPr>
            <w:r w:rsidRPr="00101AAE">
              <w:rPr>
                <w:rFonts w:ascii="Times New Roman" w:eastAsia="Arial Unicode MS" w:hAnsi="Times New Roman" w:cs="Times New Roman"/>
                <w:b/>
                <w:bCs/>
                <w:sz w:val="24"/>
                <w:szCs w:val="24"/>
              </w:rPr>
              <w:t>4.1</w:t>
            </w:r>
          </w:p>
        </w:tc>
        <w:tc>
          <w:tcPr>
            <w:tcW w:w="7839" w:type="dxa"/>
            <w:tcBorders>
              <w:left w:val="nil"/>
            </w:tcBorders>
          </w:tcPr>
          <w:p w14:paraId="1293C5E2" w14:textId="77777777" w:rsidR="000F719B" w:rsidRPr="00101AAE" w:rsidRDefault="000F719B" w:rsidP="00101AAE">
            <w:pPr>
              <w:spacing w:after="0" w:line="240" w:lineRule="auto"/>
              <w:jc w:val="both"/>
              <w:rPr>
                <w:rFonts w:ascii="Times New Roman" w:eastAsia="Arial Unicode MS" w:hAnsi="Times New Roman" w:cs="Times New Roman"/>
                <w:sz w:val="24"/>
                <w:szCs w:val="24"/>
              </w:rPr>
            </w:pPr>
            <w:r w:rsidRPr="00101AAE">
              <w:rPr>
                <w:rFonts w:ascii="Times New Roman" w:eastAsia="Arial Unicode MS" w:hAnsi="Times New Roman" w:cs="Times New Roman"/>
                <w:b/>
                <w:bCs/>
                <w:sz w:val="24"/>
                <w:szCs w:val="24"/>
              </w:rPr>
              <w:t>Interpersonal skills and responsibility needed to develop</w:t>
            </w:r>
          </w:p>
        </w:tc>
      </w:tr>
      <w:tr w:rsidR="000F719B" w:rsidRPr="00A50127" w14:paraId="6806FF18" w14:textId="77777777" w:rsidTr="000F719B">
        <w:tc>
          <w:tcPr>
            <w:tcW w:w="561" w:type="dxa"/>
            <w:tcBorders>
              <w:right w:val="nil"/>
            </w:tcBorders>
          </w:tcPr>
          <w:p w14:paraId="0EDF0FDF" w14:textId="77777777" w:rsidR="000F719B" w:rsidRPr="00101AAE" w:rsidRDefault="000F719B" w:rsidP="00101AAE">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1E7092FD" w14:textId="77777777" w:rsidR="000F719B" w:rsidRPr="00780227" w:rsidRDefault="000F719B" w:rsidP="00780227">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tcBorders>
          </w:tcPr>
          <w:p w14:paraId="5FC3B77E" w14:textId="77777777" w:rsidR="00780227" w:rsidRPr="00780227" w:rsidRDefault="00780227" w:rsidP="00780227">
            <w:pPr>
              <w:spacing w:after="0" w:line="240" w:lineRule="auto"/>
              <w:jc w:val="thaiDistribute"/>
              <w:rPr>
                <w:rFonts w:ascii="Times New Roman" w:hAnsi="Times New Roman" w:cs="Times New Roman"/>
                <w:sz w:val="24"/>
                <w:szCs w:val="24"/>
              </w:rPr>
            </w:pPr>
            <w:r w:rsidRPr="00780227">
              <w:rPr>
                <w:rFonts w:ascii="Times New Roman" w:eastAsia="Arial Unicode MS" w:hAnsi="Times New Roman" w:cs="Times New Roman"/>
                <w:b/>
                <w:bCs/>
                <w:sz w:val="24"/>
                <w:szCs w:val="24"/>
              </w:rPr>
              <w:t xml:space="preserve">- </w:t>
            </w:r>
            <w:r w:rsidRPr="00780227">
              <w:rPr>
                <w:rFonts w:ascii="Times New Roman" w:hAnsi="Times New Roman" w:cs="Times New Roman"/>
                <w:sz w:val="24"/>
                <w:szCs w:val="24"/>
              </w:rPr>
              <w:t>Constructive participation in class discussion by politely and appropriately assert their opinion.</w:t>
            </w:r>
          </w:p>
          <w:p w14:paraId="726356D4" w14:textId="77777777" w:rsidR="000F719B" w:rsidRPr="00780227" w:rsidRDefault="00780227" w:rsidP="00780227">
            <w:pPr>
              <w:spacing w:after="0" w:line="240" w:lineRule="auto"/>
              <w:rPr>
                <w:rFonts w:ascii="Times New Roman" w:eastAsia="Arial Unicode MS" w:hAnsi="Times New Roman" w:cs="Times New Roman"/>
                <w:sz w:val="24"/>
                <w:szCs w:val="24"/>
              </w:rPr>
            </w:pPr>
            <w:r w:rsidRPr="00780227">
              <w:rPr>
                <w:rFonts w:ascii="Times New Roman" w:hAnsi="Times New Roman" w:cs="Times New Roman"/>
                <w:sz w:val="24"/>
                <w:szCs w:val="24"/>
              </w:rPr>
              <w:t>- Active contribution in term project undertaking</w:t>
            </w:r>
            <w:r w:rsidRPr="00780227">
              <w:rPr>
                <w:rFonts w:ascii="Times New Roman" w:eastAsia="Arial Unicode MS" w:hAnsi="Times New Roman" w:cs="Times New Roman"/>
                <w:sz w:val="24"/>
                <w:szCs w:val="24"/>
              </w:rPr>
              <w:t>.</w:t>
            </w:r>
          </w:p>
        </w:tc>
      </w:tr>
      <w:tr w:rsidR="000F719B" w:rsidRPr="00A50127" w14:paraId="36D0F1F0" w14:textId="77777777" w:rsidTr="000F719B">
        <w:tc>
          <w:tcPr>
            <w:tcW w:w="561" w:type="dxa"/>
            <w:tcBorders>
              <w:right w:val="nil"/>
            </w:tcBorders>
          </w:tcPr>
          <w:p w14:paraId="6F753420" w14:textId="77777777" w:rsidR="000F719B" w:rsidRPr="00780227" w:rsidRDefault="000F719B" w:rsidP="00780227">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7E5DABDA" w14:textId="77777777" w:rsidR="000F719B" w:rsidRPr="00780227" w:rsidRDefault="000F719B" w:rsidP="00780227">
            <w:pPr>
              <w:spacing w:after="0" w:line="240" w:lineRule="auto"/>
              <w:jc w:val="both"/>
              <w:rPr>
                <w:rFonts w:ascii="Times New Roman" w:eastAsia="Arial Unicode MS" w:hAnsi="Times New Roman" w:cs="Times New Roman"/>
                <w:b/>
                <w:bCs/>
                <w:sz w:val="24"/>
                <w:szCs w:val="24"/>
              </w:rPr>
            </w:pPr>
            <w:r w:rsidRPr="00780227">
              <w:rPr>
                <w:rFonts w:ascii="Times New Roman" w:eastAsia="Arial Unicode MS" w:hAnsi="Times New Roman" w:cs="Times New Roman"/>
                <w:b/>
                <w:bCs/>
                <w:sz w:val="24"/>
                <w:szCs w:val="24"/>
              </w:rPr>
              <w:t>4.2</w:t>
            </w:r>
          </w:p>
        </w:tc>
        <w:tc>
          <w:tcPr>
            <w:tcW w:w="7839" w:type="dxa"/>
            <w:tcBorders>
              <w:left w:val="nil"/>
            </w:tcBorders>
          </w:tcPr>
          <w:p w14:paraId="6A96D0B0" w14:textId="77777777" w:rsidR="000F719B" w:rsidRPr="00780227" w:rsidRDefault="000F719B" w:rsidP="00780227">
            <w:pPr>
              <w:spacing w:after="0" w:line="240" w:lineRule="auto"/>
              <w:jc w:val="both"/>
              <w:rPr>
                <w:rFonts w:ascii="Times New Roman" w:eastAsia="Arial Unicode MS" w:hAnsi="Times New Roman" w:cs="Times New Roman"/>
                <w:sz w:val="24"/>
                <w:szCs w:val="24"/>
              </w:rPr>
            </w:pPr>
            <w:r w:rsidRPr="00780227">
              <w:rPr>
                <w:rFonts w:ascii="Times New Roman" w:eastAsia="Arial Unicode MS" w:hAnsi="Times New Roman" w:cs="Times New Roman"/>
                <w:b/>
                <w:bCs/>
                <w:sz w:val="24"/>
                <w:szCs w:val="24"/>
              </w:rPr>
              <w:t>Methodology</w:t>
            </w:r>
          </w:p>
        </w:tc>
      </w:tr>
      <w:tr w:rsidR="000F719B" w:rsidRPr="00A50127" w14:paraId="3332FC17" w14:textId="77777777" w:rsidTr="000F719B">
        <w:tc>
          <w:tcPr>
            <w:tcW w:w="561" w:type="dxa"/>
            <w:tcBorders>
              <w:right w:val="nil"/>
            </w:tcBorders>
          </w:tcPr>
          <w:p w14:paraId="08DE63A6" w14:textId="77777777" w:rsidR="000F719B" w:rsidRPr="00780227" w:rsidRDefault="000F719B" w:rsidP="00780227">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56A19A84" w14:textId="77777777" w:rsidR="000F719B" w:rsidRPr="00780227" w:rsidRDefault="000F719B" w:rsidP="00780227">
            <w:pPr>
              <w:spacing w:after="0" w:line="240" w:lineRule="auto"/>
              <w:jc w:val="both"/>
              <w:rPr>
                <w:rFonts w:ascii="Times New Roman" w:eastAsia="Arial Unicode MS" w:hAnsi="Times New Roman" w:cs="Times New Roman"/>
                <w:b/>
                <w:bCs/>
                <w:sz w:val="24"/>
                <w:szCs w:val="24"/>
              </w:rPr>
            </w:pPr>
          </w:p>
        </w:tc>
        <w:tc>
          <w:tcPr>
            <w:tcW w:w="7839" w:type="dxa"/>
            <w:tcBorders>
              <w:left w:val="nil"/>
            </w:tcBorders>
          </w:tcPr>
          <w:p w14:paraId="10B1912C" w14:textId="77777777" w:rsidR="00780227" w:rsidRPr="00780227" w:rsidRDefault="00780227" w:rsidP="00780227">
            <w:pPr>
              <w:spacing w:after="0" w:line="240" w:lineRule="auto"/>
              <w:jc w:val="both"/>
              <w:rPr>
                <w:rFonts w:ascii="Times New Roman" w:hAnsi="Times New Roman" w:cs="Times New Roman"/>
                <w:sz w:val="24"/>
                <w:szCs w:val="24"/>
              </w:rPr>
            </w:pPr>
            <w:r w:rsidRPr="00780227">
              <w:rPr>
                <w:rFonts w:ascii="Times New Roman" w:hAnsi="Times New Roman" w:cs="Times New Roman"/>
                <w:b/>
                <w:bCs/>
                <w:sz w:val="24"/>
                <w:szCs w:val="24"/>
              </w:rPr>
              <w:t>-</w:t>
            </w:r>
            <w:r w:rsidRPr="00780227">
              <w:rPr>
                <w:rFonts w:ascii="Times New Roman" w:hAnsi="Times New Roman" w:cs="Times New Roman"/>
                <w:sz w:val="24"/>
                <w:szCs w:val="24"/>
              </w:rPr>
              <w:t xml:space="preserve"> Encouragement of students to be assertive and </w:t>
            </w:r>
            <w:proofErr w:type="gramStart"/>
            <w:r w:rsidRPr="00780227">
              <w:rPr>
                <w:rFonts w:ascii="Times New Roman" w:hAnsi="Times New Roman" w:cs="Times New Roman"/>
                <w:sz w:val="24"/>
                <w:szCs w:val="24"/>
              </w:rPr>
              <w:t>are able to</w:t>
            </w:r>
            <w:proofErr w:type="gramEnd"/>
            <w:r w:rsidRPr="00780227">
              <w:rPr>
                <w:rFonts w:ascii="Times New Roman" w:hAnsi="Times New Roman" w:cs="Times New Roman"/>
                <w:sz w:val="24"/>
                <w:szCs w:val="24"/>
              </w:rPr>
              <w:t xml:space="preserve"> voice their own opinion in accordance or contradicting with others during class discussion on actual or fictitious tourism and hospitality business problems.   </w:t>
            </w:r>
          </w:p>
          <w:p w14:paraId="071B08F3" w14:textId="77777777" w:rsidR="000F719B" w:rsidRPr="00780227" w:rsidRDefault="00780227" w:rsidP="00780227">
            <w:pPr>
              <w:spacing w:after="0" w:line="240" w:lineRule="auto"/>
              <w:jc w:val="both"/>
              <w:rPr>
                <w:rFonts w:ascii="Times New Roman" w:eastAsia="Arial Unicode MS" w:hAnsi="Times New Roman" w:cs="Times New Roman"/>
                <w:sz w:val="24"/>
                <w:szCs w:val="24"/>
              </w:rPr>
            </w:pPr>
            <w:r w:rsidRPr="00780227">
              <w:rPr>
                <w:rFonts w:ascii="Times New Roman" w:hAnsi="Times New Roman" w:cs="Times New Roman"/>
                <w:b/>
                <w:bCs/>
                <w:sz w:val="24"/>
                <w:szCs w:val="24"/>
              </w:rPr>
              <w:t>-</w:t>
            </w:r>
            <w:r w:rsidRPr="00780227">
              <w:rPr>
                <w:rFonts w:ascii="Times New Roman" w:hAnsi="Times New Roman" w:cs="Times New Roman"/>
                <w:sz w:val="24"/>
                <w:szCs w:val="24"/>
              </w:rPr>
              <w:t xml:space="preserve"> Create learning activities that enable learners to mutually learn from each other and work as a team throughout the semester</w:t>
            </w:r>
            <w:r w:rsidRPr="00780227">
              <w:rPr>
                <w:rFonts w:ascii="Times New Roman" w:eastAsia="Arial Unicode MS" w:hAnsi="Times New Roman" w:cs="Times New Roman"/>
                <w:sz w:val="24"/>
                <w:szCs w:val="24"/>
              </w:rPr>
              <w:t>.</w:t>
            </w:r>
          </w:p>
        </w:tc>
      </w:tr>
      <w:tr w:rsidR="000F719B" w:rsidRPr="00A50127" w14:paraId="4DE021AA" w14:textId="77777777" w:rsidTr="000F719B">
        <w:tc>
          <w:tcPr>
            <w:tcW w:w="561" w:type="dxa"/>
            <w:tcBorders>
              <w:right w:val="nil"/>
            </w:tcBorders>
          </w:tcPr>
          <w:p w14:paraId="45FDBF78" w14:textId="77777777" w:rsidR="000F719B" w:rsidRPr="00780227" w:rsidRDefault="000F719B" w:rsidP="00780227">
            <w:pPr>
              <w:spacing w:after="0" w:line="240" w:lineRule="auto"/>
              <w:rPr>
                <w:rFonts w:ascii="Times New Roman" w:eastAsia="Arial Unicode MS" w:hAnsi="Times New Roman" w:cs="Times New Roman"/>
                <w:color w:val="FF0000"/>
                <w:sz w:val="24"/>
                <w:szCs w:val="24"/>
              </w:rPr>
            </w:pPr>
          </w:p>
        </w:tc>
        <w:tc>
          <w:tcPr>
            <w:tcW w:w="734" w:type="dxa"/>
            <w:tcBorders>
              <w:left w:val="nil"/>
              <w:right w:val="nil"/>
            </w:tcBorders>
          </w:tcPr>
          <w:p w14:paraId="32A73284" w14:textId="77777777" w:rsidR="000F719B" w:rsidRPr="00780227" w:rsidRDefault="000F719B" w:rsidP="00780227">
            <w:pPr>
              <w:spacing w:after="0" w:line="240" w:lineRule="auto"/>
              <w:jc w:val="both"/>
              <w:rPr>
                <w:rFonts w:ascii="Times New Roman" w:eastAsia="Arial Unicode MS" w:hAnsi="Times New Roman" w:cs="Times New Roman"/>
                <w:b/>
                <w:bCs/>
                <w:sz w:val="24"/>
                <w:szCs w:val="24"/>
              </w:rPr>
            </w:pPr>
            <w:r w:rsidRPr="00780227">
              <w:rPr>
                <w:rFonts w:ascii="Times New Roman" w:eastAsia="Arial Unicode MS" w:hAnsi="Times New Roman" w:cs="Times New Roman"/>
                <w:b/>
                <w:bCs/>
                <w:sz w:val="24"/>
                <w:szCs w:val="24"/>
              </w:rPr>
              <w:t>4.3</w:t>
            </w:r>
          </w:p>
        </w:tc>
        <w:tc>
          <w:tcPr>
            <w:tcW w:w="7839" w:type="dxa"/>
            <w:tcBorders>
              <w:left w:val="nil"/>
            </w:tcBorders>
          </w:tcPr>
          <w:p w14:paraId="5349B636" w14:textId="77777777" w:rsidR="000F719B" w:rsidRPr="00780227" w:rsidRDefault="000F719B" w:rsidP="00780227">
            <w:pPr>
              <w:spacing w:after="0" w:line="240" w:lineRule="auto"/>
              <w:jc w:val="both"/>
              <w:rPr>
                <w:rFonts w:ascii="Times New Roman" w:eastAsia="Arial Unicode MS" w:hAnsi="Times New Roman" w:cs="Times New Roman"/>
                <w:sz w:val="24"/>
                <w:szCs w:val="24"/>
              </w:rPr>
            </w:pPr>
            <w:r w:rsidRPr="00780227">
              <w:rPr>
                <w:rFonts w:ascii="Times New Roman" w:eastAsia="Arial Unicode MS" w:hAnsi="Times New Roman" w:cs="Times New Roman"/>
                <w:b/>
                <w:bCs/>
                <w:sz w:val="24"/>
                <w:szCs w:val="24"/>
              </w:rPr>
              <w:t>Assessment</w:t>
            </w:r>
          </w:p>
        </w:tc>
      </w:tr>
      <w:tr w:rsidR="000F719B" w:rsidRPr="00A50127" w14:paraId="6BBF0034" w14:textId="77777777" w:rsidTr="000F719B">
        <w:tc>
          <w:tcPr>
            <w:tcW w:w="561" w:type="dxa"/>
            <w:tcBorders>
              <w:right w:val="nil"/>
            </w:tcBorders>
          </w:tcPr>
          <w:p w14:paraId="2A784DC0" w14:textId="77777777" w:rsidR="000F719B" w:rsidRPr="00780227" w:rsidRDefault="000F719B" w:rsidP="00780227">
            <w:pPr>
              <w:spacing w:after="0" w:line="240" w:lineRule="auto"/>
              <w:rPr>
                <w:rFonts w:ascii="Times New Roman" w:eastAsia="Arial Unicode MS" w:hAnsi="Times New Roman" w:cs="Times New Roman"/>
                <w:color w:val="FF0000"/>
                <w:sz w:val="24"/>
                <w:szCs w:val="24"/>
              </w:rPr>
            </w:pPr>
          </w:p>
        </w:tc>
        <w:tc>
          <w:tcPr>
            <w:tcW w:w="734" w:type="dxa"/>
            <w:tcBorders>
              <w:left w:val="nil"/>
              <w:bottom w:val="single" w:sz="4" w:space="0" w:color="auto"/>
              <w:right w:val="nil"/>
            </w:tcBorders>
          </w:tcPr>
          <w:p w14:paraId="644B942B" w14:textId="77777777" w:rsidR="000F719B" w:rsidRPr="00780227" w:rsidRDefault="000F719B" w:rsidP="00780227">
            <w:pPr>
              <w:spacing w:after="0" w:line="240" w:lineRule="auto"/>
              <w:jc w:val="both"/>
              <w:rPr>
                <w:rFonts w:ascii="Times New Roman" w:eastAsia="Arial Unicode MS" w:hAnsi="Times New Roman" w:cs="Times New Roman"/>
                <w:sz w:val="24"/>
                <w:szCs w:val="24"/>
              </w:rPr>
            </w:pPr>
          </w:p>
        </w:tc>
        <w:tc>
          <w:tcPr>
            <w:tcW w:w="7839" w:type="dxa"/>
            <w:tcBorders>
              <w:left w:val="nil"/>
              <w:bottom w:val="single" w:sz="4" w:space="0" w:color="auto"/>
            </w:tcBorders>
          </w:tcPr>
          <w:p w14:paraId="42801228" w14:textId="77777777" w:rsidR="00780227" w:rsidRPr="00780227" w:rsidRDefault="00780227" w:rsidP="00780227">
            <w:pPr>
              <w:spacing w:after="0" w:line="240" w:lineRule="auto"/>
              <w:jc w:val="both"/>
              <w:rPr>
                <w:rFonts w:ascii="Times New Roman" w:hAnsi="Times New Roman" w:cs="Times New Roman"/>
                <w:sz w:val="24"/>
                <w:szCs w:val="24"/>
              </w:rPr>
            </w:pPr>
            <w:r w:rsidRPr="00780227">
              <w:rPr>
                <w:rFonts w:ascii="Times New Roman" w:hAnsi="Times New Roman" w:cs="Times New Roman"/>
                <w:sz w:val="24"/>
                <w:szCs w:val="24"/>
              </w:rPr>
              <w:t>- Observation the way learners assert their opinions during in-class discussion.</w:t>
            </w:r>
          </w:p>
          <w:p w14:paraId="46456EE2" w14:textId="77777777" w:rsidR="00780227" w:rsidRPr="00780227" w:rsidRDefault="00780227" w:rsidP="00780227">
            <w:pPr>
              <w:spacing w:after="0" w:line="240" w:lineRule="auto"/>
              <w:jc w:val="both"/>
              <w:rPr>
                <w:rFonts w:ascii="Times New Roman" w:hAnsi="Times New Roman" w:cs="Times New Roman"/>
                <w:sz w:val="24"/>
                <w:szCs w:val="24"/>
              </w:rPr>
            </w:pPr>
            <w:r w:rsidRPr="00780227">
              <w:rPr>
                <w:rFonts w:ascii="Times New Roman" w:hAnsi="Times New Roman" w:cs="Times New Roman"/>
                <w:sz w:val="24"/>
                <w:szCs w:val="24"/>
              </w:rPr>
              <w:t xml:space="preserve"> - Constantly verify the term project progress to stimulate students to undertake their term project from the beginning of the semester.  </w:t>
            </w:r>
          </w:p>
          <w:p w14:paraId="70BBB295" w14:textId="77777777" w:rsidR="000F719B" w:rsidRPr="00780227" w:rsidRDefault="00780227" w:rsidP="00780227">
            <w:pPr>
              <w:spacing w:after="0" w:line="240" w:lineRule="auto"/>
              <w:jc w:val="both"/>
              <w:rPr>
                <w:rFonts w:ascii="Times New Roman" w:eastAsia="Arial Unicode MS" w:hAnsi="Times New Roman" w:cs="Times New Roman"/>
                <w:sz w:val="24"/>
                <w:szCs w:val="24"/>
              </w:rPr>
            </w:pPr>
            <w:r w:rsidRPr="00780227">
              <w:rPr>
                <w:rFonts w:ascii="Times New Roman" w:hAnsi="Times New Roman" w:cs="Times New Roman"/>
                <w:sz w:val="24"/>
                <w:szCs w:val="24"/>
              </w:rPr>
              <w:t>- Allocate certain proportion of term project score to peer reviewing on each members’ contribution</w:t>
            </w:r>
            <w:r w:rsidRPr="00780227">
              <w:rPr>
                <w:rFonts w:ascii="Times New Roman" w:eastAsia="Arial Unicode MS" w:hAnsi="Times New Roman" w:cs="Times New Roman"/>
                <w:sz w:val="24"/>
                <w:szCs w:val="24"/>
              </w:rPr>
              <w:t>.</w:t>
            </w:r>
          </w:p>
        </w:tc>
      </w:tr>
      <w:tr w:rsidR="000F719B" w:rsidRPr="00A50127" w14:paraId="16205034" w14:textId="77777777" w:rsidTr="000F719B">
        <w:tc>
          <w:tcPr>
            <w:tcW w:w="561" w:type="dxa"/>
            <w:tcBorders>
              <w:right w:val="nil"/>
            </w:tcBorders>
          </w:tcPr>
          <w:p w14:paraId="1977B152" w14:textId="77777777" w:rsidR="000F719B" w:rsidRPr="00780227" w:rsidRDefault="000F719B" w:rsidP="00780227">
            <w:pPr>
              <w:spacing w:after="0" w:line="240" w:lineRule="auto"/>
              <w:rPr>
                <w:rFonts w:ascii="Times New Roman" w:eastAsia="Arial Unicode MS" w:hAnsi="Times New Roman" w:cs="Times New Roman"/>
                <w:b/>
                <w:bCs/>
                <w:sz w:val="24"/>
                <w:szCs w:val="24"/>
              </w:rPr>
            </w:pPr>
            <w:r w:rsidRPr="00780227">
              <w:rPr>
                <w:rFonts w:ascii="Times New Roman" w:eastAsia="Arial Unicode MS" w:hAnsi="Times New Roman" w:cs="Times New Roman"/>
                <w:b/>
                <w:bCs/>
                <w:sz w:val="24"/>
                <w:szCs w:val="24"/>
              </w:rPr>
              <w:t>5.</w:t>
            </w:r>
          </w:p>
        </w:tc>
        <w:tc>
          <w:tcPr>
            <w:tcW w:w="8573" w:type="dxa"/>
            <w:gridSpan w:val="2"/>
            <w:tcBorders>
              <w:left w:val="nil"/>
            </w:tcBorders>
          </w:tcPr>
          <w:p w14:paraId="1FDA55F5" w14:textId="77777777" w:rsidR="000F719B" w:rsidRPr="00780227" w:rsidRDefault="000F719B" w:rsidP="00780227">
            <w:pPr>
              <w:spacing w:after="0" w:line="240" w:lineRule="auto"/>
              <w:jc w:val="both"/>
              <w:rPr>
                <w:rFonts w:ascii="Times New Roman" w:eastAsia="Arial Unicode MS" w:hAnsi="Times New Roman" w:cs="Times New Roman"/>
                <w:sz w:val="24"/>
                <w:szCs w:val="24"/>
              </w:rPr>
            </w:pPr>
            <w:r w:rsidRPr="00780227">
              <w:rPr>
                <w:rFonts w:ascii="Times New Roman" w:eastAsia="Arial Unicode MS" w:hAnsi="Times New Roman" w:cs="Times New Roman"/>
                <w:b/>
                <w:bCs/>
                <w:sz w:val="24"/>
                <w:szCs w:val="24"/>
              </w:rPr>
              <w:t>Qualitative and communication skills.</w:t>
            </w:r>
          </w:p>
        </w:tc>
      </w:tr>
      <w:tr w:rsidR="000F719B" w:rsidRPr="00A50127" w14:paraId="6A74A0FB" w14:textId="77777777" w:rsidTr="000F719B">
        <w:tc>
          <w:tcPr>
            <w:tcW w:w="561" w:type="dxa"/>
            <w:tcBorders>
              <w:right w:val="nil"/>
            </w:tcBorders>
          </w:tcPr>
          <w:p w14:paraId="70B19735" w14:textId="77777777" w:rsidR="000F719B" w:rsidRPr="00856D85" w:rsidRDefault="000F719B" w:rsidP="0040515A">
            <w:pPr>
              <w:rPr>
                <w:rFonts w:ascii="Arial Unicode MS" w:eastAsia="Arial Unicode MS" w:hAnsi="Arial Unicode MS" w:cs="Arial Unicode MS"/>
                <w:szCs w:val="22"/>
              </w:rPr>
            </w:pPr>
          </w:p>
        </w:tc>
        <w:tc>
          <w:tcPr>
            <w:tcW w:w="8573" w:type="dxa"/>
            <w:gridSpan w:val="2"/>
            <w:tcBorders>
              <w:left w:val="nil"/>
            </w:tcBorders>
          </w:tcPr>
          <w:p w14:paraId="49EF89C7" w14:textId="4F14F4D3" w:rsidR="00780227" w:rsidRDefault="000F719B" w:rsidP="00780227">
            <w:pPr>
              <w:spacing w:after="0" w:line="240" w:lineRule="auto"/>
              <w:rPr>
                <w:rFonts w:ascii="Times New Roman" w:eastAsia="Arial Unicode MS" w:hAnsi="Times New Roman" w:cs="Times New Roman"/>
                <w:sz w:val="24"/>
                <w:szCs w:val="24"/>
              </w:rPr>
            </w:pPr>
            <w:r w:rsidRPr="00780227">
              <w:rPr>
                <w:rFonts w:ascii="Times New Roman" w:eastAsia="Arial Unicode MS" w:hAnsi="Times New Roman" w:cs="Times New Roman"/>
                <w:sz w:val="24"/>
                <w:szCs w:val="24"/>
              </w:rPr>
              <w:t>The students will be able to possess ability in acquiring and analyzing information in making business decisions. The course also develops quantitative analysis skills and ICT skills to facilitate the analysis of case study.</w:t>
            </w:r>
          </w:p>
          <w:p w14:paraId="05856B5E" w14:textId="77777777" w:rsidR="00780227" w:rsidRPr="00780227" w:rsidRDefault="00780227" w:rsidP="00780227">
            <w:pPr>
              <w:spacing w:after="0" w:line="240" w:lineRule="auto"/>
              <w:rPr>
                <w:rFonts w:ascii="Times New Roman" w:eastAsia="Arial Unicode MS" w:hAnsi="Times New Roman" w:cs="Times New Roman"/>
                <w:sz w:val="24"/>
                <w:szCs w:val="24"/>
              </w:rPr>
            </w:pPr>
          </w:p>
        </w:tc>
      </w:tr>
      <w:tr w:rsidR="000F719B" w:rsidRPr="00A50127" w14:paraId="395489B0" w14:textId="77777777" w:rsidTr="000F719B">
        <w:tc>
          <w:tcPr>
            <w:tcW w:w="561" w:type="dxa"/>
            <w:tcBorders>
              <w:right w:val="nil"/>
            </w:tcBorders>
          </w:tcPr>
          <w:p w14:paraId="1750A0FE" w14:textId="77777777" w:rsidR="000F719B" w:rsidRPr="00856D85" w:rsidRDefault="000F719B" w:rsidP="00780227">
            <w:pPr>
              <w:spacing w:after="0" w:line="240" w:lineRule="auto"/>
              <w:rPr>
                <w:rFonts w:ascii="Arial Unicode MS" w:eastAsia="Arial Unicode MS" w:hAnsi="Arial Unicode MS" w:cs="Arial Unicode MS"/>
                <w:szCs w:val="22"/>
              </w:rPr>
            </w:pPr>
          </w:p>
        </w:tc>
        <w:tc>
          <w:tcPr>
            <w:tcW w:w="734" w:type="dxa"/>
            <w:tcBorders>
              <w:left w:val="nil"/>
              <w:right w:val="nil"/>
            </w:tcBorders>
          </w:tcPr>
          <w:p w14:paraId="0B3CE1A8" w14:textId="77777777" w:rsidR="000F719B" w:rsidRPr="00780227" w:rsidRDefault="000F719B" w:rsidP="00780227">
            <w:pPr>
              <w:spacing w:after="0" w:line="240" w:lineRule="auto"/>
              <w:jc w:val="both"/>
              <w:rPr>
                <w:rFonts w:ascii="Times New Roman" w:eastAsia="Arial Unicode MS" w:hAnsi="Times New Roman" w:cs="Times New Roman"/>
                <w:b/>
                <w:bCs/>
                <w:sz w:val="24"/>
                <w:szCs w:val="24"/>
              </w:rPr>
            </w:pPr>
            <w:r w:rsidRPr="00780227">
              <w:rPr>
                <w:rFonts w:ascii="Times New Roman" w:eastAsia="Arial Unicode MS" w:hAnsi="Times New Roman" w:cs="Times New Roman"/>
                <w:b/>
                <w:bCs/>
                <w:sz w:val="24"/>
                <w:szCs w:val="24"/>
              </w:rPr>
              <w:t>5.1</w:t>
            </w:r>
          </w:p>
        </w:tc>
        <w:tc>
          <w:tcPr>
            <w:tcW w:w="7839" w:type="dxa"/>
            <w:tcBorders>
              <w:left w:val="nil"/>
            </w:tcBorders>
          </w:tcPr>
          <w:p w14:paraId="39A9920B" w14:textId="77777777" w:rsidR="000F719B" w:rsidRPr="00780227" w:rsidRDefault="000F719B" w:rsidP="00780227">
            <w:pPr>
              <w:spacing w:after="0" w:line="240" w:lineRule="auto"/>
              <w:jc w:val="both"/>
              <w:rPr>
                <w:rFonts w:ascii="Times New Roman" w:eastAsia="Arial Unicode MS" w:hAnsi="Times New Roman" w:cs="Times New Roman"/>
                <w:sz w:val="24"/>
                <w:szCs w:val="24"/>
              </w:rPr>
            </w:pPr>
            <w:r w:rsidRPr="00780227">
              <w:rPr>
                <w:rFonts w:ascii="Times New Roman" w:eastAsia="Arial Unicode MS" w:hAnsi="Times New Roman" w:cs="Times New Roman"/>
                <w:b/>
                <w:bCs/>
                <w:sz w:val="24"/>
                <w:szCs w:val="24"/>
              </w:rPr>
              <w:t>Qualitative, Quantitative, and communication skills</w:t>
            </w:r>
          </w:p>
        </w:tc>
      </w:tr>
      <w:tr w:rsidR="000F719B" w:rsidRPr="00A50127" w14:paraId="14A997EE" w14:textId="77777777" w:rsidTr="000F719B">
        <w:tc>
          <w:tcPr>
            <w:tcW w:w="561" w:type="dxa"/>
            <w:tcBorders>
              <w:right w:val="nil"/>
            </w:tcBorders>
          </w:tcPr>
          <w:p w14:paraId="7B32E8AB" w14:textId="77777777" w:rsidR="000F719B" w:rsidRPr="00A50127" w:rsidRDefault="000F719B" w:rsidP="0040515A">
            <w:pPr>
              <w:rPr>
                <w:rFonts w:ascii="Arial Unicode MS" w:eastAsia="Arial Unicode MS" w:hAnsi="Arial Unicode MS" w:cs="Arial Unicode MS"/>
                <w:color w:val="FF0000"/>
                <w:szCs w:val="22"/>
              </w:rPr>
            </w:pPr>
          </w:p>
        </w:tc>
        <w:tc>
          <w:tcPr>
            <w:tcW w:w="734" w:type="dxa"/>
            <w:tcBorders>
              <w:left w:val="nil"/>
              <w:right w:val="nil"/>
            </w:tcBorders>
          </w:tcPr>
          <w:p w14:paraId="6B14F01D" w14:textId="77777777" w:rsidR="000F719B" w:rsidRPr="00780227" w:rsidRDefault="000F719B" w:rsidP="00780227">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tcBorders>
          </w:tcPr>
          <w:p w14:paraId="1D4C7C74" w14:textId="77777777" w:rsidR="000F719B" w:rsidRPr="009872A2" w:rsidRDefault="00780227" w:rsidP="00780227">
            <w:pPr>
              <w:spacing w:after="0" w:line="240" w:lineRule="auto"/>
              <w:jc w:val="both"/>
              <w:rPr>
                <w:rFonts w:ascii="Times New Roman" w:eastAsia="Arial Unicode MS" w:hAnsi="Times New Roman" w:cs="Times New Roman"/>
                <w:sz w:val="24"/>
                <w:szCs w:val="24"/>
              </w:rPr>
            </w:pPr>
            <w:r w:rsidRPr="009872A2">
              <w:rPr>
                <w:rFonts w:ascii="Times New Roman" w:eastAsia="Arial Unicode MS" w:hAnsi="Times New Roman" w:cs="Times New Roman"/>
                <w:b/>
                <w:bCs/>
                <w:sz w:val="24"/>
                <w:szCs w:val="24"/>
              </w:rPr>
              <w:t>-</w:t>
            </w:r>
            <w:r w:rsidRPr="009872A2">
              <w:rPr>
                <w:rFonts w:ascii="Times New Roman" w:hAnsi="Times New Roman" w:cs="Times New Roman"/>
                <w:sz w:val="24"/>
                <w:szCs w:val="24"/>
              </w:rPr>
              <w:t xml:space="preserve"> Ability to use statistics to analyze numerical data and make a sound decision based on such an analysis.</w:t>
            </w:r>
          </w:p>
          <w:p w14:paraId="1A4F219E" w14:textId="77777777" w:rsidR="00A94F95" w:rsidRPr="009872A2" w:rsidRDefault="00A94F95" w:rsidP="00780227">
            <w:pPr>
              <w:spacing w:after="0" w:line="240" w:lineRule="auto"/>
              <w:jc w:val="both"/>
              <w:rPr>
                <w:rFonts w:ascii="Times New Roman" w:hAnsi="Times New Roman" w:cs="Times New Roman"/>
              </w:rPr>
            </w:pPr>
            <w:r w:rsidRPr="009872A2">
              <w:rPr>
                <w:rFonts w:ascii="Times New Roman" w:hAnsi="Times New Roman" w:cs="Times New Roman"/>
              </w:rPr>
              <w:t>- Ability to present one’s own opinion in English appropriate to audience group, easy to understand and using words and methods appropriate to the nature of the content.</w:t>
            </w:r>
          </w:p>
          <w:p w14:paraId="68C97C11" w14:textId="77777777" w:rsidR="00A94F95" w:rsidRPr="009872A2" w:rsidRDefault="00A94F95" w:rsidP="00780227">
            <w:pPr>
              <w:spacing w:after="0" w:line="240" w:lineRule="auto"/>
              <w:jc w:val="both"/>
              <w:rPr>
                <w:rFonts w:ascii="Times New Roman" w:eastAsia="Arial Unicode MS" w:hAnsi="Times New Roman" w:cs="Times New Roman"/>
                <w:sz w:val="24"/>
                <w:szCs w:val="24"/>
              </w:rPr>
            </w:pPr>
            <w:r w:rsidRPr="009872A2">
              <w:rPr>
                <w:rFonts w:ascii="Times New Roman" w:hAnsi="Times New Roman" w:cs="Times New Roman"/>
              </w:rPr>
              <w:t>- Ability to use information technology in making statistical and mathematical analysis and search for information from reliable sources to support decision tasks</w:t>
            </w:r>
            <w:r w:rsidRPr="009872A2">
              <w:rPr>
                <w:rFonts w:ascii="Times New Roman" w:eastAsia="Arial Unicode MS" w:hAnsi="Times New Roman" w:cs="Times New Roman"/>
                <w:sz w:val="24"/>
                <w:szCs w:val="24"/>
              </w:rPr>
              <w:t>.</w:t>
            </w:r>
          </w:p>
        </w:tc>
      </w:tr>
      <w:tr w:rsidR="000F719B" w:rsidRPr="00A50127" w14:paraId="67F3B0AC" w14:textId="77777777" w:rsidTr="000F719B">
        <w:tc>
          <w:tcPr>
            <w:tcW w:w="561" w:type="dxa"/>
            <w:tcBorders>
              <w:right w:val="nil"/>
            </w:tcBorders>
          </w:tcPr>
          <w:p w14:paraId="493653B0" w14:textId="77777777" w:rsidR="000F719B" w:rsidRPr="00A50127" w:rsidRDefault="000F719B" w:rsidP="00780227">
            <w:pPr>
              <w:spacing w:after="0" w:line="240" w:lineRule="auto"/>
              <w:rPr>
                <w:rFonts w:ascii="Arial Unicode MS" w:eastAsia="Arial Unicode MS" w:hAnsi="Arial Unicode MS" w:cs="Arial Unicode MS"/>
                <w:color w:val="FF0000"/>
                <w:szCs w:val="22"/>
              </w:rPr>
            </w:pPr>
          </w:p>
        </w:tc>
        <w:tc>
          <w:tcPr>
            <w:tcW w:w="734" w:type="dxa"/>
            <w:tcBorders>
              <w:left w:val="nil"/>
              <w:right w:val="nil"/>
            </w:tcBorders>
          </w:tcPr>
          <w:p w14:paraId="443552B1" w14:textId="77777777" w:rsidR="000F719B" w:rsidRPr="00A94F95" w:rsidRDefault="000F719B" w:rsidP="00A94F95">
            <w:pPr>
              <w:spacing w:after="0" w:line="240" w:lineRule="auto"/>
              <w:jc w:val="both"/>
              <w:rPr>
                <w:rFonts w:ascii="Times New Roman" w:eastAsia="Arial Unicode MS" w:hAnsi="Times New Roman" w:cs="Times New Roman"/>
                <w:b/>
                <w:bCs/>
                <w:sz w:val="24"/>
                <w:szCs w:val="24"/>
              </w:rPr>
            </w:pPr>
            <w:r w:rsidRPr="00A94F95">
              <w:rPr>
                <w:rFonts w:ascii="Times New Roman" w:eastAsia="Arial Unicode MS" w:hAnsi="Times New Roman" w:cs="Times New Roman"/>
                <w:b/>
                <w:bCs/>
                <w:sz w:val="24"/>
                <w:szCs w:val="24"/>
              </w:rPr>
              <w:t>5.2</w:t>
            </w:r>
          </w:p>
        </w:tc>
        <w:tc>
          <w:tcPr>
            <w:tcW w:w="7839" w:type="dxa"/>
            <w:tcBorders>
              <w:left w:val="nil"/>
            </w:tcBorders>
          </w:tcPr>
          <w:p w14:paraId="4CB21C47" w14:textId="77777777" w:rsidR="000F719B" w:rsidRPr="009872A2" w:rsidRDefault="000F719B" w:rsidP="00A94F95">
            <w:pPr>
              <w:spacing w:after="0" w:line="240" w:lineRule="auto"/>
              <w:jc w:val="both"/>
              <w:rPr>
                <w:rFonts w:ascii="Times New Roman" w:eastAsia="Arial Unicode MS" w:hAnsi="Times New Roman" w:cs="Times New Roman"/>
                <w:sz w:val="24"/>
                <w:szCs w:val="24"/>
              </w:rPr>
            </w:pPr>
            <w:r w:rsidRPr="009872A2">
              <w:rPr>
                <w:rFonts w:ascii="Times New Roman" w:eastAsia="Arial Unicode MS" w:hAnsi="Times New Roman" w:cs="Times New Roman"/>
                <w:b/>
                <w:bCs/>
                <w:sz w:val="24"/>
                <w:szCs w:val="24"/>
              </w:rPr>
              <w:t>Methodology</w:t>
            </w:r>
          </w:p>
        </w:tc>
      </w:tr>
      <w:tr w:rsidR="000F719B" w:rsidRPr="00A50127" w14:paraId="373AC796" w14:textId="77777777" w:rsidTr="000F719B">
        <w:tc>
          <w:tcPr>
            <w:tcW w:w="561" w:type="dxa"/>
            <w:tcBorders>
              <w:right w:val="nil"/>
            </w:tcBorders>
          </w:tcPr>
          <w:p w14:paraId="0ACDB15F" w14:textId="77777777" w:rsidR="000F719B" w:rsidRPr="00A50127" w:rsidRDefault="000F719B" w:rsidP="00780227">
            <w:pPr>
              <w:spacing w:after="0" w:line="240" w:lineRule="auto"/>
              <w:rPr>
                <w:rFonts w:ascii="Arial Unicode MS" w:eastAsia="Arial Unicode MS" w:hAnsi="Arial Unicode MS" w:cs="Arial Unicode MS"/>
                <w:color w:val="FF0000"/>
                <w:szCs w:val="22"/>
              </w:rPr>
            </w:pPr>
          </w:p>
        </w:tc>
        <w:tc>
          <w:tcPr>
            <w:tcW w:w="734" w:type="dxa"/>
            <w:tcBorders>
              <w:left w:val="nil"/>
              <w:right w:val="nil"/>
            </w:tcBorders>
          </w:tcPr>
          <w:p w14:paraId="101A38CB" w14:textId="77777777" w:rsidR="000F719B" w:rsidRPr="00A94F95" w:rsidRDefault="000F719B" w:rsidP="00A94F95">
            <w:pPr>
              <w:spacing w:after="0" w:line="240" w:lineRule="auto"/>
              <w:jc w:val="both"/>
              <w:rPr>
                <w:rFonts w:ascii="Times New Roman" w:eastAsia="Arial Unicode MS" w:hAnsi="Times New Roman" w:cs="Times New Roman"/>
                <w:b/>
                <w:bCs/>
                <w:color w:val="FF0000"/>
                <w:sz w:val="24"/>
                <w:szCs w:val="24"/>
              </w:rPr>
            </w:pPr>
          </w:p>
        </w:tc>
        <w:tc>
          <w:tcPr>
            <w:tcW w:w="7839" w:type="dxa"/>
            <w:tcBorders>
              <w:left w:val="nil"/>
            </w:tcBorders>
          </w:tcPr>
          <w:p w14:paraId="59018ED3" w14:textId="77777777" w:rsidR="00A94F95" w:rsidRPr="009872A2" w:rsidRDefault="00A94F95" w:rsidP="00A94F95">
            <w:pPr>
              <w:spacing w:after="0" w:line="240" w:lineRule="auto"/>
              <w:jc w:val="both"/>
              <w:rPr>
                <w:rFonts w:ascii="Times New Roman" w:hAnsi="Times New Roman" w:cs="Times New Roman"/>
                <w:sz w:val="24"/>
                <w:szCs w:val="24"/>
              </w:rPr>
            </w:pPr>
            <w:r w:rsidRPr="009872A2">
              <w:rPr>
                <w:rFonts w:ascii="Times New Roman" w:hAnsi="Times New Roman" w:cs="Times New Roman"/>
                <w:sz w:val="24"/>
                <w:szCs w:val="24"/>
              </w:rPr>
              <w:t>- Lecture</w:t>
            </w:r>
          </w:p>
          <w:p w14:paraId="2BD10EA5" w14:textId="77777777" w:rsidR="00A94F95" w:rsidRPr="009872A2" w:rsidRDefault="00A94F95" w:rsidP="00A94F95">
            <w:pPr>
              <w:spacing w:after="0" w:line="240" w:lineRule="auto"/>
              <w:jc w:val="both"/>
              <w:rPr>
                <w:rFonts w:ascii="Times New Roman" w:hAnsi="Times New Roman" w:cs="Times New Roman"/>
                <w:sz w:val="24"/>
                <w:szCs w:val="24"/>
              </w:rPr>
            </w:pPr>
            <w:r w:rsidRPr="009872A2">
              <w:rPr>
                <w:rFonts w:ascii="Times New Roman" w:hAnsi="Times New Roman" w:cs="Times New Roman"/>
                <w:sz w:val="24"/>
                <w:szCs w:val="24"/>
              </w:rPr>
              <w:t>- In-class discussion and answer end of lesson questions</w:t>
            </w:r>
          </w:p>
          <w:p w14:paraId="0E2B8931" w14:textId="77777777" w:rsidR="000F719B" w:rsidRPr="009872A2" w:rsidRDefault="00A94F95" w:rsidP="00A94F95">
            <w:pPr>
              <w:spacing w:after="0" w:line="240" w:lineRule="auto"/>
              <w:jc w:val="both"/>
              <w:rPr>
                <w:rFonts w:ascii="Times New Roman" w:eastAsia="Arial Unicode MS" w:hAnsi="Times New Roman" w:cs="Times New Roman"/>
                <w:sz w:val="24"/>
                <w:szCs w:val="24"/>
              </w:rPr>
            </w:pPr>
            <w:r w:rsidRPr="009872A2">
              <w:rPr>
                <w:rFonts w:ascii="Times New Roman" w:hAnsi="Times New Roman" w:cs="Times New Roman"/>
                <w:sz w:val="24"/>
                <w:szCs w:val="24"/>
              </w:rPr>
              <w:t xml:space="preserve">- Term project   </w:t>
            </w:r>
          </w:p>
        </w:tc>
      </w:tr>
      <w:tr w:rsidR="000F719B" w:rsidRPr="00A50127" w14:paraId="34A352DC" w14:textId="77777777" w:rsidTr="000F719B">
        <w:tc>
          <w:tcPr>
            <w:tcW w:w="561" w:type="dxa"/>
            <w:tcBorders>
              <w:right w:val="nil"/>
            </w:tcBorders>
          </w:tcPr>
          <w:p w14:paraId="65079477" w14:textId="77777777" w:rsidR="000F719B" w:rsidRPr="00A50127" w:rsidRDefault="000F719B" w:rsidP="00780227">
            <w:pPr>
              <w:spacing w:after="0" w:line="240" w:lineRule="auto"/>
              <w:rPr>
                <w:rFonts w:ascii="Arial Unicode MS" w:eastAsia="Arial Unicode MS" w:hAnsi="Arial Unicode MS" w:cs="Arial Unicode MS"/>
                <w:color w:val="FF0000"/>
                <w:szCs w:val="22"/>
              </w:rPr>
            </w:pPr>
          </w:p>
        </w:tc>
        <w:tc>
          <w:tcPr>
            <w:tcW w:w="734" w:type="dxa"/>
            <w:tcBorders>
              <w:left w:val="nil"/>
              <w:right w:val="nil"/>
            </w:tcBorders>
          </w:tcPr>
          <w:p w14:paraId="6ED7844D" w14:textId="77777777" w:rsidR="000F719B" w:rsidRPr="00A94F95" w:rsidRDefault="000F719B" w:rsidP="00A94F95">
            <w:pPr>
              <w:spacing w:after="0" w:line="240" w:lineRule="auto"/>
              <w:jc w:val="both"/>
              <w:rPr>
                <w:rFonts w:ascii="Times New Roman" w:eastAsia="Arial Unicode MS" w:hAnsi="Times New Roman" w:cs="Times New Roman"/>
                <w:b/>
                <w:bCs/>
                <w:sz w:val="24"/>
                <w:szCs w:val="24"/>
              </w:rPr>
            </w:pPr>
            <w:r w:rsidRPr="00A94F95">
              <w:rPr>
                <w:rFonts w:ascii="Times New Roman" w:eastAsia="Arial Unicode MS" w:hAnsi="Times New Roman" w:cs="Times New Roman"/>
                <w:b/>
                <w:bCs/>
                <w:sz w:val="24"/>
                <w:szCs w:val="24"/>
              </w:rPr>
              <w:t>5.3</w:t>
            </w:r>
          </w:p>
        </w:tc>
        <w:tc>
          <w:tcPr>
            <w:tcW w:w="7839" w:type="dxa"/>
            <w:tcBorders>
              <w:left w:val="nil"/>
            </w:tcBorders>
          </w:tcPr>
          <w:p w14:paraId="5CFB6D77" w14:textId="77777777" w:rsidR="000F719B" w:rsidRPr="009872A2" w:rsidRDefault="000F719B" w:rsidP="00A94F95">
            <w:pPr>
              <w:spacing w:after="0" w:line="240" w:lineRule="auto"/>
              <w:jc w:val="both"/>
              <w:rPr>
                <w:rFonts w:ascii="Times New Roman" w:eastAsia="Arial Unicode MS" w:hAnsi="Times New Roman" w:cs="Times New Roman"/>
                <w:sz w:val="24"/>
                <w:szCs w:val="24"/>
              </w:rPr>
            </w:pPr>
            <w:r w:rsidRPr="009872A2">
              <w:rPr>
                <w:rFonts w:ascii="Times New Roman" w:eastAsia="Arial Unicode MS" w:hAnsi="Times New Roman" w:cs="Times New Roman"/>
                <w:b/>
                <w:bCs/>
                <w:sz w:val="24"/>
                <w:szCs w:val="24"/>
              </w:rPr>
              <w:t>Assessment</w:t>
            </w:r>
          </w:p>
        </w:tc>
      </w:tr>
      <w:tr w:rsidR="000F719B" w:rsidRPr="00856D85" w14:paraId="3904C12E" w14:textId="77777777" w:rsidTr="000F719B">
        <w:tc>
          <w:tcPr>
            <w:tcW w:w="561" w:type="dxa"/>
            <w:tcBorders>
              <w:right w:val="nil"/>
            </w:tcBorders>
          </w:tcPr>
          <w:p w14:paraId="78AE9996" w14:textId="77777777" w:rsidR="000F719B" w:rsidRPr="00A50127" w:rsidRDefault="000F719B" w:rsidP="0040515A">
            <w:pPr>
              <w:rPr>
                <w:rFonts w:ascii="Arial Unicode MS" w:eastAsia="Arial Unicode MS" w:hAnsi="Arial Unicode MS" w:cs="Arial Unicode MS"/>
                <w:color w:val="FF0000"/>
                <w:szCs w:val="22"/>
              </w:rPr>
            </w:pPr>
          </w:p>
        </w:tc>
        <w:tc>
          <w:tcPr>
            <w:tcW w:w="734" w:type="dxa"/>
            <w:tcBorders>
              <w:left w:val="nil"/>
              <w:right w:val="nil"/>
            </w:tcBorders>
          </w:tcPr>
          <w:p w14:paraId="5D46FD43" w14:textId="77777777" w:rsidR="000F719B" w:rsidRPr="00780227" w:rsidRDefault="000F719B" w:rsidP="00A94F95">
            <w:pPr>
              <w:spacing w:after="0" w:line="240" w:lineRule="auto"/>
              <w:jc w:val="both"/>
              <w:rPr>
                <w:rFonts w:ascii="Times New Roman" w:eastAsia="Arial Unicode MS" w:hAnsi="Times New Roman" w:cs="Times New Roman"/>
                <w:color w:val="FF0000"/>
                <w:sz w:val="24"/>
                <w:szCs w:val="24"/>
              </w:rPr>
            </w:pPr>
          </w:p>
        </w:tc>
        <w:tc>
          <w:tcPr>
            <w:tcW w:w="7839" w:type="dxa"/>
            <w:tcBorders>
              <w:left w:val="nil"/>
            </w:tcBorders>
          </w:tcPr>
          <w:p w14:paraId="076ED13B" w14:textId="77777777" w:rsidR="00A94F95" w:rsidRPr="009872A2" w:rsidRDefault="00A94F95" w:rsidP="00A94F95">
            <w:pPr>
              <w:spacing w:after="0" w:line="240" w:lineRule="auto"/>
              <w:jc w:val="both"/>
              <w:rPr>
                <w:rFonts w:ascii="Times New Roman" w:hAnsi="Times New Roman" w:cs="Times New Roman"/>
              </w:rPr>
            </w:pPr>
            <w:r w:rsidRPr="009872A2">
              <w:rPr>
                <w:rFonts w:ascii="Times New Roman" w:hAnsi="Times New Roman" w:cs="Times New Roman"/>
              </w:rPr>
              <w:t>- Assess the class discussion participation.</w:t>
            </w:r>
          </w:p>
          <w:p w14:paraId="415D6866" w14:textId="77777777" w:rsidR="00A94F95" w:rsidRPr="009872A2" w:rsidRDefault="00A94F95" w:rsidP="00A94F95">
            <w:pPr>
              <w:spacing w:after="0" w:line="240" w:lineRule="auto"/>
              <w:jc w:val="both"/>
              <w:rPr>
                <w:rFonts w:ascii="Times New Roman" w:hAnsi="Times New Roman" w:cs="Times New Roman"/>
              </w:rPr>
            </w:pPr>
            <w:r w:rsidRPr="009872A2">
              <w:rPr>
                <w:rFonts w:ascii="Times New Roman" w:hAnsi="Times New Roman" w:cs="Times New Roman"/>
              </w:rPr>
              <w:t>- Assess from the quality of the term project.</w:t>
            </w:r>
          </w:p>
          <w:p w14:paraId="377AF216" w14:textId="77777777" w:rsidR="00A94F95" w:rsidRPr="009872A2" w:rsidRDefault="00A94F95" w:rsidP="00A94F95">
            <w:pPr>
              <w:spacing w:after="0" w:line="240" w:lineRule="auto"/>
              <w:jc w:val="both"/>
              <w:rPr>
                <w:rFonts w:ascii="Times New Roman" w:hAnsi="Times New Roman" w:cs="Times New Roman"/>
              </w:rPr>
            </w:pPr>
            <w:r w:rsidRPr="009872A2">
              <w:rPr>
                <w:rFonts w:ascii="Times New Roman" w:hAnsi="Times New Roman" w:cs="Times New Roman"/>
              </w:rPr>
              <w:t>- Final examination.</w:t>
            </w:r>
          </w:p>
          <w:p w14:paraId="02A61874" w14:textId="77777777" w:rsidR="000F719B" w:rsidRPr="009872A2" w:rsidRDefault="00A94F95" w:rsidP="00A94F95">
            <w:pPr>
              <w:spacing w:after="0" w:line="240" w:lineRule="auto"/>
              <w:jc w:val="both"/>
              <w:rPr>
                <w:rFonts w:ascii="Times New Roman" w:eastAsia="Arial Unicode MS" w:hAnsi="Times New Roman" w:cs="Times New Roman"/>
                <w:sz w:val="24"/>
                <w:szCs w:val="24"/>
              </w:rPr>
            </w:pPr>
            <w:r w:rsidRPr="009872A2">
              <w:rPr>
                <w:rFonts w:ascii="Times New Roman" w:hAnsi="Times New Roman" w:cs="Times New Roman"/>
              </w:rPr>
              <w:t>- Assess from quality of answers of weekly news articles</w:t>
            </w:r>
            <w:r w:rsidRPr="009872A2">
              <w:rPr>
                <w:rFonts w:ascii="Times New Roman" w:eastAsia="Arial Unicode MS" w:hAnsi="Times New Roman" w:cs="Times New Roman"/>
                <w:sz w:val="24"/>
                <w:szCs w:val="24"/>
              </w:rPr>
              <w:t>.</w:t>
            </w:r>
          </w:p>
        </w:tc>
      </w:tr>
    </w:tbl>
    <w:p w14:paraId="0673CD8B" w14:textId="77777777" w:rsidR="00A94F95" w:rsidRDefault="00CB1B78" w:rsidP="00A94F95">
      <w:r>
        <w:t xml:space="preserve">  </w:t>
      </w:r>
    </w:p>
    <w:p w14:paraId="2C4B318C" w14:textId="77777777" w:rsidR="00223DD0" w:rsidRDefault="00223DD0" w:rsidP="00A94F95"/>
    <w:p w14:paraId="530699E2" w14:textId="77777777" w:rsidR="00223DD0" w:rsidRDefault="00223DD0" w:rsidP="00A94F95"/>
    <w:p w14:paraId="20E6A62E" w14:textId="77777777" w:rsidR="00223DD0" w:rsidRDefault="00223DD0" w:rsidP="00A94F95"/>
    <w:p w14:paraId="56003C37" w14:textId="77777777" w:rsidR="00223DD0" w:rsidRDefault="00223DD0" w:rsidP="00A94F95"/>
    <w:p w14:paraId="0A085D79" w14:textId="77777777" w:rsidR="00223DD0" w:rsidRDefault="00223DD0" w:rsidP="00A94F95"/>
    <w:p w14:paraId="79AA342C" w14:textId="77777777" w:rsidR="00223DD0" w:rsidRDefault="00223DD0" w:rsidP="00A94F95"/>
    <w:p w14:paraId="55AF04D6" w14:textId="77777777" w:rsidR="00223DD0" w:rsidRDefault="00223DD0" w:rsidP="00A94F95"/>
    <w:p w14:paraId="2104A2A7" w14:textId="77777777" w:rsidR="00223DD0" w:rsidRDefault="00223DD0" w:rsidP="00A94F95"/>
    <w:p w14:paraId="23A11115" w14:textId="77777777" w:rsidR="00A94F95" w:rsidRDefault="00A94F95" w:rsidP="009C2742">
      <w:pPr>
        <w:jc w:val="center"/>
        <w:rPr>
          <w:rFonts w:ascii="Times New Roman" w:eastAsia="Arial Unicode MS" w:hAnsi="Times New Roman" w:cs="Times New Roman"/>
          <w:b/>
          <w:bCs/>
          <w:sz w:val="32"/>
          <w:szCs w:val="32"/>
        </w:rPr>
      </w:pPr>
      <w:r w:rsidRPr="009C2742">
        <w:rPr>
          <w:rFonts w:ascii="Times New Roman" w:eastAsia="Arial Unicode MS" w:hAnsi="Times New Roman" w:cs="Times New Roman"/>
          <w:b/>
          <w:bCs/>
          <w:sz w:val="32"/>
          <w:szCs w:val="32"/>
        </w:rPr>
        <w:lastRenderedPageBreak/>
        <w:t>5. Course Planning and Assessment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28"/>
        <w:gridCol w:w="5197"/>
        <w:gridCol w:w="983"/>
        <w:gridCol w:w="10"/>
        <w:gridCol w:w="1344"/>
        <w:gridCol w:w="1530"/>
      </w:tblGrid>
      <w:tr w:rsidR="00A94F95" w:rsidRPr="009C2742" w14:paraId="02DF2952" w14:textId="77777777" w:rsidTr="00AE59B6">
        <w:trPr>
          <w:tblHeader/>
        </w:trPr>
        <w:tc>
          <w:tcPr>
            <w:tcW w:w="565" w:type="dxa"/>
            <w:tcBorders>
              <w:right w:val="nil"/>
            </w:tcBorders>
          </w:tcPr>
          <w:p w14:paraId="60E013DE" w14:textId="77777777" w:rsidR="00A94F95" w:rsidRPr="009C2742" w:rsidRDefault="00A94F95" w:rsidP="009C2742">
            <w:pPr>
              <w:spacing w:after="0" w:line="240" w:lineRule="auto"/>
              <w:rPr>
                <w:rFonts w:ascii="Times New Roman" w:eastAsia="Arial Unicode MS" w:hAnsi="Times New Roman" w:cs="Times New Roman"/>
                <w:b/>
                <w:bCs/>
                <w:sz w:val="24"/>
                <w:szCs w:val="24"/>
              </w:rPr>
            </w:pPr>
            <w:r w:rsidRPr="009C2742">
              <w:rPr>
                <w:rFonts w:ascii="Times New Roman" w:eastAsia="Arial Unicode MS" w:hAnsi="Times New Roman" w:cs="Times New Roman"/>
                <w:b/>
                <w:bCs/>
                <w:sz w:val="24"/>
                <w:szCs w:val="24"/>
              </w:rPr>
              <w:t>1.</w:t>
            </w:r>
          </w:p>
        </w:tc>
        <w:tc>
          <w:tcPr>
            <w:tcW w:w="9492" w:type="dxa"/>
            <w:gridSpan w:val="6"/>
            <w:tcBorders>
              <w:left w:val="nil"/>
            </w:tcBorders>
          </w:tcPr>
          <w:p w14:paraId="0F672410" w14:textId="77777777" w:rsidR="00A94F95" w:rsidRPr="009C2742" w:rsidRDefault="00A94F95" w:rsidP="009C2742">
            <w:pPr>
              <w:spacing w:after="0" w:line="240" w:lineRule="auto"/>
              <w:rPr>
                <w:rFonts w:ascii="Times New Roman" w:eastAsia="Arial Unicode MS" w:hAnsi="Times New Roman" w:cs="Times New Roman"/>
                <w:b/>
                <w:bCs/>
                <w:sz w:val="24"/>
                <w:szCs w:val="24"/>
              </w:rPr>
            </w:pPr>
            <w:r w:rsidRPr="009C2742">
              <w:rPr>
                <w:rFonts w:ascii="Times New Roman" w:eastAsia="Arial Unicode MS" w:hAnsi="Times New Roman" w:cs="Times New Roman"/>
                <w:b/>
                <w:bCs/>
                <w:sz w:val="24"/>
                <w:szCs w:val="24"/>
              </w:rPr>
              <w:t>Course planning</w:t>
            </w:r>
          </w:p>
        </w:tc>
      </w:tr>
      <w:tr w:rsidR="00A94F95" w:rsidRPr="009C2742" w14:paraId="4114FA89" w14:textId="77777777" w:rsidTr="00AE59B6">
        <w:trPr>
          <w:tblHeader/>
        </w:trPr>
        <w:tc>
          <w:tcPr>
            <w:tcW w:w="993" w:type="dxa"/>
            <w:gridSpan w:val="2"/>
            <w:vAlign w:val="center"/>
          </w:tcPr>
          <w:p w14:paraId="4640E869" w14:textId="77777777" w:rsidR="00A94F95" w:rsidRPr="0075471A" w:rsidRDefault="00A94F95" w:rsidP="009C2742">
            <w:pPr>
              <w:spacing w:after="0" w:line="240" w:lineRule="auto"/>
              <w:jc w:val="center"/>
              <w:rPr>
                <w:rFonts w:ascii="Times New Roman" w:eastAsia="Arial Unicode MS" w:hAnsi="Times New Roman" w:cs="Times New Roman"/>
                <w:b/>
                <w:bCs/>
                <w:szCs w:val="22"/>
              </w:rPr>
            </w:pPr>
            <w:r w:rsidRPr="0075471A">
              <w:rPr>
                <w:rFonts w:ascii="Times New Roman" w:eastAsia="Arial Unicode MS" w:hAnsi="Times New Roman" w:cs="Times New Roman"/>
                <w:b/>
                <w:bCs/>
                <w:szCs w:val="22"/>
              </w:rPr>
              <w:t>Week</w:t>
            </w:r>
          </w:p>
        </w:tc>
        <w:tc>
          <w:tcPr>
            <w:tcW w:w="5197" w:type="dxa"/>
            <w:vAlign w:val="center"/>
          </w:tcPr>
          <w:p w14:paraId="4320D1C6" w14:textId="77777777" w:rsidR="00A94F95" w:rsidRPr="00A61572" w:rsidRDefault="00A94F95" w:rsidP="009C2742">
            <w:pPr>
              <w:spacing w:after="0" w:line="240" w:lineRule="auto"/>
              <w:jc w:val="center"/>
              <w:rPr>
                <w:rFonts w:ascii="Times New Roman" w:eastAsia="Arial Unicode MS" w:hAnsi="Times New Roman" w:cs="Times New Roman"/>
                <w:szCs w:val="22"/>
              </w:rPr>
            </w:pPr>
            <w:r w:rsidRPr="00A61572">
              <w:rPr>
                <w:rFonts w:ascii="Times New Roman" w:eastAsia="Arial Unicode MS" w:hAnsi="Times New Roman" w:cs="Times New Roman"/>
                <w:szCs w:val="22"/>
              </w:rPr>
              <w:t>Topics/Details</w:t>
            </w:r>
          </w:p>
        </w:tc>
        <w:tc>
          <w:tcPr>
            <w:tcW w:w="993" w:type="dxa"/>
            <w:gridSpan w:val="2"/>
            <w:vAlign w:val="center"/>
          </w:tcPr>
          <w:p w14:paraId="5D1C6A4D" w14:textId="77777777" w:rsidR="00A94F95" w:rsidRPr="0075471A" w:rsidRDefault="00A94F95" w:rsidP="009C2742">
            <w:pPr>
              <w:spacing w:after="0" w:line="240" w:lineRule="auto"/>
              <w:jc w:val="center"/>
              <w:rPr>
                <w:rFonts w:ascii="Times New Roman" w:eastAsia="Arial Unicode MS" w:hAnsi="Times New Roman" w:cs="Times New Roman"/>
                <w:b/>
                <w:bCs/>
                <w:szCs w:val="22"/>
              </w:rPr>
            </w:pPr>
            <w:r w:rsidRPr="0075471A">
              <w:rPr>
                <w:rFonts w:ascii="Times New Roman" w:eastAsia="Arial Unicode MS" w:hAnsi="Times New Roman" w:cs="Times New Roman"/>
                <w:b/>
                <w:bCs/>
                <w:szCs w:val="22"/>
              </w:rPr>
              <w:t>Hours</w:t>
            </w:r>
          </w:p>
        </w:tc>
        <w:tc>
          <w:tcPr>
            <w:tcW w:w="1344" w:type="dxa"/>
            <w:vAlign w:val="center"/>
          </w:tcPr>
          <w:p w14:paraId="2626EFDB" w14:textId="77777777" w:rsidR="00A94F95" w:rsidRPr="0075471A" w:rsidRDefault="00A94F95" w:rsidP="009C2742">
            <w:pPr>
              <w:spacing w:after="0" w:line="240" w:lineRule="auto"/>
              <w:jc w:val="center"/>
              <w:rPr>
                <w:rFonts w:ascii="Times New Roman" w:eastAsia="Arial Unicode MS" w:hAnsi="Times New Roman" w:cs="Times New Roman"/>
                <w:b/>
                <w:bCs/>
                <w:szCs w:val="22"/>
              </w:rPr>
            </w:pPr>
            <w:r w:rsidRPr="0075471A">
              <w:rPr>
                <w:rFonts w:ascii="Times New Roman" w:eastAsia="Arial Unicode MS" w:hAnsi="Times New Roman" w:cs="Times New Roman"/>
                <w:b/>
                <w:bCs/>
                <w:szCs w:val="22"/>
              </w:rPr>
              <w:t>Learning Activities/Media</w:t>
            </w:r>
          </w:p>
        </w:tc>
        <w:tc>
          <w:tcPr>
            <w:tcW w:w="1530" w:type="dxa"/>
            <w:vAlign w:val="center"/>
          </w:tcPr>
          <w:p w14:paraId="3ECC5CE8" w14:textId="77777777" w:rsidR="00A94F95" w:rsidRPr="0075471A" w:rsidRDefault="00A94F95" w:rsidP="009C2742">
            <w:pPr>
              <w:spacing w:after="0" w:line="240" w:lineRule="auto"/>
              <w:jc w:val="center"/>
              <w:rPr>
                <w:rFonts w:ascii="Times New Roman" w:eastAsia="Arial Unicode MS" w:hAnsi="Times New Roman" w:cs="Times New Roman"/>
                <w:b/>
                <w:bCs/>
                <w:szCs w:val="22"/>
              </w:rPr>
            </w:pPr>
            <w:r w:rsidRPr="0075471A">
              <w:rPr>
                <w:rFonts w:ascii="Times New Roman" w:eastAsia="Arial Unicode MS" w:hAnsi="Times New Roman" w:cs="Times New Roman"/>
                <w:b/>
                <w:bCs/>
                <w:szCs w:val="22"/>
              </w:rPr>
              <w:t>Instructor</w:t>
            </w:r>
          </w:p>
        </w:tc>
      </w:tr>
      <w:tr w:rsidR="00AE59B6" w:rsidRPr="009C2742" w14:paraId="696013C1" w14:textId="77777777" w:rsidTr="00AE59B6">
        <w:tc>
          <w:tcPr>
            <w:tcW w:w="993" w:type="dxa"/>
            <w:gridSpan w:val="2"/>
          </w:tcPr>
          <w:p w14:paraId="5CDC33D5" w14:textId="77777777" w:rsidR="00AE59B6" w:rsidRPr="009C2742" w:rsidRDefault="00AE59B6" w:rsidP="00AE59B6">
            <w:pPr>
              <w:spacing w:after="0" w:line="240" w:lineRule="auto"/>
              <w:jc w:val="center"/>
              <w:rPr>
                <w:rFonts w:ascii="Times New Roman" w:eastAsia="Arial Unicode MS" w:hAnsi="Times New Roman" w:cs="Times New Roman"/>
                <w:sz w:val="24"/>
                <w:szCs w:val="24"/>
              </w:rPr>
            </w:pPr>
            <w:r w:rsidRPr="009C2742">
              <w:rPr>
                <w:rFonts w:ascii="Times New Roman" w:eastAsia="Arial Unicode MS" w:hAnsi="Times New Roman" w:cs="Times New Roman"/>
                <w:sz w:val="24"/>
                <w:szCs w:val="24"/>
              </w:rPr>
              <w:t>1</w:t>
            </w:r>
          </w:p>
        </w:tc>
        <w:tc>
          <w:tcPr>
            <w:tcW w:w="5197" w:type="dxa"/>
          </w:tcPr>
          <w:p w14:paraId="32A71EBD" w14:textId="77777777" w:rsidR="00AE59B6" w:rsidRPr="00A61572" w:rsidRDefault="00AE59B6" w:rsidP="00AE59B6">
            <w:pPr>
              <w:spacing w:after="0" w:line="240" w:lineRule="auto"/>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Introduction to Alternative Accommodation</w:t>
            </w:r>
          </w:p>
          <w:p w14:paraId="12450E42" w14:textId="50530C21" w:rsidR="00AE59B6" w:rsidRPr="00A61572" w:rsidRDefault="00AE59B6" w:rsidP="00AE59B6">
            <w:pPr>
              <w:pStyle w:val="ListParagraph"/>
              <w:spacing w:after="0" w:line="240" w:lineRule="auto"/>
              <w:ind w:left="226"/>
              <w:rPr>
                <w:rFonts w:ascii="Times New Roman" w:eastAsia="Arial Unicode MS" w:hAnsi="Times New Roman" w:cs="Times New Roman"/>
                <w:sz w:val="24"/>
                <w:szCs w:val="24"/>
              </w:rPr>
            </w:pPr>
          </w:p>
        </w:tc>
        <w:tc>
          <w:tcPr>
            <w:tcW w:w="993" w:type="dxa"/>
            <w:gridSpan w:val="2"/>
          </w:tcPr>
          <w:p w14:paraId="7E40BB29" w14:textId="77777777" w:rsidR="00AE59B6" w:rsidRPr="009C2742" w:rsidRDefault="00AE59B6" w:rsidP="00AE59B6">
            <w:pPr>
              <w:spacing w:after="0" w:line="240" w:lineRule="auto"/>
              <w:jc w:val="center"/>
              <w:rPr>
                <w:rFonts w:ascii="Times New Roman" w:eastAsia="Arial Unicode MS" w:hAnsi="Times New Roman" w:cs="Times New Roman"/>
                <w:sz w:val="24"/>
                <w:szCs w:val="24"/>
              </w:rPr>
            </w:pPr>
            <w:r w:rsidRPr="009C2742">
              <w:rPr>
                <w:rFonts w:ascii="Times New Roman" w:eastAsia="Arial Unicode MS" w:hAnsi="Times New Roman" w:cs="Times New Roman"/>
                <w:sz w:val="24"/>
                <w:szCs w:val="24"/>
              </w:rPr>
              <w:t>3</w:t>
            </w:r>
          </w:p>
        </w:tc>
        <w:tc>
          <w:tcPr>
            <w:tcW w:w="1344" w:type="dxa"/>
          </w:tcPr>
          <w:p w14:paraId="14591526" w14:textId="77777777" w:rsidR="00AE59B6" w:rsidRDefault="00AE59B6" w:rsidP="00AE59B6">
            <w:pPr>
              <w:spacing w:after="0" w:line="240" w:lineRule="auto"/>
              <w:rPr>
                <w:rFonts w:ascii="Times New Roman" w:eastAsia="Arial Unicode MS" w:hAnsi="Times New Roman" w:cs="Times New Roman"/>
                <w:sz w:val="24"/>
                <w:szCs w:val="24"/>
              </w:rPr>
            </w:pPr>
            <w:r w:rsidRPr="009C2742">
              <w:rPr>
                <w:rFonts w:ascii="Times New Roman" w:eastAsia="Arial Unicode MS" w:hAnsi="Times New Roman" w:cs="Times New Roman"/>
                <w:sz w:val="24"/>
                <w:szCs w:val="24"/>
              </w:rPr>
              <w:t>Lecture</w:t>
            </w:r>
          </w:p>
          <w:p w14:paraId="388D1305" w14:textId="77777777" w:rsidR="00AE59B6" w:rsidRDefault="00AE59B6" w:rsidP="00AE59B6">
            <w:pPr>
              <w:spacing w:after="0" w:line="240" w:lineRule="auto"/>
              <w:rPr>
                <w:rFonts w:ascii="Times New Roman" w:eastAsia="Arial Unicode MS" w:hAnsi="Times New Roman" w:cs="Times New Roman"/>
                <w:sz w:val="24"/>
                <w:szCs w:val="24"/>
              </w:rPr>
            </w:pPr>
          </w:p>
          <w:p w14:paraId="5BDBDD7A" w14:textId="22EFF56B" w:rsidR="00AE59B6" w:rsidRPr="009C2742" w:rsidRDefault="00AE59B6" w:rsidP="00AE59B6">
            <w:pPr>
              <w:spacing w:after="0" w:line="240" w:lineRule="auto"/>
              <w:rPr>
                <w:rFonts w:ascii="Times New Roman" w:eastAsia="Arial Unicode MS" w:hAnsi="Times New Roman" w:cs="Times New Roman"/>
                <w:sz w:val="24"/>
                <w:szCs w:val="24"/>
              </w:rPr>
            </w:pPr>
          </w:p>
        </w:tc>
        <w:tc>
          <w:tcPr>
            <w:tcW w:w="1530" w:type="dxa"/>
          </w:tcPr>
          <w:p w14:paraId="1CCC6C36" w14:textId="5AF4980B" w:rsidR="00AE59B6" w:rsidRPr="0040515A"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AE59B6" w:rsidRPr="009C2742" w14:paraId="0616D7F2" w14:textId="77777777" w:rsidTr="00AE59B6">
        <w:trPr>
          <w:trHeight w:val="983"/>
        </w:trPr>
        <w:tc>
          <w:tcPr>
            <w:tcW w:w="993" w:type="dxa"/>
            <w:gridSpan w:val="2"/>
          </w:tcPr>
          <w:p w14:paraId="25E2BF89" w14:textId="2472DF0E" w:rsidR="00AE59B6" w:rsidRPr="009C2742" w:rsidRDefault="00AE59B6" w:rsidP="00AE59B6">
            <w:pPr>
              <w:jc w:val="center"/>
              <w:rPr>
                <w:rFonts w:ascii="Times New Roman" w:eastAsia="Arial Unicode MS" w:hAnsi="Times New Roman" w:cs="Times New Roman"/>
                <w:sz w:val="24"/>
                <w:szCs w:val="24"/>
              </w:rPr>
            </w:pPr>
            <w:r w:rsidRPr="009C2742">
              <w:rPr>
                <w:rFonts w:ascii="Times New Roman" w:eastAsia="Arial Unicode MS" w:hAnsi="Times New Roman" w:cs="Times New Roman"/>
                <w:sz w:val="24"/>
                <w:szCs w:val="24"/>
              </w:rPr>
              <w:t>2</w:t>
            </w:r>
          </w:p>
        </w:tc>
        <w:tc>
          <w:tcPr>
            <w:tcW w:w="5197" w:type="dxa"/>
          </w:tcPr>
          <w:p w14:paraId="264A516A" w14:textId="3477458B" w:rsidR="00AE59B6" w:rsidRPr="00A61572" w:rsidRDefault="00AE59B6" w:rsidP="00AE59B6">
            <w:pPr>
              <w:spacing w:after="0" w:line="240" w:lineRule="auto"/>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 xml:space="preserve">The rise of sharing economy platforms Airbnb, Booking.com </w:t>
            </w:r>
          </w:p>
        </w:tc>
        <w:tc>
          <w:tcPr>
            <w:tcW w:w="993" w:type="dxa"/>
            <w:gridSpan w:val="2"/>
          </w:tcPr>
          <w:p w14:paraId="0C2213B2" w14:textId="2C78E930" w:rsidR="00AE59B6" w:rsidRPr="003267D6" w:rsidRDefault="00AE59B6" w:rsidP="00AE59B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44" w:type="dxa"/>
          </w:tcPr>
          <w:p w14:paraId="125A5262" w14:textId="77777777" w:rsidR="00AE59B6" w:rsidRDefault="00AE59B6" w:rsidP="00AE59B6">
            <w:pPr>
              <w:spacing w:after="0" w:line="240" w:lineRule="auto"/>
              <w:rPr>
                <w:rFonts w:ascii="Times New Roman" w:eastAsia="Arial Unicode MS" w:hAnsi="Times New Roman" w:cs="Times New Roman"/>
                <w:sz w:val="24"/>
                <w:szCs w:val="24"/>
              </w:rPr>
            </w:pPr>
            <w:r w:rsidRPr="003267D6">
              <w:rPr>
                <w:rFonts w:ascii="Times New Roman" w:eastAsia="Arial Unicode MS" w:hAnsi="Times New Roman" w:cs="Times New Roman"/>
                <w:sz w:val="24"/>
                <w:szCs w:val="24"/>
              </w:rPr>
              <w:t>Lecture</w:t>
            </w:r>
          </w:p>
          <w:p w14:paraId="4A5A07BD" w14:textId="5B315E8B" w:rsidR="00AE59B6" w:rsidRDefault="00AE59B6" w:rsidP="00AE59B6">
            <w:pPr>
              <w:spacing w:after="0" w:line="240" w:lineRule="auto"/>
              <w:rPr>
                <w:rFonts w:ascii="Times New Roman" w:eastAsia="Arial Unicode MS" w:hAnsi="Times New Roman" w:cs="Times New Roman"/>
                <w:sz w:val="24"/>
                <w:szCs w:val="24"/>
              </w:rPr>
            </w:pPr>
            <w:r w:rsidRPr="003267D6">
              <w:rPr>
                <w:rFonts w:ascii="Times New Roman" w:eastAsia="Arial Unicode MS" w:hAnsi="Times New Roman" w:cs="Times New Roman"/>
                <w:sz w:val="24"/>
                <w:szCs w:val="24"/>
              </w:rPr>
              <w:t>PowerPoint</w:t>
            </w:r>
          </w:p>
          <w:p w14:paraId="1450B1CE" w14:textId="55A5ADD5" w:rsidR="00AE59B6" w:rsidRPr="003267D6" w:rsidRDefault="00AE59B6" w:rsidP="00AE59B6">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Clips</w:t>
            </w:r>
          </w:p>
        </w:tc>
        <w:tc>
          <w:tcPr>
            <w:tcW w:w="1530" w:type="dxa"/>
          </w:tcPr>
          <w:p w14:paraId="76C1DBB6" w14:textId="7FA7BAB7" w:rsidR="00AE59B6" w:rsidRPr="009C2742"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AE59B6" w:rsidRPr="009C2742" w14:paraId="4C6C638A" w14:textId="77777777" w:rsidTr="00AE59B6">
        <w:trPr>
          <w:trHeight w:val="983"/>
        </w:trPr>
        <w:tc>
          <w:tcPr>
            <w:tcW w:w="993" w:type="dxa"/>
            <w:gridSpan w:val="2"/>
          </w:tcPr>
          <w:p w14:paraId="2DF2E18A" w14:textId="75338590" w:rsidR="00AE59B6" w:rsidRPr="009C2742"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5197" w:type="dxa"/>
          </w:tcPr>
          <w:p w14:paraId="59C348F1" w14:textId="1A89A740" w:rsidR="00AE59B6" w:rsidRPr="00A61572" w:rsidRDefault="00AE59B6" w:rsidP="00AE59B6">
            <w:pPr>
              <w:spacing w:after="0" w:line="240" w:lineRule="auto"/>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Understanding Consumer Behavior and Market Trends</w:t>
            </w:r>
          </w:p>
        </w:tc>
        <w:tc>
          <w:tcPr>
            <w:tcW w:w="993" w:type="dxa"/>
            <w:gridSpan w:val="2"/>
          </w:tcPr>
          <w:p w14:paraId="33D22F47" w14:textId="02F50204" w:rsidR="00AE59B6" w:rsidRDefault="00AE59B6" w:rsidP="00AE59B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44" w:type="dxa"/>
          </w:tcPr>
          <w:p w14:paraId="3AFBB2BE" w14:textId="77777777" w:rsidR="00AE59B6" w:rsidRPr="003267D6" w:rsidRDefault="00AE59B6" w:rsidP="00AE59B6">
            <w:pPr>
              <w:spacing w:after="0" w:line="240" w:lineRule="auto"/>
              <w:rPr>
                <w:rFonts w:ascii="Times New Roman" w:eastAsia="Arial Unicode MS" w:hAnsi="Times New Roman" w:cs="Times New Roman"/>
                <w:sz w:val="24"/>
                <w:szCs w:val="24"/>
              </w:rPr>
            </w:pPr>
            <w:r w:rsidRPr="003267D6">
              <w:rPr>
                <w:rFonts w:ascii="Times New Roman" w:eastAsia="Arial Unicode MS" w:hAnsi="Times New Roman" w:cs="Times New Roman"/>
                <w:sz w:val="24"/>
                <w:szCs w:val="24"/>
              </w:rPr>
              <w:t>Lecture</w:t>
            </w:r>
          </w:p>
          <w:p w14:paraId="6504EB2D" w14:textId="77777777" w:rsidR="00AE59B6" w:rsidRDefault="00AE59B6" w:rsidP="00AE59B6">
            <w:pPr>
              <w:spacing w:after="0" w:line="240" w:lineRule="auto"/>
              <w:rPr>
                <w:rFonts w:ascii="Times New Roman" w:eastAsia="Arial Unicode MS" w:hAnsi="Times New Roman" w:cs="Times New Roman"/>
                <w:sz w:val="24"/>
                <w:szCs w:val="24"/>
              </w:rPr>
            </w:pPr>
            <w:r w:rsidRPr="003267D6">
              <w:rPr>
                <w:rFonts w:ascii="Times New Roman" w:eastAsia="Arial Unicode MS" w:hAnsi="Times New Roman" w:cs="Times New Roman"/>
                <w:sz w:val="24"/>
                <w:szCs w:val="24"/>
              </w:rPr>
              <w:t>Discussion / PowerPoint</w:t>
            </w:r>
          </w:p>
          <w:p w14:paraId="216C7596" w14:textId="77777777" w:rsidR="00AE59B6" w:rsidRPr="003267D6" w:rsidRDefault="00AE59B6" w:rsidP="00AE59B6">
            <w:pPr>
              <w:spacing w:after="0" w:line="240" w:lineRule="auto"/>
              <w:rPr>
                <w:rFonts w:ascii="Times New Roman" w:eastAsia="Arial Unicode MS" w:hAnsi="Times New Roman" w:cs="Times New Roman"/>
                <w:sz w:val="24"/>
                <w:szCs w:val="24"/>
              </w:rPr>
            </w:pPr>
          </w:p>
        </w:tc>
        <w:tc>
          <w:tcPr>
            <w:tcW w:w="1530" w:type="dxa"/>
          </w:tcPr>
          <w:p w14:paraId="58E7B735" w14:textId="60B30BDE" w:rsidR="00AE59B6"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AE59B6" w:rsidRPr="009C2742" w14:paraId="73A584ED" w14:textId="77777777" w:rsidTr="00AE59B6">
        <w:tc>
          <w:tcPr>
            <w:tcW w:w="993" w:type="dxa"/>
            <w:gridSpan w:val="2"/>
          </w:tcPr>
          <w:p w14:paraId="35671816" w14:textId="3F189EA5" w:rsidR="00AE59B6" w:rsidRPr="001C1136" w:rsidRDefault="00AE59B6" w:rsidP="00AE59B6">
            <w:pPr>
              <w:jc w:val="center"/>
              <w:rPr>
                <w:rFonts w:ascii="Times New Roman" w:eastAsia="Arial Unicode MS" w:hAnsi="Times New Roman" w:cs="Angsana New"/>
                <w:sz w:val="24"/>
                <w:szCs w:val="30"/>
              </w:rPr>
            </w:pPr>
            <w:r>
              <w:rPr>
                <w:rFonts w:ascii="Times New Roman" w:eastAsia="Arial Unicode MS" w:hAnsi="Times New Roman" w:cs="Angsana New"/>
                <w:sz w:val="24"/>
                <w:szCs w:val="30"/>
              </w:rPr>
              <w:t>4</w:t>
            </w:r>
          </w:p>
        </w:tc>
        <w:tc>
          <w:tcPr>
            <w:tcW w:w="5197" w:type="dxa"/>
          </w:tcPr>
          <w:p w14:paraId="7939FC7F" w14:textId="77777777" w:rsidR="00AE59B6" w:rsidRPr="00A61572" w:rsidRDefault="00AE59B6" w:rsidP="00AE59B6">
            <w:pPr>
              <w:spacing w:after="0" w:line="240" w:lineRule="auto"/>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Eco lodges and sustainable tourism accommodation</w:t>
            </w:r>
            <w:r w:rsidRPr="00A61572">
              <w:rPr>
                <w:rFonts w:ascii="Times New Roman" w:eastAsia="Arial Unicode MS" w:hAnsi="Times New Roman" w:cs="Times New Roman"/>
                <w:sz w:val="24"/>
                <w:szCs w:val="24"/>
              </w:rPr>
              <w:t xml:space="preserve"> </w:t>
            </w:r>
          </w:p>
          <w:p w14:paraId="37B9EDF3" w14:textId="2C698022" w:rsidR="00AE59B6" w:rsidRPr="00A61572" w:rsidRDefault="00AE59B6" w:rsidP="00AE59B6">
            <w:pPr>
              <w:spacing w:after="0" w:line="240" w:lineRule="auto"/>
              <w:rPr>
                <w:rFonts w:ascii="Times New Roman" w:hAnsi="Times New Roman" w:cs="Times New Roman"/>
                <w:sz w:val="24"/>
                <w:szCs w:val="24"/>
              </w:rPr>
            </w:pPr>
          </w:p>
        </w:tc>
        <w:tc>
          <w:tcPr>
            <w:tcW w:w="993" w:type="dxa"/>
            <w:gridSpan w:val="2"/>
          </w:tcPr>
          <w:p w14:paraId="72EA63A2" w14:textId="0D0EF66D" w:rsidR="00AE59B6" w:rsidRPr="00CB2601" w:rsidRDefault="00AE59B6" w:rsidP="00AE59B6">
            <w:pPr>
              <w:spacing w:after="0" w:line="240" w:lineRule="auto"/>
              <w:jc w:val="center"/>
              <w:rPr>
                <w:rFonts w:ascii="Times New Roman" w:eastAsia="Arial Unicode MS" w:hAnsi="Times New Roman"/>
                <w:sz w:val="24"/>
                <w:szCs w:val="24"/>
              </w:rPr>
            </w:pPr>
            <w:r>
              <w:rPr>
                <w:rFonts w:ascii="Times New Roman" w:eastAsia="Arial Unicode MS" w:hAnsi="Times New Roman"/>
                <w:sz w:val="24"/>
                <w:szCs w:val="24"/>
              </w:rPr>
              <w:t>3</w:t>
            </w:r>
          </w:p>
        </w:tc>
        <w:tc>
          <w:tcPr>
            <w:tcW w:w="1344" w:type="dxa"/>
          </w:tcPr>
          <w:p w14:paraId="499CABC2" w14:textId="77777777" w:rsidR="00AE59B6"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Lecture</w:t>
            </w:r>
          </w:p>
          <w:p w14:paraId="1A760540" w14:textId="77777777"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Discussion / PowerPoint</w:t>
            </w:r>
          </w:p>
          <w:p w14:paraId="6ED1012E" w14:textId="27F05BC3" w:rsidR="00AE59B6" w:rsidRPr="003267D6" w:rsidRDefault="00AE59B6" w:rsidP="00AE59B6">
            <w:pPr>
              <w:spacing w:after="0" w:line="240" w:lineRule="auto"/>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Examples</w:t>
            </w:r>
          </w:p>
        </w:tc>
        <w:tc>
          <w:tcPr>
            <w:tcW w:w="1530" w:type="dxa"/>
          </w:tcPr>
          <w:p w14:paraId="63273EEA" w14:textId="286263E8" w:rsidR="00AE59B6" w:rsidRPr="009C2742"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AE59B6" w:rsidRPr="009C2742" w14:paraId="7855CAFC" w14:textId="77777777" w:rsidTr="00AE59B6">
        <w:tc>
          <w:tcPr>
            <w:tcW w:w="993" w:type="dxa"/>
            <w:gridSpan w:val="2"/>
          </w:tcPr>
          <w:p w14:paraId="2FE963D9" w14:textId="2E91D02D" w:rsidR="00AE59B6" w:rsidRPr="009C2742"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5197" w:type="dxa"/>
          </w:tcPr>
          <w:p w14:paraId="475B0988" w14:textId="6665539F" w:rsidR="00AE59B6" w:rsidRPr="00A61572" w:rsidRDefault="00AE59B6" w:rsidP="00AE59B6">
            <w:pPr>
              <w:spacing w:after="0" w:line="240" w:lineRule="auto"/>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Glamping luxury camping experience</w:t>
            </w:r>
          </w:p>
        </w:tc>
        <w:tc>
          <w:tcPr>
            <w:tcW w:w="993" w:type="dxa"/>
            <w:gridSpan w:val="2"/>
          </w:tcPr>
          <w:p w14:paraId="0A89754F" w14:textId="3B27FC6C" w:rsidR="00AE59B6" w:rsidRPr="00FF73AC" w:rsidRDefault="00AE59B6" w:rsidP="00AE59B6">
            <w:pPr>
              <w:spacing w:line="2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44" w:type="dxa"/>
          </w:tcPr>
          <w:p w14:paraId="6DD81F83" w14:textId="77777777" w:rsidR="00AE59B6"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Lecture</w:t>
            </w:r>
          </w:p>
          <w:p w14:paraId="25515D4E" w14:textId="2552A030"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Discussion / PowerPoint</w:t>
            </w:r>
          </w:p>
          <w:p w14:paraId="3D75373A" w14:textId="77777777"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Examples</w:t>
            </w:r>
          </w:p>
        </w:tc>
        <w:tc>
          <w:tcPr>
            <w:tcW w:w="1530" w:type="dxa"/>
          </w:tcPr>
          <w:p w14:paraId="54D48742" w14:textId="3E2F05B7" w:rsidR="00AE59B6" w:rsidRPr="00FF73AC"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AE59B6" w:rsidRPr="009C2742" w14:paraId="0B430571" w14:textId="77777777" w:rsidTr="00AE59B6">
        <w:tc>
          <w:tcPr>
            <w:tcW w:w="993" w:type="dxa"/>
            <w:gridSpan w:val="2"/>
          </w:tcPr>
          <w:p w14:paraId="19FA37BF" w14:textId="2534788C" w:rsidR="00AE59B6"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p>
        </w:tc>
        <w:tc>
          <w:tcPr>
            <w:tcW w:w="5197" w:type="dxa"/>
          </w:tcPr>
          <w:p w14:paraId="2F396923" w14:textId="5079AE8C" w:rsidR="00AE59B6" w:rsidRPr="00A61572" w:rsidRDefault="00AE59B6" w:rsidP="00AE59B6">
            <w:pPr>
              <w:spacing w:after="0" w:line="240" w:lineRule="auto"/>
              <w:rPr>
                <w:rFonts w:ascii="Times New Roman" w:hAnsi="Times New Roman" w:cs="Times New Roman"/>
                <w:sz w:val="24"/>
                <w:szCs w:val="24"/>
              </w:rPr>
            </w:pPr>
            <w:r>
              <w:rPr>
                <w:rFonts w:ascii="Times New Roman" w:hAnsi="Times New Roman" w:cs="Times New Roman"/>
                <w:sz w:val="24"/>
                <w:szCs w:val="24"/>
              </w:rPr>
              <w:t>Farm stays and Agritourism Accommodation</w:t>
            </w:r>
          </w:p>
        </w:tc>
        <w:tc>
          <w:tcPr>
            <w:tcW w:w="993" w:type="dxa"/>
            <w:gridSpan w:val="2"/>
          </w:tcPr>
          <w:p w14:paraId="488339E2" w14:textId="77777777" w:rsidR="00AE59B6" w:rsidRDefault="00AE59B6" w:rsidP="00AE59B6">
            <w:pPr>
              <w:spacing w:line="240" w:lineRule="exact"/>
              <w:jc w:val="center"/>
              <w:rPr>
                <w:rFonts w:ascii="Times New Roman" w:eastAsia="Arial Unicode MS" w:hAnsi="Times New Roman" w:cs="Times New Roman"/>
                <w:sz w:val="24"/>
                <w:szCs w:val="24"/>
              </w:rPr>
            </w:pPr>
          </w:p>
        </w:tc>
        <w:tc>
          <w:tcPr>
            <w:tcW w:w="1344" w:type="dxa"/>
          </w:tcPr>
          <w:p w14:paraId="4AFCFDF0" w14:textId="77777777" w:rsidR="00AE59B6"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Lecture</w:t>
            </w:r>
          </w:p>
          <w:p w14:paraId="66A6BF92" w14:textId="77777777"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Discussion / PowerPoint</w:t>
            </w:r>
          </w:p>
          <w:p w14:paraId="6D506898" w14:textId="261026A6"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Examples</w:t>
            </w:r>
          </w:p>
        </w:tc>
        <w:tc>
          <w:tcPr>
            <w:tcW w:w="1530" w:type="dxa"/>
          </w:tcPr>
          <w:p w14:paraId="40C972B9" w14:textId="37D1756D" w:rsidR="00AE59B6"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AE59B6" w:rsidRPr="009C2742" w14:paraId="16FEEA66" w14:textId="77777777" w:rsidTr="00AE59B6">
        <w:tc>
          <w:tcPr>
            <w:tcW w:w="993" w:type="dxa"/>
            <w:gridSpan w:val="2"/>
          </w:tcPr>
          <w:p w14:paraId="21643F37" w14:textId="4C7310BD" w:rsidR="00AE59B6"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p>
        </w:tc>
        <w:tc>
          <w:tcPr>
            <w:tcW w:w="5197" w:type="dxa"/>
          </w:tcPr>
          <w:p w14:paraId="1DD9E4F1" w14:textId="3DE27B83" w:rsidR="00AE59B6" w:rsidRPr="00A61572" w:rsidRDefault="00AE59B6" w:rsidP="00AE59B6">
            <w:pPr>
              <w:spacing w:after="0" w:line="240" w:lineRule="auto"/>
              <w:rPr>
                <w:rFonts w:ascii="Times New Roman" w:hAnsi="Times New Roman" w:cs="Times New Roman"/>
                <w:sz w:val="24"/>
                <w:szCs w:val="24"/>
              </w:rPr>
            </w:pPr>
            <w:r w:rsidRPr="00A61572">
              <w:rPr>
                <w:rFonts w:ascii="Times New Roman" w:hAnsi="Times New Roman" w:cs="Times New Roman"/>
                <w:sz w:val="24"/>
                <w:szCs w:val="24"/>
              </w:rPr>
              <w:t>Boutique hotels and design -led stays</w:t>
            </w:r>
          </w:p>
        </w:tc>
        <w:tc>
          <w:tcPr>
            <w:tcW w:w="993" w:type="dxa"/>
            <w:gridSpan w:val="2"/>
          </w:tcPr>
          <w:p w14:paraId="4B30C1B9" w14:textId="77777777" w:rsidR="00AE59B6" w:rsidRDefault="00AE59B6" w:rsidP="00AE59B6">
            <w:pPr>
              <w:spacing w:line="240" w:lineRule="exact"/>
              <w:jc w:val="center"/>
              <w:rPr>
                <w:rFonts w:ascii="Times New Roman" w:eastAsia="Arial Unicode MS" w:hAnsi="Times New Roman" w:cs="Times New Roman"/>
                <w:sz w:val="24"/>
                <w:szCs w:val="24"/>
              </w:rPr>
            </w:pPr>
          </w:p>
        </w:tc>
        <w:tc>
          <w:tcPr>
            <w:tcW w:w="1344" w:type="dxa"/>
          </w:tcPr>
          <w:p w14:paraId="54A76347" w14:textId="77777777" w:rsidR="00AE59B6"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Lecture</w:t>
            </w:r>
          </w:p>
          <w:p w14:paraId="349884BE" w14:textId="77777777"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Discussion / PowerPoint</w:t>
            </w:r>
          </w:p>
          <w:p w14:paraId="2884BDAF" w14:textId="5A2940B8" w:rsidR="00AE59B6" w:rsidRPr="00FF73AC" w:rsidRDefault="00AE59B6" w:rsidP="00AE59B6">
            <w:pPr>
              <w:spacing w:line="240" w:lineRule="exact"/>
              <w:rPr>
                <w:rFonts w:ascii="Times New Roman" w:eastAsia="Arial Unicode MS" w:hAnsi="Times New Roman" w:cs="Times New Roman"/>
                <w:sz w:val="24"/>
                <w:szCs w:val="24"/>
              </w:rPr>
            </w:pPr>
            <w:r w:rsidRPr="00FF73AC">
              <w:rPr>
                <w:rFonts w:ascii="Times New Roman" w:eastAsia="Arial Unicode MS" w:hAnsi="Times New Roman" w:cs="Times New Roman"/>
                <w:sz w:val="24"/>
                <w:szCs w:val="24"/>
              </w:rPr>
              <w:t>Examples</w:t>
            </w:r>
          </w:p>
        </w:tc>
        <w:tc>
          <w:tcPr>
            <w:tcW w:w="1530" w:type="dxa"/>
          </w:tcPr>
          <w:p w14:paraId="076DB67F" w14:textId="0C4541D4" w:rsidR="00AE59B6" w:rsidRDefault="00AE59B6" w:rsidP="00AE59B6">
            <w:pPr>
              <w:spacing w:after="0" w:line="240" w:lineRule="auto"/>
              <w:rPr>
                <w:rFonts w:ascii="Times New Roman" w:eastAsia="Arial Unicode MS" w:hAnsi="Times New Roman" w:cs="Times New Roman"/>
                <w:sz w:val="24"/>
                <w:szCs w:val="24"/>
              </w:rPr>
            </w:pPr>
            <w:r w:rsidRPr="007E332C">
              <w:rPr>
                <w:rFonts w:ascii="Times New Roman" w:eastAsia="Arial Unicode MS" w:hAnsi="Times New Roman" w:cs="Times New Roman"/>
                <w:sz w:val="24"/>
                <w:szCs w:val="24"/>
              </w:rPr>
              <w:t xml:space="preserve">Dr. </w:t>
            </w:r>
            <w:proofErr w:type="spellStart"/>
            <w:r w:rsidRPr="007E332C">
              <w:rPr>
                <w:rFonts w:ascii="Times New Roman" w:eastAsia="Arial Unicode MS" w:hAnsi="Times New Roman" w:cs="Times New Roman"/>
                <w:sz w:val="24"/>
                <w:szCs w:val="24"/>
              </w:rPr>
              <w:t>Rathirat</w:t>
            </w:r>
            <w:proofErr w:type="spellEnd"/>
          </w:p>
        </w:tc>
      </w:tr>
      <w:tr w:rsidR="001C677B" w:rsidRPr="009C2742" w14:paraId="4FF44906" w14:textId="77777777" w:rsidTr="00AE59B6">
        <w:tc>
          <w:tcPr>
            <w:tcW w:w="993" w:type="dxa"/>
            <w:gridSpan w:val="2"/>
          </w:tcPr>
          <w:p w14:paraId="00885638" w14:textId="77777777" w:rsidR="001C677B" w:rsidRPr="00241291" w:rsidRDefault="001C677B" w:rsidP="001C677B">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p>
        </w:tc>
        <w:tc>
          <w:tcPr>
            <w:tcW w:w="9064" w:type="dxa"/>
            <w:gridSpan w:val="5"/>
          </w:tcPr>
          <w:p w14:paraId="096056F2" w14:textId="77777777" w:rsidR="001C677B" w:rsidRPr="00A61572" w:rsidRDefault="001C677B" w:rsidP="001C677B">
            <w:pPr>
              <w:spacing w:after="0" w:line="240" w:lineRule="auto"/>
              <w:jc w:val="center"/>
              <w:rPr>
                <w:rFonts w:ascii="Times New Roman" w:eastAsia="Arial Unicode MS" w:hAnsi="Times New Roman" w:cs="Times New Roman"/>
                <w:sz w:val="24"/>
                <w:szCs w:val="24"/>
              </w:rPr>
            </w:pPr>
            <w:r w:rsidRPr="00A61572">
              <w:rPr>
                <w:rFonts w:ascii="Times New Roman" w:hAnsi="Times New Roman" w:cs="Times New Roman"/>
                <w:sz w:val="24"/>
                <w:szCs w:val="24"/>
              </w:rPr>
              <w:t>Term Break</w:t>
            </w:r>
          </w:p>
        </w:tc>
      </w:tr>
      <w:tr w:rsidR="00AE59B6" w:rsidRPr="00324826" w14:paraId="303ED9EF" w14:textId="77777777" w:rsidTr="00AE59B6">
        <w:tc>
          <w:tcPr>
            <w:tcW w:w="993" w:type="dxa"/>
            <w:gridSpan w:val="2"/>
          </w:tcPr>
          <w:p w14:paraId="69A2389E" w14:textId="362A16C4" w:rsidR="00AE59B6" w:rsidRPr="00324826"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p>
        </w:tc>
        <w:tc>
          <w:tcPr>
            <w:tcW w:w="5197" w:type="dxa"/>
          </w:tcPr>
          <w:p w14:paraId="27B930A5" w14:textId="1DEB103A" w:rsidR="00AE59B6" w:rsidRDefault="00AE59B6" w:rsidP="00AE59B6">
            <w:pPr>
              <w:spacing w:line="240" w:lineRule="exact"/>
              <w:rPr>
                <w:rFonts w:ascii="Times New Roman" w:eastAsia="Arial Unicode MS" w:hAnsi="Times New Roman" w:cs="Times New Roman"/>
                <w:sz w:val="24"/>
                <w:szCs w:val="24"/>
              </w:rPr>
            </w:pPr>
            <w:r>
              <w:rPr>
                <w:rFonts w:ascii="Times New Roman" w:eastAsia="Arial Unicode MS" w:hAnsi="Times New Roman" w:cs="Times New Roman"/>
                <w:sz w:val="24"/>
                <w:szCs w:val="24"/>
              </w:rPr>
              <w:t>Hostels and Budget-friendly alternative accommodation</w:t>
            </w:r>
          </w:p>
          <w:p w14:paraId="0F62E7DC" w14:textId="0246CAB9" w:rsidR="00AE59B6" w:rsidRPr="00A61572" w:rsidRDefault="00AE59B6" w:rsidP="00AE59B6">
            <w:pPr>
              <w:spacing w:line="240" w:lineRule="exact"/>
              <w:rPr>
                <w:rFonts w:ascii="Times New Roman" w:eastAsia="Arial Unicode MS" w:hAnsi="Times New Roman" w:cs="Times New Roman"/>
                <w:sz w:val="24"/>
                <w:szCs w:val="24"/>
              </w:rPr>
            </w:pPr>
          </w:p>
        </w:tc>
        <w:tc>
          <w:tcPr>
            <w:tcW w:w="983" w:type="dxa"/>
          </w:tcPr>
          <w:p w14:paraId="606589F5" w14:textId="48D12AC3" w:rsidR="00AE59B6" w:rsidRPr="00324826" w:rsidRDefault="00AE59B6" w:rsidP="00AE59B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54" w:type="dxa"/>
            <w:gridSpan w:val="2"/>
          </w:tcPr>
          <w:p w14:paraId="76DA10F3" w14:textId="77777777" w:rsidR="00AE59B6" w:rsidRPr="0018552F" w:rsidRDefault="00AE59B6" w:rsidP="00AE59B6">
            <w:pPr>
              <w:spacing w:line="240" w:lineRule="exact"/>
              <w:rPr>
                <w:rFonts w:ascii="Times New Roman" w:eastAsia="Arial Unicode MS" w:hAnsi="Times New Roman" w:cs="Times New Roman"/>
                <w:sz w:val="24"/>
                <w:szCs w:val="24"/>
              </w:rPr>
            </w:pPr>
            <w:r w:rsidRPr="0018552F">
              <w:rPr>
                <w:rFonts w:ascii="Times New Roman" w:eastAsia="Arial Unicode MS" w:hAnsi="Times New Roman" w:cs="Times New Roman"/>
                <w:sz w:val="24"/>
                <w:szCs w:val="24"/>
              </w:rPr>
              <w:t>Lecture</w:t>
            </w:r>
          </w:p>
          <w:p w14:paraId="26C93250" w14:textId="77777777" w:rsidR="00AE59B6" w:rsidRPr="0018552F" w:rsidRDefault="00AE59B6" w:rsidP="00AE59B6">
            <w:pPr>
              <w:spacing w:line="240" w:lineRule="exact"/>
              <w:rPr>
                <w:rFonts w:ascii="Times New Roman" w:eastAsia="Arial Unicode MS" w:hAnsi="Times New Roman" w:cs="Times New Roman"/>
                <w:sz w:val="24"/>
                <w:szCs w:val="24"/>
              </w:rPr>
            </w:pPr>
            <w:r w:rsidRPr="0018552F">
              <w:rPr>
                <w:rFonts w:ascii="Times New Roman" w:eastAsia="Arial Unicode MS" w:hAnsi="Times New Roman" w:cs="Times New Roman"/>
                <w:sz w:val="24"/>
                <w:szCs w:val="24"/>
              </w:rPr>
              <w:t>Discussion / PowerPoint</w:t>
            </w:r>
          </w:p>
          <w:p w14:paraId="326A6E32" w14:textId="0F9C009B" w:rsidR="00AE59B6" w:rsidRPr="00324826" w:rsidRDefault="00AE59B6" w:rsidP="00AE59B6">
            <w:pPr>
              <w:spacing w:line="240" w:lineRule="exact"/>
              <w:rPr>
                <w:rFonts w:ascii="Times New Roman" w:eastAsia="Arial Unicode MS" w:hAnsi="Times New Roman" w:cs="Times New Roman"/>
                <w:sz w:val="24"/>
                <w:szCs w:val="24"/>
              </w:rPr>
            </w:pPr>
            <w:r w:rsidRPr="0018552F">
              <w:rPr>
                <w:rFonts w:ascii="Times New Roman" w:eastAsia="Arial Unicode MS" w:hAnsi="Times New Roman" w:cs="Times New Roman"/>
                <w:sz w:val="24"/>
                <w:szCs w:val="24"/>
              </w:rPr>
              <w:lastRenderedPageBreak/>
              <w:t>Examples</w:t>
            </w:r>
          </w:p>
        </w:tc>
        <w:tc>
          <w:tcPr>
            <w:tcW w:w="1530" w:type="dxa"/>
          </w:tcPr>
          <w:p w14:paraId="3812471C" w14:textId="330E6EA6" w:rsidR="00AE59B6" w:rsidRPr="00324826" w:rsidRDefault="00AE59B6" w:rsidP="00AE59B6">
            <w:pPr>
              <w:spacing w:after="0" w:line="240" w:lineRule="auto"/>
              <w:rPr>
                <w:rFonts w:ascii="Times New Roman" w:eastAsia="Arial Unicode MS" w:hAnsi="Times New Roman" w:cs="Times New Roman"/>
                <w:sz w:val="24"/>
                <w:szCs w:val="24"/>
              </w:rPr>
            </w:pPr>
            <w:r w:rsidRPr="0004747D">
              <w:rPr>
                <w:rFonts w:ascii="Times New Roman" w:eastAsia="Arial Unicode MS" w:hAnsi="Times New Roman" w:cs="Times New Roman"/>
                <w:sz w:val="24"/>
                <w:szCs w:val="24"/>
              </w:rPr>
              <w:lastRenderedPageBreak/>
              <w:t xml:space="preserve">Dr. </w:t>
            </w:r>
            <w:proofErr w:type="spellStart"/>
            <w:r w:rsidRPr="0004747D">
              <w:rPr>
                <w:rFonts w:ascii="Times New Roman" w:eastAsia="Arial Unicode MS" w:hAnsi="Times New Roman" w:cs="Times New Roman"/>
                <w:sz w:val="24"/>
                <w:szCs w:val="24"/>
              </w:rPr>
              <w:t>Rathirat</w:t>
            </w:r>
            <w:proofErr w:type="spellEnd"/>
          </w:p>
        </w:tc>
      </w:tr>
      <w:tr w:rsidR="00AE59B6" w:rsidRPr="009C2742" w14:paraId="0C72F152" w14:textId="77777777" w:rsidTr="00AE59B6">
        <w:tc>
          <w:tcPr>
            <w:tcW w:w="993" w:type="dxa"/>
            <w:gridSpan w:val="2"/>
          </w:tcPr>
          <w:p w14:paraId="763B7AB7" w14:textId="22337920" w:rsidR="00AE59B6" w:rsidRPr="0018552F"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p>
        </w:tc>
        <w:tc>
          <w:tcPr>
            <w:tcW w:w="5197" w:type="dxa"/>
          </w:tcPr>
          <w:p w14:paraId="3188F867" w14:textId="77777777" w:rsidR="00AE59B6" w:rsidRPr="00A61572" w:rsidRDefault="00AE59B6" w:rsidP="00AE59B6">
            <w:pPr>
              <w:spacing w:line="240" w:lineRule="exact"/>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Sustainability in Alternative Accommodation</w:t>
            </w:r>
          </w:p>
          <w:p w14:paraId="14A8F9EF" w14:textId="77777777" w:rsidR="00AE59B6" w:rsidRDefault="00AE59B6" w:rsidP="00AE59B6">
            <w:pPr>
              <w:tabs>
                <w:tab w:val="left" w:pos="892"/>
              </w:tabs>
              <w:spacing w:after="0" w:line="240" w:lineRule="auto"/>
              <w:rPr>
                <w:rFonts w:ascii="Times New Roman" w:eastAsia="Arial Unicode MS" w:hAnsi="Times New Roman" w:cs="Times New Roman"/>
                <w:sz w:val="24"/>
                <w:szCs w:val="24"/>
              </w:rPr>
            </w:pPr>
          </w:p>
          <w:p w14:paraId="62DFB6F7" w14:textId="2639DB90" w:rsidR="00AE59B6" w:rsidRPr="00A61572" w:rsidRDefault="00AE59B6" w:rsidP="00AE59B6">
            <w:pPr>
              <w:tabs>
                <w:tab w:val="left" w:pos="892"/>
              </w:tabs>
              <w:spacing w:after="0" w:line="240" w:lineRule="auto"/>
              <w:rPr>
                <w:rFonts w:ascii="Times New Roman" w:hAnsi="Times New Roman" w:cs="Times New Roman"/>
                <w:sz w:val="24"/>
                <w:szCs w:val="24"/>
              </w:rPr>
            </w:pPr>
            <w:r w:rsidRPr="00A61572">
              <w:rPr>
                <w:rFonts w:ascii="Times New Roman" w:eastAsia="Arial Unicode MS" w:hAnsi="Times New Roman" w:cs="Times New Roman"/>
                <w:sz w:val="24"/>
                <w:szCs w:val="24"/>
              </w:rPr>
              <w:t>Legal and Regulatory Considerations</w:t>
            </w:r>
          </w:p>
        </w:tc>
        <w:tc>
          <w:tcPr>
            <w:tcW w:w="983" w:type="dxa"/>
          </w:tcPr>
          <w:p w14:paraId="3B7AFE91" w14:textId="3D0937CB" w:rsidR="00AE59B6" w:rsidRPr="0018552F" w:rsidRDefault="00AE59B6" w:rsidP="00AE59B6">
            <w:pPr>
              <w:spacing w:line="2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54" w:type="dxa"/>
            <w:gridSpan w:val="2"/>
          </w:tcPr>
          <w:p w14:paraId="7884DC89" w14:textId="77777777" w:rsidR="00AE59B6" w:rsidRPr="0018552F" w:rsidRDefault="00AE59B6" w:rsidP="00AE59B6">
            <w:pPr>
              <w:spacing w:line="240" w:lineRule="exact"/>
              <w:rPr>
                <w:rFonts w:ascii="Times New Roman" w:eastAsia="Arial Unicode MS" w:hAnsi="Times New Roman" w:cs="Times New Roman"/>
                <w:sz w:val="24"/>
                <w:szCs w:val="24"/>
              </w:rPr>
            </w:pPr>
            <w:r w:rsidRPr="0018552F">
              <w:rPr>
                <w:rFonts w:ascii="Times New Roman" w:eastAsia="Arial Unicode MS" w:hAnsi="Times New Roman" w:cs="Times New Roman"/>
                <w:sz w:val="24"/>
                <w:szCs w:val="24"/>
              </w:rPr>
              <w:t>Lecture</w:t>
            </w:r>
          </w:p>
          <w:p w14:paraId="1C0D6823" w14:textId="77777777" w:rsidR="00AE59B6" w:rsidRPr="0018552F" w:rsidRDefault="00AE59B6" w:rsidP="00AE59B6">
            <w:pPr>
              <w:spacing w:line="240" w:lineRule="exact"/>
              <w:rPr>
                <w:rFonts w:ascii="Times New Roman" w:eastAsia="Arial Unicode MS" w:hAnsi="Times New Roman" w:cs="Times New Roman"/>
                <w:sz w:val="24"/>
                <w:szCs w:val="24"/>
              </w:rPr>
            </w:pPr>
            <w:r w:rsidRPr="0018552F">
              <w:rPr>
                <w:rFonts w:ascii="Times New Roman" w:eastAsia="Arial Unicode MS" w:hAnsi="Times New Roman" w:cs="Times New Roman"/>
                <w:sz w:val="24"/>
                <w:szCs w:val="24"/>
              </w:rPr>
              <w:t>Discussion / PowerPoint</w:t>
            </w:r>
          </w:p>
          <w:p w14:paraId="4960BDA3" w14:textId="77777777" w:rsidR="00AE59B6" w:rsidRPr="0018552F" w:rsidRDefault="00AE59B6" w:rsidP="00AE59B6">
            <w:pPr>
              <w:spacing w:line="240" w:lineRule="exact"/>
              <w:rPr>
                <w:rFonts w:ascii="Times New Roman" w:eastAsia="Arial Unicode MS" w:hAnsi="Times New Roman" w:cs="Times New Roman"/>
                <w:sz w:val="24"/>
                <w:szCs w:val="24"/>
              </w:rPr>
            </w:pPr>
            <w:r w:rsidRPr="0018552F">
              <w:rPr>
                <w:rFonts w:ascii="Times New Roman" w:eastAsia="Arial Unicode MS" w:hAnsi="Times New Roman" w:cs="Times New Roman"/>
                <w:sz w:val="24"/>
                <w:szCs w:val="24"/>
              </w:rPr>
              <w:t>Examples</w:t>
            </w:r>
          </w:p>
        </w:tc>
        <w:tc>
          <w:tcPr>
            <w:tcW w:w="1530" w:type="dxa"/>
          </w:tcPr>
          <w:p w14:paraId="1F57F587" w14:textId="605943C6" w:rsidR="00AE59B6" w:rsidRPr="000D5A5F" w:rsidRDefault="00AE59B6" w:rsidP="00AE59B6">
            <w:pPr>
              <w:spacing w:after="0" w:line="240" w:lineRule="auto"/>
              <w:rPr>
                <w:rFonts w:ascii="Times New Roman" w:hAnsi="Times New Roman" w:cs="Times New Roman"/>
                <w:sz w:val="24"/>
                <w:szCs w:val="24"/>
              </w:rPr>
            </w:pPr>
            <w:r w:rsidRPr="0004747D">
              <w:rPr>
                <w:rFonts w:ascii="Times New Roman" w:eastAsia="Arial Unicode MS" w:hAnsi="Times New Roman" w:cs="Times New Roman"/>
                <w:sz w:val="24"/>
                <w:szCs w:val="24"/>
              </w:rPr>
              <w:t xml:space="preserve">Dr. </w:t>
            </w:r>
            <w:proofErr w:type="spellStart"/>
            <w:r w:rsidRPr="0004747D">
              <w:rPr>
                <w:rFonts w:ascii="Times New Roman" w:eastAsia="Arial Unicode MS" w:hAnsi="Times New Roman" w:cs="Times New Roman"/>
                <w:sz w:val="24"/>
                <w:szCs w:val="24"/>
              </w:rPr>
              <w:t>Rathirat</w:t>
            </w:r>
            <w:proofErr w:type="spellEnd"/>
          </w:p>
        </w:tc>
      </w:tr>
      <w:tr w:rsidR="00AE59B6" w:rsidRPr="003E7F64" w14:paraId="655E2A37" w14:textId="77777777" w:rsidTr="00AE59B6">
        <w:tc>
          <w:tcPr>
            <w:tcW w:w="993" w:type="dxa"/>
            <w:gridSpan w:val="2"/>
          </w:tcPr>
          <w:p w14:paraId="30A08FE3" w14:textId="5D621AFA" w:rsidR="00AE59B6" w:rsidRPr="003E7F64"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p>
        </w:tc>
        <w:tc>
          <w:tcPr>
            <w:tcW w:w="5197" w:type="dxa"/>
          </w:tcPr>
          <w:p w14:paraId="76803578" w14:textId="32305D49" w:rsidR="00AE59B6" w:rsidRDefault="00AE59B6" w:rsidP="00AE59B6">
            <w:pPr>
              <w:spacing w:after="0" w:line="240" w:lineRule="auto"/>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Challenges in the Alternative Lodging Industry</w:t>
            </w:r>
          </w:p>
          <w:p w14:paraId="2754A10F" w14:textId="77777777" w:rsidR="00AE59B6" w:rsidRDefault="00AE59B6" w:rsidP="00AE59B6">
            <w:pPr>
              <w:spacing w:after="0" w:line="240" w:lineRule="auto"/>
              <w:rPr>
                <w:rFonts w:ascii="Times New Roman" w:eastAsia="Arial Unicode MS" w:hAnsi="Times New Roman" w:cs="Times New Roman"/>
                <w:sz w:val="24"/>
                <w:szCs w:val="24"/>
              </w:rPr>
            </w:pPr>
          </w:p>
          <w:p w14:paraId="3AFF67F9" w14:textId="73449C09" w:rsidR="00AE59B6" w:rsidRPr="00A61572" w:rsidRDefault="00AE59B6" w:rsidP="00AE59B6">
            <w:pPr>
              <w:spacing w:after="0" w:line="240" w:lineRule="auto"/>
              <w:rPr>
                <w:rFonts w:ascii="Times New Roman" w:eastAsia="Arial Unicode MS" w:hAnsi="Times New Roman" w:cs="Times New Roman"/>
                <w:sz w:val="24"/>
                <w:szCs w:val="24"/>
              </w:rPr>
            </w:pPr>
            <w:r w:rsidRPr="00A61572">
              <w:rPr>
                <w:rFonts w:ascii="Times New Roman" w:hAnsi="Times New Roman" w:cs="Times New Roman"/>
                <w:sz w:val="24"/>
                <w:szCs w:val="24"/>
              </w:rPr>
              <w:t>Marketing Strategies for Alternative Accommodations</w:t>
            </w:r>
          </w:p>
          <w:p w14:paraId="1ABCBAAE" w14:textId="023641A0" w:rsidR="00AE59B6" w:rsidRPr="00A61572" w:rsidRDefault="00AE59B6" w:rsidP="00AE59B6">
            <w:pPr>
              <w:pStyle w:val="ListParagraph"/>
              <w:tabs>
                <w:tab w:val="left" w:pos="892"/>
              </w:tabs>
              <w:spacing w:after="0" w:line="240" w:lineRule="auto"/>
              <w:rPr>
                <w:rFonts w:ascii="Times New Roman" w:hAnsi="Times New Roman" w:cs="Times New Roman"/>
                <w:sz w:val="24"/>
                <w:szCs w:val="24"/>
              </w:rPr>
            </w:pPr>
          </w:p>
        </w:tc>
        <w:tc>
          <w:tcPr>
            <w:tcW w:w="983" w:type="dxa"/>
          </w:tcPr>
          <w:p w14:paraId="55525610" w14:textId="59E926B7" w:rsidR="00AE59B6" w:rsidRPr="003E7F64" w:rsidRDefault="00AE59B6" w:rsidP="00AE59B6">
            <w:pPr>
              <w:spacing w:line="2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54" w:type="dxa"/>
            <w:gridSpan w:val="2"/>
          </w:tcPr>
          <w:p w14:paraId="52BC8E23" w14:textId="77777777" w:rsidR="00AE59B6" w:rsidRPr="003E7F64" w:rsidRDefault="00AE59B6" w:rsidP="00AE59B6">
            <w:pPr>
              <w:spacing w:line="240" w:lineRule="exact"/>
              <w:rPr>
                <w:rFonts w:ascii="Times New Roman" w:eastAsia="Arial Unicode MS" w:hAnsi="Times New Roman" w:cs="Times New Roman"/>
                <w:sz w:val="24"/>
                <w:szCs w:val="24"/>
              </w:rPr>
            </w:pPr>
            <w:r w:rsidRPr="003E7F64">
              <w:rPr>
                <w:rFonts w:ascii="Times New Roman" w:eastAsia="Arial Unicode MS" w:hAnsi="Times New Roman" w:cs="Times New Roman"/>
                <w:sz w:val="24"/>
                <w:szCs w:val="24"/>
              </w:rPr>
              <w:t>Lecture</w:t>
            </w:r>
          </w:p>
          <w:p w14:paraId="26A5A4E4" w14:textId="77777777" w:rsidR="00AE59B6" w:rsidRPr="003E7F64" w:rsidRDefault="00AE59B6" w:rsidP="00AE59B6">
            <w:pPr>
              <w:spacing w:line="240" w:lineRule="exact"/>
              <w:rPr>
                <w:rFonts w:ascii="Times New Roman" w:eastAsia="Arial Unicode MS" w:hAnsi="Times New Roman" w:cs="Times New Roman"/>
                <w:sz w:val="24"/>
                <w:szCs w:val="24"/>
              </w:rPr>
            </w:pPr>
            <w:r w:rsidRPr="003E7F64">
              <w:rPr>
                <w:rFonts w:ascii="Times New Roman" w:eastAsia="Arial Unicode MS" w:hAnsi="Times New Roman" w:cs="Times New Roman"/>
                <w:sz w:val="24"/>
                <w:szCs w:val="24"/>
              </w:rPr>
              <w:t>Discussion / PowerPoint</w:t>
            </w:r>
          </w:p>
          <w:p w14:paraId="3BB37FF1" w14:textId="77777777" w:rsidR="00AE59B6" w:rsidRPr="003E7F64" w:rsidRDefault="00AE59B6" w:rsidP="00AE59B6">
            <w:pPr>
              <w:spacing w:line="240" w:lineRule="exact"/>
              <w:rPr>
                <w:rFonts w:ascii="Times New Roman" w:eastAsia="Arial Unicode MS" w:hAnsi="Times New Roman" w:cs="Times New Roman"/>
                <w:sz w:val="24"/>
                <w:szCs w:val="24"/>
              </w:rPr>
            </w:pPr>
            <w:r w:rsidRPr="003E7F64">
              <w:rPr>
                <w:rFonts w:ascii="Times New Roman" w:eastAsia="Arial Unicode MS" w:hAnsi="Times New Roman" w:cs="Times New Roman"/>
                <w:sz w:val="24"/>
                <w:szCs w:val="24"/>
              </w:rPr>
              <w:t>Examples</w:t>
            </w:r>
          </w:p>
        </w:tc>
        <w:tc>
          <w:tcPr>
            <w:tcW w:w="1530" w:type="dxa"/>
          </w:tcPr>
          <w:p w14:paraId="70401478" w14:textId="5306E1D1" w:rsidR="00AE59B6" w:rsidRPr="003E7F64" w:rsidRDefault="00AE59B6" w:rsidP="00AE59B6">
            <w:pPr>
              <w:spacing w:after="0" w:line="240" w:lineRule="auto"/>
              <w:rPr>
                <w:rFonts w:ascii="Times New Roman" w:hAnsi="Times New Roman" w:cs="Times New Roman"/>
                <w:sz w:val="24"/>
                <w:szCs w:val="24"/>
              </w:rPr>
            </w:pPr>
            <w:r w:rsidRPr="0004747D">
              <w:rPr>
                <w:rFonts w:ascii="Times New Roman" w:eastAsia="Arial Unicode MS" w:hAnsi="Times New Roman" w:cs="Times New Roman"/>
                <w:sz w:val="24"/>
                <w:szCs w:val="24"/>
              </w:rPr>
              <w:t xml:space="preserve">Dr. </w:t>
            </w:r>
            <w:proofErr w:type="spellStart"/>
            <w:r w:rsidRPr="0004747D">
              <w:rPr>
                <w:rFonts w:ascii="Times New Roman" w:eastAsia="Arial Unicode MS" w:hAnsi="Times New Roman" w:cs="Times New Roman"/>
                <w:sz w:val="24"/>
                <w:szCs w:val="24"/>
              </w:rPr>
              <w:t>Rathirat</w:t>
            </w:r>
            <w:proofErr w:type="spellEnd"/>
          </w:p>
        </w:tc>
      </w:tr>
      <w:tr w:rsidR="00AE59B6" w:rsidRPr="009C2742" w14:paraId="506427CE" w14:textId="77777777" w:rsidTr="00AE59B6">
        <w:tc>
          <w:tcPr>
            <w:tcW w:w="993" w:type="dxa"/>
            <w:gridSpan w:val="2"/>
          </w:tcPr>
          <w:p w14:paraId="3E46F5BD" w14:textId="5F4B4A62" w:rsidR="00AE59B6" w:rsidRPr="00324826"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p>
        </w:tc>
        <w:tc>
          <w:tcPr>
            <w:tcW w:w="5197" w:type="dxa"/>
          </w:tcPr>
          <w:p w14:paraId="32F627AA" w14:textId="03DC6AC8" w:rsidR="00AE59B6" w:rsidRPr="00A61572" w:rsidRDefault="00AE59B6" w:rsidP="00AE59B6">
            <w:pPr>
              <w:tabs>
                <w:tab w:val="left" w:pos="892"/>
              </w:tabs>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Customer experience and service quality in alternative stays</w:t>
            </w:r>
          </w:p>
          <w:p w14:paraId="434E2F86" w14:textId="6892F486" w:rsidR="00AE59B6" w:rsidRPr="00A61572" w:rsidRDefault="00AE59B6" w:rsidP="00AE59B6">
            <w:pPr>
              <w:pStyle w:val="ListParagraph"/>
              <w:tabs>
                <w:tab w:val="left" w:pos="892"/>
              </w:tabs>
              <w:spacing w:after="0" w:line="240" w:lineRule="auto"/>
              <w:rPr>
                <w:rFonts w:ascii="Times New Roman" w:eastAsia="Arial Unicode MS" w:hAnsi="Times New Roman" w:cs="Times New Roman"/>
                <w:sz w:val="24"/>
                <w:szCs w:val="24"/>
              </w:rPr>
            </w:pPr>
          </w:p>
        </w:tc>
        <w:tc>
          <w:tcPr>
            <w:tcW w:w="983" w:type="dxa"/>
          </w:tcPr>
          <w:p w14:paraId="2981F5AF" w14:textId="57375309" w:rsidR="00AE59B6" w:rsidRPr="00324826" w:rsidRDefault="00AE59B6" w:rsidP="00AE59B6">
            <w:pPr>
              <w:spacing w:line="2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54" w:type="dxa"/>
            <w:gridSpan w:val="2"/>
          </w:tcPr>
          <w:p w14:paraId="2A6CAB3D" w14:textId="14A60891" w:rsidR="00AE59B6" w:rsidRPr="00324826" w:rsidRDefault="00AE59B6" w:rsidP="00AE59B6">
            <w:pPr>
              <w:spacing w:line="240" w:lineRule="exact"/>
              <w:rPr>
                <w:rFonts w:ascii="Times New Roman" w:eastAsia="Arial Unicode MS" w:hAnsi="Times New Roman" w:cs="Times New Roman"/>
                <w:sz w:val="24"/>
                <w:szCs w:val="24"/>
              </w:rPr>
            </w:pPr>
            <w:r w:rsidRPr="00324826">
              <w:rPr>
                <w:rFonts w:ascii="Times New Roman" w:eastAsia="Arial Unicode MS" w:hAnsi="Times New Roman" w:cs="Times New Roman"/>
                <w:sz w:val="24"/>
                <w:szCs w:val="24"/>
              </w:rPr>
              <w:t xml:space="preserve"> PowerPoint</w:t>
            </w:r>
          </w:p>
        </w:tc>
        <w:tc>
          <w:tcPr>
            <w:tcW w:w="1530" w:type="dxa"/>
          </w:tcPr>
          <w:p w14:paraId="25F202DA" w14:textId="6846E063" w:rsidR="00AE59B6" w:rsidRPr="009C2742" w:rsidRDefault="00AE59B6" w:rsidP="00AE59B6">
            <w:pPr>
              <w:rPr>
                <w:rFonts w:ascii="Times New Roman" w:eastAsia="Arial Unicode MS" w:hAnsi="Times New Roman" w:cs="Times New Roman"/>
                <w:color w:val="FF0000"/>
                <w:sz w:val="24"/>
                <w:szCs w:val="24"/>
              </w:rPr>
            </w:pPr>
            <w:r w:rsidRPr="005853DE">
              <w:rPr>
                <w:rFonts w:ascii="Times New Roman" w:eastAsia="Arial Unicode MS" w:hAnsi="Times New Roman" w:cs="Times New Roman"/>
                <w:sz w:val="24"/>
                <w:szCs w:val="24"/>
              </w:rPr>
              <w:t xml:space="preserve">Dr. </w:t>
            </w:r>
            <w:proofErr w:type="spellStart"/>
            <w:r w:rsidRPr="005853DE">
              <w:rPr>
                <w:rFonts w:ascii="Times New Roman" w:eastAsia="Arial Unicode MS" w:hAnsi="Times New Roman" w:cs="Times New Roman"/>
                <w:sz w:val="24"/>
                <w:szCs w:val="24"/>
              </w:rPr>
              <w:t>Rathirat</w:t>
            </w:r>
            <w:proofErr w:type="spellEnd"/>
          </w:p>
        </w:tc>
      </w:tr>
      <w:tr w:rsidR="00AE59B6" w:rsidRPr="009C2742" w14:paraId="12E8BBC3" w14:textId="77777777" w:rsidTr="00AE59B6">
        <w:tc>
          <w:tcPr>
            <w:tcW w:w="993" w:type="dxa"/>
            <w:gridSpan w:val="2"/>
          </w:tcPr>
          <w:p w14:paraId="2D57F609" w14:textId="26E3A0F5" w:rsidR="00AE59B6" w:rsidRPr="003E7F64" w:rsidRDefault="00AE59B6" w:rsidP="00AE59B6">
            <w:pPr>
              <w:jc w:val="center"/>
              <w:rPr>
                <w:rFonts w:ascii="Times New Roman" w:eastAsia="Arial Unicode MS" w:hAnsi="Times New Roman" w:cs="Times New Roman"/>
                <w:sz w:val="24"/>
                <w:szCs w:val="24"/>
              </w:rPr>
            </w:pPr>
            <w:r w:rsidRPr="003E7F64">
              <w:rPr>
                <w:rFonts w:ascii="Times New Roman" w:eastAsia="Arial Unicode MS" w:hAnsi="Times New Roman" w:cs="Times New Roman"/>
                <w:sz w:val="24"/>
                <w:szCs w:val="24"/>
              </w:rPr>
              <w:t>1</w:t>
            </w:r>
            <w:r>
              <w:rPr>
                <w:rFonts w:ascii="Times New Roman" w:eastAsia="Arial Unicode MS" w:hAnsi="Times New Roman" w:cs="Times New Roman"/>
                <w:sz w:val="24"/>
                <w:szCs w:val="24"/>
              </w:rPr>
              <w:t>3</w:t>
            </w:r>
          </w:p>
        </w:tc>
        <w:tc>
          <w:tcPr>
            <w:tcW w:w="5197" w:type="dxa"/>
          </w:tcPr>
          <w:p w14:paraId="228675D6" w14:textId="40A36483" w:rsidR="00AE59B6" w:rsidRPr="00A61572" w:rsidRDefault="00AE59B6" w:rsidP="00AE59B6">
            <w:pPr>
              <w:spacing w:after="0" w:line="240" w:lineRule="exact"/>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Future Trends and Industry Forecasts</w:t>
            </w:r>
          </w:p>
        </w:tc>
        <w:tc>
          <w:tcPr>
            <w:tcW w:w="983" w:type="dxa"/>
          </w:tcPr>
          <w:p w14:paraId="1B635FEC" w14:textId="77777777" w:rsidR="00AE59B6" w:rsidRPr="003E7F64" w:rsidRDefault="00AE59B6" w:rsidP="00AE59B6">
            <w:pPr>
              <w:spacing w:line="240" w:lineRule="exact"/>
              <w:jc w:val="center"/>
              <w:rPr>
                <w:rFonts w:ascii="Times New Roman" w:eastAsia="Arial Unicode MS" w:hAnsi="Times New Roman" w:cs="Times New Roman"/>
                <w:sz w:val="24"/>
                <w:szCs w:val="24"/>
              </w:rPr>
            </w:pPr>
            <w:r w:rsidRPr="003E7F64">
              <w:rPr>
                <w:rFonts w:ascii="Times New Roman" w:eastAsia="Arial Unicode MS" w:hAnsi="Times New Roman" w:cs="Times New Roman"/>
                <w:sz w:val="24"/>
                <w:szCs w:val="24"/>
              </w:rPr>
              <w:t>3</w:t>
            </w:r>
          </w:p>
        </w:tc>
        <w:tc>
          <w:tcPr>
            <w:tcW w:w="1354" w:type="dxa"/>
            <w:gridSpan w:val="2"/>
          </w:tcPr>
          <w:p w14:paraId="5960D03E" w14:textId="0B69283B" w:rsidR="00AE59B6" w:rsidRPr="003E7F64" w:rsidRDefault="00AE59B6" w:rsidP="00AE59B6">
            <w:pPr>
              <w:spacing w:line="240" w:lineRule="exact"/>
              <w:rPr>
                <w:rFonts w:ascii="Times New Roman" w:eastAsia="Arial Unicode MS" w:hAnsi="Times New Roman" w:cs="Times New Roman"/>
                <w:sz w:val="24"/>
                <w:szCs w:val="24"/>
              </w:rPr>
            </w:pPr>
            <w:r>
              <w:rPr>
                <w:rFonts w:ascii="Times New Roman" w:eastAsia="Arial Unicode MS" w:hAnsi="Times New Roman" w:cs="Times New Roman"/>
                <w:sz w:val="24"/>
                <w:szCs w:val="24"/>
              </w:rPr>
              <w:t>Di</w:t>
            </w:r>
            <w:r w:rsidRPr="003E7F64">
              <w:rPr>
                <w:rFonts w:ascii="Times New Roman" w:eastAsia="Arial Unicode MS" w:hAnsi="Times New Roman" w:cs="Times New Roman"/>
                <w:sz w:val="24"/>
                <w:szCs w:val="24"/>
              </w:rPr>
              <w:t>scussion / PowerPoint</w:t>
            </w:r>
          </w:p>
        </w:tc>
        <w:tc>
          <w:tcPr>
            <w:tcW w:w="1530" w:type="dxa"/>
          </w:tcPr>
          <w:p w14:paraId="7221B9FB" w14:textId="6802AC6A" w:rsidR="00AE59B6" w:rsidRPr="003E7F64" w:rsidRDefault="00AE59B6" w:rsidP="00AE59B6">
            <w:pPr>
              <w:rPr>
                <w:rFonts w:ascii="Times New Roman" w:eastAsia="Arial Unicode MS" w:hAnsi="Times New Roman" w:cs="Times New Roman"/>
                <w:sz w:val="24"/>
                <w:szCs w:val="24"/>
              </w:rPr>
            </w:pPr>
            <w:r w:rsidRPr="005853DE">
              <w:rPr>
                <w:rFonts w:ascii="Times New Roman" w:eastAsia="Arial Unicode MS" w:hAnsi="Times New Roman" w:cs="Times New Roman"/>
                <w:sz w:val="24"/>
                <w:szCs w:val="24"/>
              </w:rPr>
              <w:t xml:space="preserve">Dr. </w:t>
            </w:r>
            <w:proofErr w:type="spellStart"/>
            <w:r w:rsidRPr="005853DE">
              <w:rPr>
                <w:rFonts w:ascii="Times New Roman" w:eastAsia="Arial Unicode MS" w:hAnsi="Times New Roman" w:cs="Times New Roman"/>
                <w:sz w:val="24"/>
                <w:szCs w:val="24"/>
              </w:rPr>
              <w:t>Rathirat</w:t>
            </w:r>
            <w:proofErr w:type="spellEnd"/>
          </w:p>
        </w:tc>
      </w:tr>
      <w:tr w:rsidR="00AE59B6" w:rsidRPr="009C2742" w14:paraId="0629F041" w14:textId="77777777" w:rsidTr="00AE59B6">
        <w:tc>
          <w:tcPr>
            <w:tcW w:w="993" w:type="dxa"/>
            <w:gridSpan w:val="2"/>
          </w:tcPr>
          <w:p w14:paraId="78205FB0" w14:textId="49A70B56" w:rsidR="00AE59B6" w:rsidRPr="003E7F64"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p>
        </w:tc>
        <w:tc>
          <w:tcPr>
            <w:tcW w:w="5197" w:type="dxa"/>
          </w:tcPr>
          <w:p w14:paraId="0D03D728" w14:textId="28ED67F5" w:rsidR="00AE59B6" w:rsidRPr="00A61572" w:rsidRDefault="00AE59B6" w:rsidP="00AE59B6">
            <w:pPr>
              <w:spacing w:after="0" w:line="240" w:lineRule="exact"/>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Case Studies and Industry Best Practices</w:t>
            </w:r>
          </w:p>
        </w:tc>
        <w:tc>
          <w:tcPr>
            <w:tcW w:w="983" w:type="dxa"/>
          </w:tcPr>
          <w:p w14:paraId="6761C284" w14:textId="26DA7D89" w:rsidR="00AE59B6" w:rsidRPr="003E7F64" w:rsidRDefault="00AE59B6" w:rsidP="00AE59B6">
            <w:pPr>
              <w:spacing w:line="2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54" w:type="dxa"/>
            <w:gridSpan w:val="2"/>
          </w:tcPr>
          <w:p w14:paraId="2C702981" w14:textId="4F6C5E44" w:rsidR="00AE59B6" w:rsidRDefault="00AE59B6" w:rsidP="00AE59B6">
            <w:pPr>
              <w:spacing w:line="240" w:lineRule="exact"/>
              <w:rPr>
                <w:rFonts w:ascii="Times New Roman" w:eastAsia="Arial Unicode MS" w:hAnsi="Times New Roman" w:cs="Times New Roman"/>
                <w:sz w:val="24"/>
                <w:szCs w:val="24"/>
              </w:rPr>
            </w:pPr>
            <w:r>
              <w:rPr>
                <w:rFonts w:ascii="Times New Roman" w:eastAsia="Arial Unicode MS" w:hAnsi="Times New Roman" w:cs="Times New Roman"/>
                <w:sz w:val="24"/>
                <w:szCs w:val="24"/>
              </w:rPr>
              <w:t>Di</w:t>
            </w:r>
            <w:r w:rsidRPr="003E7F64">
              <w:rPr>
                <w:rFonts w:ascii="Times New Roman" w:eastAsia="Arial Unicode MS" w:hAnsi="Times New Roman" w:cs="Times New Roman"/>
                <w:sz w:val="24"/>
                <w:szCs w:val="24"/>
              </w:rPr>
              <w:t>scussion / PowerPoint</w:t>
            </w:r>
          </w:p>
        </w:tc>
        <w:tc>
          <w:tcPr>
            <w:tcW w:w="1530" w:type="dxa"/>
          </w:tcPr>
          <w:p w14:paraId="65F514C0" w14:textId="30D50802" w:rsidR="00AE59B6" w:rsidRPr="009E078F" w:rsidRDefault="00AE59B6" w:rsidP="00AE59B6">
            <w:pPr>
              <w:rPr>
                <w:rFonts w:ascii="Times New Roman" w:eastAsia="Arial Unicode MS" w:hAnsi="Times New Roman" w:cs="Times New Roman"/>
                <w:sz w:val="24"/>
                <w:szCs w:val="24"/>
              </w:rPr>
            </w:pPr>
            <w:r w:rsidRPr="005853DE">
              <w:rPr>
                <w:rFonts w:ascii="Times New Roman" w:eastAsia="Arial Unicode MS" w:hAnsi="Times New Roman" w:cs="Times New Roman"/>
                <w:sz w:val="24"/>
                <w:szCs w:val="24"/>
              </w:rPr>
              <w:t xml:space="preserve">Dr. </w:t>
            </w:r>
            <w:proofErr w:type="spellStart"/>
            <w:r w:rsidRPr="005853DE">
              <w:rPr>
                <w:rFonts w:ascii="Times New Roman" w:eastAsia="Arial Unicode MS" w:hAnsi="Times New Roman" w:cs="Times New Roman"/>
                <w:sz w:val="24"/>
                <w:szCs w:val="24"/>
              </w:rPr>
              <w:t>Rathirat</w:t>
            </w:r>
            <w:proofErr w:type="spellEnd"/>
          </w:p>
        </w:tc>
      </w:tr>
      <w:tr w:rsidR="00AE59B6" w:rsidRPr="009C2742" w14:paraId="5998ADB8" w14:textId="77777777" w:rsidTr="00AE59B6">
        <w:tc>
          <w:tcPr>
            <w:tcW w:w="993" w:type="dxa"/>
            <w:gridSpan w:val="2"/>
          </w:tcPr>
          <w:p w14:paraId="196ECBFB" w14:textId="1F513B66" w:rsidR="00AE59B6" w:rsidRDefault="00AE59B6" w:rsidP="00AE59B6">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p>
        </w:tc>
        <w:tc>
          <w:tcPr>
            <w:tcW w:w="5197" w:type="dxa"/>
          </w:tcPr>
          <w:p w14:paraId="4A941D12" w14:textId="7BA4A88F" w:rsidR="00AE59B6" w:rsidRPr="00A61572" w:rsidRDefault="00AE59B6" w:rsidP="00AE59B6">
            <w:pPr>
              <w:spacing w:after="0" w:line="240" w:lineRule="exact"/>
              <w:rPr>
                <w:rFonts w:ascii="Times New Roman" w:eastAsia="Arial Unicode MS" w:hAnsi="Times New Roman" w:cs="Times New Roman"/>
                <w:sz w:val="24"/>
                <w:szCs w:val="24"/>
              </w:rPr>
            </w:pPr>
            <w:r w:rsidRPr="00A61572">
              <w:rPr>
                <w:rFonts w:ascii="Times New Roman" w:eastAsia="Arial Unicode MS" w:hAnsi="Times New Roman" w:cs="Times New Roman"/>
                <w:sz w:val="24"/>
                <w:szCs w:val="24"/>
              </w:rPr>
              <w:t xml:space="preserve">Final Project </w:t>
            </w:r>
          </w:p>
        </w:tc>
        <w:tc>
          <w:tcPr>
            <w:tcW w:w="983" w:type="dxa"/>
          </w:tcPr>
          <w:p w14:paraId="2F2C20EB" w14:textId="270EA825" w:rsidR="00AE59B6" w:rsidRPr="003E7F64" w:rsidRDefault="00AE59B6" w:rsidP="00AE59B6">
            <w:pPr>
              <w:spacing w:line="240" w:lineRule="exact"/>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1354" w:type="dxa"/>
            <w:gridSpan w:val="2"/>
          </w:tcPr>
          <w:p w14:paraId="4AF7A7FE" w14:textId="0934F374" w:rsidR="00AE59B6" w:rsidRDefault="00AE59B6" w:rsidP="00AE59B6">
            <w:pPr>
              <w:spacing w:line="240" w:lineRule="exact"/>
              <w:rPr>
                <w:rFonts w:ascii="Times New Roman" w:eastAsia="Arial Unicode MS" w:hAnsi="Times New Roman" w:cs="Times New Roman"/>
                <w:sz w:val="24"/>
                <w:szCs w:val="24"/>
              </w:rPr>
            </w:pPr>
            <w:r>
              <w:rPr>
                <w:rFonts w:ascii="Times New Roman" w:eastAsia="Arial Unicode MS" w:hAnsi="Times New Roman" w:cs="Times New Roman"/>
                <w:sz w:val="24"/>
                <w:szCs w:val="24"/>
              </w:rPr>
              <w:t>Di</w:t>
            </w:r>
            <w:r w:rsidRPr="003E7F64">
              <w:rPr>
                <w:rFonts w:ascii="Times New Roman" w:eastAsia="Arial Unicode MS" w:hAnsi="Times New Roman" w:cs="Times New Roman"/>
                <w:sz w:val="24"/>
                <w:szCs w:val="24"/>
              </w:rPr>
              <w:t>scussion / PowerPoint</w:t>
            </w:r>
          </w:p>
        </w:tc>
        <w:tc>
          <w:tcPr>
            <w:tcW w:w="1530" w:type="dxa"/>
          </w:tcPr>
          <w:p w14:paraId="19F4A633" w14:textId="74A5314A" w:rsidR="00AE59B6" w:rsidRPr="009E078F" w:rsidRDefault="00AE59B6" w:rsidP="00AE59B6">
            <w:pPr>
              <w:rPr>
                <w:rFonts w:ascii="Times New Roman" w:eastAsia="Arial Unicode MS" w:hAnsi="Times New Roman" w:cs="Times New Roman"/>
                <w:sz w:val="24"/>
                <w:szCs w:val="24"/>
              </w:rPr>
            </w:pPr>
            <w:r w:rsidRPr="005853DE">
              <w:rPr>
                <w:rFonts w:ascii="Times New Roman" w:eastAsia="Arial Unicode MS" w:hAnsi="Times New Roman" w:cs="Times New Roman"/>
                <w:sz w:val="24"/>
                <w:szCs w:val="24"/>
              </w:rPr>
              <w:t xml:space="preserve">Dr. </w:t>
            </w:r>
            <w:proofErr w:type="spellStart"/>
            <w:r w:rsidRPr="005853DE">
              <w:rPr>
                <w:rFonts w:ascii="Times New Roman" w:eastAsia="Arial Unicode MS" w:hAnsi="Times New Roman" w:cs="Times New Roman"/>
                <w:sz w:val="24"/>
                <w:szCs w:val="24"/>
              </w:rPr>
              <w:t>Rathirat</w:t>
            </w:r>
            <w:proofErr w:type="spellEnd"/>
          </w:p>
        </w:tc>
      </w:tr>
      <w:tr w:rsidR="001C677B" w:rsidRPr="009C2742" w14:paraId="2EEF7C31" w14:textId="77777777" w:rsidTr="00AE59B6">
        <w:tc>
          <w:tcPr>
            <w:tcW w:w="993" w:type="dxa"/>
            <w:gridSpan w:val="2"/>
            <w:tcBorders>
              <w:bottom w:val="single" w:sz="4" w:space="0" w:color="auto"/>
            </w:tcBorders>
          </w:tcPr>
          <w:p w14:paraId="0577D8C6" w14:textId="58332777" w:rsidR="001C677B" w:rsidRPr="009C2742" w:rsidRDefault="001C677B" w:rsidP="001C677B">
            <w:pPr>
              <w:jc w:val="center"/>
              <w:rPr>
                <w:rFonts w:ascii="Times New Roman" w:eastAsia="Arial Unicode MS" w:hAnsi="Times New Roman" w:cs="Times New Roman"/>
                <w:sz w:val="24"/>
                <w:szCs w:val="24"/>
              </w:rPr>
            </w:pPr>
          </w:p>
        </w:tc>
        <w:tc>
          <w:tcPr>
            <w:tcW w:w="9064" w:type="dxa"/>
            <w:gridSpan w:val="5"/>
            <w:tcBorders>
              <w:bottom w:val="single" w:sz="4" w:space="0" w:color="auto"/>
            </w:tcBorders>
          </w:tcPr>
          <w:p w14:paraId="61C3C87E" w14:textId="77777777" w:rsidR="001C677B" w:rsidRPr="009C2742" w:rsidRDefault="001C677B" w:rsidP="001C677B">
            <w:pPr>
              <w:jc w:val="center"/>
              <w:rPr>
                <w:rFonts w:ascii="Times New Roman" w:eastAsia="Arial Unicode MS" w:hAnsi="Times New Roman" w:cs="Times New Roman"/>
                <w:b/>
                <w:bCs/>
                <w:sz w:val="24"/>
                <w:szCs w:val="24"/>
              </w:rPr>
            </w:pPr>
            <w:r w:rsidRPr="009C2742">
              <w:rPr>
                <w:rFonts w:ascii="Times New Roman" w:eastAsia="Arial Unicode MS" w:hAnsi="Times New Roman" w:cs="Times New Roman"/>
                <w:b/>
                <w:bCs/>
                <w:sz w:val="24"/>
                <w:szCs w:val="24"/>
              </w:rPr>
              <w:t>Final Examination</w:t>
            </w:r>
          </w:p>
        </w:tc>
      </w:tr>
    </w:tbl>
    <w:p w14:paraId="2356EFBE" w14:textId="77777777" w:rsidR="00AE59B6" w:rsidRDefault="00AE59B6" w:rsidP="002C10E4">
      <w:pPr>
        <w:rPr>
          <w:rFonts w:ascii="Arial Unicode MS" w:eastAsia="Arial Unicode MS" w:hAnsi="Arial Unicode MS" w:cs="Arial Unicode MS"/>
          <w:b/>
          <w:bCs/>
          <w:color w:val="FF0000"/>
          <w:szCs w:val="22"/>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3420"/>
        <w:gridCol w:w="2070"/>
        <w:gridCol w:w="1980"/>
        <w:gridCol w:w="1530"/>
      </w:tblGrid>
      <w:tr w:rsidR="00AE59B6" w:rsidRPr="002C10E4" w14:paraId="2FA5F382" w14:textId="77777777" w:rsidTr="00AE59B6">
        <w:trPr>
          <w:tblHeader/>
        </w:trPr>
        <w:tc>
          <w:tcPr>
            <w:tcW w:w="1057" w:type="dxa"/>
            <w:tcBorders>
              <w:top w:val="single" w:sz="4" w:space="0" w:color="auto"/>
              <w:left w:val="single" w:sz="4" w:space="0" w:color="auto"/>
              <w:bottom w:val="single" w:sz="4" w:space="0" w:color="auto"/>
              <w:right w:val="single" w:sz="4" w:space="0" w:color="FFFFFF"/>
            </w:tcBorders>
          </w:tcPr>
          <w:p w14:paraId="07A81A69" w14:textId="77777777" w:rsidR="00AE59B6" w:rsidRPr="002C10E4" w:rsidRDefault="00AE59B6" w:rsidP="002952FF">
            <w:pP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2.</w:t>
            </w:r>
          </w:p>
        </w:tc>
        <w:tc>
          <w:tcPr>
            <w:tcW w:w="9000" w:type="dxa"/>
            <w:gridSpan w:val="4"/>
            <w:tcBorders>
              <w:top w:val="single" w:sz="4" w:space="0" w:color="auto"/>
              <w:left w:val="single" w:sz="4" w:space="0" w:color="FFFFFF"/>
              <w:bottom w:val="single" w:sz="4" w:space="0" w:color="auto"/>
              <w:right w:val="single" w:sz="4" w:space="0" w:color="auto"/>
            </w:tcBorders>
          </w:tcPr>
          <w:p w14:paraId="5709D7BB" w14:textId="77777777" w:rsidR="00AE59B6" w:rsidRPr="002C10E4" w:rsidRDefault="00AE59B6" w:rsidP="00AE59B6">
            <w:pPr>
              <w:jc w:val="cente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Assessment</w:t>
            </w:r>
          </w:p>
        </w:tc>
      </w:tr>
      <w:tr w:rsidR="00AE59B6" w:rsidRPr="002C10E4" w14:paraId="0B11007E" w14:textId="77777777" w:rsidTr="00AE59B6">
        <w:trPr>
          <w:tblHeader/>
        </w:trPr>
        <w:tc>
          <w:tcPr>
            <w:tcW w:w="1057" w:type="dxa"/>
            <w:tcBorders>
              <w:top w:val="single" w:sz="4" w:space="0" w:color="auto"/>
            </w:tcBorders>
          </w:tcPr>
          <w:p w14:paraId="0C7B7C26" w14:textId="77777777" w:rsidR="00AE59B6" w:rsidRPr="002C10E4" w:rsidRDefault="00AE59B6" w:rsidP="002952FF">
            <w:pPr>
              <w:jc w:val="cente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Activity</w:t>
            </w:r>
          </w:p>
        </w:tc>
        <w:tc>
          <w:tcPr>
            <w:tcW w:w="3420" w:type="dxa"/>
            <w:tcBorders>
              <w:top w:val="single" w:sz="4" w:space="0" w:color="auto"/>
            </w:tcBorders>
          </w:tcPr>
          <w:p w14:paraId="785680F0" w14:textId="77777777" w:rsidR="00AE59B6" w:rsidRPr="002C10E4" w:rsidRDefault="00AE59B6" w:rsidP="002952FF">
            <w:pPr>
              <w:jc w:val="cente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Learning Outcome</w:t>
            </w:r>
          </w:p>
        </w:tc>
        <w:tc>
          <w:tcPr>
            <w:tcW w:w="2070" w:type="dxa"/>
            <w:tcBorders>
              <w:top w:val="single" w:sz="4" w:space="0" w:color="auto"/>
            </w:tcBorders>
          </w:tcPr>
          <w:p w14:paraId="299D6DCD" w14:textId="77777777" w:rsidR="00AE59B6" w:rsidRPr="002C10E4" w:rsidRDefault="00AE59B6" w:rsidP="002952FF">
            <w:pPr>
              <w:jc w:val="cente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Assessment Method</w:t>
            </w:r>
          </w:p>
        </w:tc>
        <w:tc>
          <w:tcPr>
            <w:tcW w:w="1980" w:type="dxa"/>
            <w:tcBorders>
              <w:top w:val="single" w:sz="4" w:space="0" w:color="auto"/>
            </w:tcBorders>
          </w:tcPr>
          <w:p w14:paraId="178A19A2" w14:textId="77777777" w:rsidR="00AE59B6" w:rsidRPr="002C10E4" w:rsidRDefault="00AE59B6" w:rsidP="002952FF">
            <w:pPr>
              <w:jc w:val="cente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Assessment Week</w:t>
            </w:r>
          </w:p>
        </w:tc>
        <w:tc>
          <w:tcPr>
            <w:tcW w:w="1530" w:type="dxa"/>
            <w:tcBorders>
              <w:top w:val="single" w:sz="4" w:space="0" w:color="auto"/>
            </w:tcBorders>
          </w:tcPr>
          <w:p w14:paraId="28060C42" w14:textId="77777777" w:rsidR="00AE59B6" w:rsidRPr="002C10E4" w:rsidRDefault="00AE59B6" w:rsidP="002952FF">
            <w:pPr>
              <w:jc w:val="center"/>
              <w:rPr>
                <w:rFonts w:ascii="Times New Roman" w:eastAsia="Arial Unicode MS" w:hAnsi="Times New Roman" w:cs="Times New Roman"/>
                <w:b/>
                <w:bCs/>
                <w:szCs w:val="22"/>
              </w:rPr>
            </w:pPr>
            <w:r w:rsidRPr="002C10E4">
              <w:rPr>
                <w:rFonts w:ascii="Times New Roman" w:eastAsia="Arial Unicode MS" w:hAnsi="Times New Roman" w:cs="Times New Roman"/>
                <w:b/>
                <w:bCs/>
                <w:szCs w:val="22"/>
              </w:rPr>
              <w:t>Marks Allocation</w:t>
            </w:r>
          </w:p>
        </w:tc>
      </w:tr>
      <w:tr w:rsidR="00AE59B6" w:rsidRPr="002C10E4" w14:paraId="01FA4BFF" w14:textId="77777777" w:rsidTr="002952FF">
        <w:tc>
          <w:tcPr>
            <w:tcW w:w="1057" w:type="dxa"/>
            <w:tcBorders>
              <w:top w:val="single" w:sz="4" w:space="0" w:color="auto"/>
            </w:tcBorders>
          </w:tcPr>
          <w:p w14:paraId="264CA450"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1</w:t>
            </w:r>
          </w:p>
        </w:tc>
        <w:tc>
          <w:tcPr>
            <w:tcW w:w="3420" w:type="dxa"/>
            <w:tcBorders>
              <w:top w:val="single" w:sz="4" w:space="0" w:color="auto"/>
            </w:tcBorders>
          </w:tcPr>
          <w:p w14:paraId="65484FED"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t>2.1, 2.2, 2.3, 2.4, 2.5, 2.6, 3.1, 3.2, 3.3, 3.4, 3.5, 3.6, 3.7, 5.1, 5.2, 5.3, 5.4</w:t>
            </w:r>
          </w:p>
          <w:p w14:paraId="222F2026" w14:textId="77777777" w:rsidR="00AE59B6" w:rsidRPr="002C10E4" w:rsidRDefault="00AE59B6" w:rsidP="002952FF">
            <w:pPr>
              <w:rPr>
                <w:rFonts w:ascii="Times New Roman" w:eastAsia="Arial Unicode MS" w:hAnsi="Times New Roman" w:cs="Times New Roman"/>
                <w:szCs w:val="22"/>
              </w:rPr>
            </w:pPr>
          </w:p>
        </w:tc>
        <w:tc>
          <w:tcPr>
            <w:tcW w:w="2070" w:type="dxa"/>
            <w:tcBorders>
              <w:top w:val="single" w:sz="4" w:space="0" w:color="auto"/>
            </w:tcBorders>
          </w:tcPr>
          <w:p w14:paraId="04F11E9C"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t>Quiz</w:t>
            </w:r>
          </w:p>
          <w:p w14:paraId="19A7A974" w14:textId="77777777" w:rsidR="00AE59B6" w:rsidRDefault="00AE59B6" w:rsidP="002952FF">
            <w:pPr>
              <w:rPr>
                <w:rFonts w:ascii="Times New Roman" w:eastAsia="Arial Unicode MS" w:hAnsi="Times New Roman" w:cs="Times New Roman"/>
                <w:szCs w:val="22"/>
              </w:rPr>
            </w:pPr>
          </w:p>
          <w:p w14:paraId="501C7A8A"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t>Examination (Final)</w:t>
            </w:r>
          </w:p>
        </w:tc>
        <w:tc>
          <w:tcPr>
            <w:tcW w:w="1980" w:type="dxa"/>
            <w:tcBorders>
              <w:top w:val="single" w:sz="4" w:space="0" w:color="auto"/>
            </w:tcBorders>
          </w:tcPr>
          <w:p w14:paraId="6F95F132" w14:textId="77777777" w:rsidR="00AE59B6" w:rsidRPr="002C10E4" w:rsidRDefault="00AE59B6" w:rsidP="002952FF">
            <w:pPr>
              <w:jc w:val="center"/>
              <w:rPr>
                <w:rFonts w:ascii="Times New Roman" w:eastAsia="Arial Unicode MS" w:hAnsi="Times New Roman" w:cs="Times New Roman"/>
                <w:szCs w:val="22"/>
              </w:rPr>
            </w:pPr>
            <w:r>
              <w:rPr>
                <w:rFonts w:ascii="Times New Roman" w:eastAsia="Arial Unicode MS" w:hAnsi="Times New Roman" w:cs="Times New Roman"/>
                <w:szCs w:val="22"/>
              </w:rPr>
              <w:t>Entire semester</w:t>
            </w:r>
          </w:p>
          <w:p w14:paraId="66530F09" w14:textId="77777777" w:rsidR="00AE59B6" w:rsidRPr="002C10E4" w:rsidRDefault="00AE59B6" w:rsidP="002952FF">
            <w:pPr>
              <w:jc w:val="center"/>
              <w:rPr>
                <w:rFonts w:ascii="Times New Roman" w:eastAsia="Arial Unicode MS" w:hAnsi="Times New Roman" w:cs="Times New Roman"/>
                <w:szCs w:val="22"/>
              </w:rPr>
            </w:pPr>
          </w:p>
          <w:p w14:paraId="1B74C07C" w14:textId="77777777" w:rsidR="00AE59B6" w:rsidRPr="002C10E4" w:rsidRDefault="00AE59B6" w:rsidP="002952FF">
            <w:pPr>
              <w:jc w:val="center"/>
              <w:rPr>
                <w:rFonts w:ascii="Times New Roman" w:eastAsia="Arial Unicode MS" w:hAnsi="Times New Roman" w:cs="Times New Roman"/>
                <w:szCs w:val="22"/>
              </w:rPr>
            </w:pPr>
            <w:r>
              <w:rPr>
                <w:rFonts w:ascii="Times New Roman" w:eastAsia="Arial Unicode MS" w:hAnsi="Times New Roman" w:cs="Times New Roman"/>
                <w:szCs w:val="22"/>
              </w:rPr>
              <w:t>Week 15</w:t>
            </w:r>
            <w:r w:rsidRPr="002C10E4">
              <w:rPr>
                <w:rFonts w:ascii="Times New Roman" w:eastAsia="Arial Unicode MS" w:hAnsi="Times New Roman" w:cs="Times New Roman"/>
                <w:szCs w:val="22"/>
              </w:rPr>
              <w:t xml:space="preserve"> </w:t>
            </w:r>
          </w:p>
        </w:tc>
        <w:tc>
          <w:tcPr>
            <w:tcW w:w="1530" w:type="dxa"/>
            <w:tcBorders>
              <w:top w:val="single" w:sz="4" w:space="0" w:color="auto"/>
            </w:tcBorders>
          </w:tcPr>
          <w:p w14:paraId="69092452" w14:textId="77777777" w:rsidR="00AE59B6" w:rsidRPr="002C10E4" w:rsidRDefault="00AE59B6" w:rsidP="002952FF">
            <w:pPr>
              <w:tabs>
                <w:tab w:val="left" w:pos="322"/>
                <w:tab w:val="center" w:pos="527"/>
              </w:tabs>
              <w:rPr>
                <w:rFonts w:ascii="Times New Roman" w:eastAsia="Arial Unicode MS" w:hAnsi="Times New Roman" w:cs="Times New Roman"/>
                <w:szCs w:val="22"/>
              </w:rPr>
            </w:pPr>
            <w:r w:rsidRPr="002C10E4">
              <w:rPr>
                <w:rFonts w:ascii="Times New Roman" w:eastAsia="Arial Unicode MS" w:hAnsi="Times New Roman" w:cs="Times New Roman"/>
                <w:szCs w:val="22"/>
              </w:rPr>
              <w:tab/>
            </w:r>
            <w:r>
              <w:rPr>
                <w:rFonts w:ascii="Times New Roman" w:eastAsia="Arial Unicode MS" w:hAnsi="Times New Roman" w:cs="Times New Roman"/>
                <w:szCs w:val="22"/>
              </w:rPr>
              <w:t xml:space="preserve">   </w:t>
            </w:r>
            <w:r w:rsidRPr="002C10E4">
              <w:rPr>
                <w:rFonts w:ascii="Times New Roman" w:eastAsia="Arial Unicode MS" w:hAnsi="Times New Roman" w:cs="Times New Roman"/>
                <w:szCs w:val="22"/>
              </w:rPr>
              <w:t>20%</w:t>
            </w:r>
          </w:p>
          <w:p w14:paraId="1EC33E60" w14:textId="77777777" w:rsidR="00AE59B6" w:rsidRPr="002C10E4" w:rsidRDefault="00AE59B6" w:rsidP="002952FF">
            <w:pPr>
              <w:jc w:val="center"/>
              <w:rPr>
                <w:rFonts w:ascii="Times New Roman" w:eastAsia="Arial Unicode MS" w:hAnsi="Times New Roman" w:cs="Times New Roman"/>
                <w:szCs w:val="22"/>
              </w:rPr>
            </w:pPr>
          </w:p>
          <w:p w14:paraId="080D5173"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40%</w:t>
            </w:r>
          </w:p>
        </w:tc>
      </w:tr>
      <w:tr w:rsidR="00AE59B6" w:rsidRPr="002C10E4" w14:paraId="25397788" w14:textId="77777777" w:rsidTr="002952FF">
        <w:tc>
          <w:tcPr>
            <w:tcW w:w="1057" w:type="dxa"/>
            <w:tcBorders>
              <w:top w:val="single" w:sz="4" w:space="0" w:color="auto"/>
            </w:tcBorders>
          </w:tcPr>
          <w:p w14:paraId="7A423758"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2</w:t>
            </w:r>
          </w:p>
        </w:tc>
        <w:tc>
          <w:tcPr>
            <w:tcW w:w="3420" w:type="dxa"/>
            <w:tcBorders>
              <w:top w:val="single" w:sz="4" w:space="0" w:color="auto"/>
            </w:tcBorders>
          </w:tcPr>
          <w:p w14:paraId="595236A3"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t xml:space="preserve">1.1, 1.2, 1.3, 2.1, 2.2, 2.3, 2.4, 2.5, 2.6, 3.1, 3.2, 3.3, 3.4, 3.5, 3.6, 3.7, </w:t>
            </w:r>
            <w:r w:rsidRPr="002C10E4">
              <w:rPr>
                <w:rFonts w:ascii="Times New Roman" w:eastAsia="Arial Unicode MS" w:hAnsi="Times New Roman" w:cs="Times New Roman"/>
                <w:szCs w:val="22"/>
              </w:rPr>
              <w:lastRenderedPageBreak/>
              <w:t>4.1, 4.2, 4.3, 4.4, 4.5, 4.6, 4.7, 5.1, 5.2, 5.3, 5.4</w:t>
            </w:r>
          </w:p>
        </w:tc>
        <w:tc>
          <w:tcPr>
            <w:tcW w:w="2070" w:type="dxa"/>
            <w:tcBorders>
              <w:top w:val="single" w:sz="4" w:space="0" w:color="auto"/>
            </w:tcBorders>
          </w:tcPr>
          <w:p w14:paraId="4206EBF3"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lastRenderedPageBreak/>
              <w:t>Group Assignment</w:t>
            </w:r>
          </w:p>
        </w:tc>
        <w:tc>
          <w:tcPr>
            <w:tcW w:w="1980" w:type="dxa"/>
            <w:tcBorders>
              <w:top w:val="single" w:sz="4" w:space="0" w:color="auto"/>
            </w:tcBorders>
          </w:tcPr>
          <w:p w14:paraId="1E968FDD" w14:textId="77777777" w:rsidR="00AE59B6" w:rsidRPr="002C10E4" w:rsidRDefault="00AE59B6" w:rsidP="002952FF">
            <w:pPr>
              <w:jc w:val="center"/>
              <w:rPr>
                <w:rFonts w:ascii="Times New Roman" w:eastAsia="Arial Unicode MS" w:hAnsi="Times New Roman" w:cs="Times New Roman"/>
                <w:szCs w:val="22"/>
              </w:rPr>
            </w:pPr>
            <w:r>
              <w:rPr>
                <w:rFonts w:ascii="Times New Roman" w:eastAsia="Arial Unicode MS" w:hAnsi="Times New Roman" w:cs="Times New Roman"/>
                <w:szCs w:val="22"/>
              </w:rPr>
              <w:t>Week 14</w:t>
            </w:r>
          </w:p>
        </w:tc>
        <w:tc>
          <w:tcPr>
            <w:tcW w:w="1530" w:type="dxa"/>
            <w:tcBorders>
              <w:top w:val="single" w:sz="4" w:space="0" w:color="auto"/>
            </w:tcBorders>
          </w:tcPr>
          <w:p w14:paraId="1119C8CF"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30%</w:t>
            </w:r>
          </w:p>
        </w:tc>
      </w:tr>
      <w:tr w:rsidR="00AE59B6" w:rsidRPr="002C10E4" w14:paraId="4C678379" w14:textId="77777777" w:rsidTr="00AE59B6">
        <w:tc>
          <w:tcPr>
            <w:tcW w:w="1057" w:type="dxa"/>
            <w:tcBorders>
              <w:top w:val="single" w:sz="4" w:space="0" w:color="auto"/>
              <w:left w:val="single" w:sz="4" w:space="0" w:color="auto"/>
              <w:bottom w:val="single" w:sz="4" w:space="0" w:color="auto"/>
              <w:right w:val="single" w:sz="4" w:space="0" w:color="auto"/>
            </w:tcBorders>
          </w:tcPr>
          <w:p w14:paraId="15A78426"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3</w:t>
            </w:r>
          </w:p>
        </w:tc>
        <w:tc>
          <w:tcPr>
            <w:tcW w:w="3420" w:type="dxa"/>
            <w:tcBorders>
              <w:top w:val="single" w:sz="4" w:space="0" w:color="auto"/>
              <w:left w:val="single" w:sz="4" w:space="0" w:color="auto"/>
              <w:bottom w:val="single" w:sz="4" w:space="0" w:color="auto"/>
              <w:right w:val="single" w:sz="4" w:space="0" w:color="auto"/>
            </w:tcBorders>
          </w:tcPr>
          <w:p w14:paraId="56855190"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t>1.1, 1.2, 1.3, 2.1, 2.2, 2.3, 2.4, 2.5, 2.6, 3.1, 3.2, 3.3, 3.4, 3.5, 3.6, 3.7, 4.1, 4.2, 4.3, 4.4, 4.5, 4.6, 4.7, 5.1, 5.2, 5.3, 5.4</w:t>
            </w:r>
          </w:p>
        </w:tc>
        <w:tc>
          <w:tcPr>
            <w:tcW w:w="2070" w:type="dxa"/>
            <w:tcBorders>
              <w:top w:val="single" w:sz="4" w:space="0" w:color="auto"/>
              <w:left w:val="single" w:sz="4" w:space="0" w:color="auto"/>
              <w:bottom w:val="single" w:sz="4" w:space="0" w:color="auto"/>
              <w:right w:val="single" w:sz="4" w:space="0" w:color="auto"/>
            </w:tcBorders>
          </w:tcPr>
          <w:p w14:paraId="5396DE26" w14:textId="77777777" w:rsidR="00AE59B6" w:rsidRPr="002C10E4" w:rsidRDefault="00AE59B6" w:rsidP="002952FF">
            <w:pPr>
              <w:rPr>
                <w:rFonts w:ascii="Times New Roman" w:eastAsia="Arial Unicode MS" w:hAnsi="Times New Roman" w:cs="Times New Roman"/>
                <w:szCs w:val="22"/>
              </w:rPr>
            </w:pPr>
            <w:r w:rsidRPr="002C10E4">
              <w:rPr>
                <w:rFonts w:ascii="Times New Roman" w:eastAsia="Arial Unicode MS" w:hAnsi="Times New Roman" w:cs="Times New Roman"/>
                <w:szCs w:val="22"/>
              </w:rPr>
              <w:t>Class Attendance and Participation</w:t>
            </w:r>
          </w:p>
        </w:tc>
        <w:tc>
          <w:tcPr>
            <w:tcW w:w="1980" w:type="dxa"/>
            <w:tcBorders>
              <w:top w:val="single" w:sz="4" w:space="0" w:color="auto"/>
              <w:left w:val="single" w:sz="4" w:space="0" w:color="auto"/>
              <w:bottom w:val="single" w:sz="4" w:space="0" w:color="auto"/>
              <w:right w:val="single" w:sz="4" w:space="0" w:color="auto"/>
            </w:tcBorders>
          </w:tcPr>
          <w:p w14:paraId="5DD533AA"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Entire semester</w:t>
            </w:r>
          </w:p>
        </w:tc>
        <w:tc>
          <w:tcPr>
            <w:tcW w:w="1530" w:type="dxa"/>
            <w:tcBorders>
              <w:top w:val="single" w:sz="4" w:space="0" w:color="auto"/>
              <w:left w:val="single" w:sz="4" w:space="0" w:color="auto"/>
              <w:bottom w:val="single" w:sz="4" w:space="0" w:color="auto"/>
              <w:right w:val="single" w:sz="4" w:space="0" w:color="auto"/>
            </w:tcBorders>
          </w:tcPr>
          <w:p w14:paraId="572BF51F" w14:textId="77777777" w:rsidR="00AE59B6" w:rsidRPr="002C10E4" w:rsidRDefault="00AE59B6" w:rsidP="002952FF">
            <w:pPr>
              <w:jc w:val="center"/>
              <w:rPr>
                <w:rFonts w:ascii="Times New Roman" w:eastAsia="Arial Unicode MS" w:hAnsi="Times New Roman" w:cs="Times New Roman"/>
                <w:szCs w:val="22"/>
              </w:rPr>
            </w:pPr>
            <w:r w:rsidRPr="002C10E4">
              <w:rPr>
                <w:rFonts w:ascii="Times New Roman" w:eastAsia="Arial Unicode MS" w:hAnsi="Times New Roman" w:cs="Times New Roman"/>
                <w:szCs w:val="22"/>
              </w:rPr>
              <w:t>10%</w:t>
            </w:r>
          </w:p>
        </w:tc>
      </w:tr>
    </w:tbl>
    <w:p w14:paraId="6D69349A" w14:textId="77777777" w:rsidR="00340C1D" w:rsidRDefault="00340C1D" w:rsidP="00B91F6B">
      <w:pPr>
        <w:spacing w:after="0" w:line="240" w:lineRule="auto"/>
        <w:jc w:val="center"/>
        <w:rPr>
          <w:rFonts w:ascii="Times New Roman" w:eastAsia="Arial Unicode MS" w:hAnsi="Times New Roman" w:cs="Times New Roman"/>
          <w:b/>
          <w:bCs/>
          <w:sz w:val="32"/>
          <w:szCs w:val="32"/>
        </w:rPr>
      </w:pPr>
      <w:r w:rsidRPr="00340C1D">
        <w:rPr>
          <w:rFonts w:ascii="Times New Roman" w:eastAsia="Arial Unicode MS" w:hAnsi="Times New Roman" w:cs="Times New Roman"/>
          <w:b/>
          <w:bCs/>
          <w:sz w:val="32"/>
          <w:szCs w:val="32"/>
        </w:rPr>
        <w:t>6. Course Resources</w:t>
      </w:r>
    </w:p>
    <w:p w14:paraId="7813F54C" w14:textId="77777777" w:rsidR="00B91F6B" w:rsidRPr="00B91F6B" w:rsidRDefault="00B91F6B" w:rsidP="00B91F6B">
      <w:pPr>
        <w:spacing w:after="0" w:line="240" w:lineRule="auto"/>
        <w:jc w:val="center"/>
        <w:rPr>
          <w:rFonts w:ascii="Times New Roman" w:eastAsia="Arial Unicode MS" w:hAnsi="Times New Roman" w:cs="Times New Roman"/>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348"/>
      </w:tblGrid>
      <w:tr w:rsidR="00340C1D" w:rsidRPr="00B91F6B" w14:paraId="08B62667" w14:textId="77777777" w:rsidTr="0040515A">
        <w:tc>
          <w:tcPr>
            <w:tcW w:w="567" w:type="dxa"/>
            <w:tcBorders>
              <w:bottom w:val="nil"/>
              <w:right w:val="nil"/>
            </w:tcBorders>
          </w:tcPr>
          <w:p w14:paraId="30B66078" w14:textId="77777777" w:rsidR="00340C1D" w:rsidRPr="00B91F6B" w:rsidRDefault="00340C1D" w:rsidP="00340C1D">
            <w:pPr>
              <w:spacing w:after="0" w:line="240" w:lineRule="auto"/>
              <w:jc w:val="both"/>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1.</w:t>
            </w:r>
          </w:p>
        </w:tc>
        <w:tc>
          <w:tcPr>
            <w:tcW w:w="8611" w:type="dxa"/>
            <w:tcBorders>
              <w:left w:val="nil"/>
              <w:bottom w:val="nil"/>
            </w:tcBorders>
          </w:tcPr>
          <w:p w14:paraId="5F9F98CF" w14:textId="77777777" w:rsidR="00340C1D" w:rsidRPr="00B91F6B" w:rsidRDefault="00340C1D" w:rsidP="00340C1D">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Required text books and readings</w:t>
            </w:r>
          </w:p>
        </w:tc>
      </w:tr>
      <w:tr w:rsidR="00340C1D" w:rsidRPr="00B91F6B" w14:paraId="5D15B85C" w14:textId="77777777" w:rsidTr="0040515A">
        <w:tc>
          <w:tcPr>
            <w:tcW w:w="567" w:type="dxa"/>
            <w:tcBorders>
              <w:top w:val="nil"/>
              <w:bottom w:val="single" w:sz="4" w:space="0" w:color="auto"/>
              <w:right w:val="nil"/>
            </w:tcBorders>
          </w:tcPr>
          <w:p w14:paraId="4EEBF1CB" w14:textId="77777777" w:rsidR="00340C1D" w:rsidRPr="00B91F6B" w:rsidRDefault="00340C1D" w:rsidP="00340C1D">
            <w:pPr>
              <w:spacing w:after="0" w:line="240" w:lineRule="auto"/>
              <w:jc w:val="both"/>
              <w:rPr>
                <w:rFonts w:ascii="Times New Roman" w:eastAsia="Arial Unicode MS" w:hAnsi="Times New Roman" w:cs="Times New Roman"/>
                <w:b/>
                <w:bCs/>
                <w:sz w:val="24"/>
                <w:szCs w:val="24"/>
              </w:rPr>
            </w:pPr>
          </w:p>
        </w:tc>
        <w:tc>
          <w:tcPr>
            <w:tcW w:w="8611" w:type="dxa"/>
            <w:tcBorders>
              <w:top w:val="nil"/>
              <w:left w:val="nil"/>
              <w:bottom w:val="single" w:sz="4" w:space="0" w:color="auto"/>
            </w:tcBorders>
          </w:tcPr>
          <w:p w14:paraId="0EEEEDF8" w14:textId="77777777" w:rsidR="0025443B" w:rsidRDefault="0025443B" w:rsidP="00340C1D">
            <w:pPr>
              <w:pStyle w:val="ListParagraph"/>
              <w:spacing w:after="0" w:line="240" w:lineRule="auto"/>
              <w:ind w:left="318" w:hanging="318"/>
              <w:rPr>
                <w:rFonts w:ascii="Times New Roman" w:hAnsi="Times New Roman" w:cs="Times New Roman"/>
                <w:sz w:val="24"/>
                <w:szCs w:val="24"/>
              </w:rPr>
            </w:pPr>
            <w:r w:rsidRPr="0025443B">
              <w:rPr>
                <w:rFonts w:ascii="Times New Roman" w:hAnsi="Times New Roman" w:cs="Times New Roman"/>
                <w:sz w:val="24"/>
                <w:szCs w:val="24"/>
              </w:rPr>
              <w:t xml:space="preserve">Hayes, D. K., &amp; </w:t>
            </w:r>
            <w:proofErr w:type="spellStart"/>
            <w:r w:rsidRPr="0025443B">
              <w:rPr>
                <w:rFonts w:ascii="Times New Roman" w:hAnsi="Times New Roman" w:cs="Times New Roman"/>
                <w:sz w:val="24"/>
                <w:szCs w:val="24"/>
              </w:rPr>
              <w:t>Ninemeier</w:t>
            </w:r>
            <w:proofErr w:type="spellEnd"/>
            <w:r w:rsidRPr="0025443B">
              <w:rPr>
                <w:rFonts w:ascii="Times New Roman" w:hAnsi="Times New Roman" w:cs="Times New Roman"/>
                <w:sz w:val="24"/>
                <w:szCs w:val="24"/>
              </w:rPr>
              <w:t>, J. D. (2007). </w:t>
            </w:r>
            <w:r w:rsidRPr="0025443B">
              <w:rPr>
                <w:rFonts w:ascii="Times New Roman" w:hAnsi="Times New Roman" w:cs="Times New Roman"/>
                <w:i/>
                <w:iCs/>
                <w:sz w:val="24"/>
                <w:szCs w:val="24"/>
              </w:rPr>
              <w:t xml:space="preserve">Hotel operations management / David K. Hayes, Jack D. </w:t>
            </w:r>
            <w:proofErr w:type="spellStart"/>
            <w:r w:rsidRPr="0025443B">
              <w:rPr>
                <w:rFonts w:ascii="Times New Roman" w:hAnsi="Times New Roman" w:cs="Times New Roman"/>
                <w:i/>
                <w:iCs/>
                <w:sz w:val="24"/>
                <w:szCs w:val="24"/>
              </w:rPr>
              <w:t>Ninemeier</w:t>
            </w:r>
            <w:proofErr w:type="spellEnd"/>
            <w:r w:rsidRPr="0025443B">
              <w:rPr>
                <w:rFonts w:ascii="Times New Roman" w:hAnsi="Times New Roman" w:cs="Times New Roman"/>
                <w:i/>
                <w:iCs/>
                <w:sz w:val="24"/>
                <w:szCs w:val="24"/>
              </w:rPr>
              <w:t xml:space="preserve"> [book]</w:t>
            </w:r>
            <w:r w:rsidRPr="0025443B">
              <w:rPr>
                <w:rFonts w:ascii="Times New Roman" w:hAnsi="Times New Roman" w:cs="Times New Roman"/>
                <w:sz w:val="24"/>
                <w:szCs w:val="24"/>
              </w:rPr>
              <w:t>. Pearson/Prentice Hall.</w:t>
            </w:r>
          </w:p>
          <w:p w14:paraId="4CA7D150" w14:textId="61F4FF31" w:rsidR="00340C1D" w:rsidRPr="00B91F6B" w:rsidRDefault="0025443B" w:rsidP="00340C1D">
            <w:pPr>
              <w:pStyle w:val="ListParagraph"/>
              <w:spacing w:after="0" w:line="240" w:lineRule="auto"/>
              <w:ind w:left="318" w:hanging="318"/>
              <w:rPr>
                <w:rFonts w:ascii="Times New Roman" w:eastAsia="Arial Unicode MS" w:hAnsi="Times New Roman" w:cs="Times New Roman"/>
                <w:sz w:val="24"/>
                <w:szCs w:val="24"/>
              </w:rPr>
            </w:pPr>
            <w:r w:rsidRPr="0025443B">
              <w:rPr>
                <w:rFonts w:ascii="Times New Roman" w:hAnsi="Times New Roman" w:cs="Times New Roman"/>
                <w:sz w:val="24"/>
                <w:szCs w:val="24"/>
              </w:rPr>
              <w:t xml:space="preserve"> </w:t>
            </w:r>
          </w:p>
        </w:tc>
      </w:tr>
      <w:tr w:rsidR="00340C1D" w:rsidRPr="00B91F6B" w14:paraId="4CF14AE7" w14:textId="77777777" w:rsidTr="0040515A">
        <w:tc>
          <w:tcPr>
            <w:tcW w:w="567" w:type="dxa"/>
            <w:tcBorders>
              <w:bottom w:val="nil"/>
              <w:right w:val="nil"/>
            </w:tcBorders>
          </w:tcPr>
          <w:p w14:paraId="254E9A82" w14:textId="77777777" w:rsidR="00340C1D" w:rsidRPr="00B91F6B" w:rsidRDefault="00340C1D" w:rsidP="00340C1D">
            <w:pPr>
              <w:spacing w:after="0" w:line="240" w:lineRule="auto"/>
              <w:jc w:val="both"/>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2.</w:t>
            </w:r>
          </w:p>
        </w:tc>
        <w:tc>
          <w:tcPr>
            <w:tcW w:w="8611" w:type="dxa"/>
            <w:tcBorders>
              <w:left w:val="nil"/>
              <w:bottom w:val="nil"/>
            </w:tcBorders>
          </w:tcPr>
          <w:p w14:paraId="538A3515" w14:textId="77777777" w:rsidR="00340C1D" w:rsidRPr="00B91F6B" w:rsidRDefault="00340C1D" w:rsidP="00340C1D">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Supplementary reading list/references</w:t>
            </w:r>
          </w:p>
          <w:p w14:paraId="34055DEE" w14:textId="20975B39" w:rsidR="00340C1D" w:rsidRPr="00B91F6B" w:rsidRDefault="0025443B" w:rsidP="00340C1D">
            <w:pPr>
              <w:spacing w:after="0" w:line="240" w:lineRule="auto"/>
              <w:ind w:left="319" w:hanging="284"/>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r>
      <w:tr w:rsidR="00340C1D" w:rsidRPr="00B91F6B" w14:paraId="5812B448" w14:textId="77777777" w:rsidTr="0040515A">
        <w:tc>
          <w:tcPr>
            <w:tcW w:w="567" w:type="dxa"/>
            <w:tcBorders>
              <w:top w:val="nil"/>
              <w:bottom w:val="single" w:sz="4" w:space="0" w:color="auto"/>
              <w:right w:val="nil"/>
            </w:tcBorders>
          </w:tcPr>
          <w:p w14:paraId="5FD358C8" w14:textId="77777777" w:rsidR="00340C1D" w:rsidRPr="00B91F6B" w:rsidRDefault="00340C1D" w:rsidP="00340C1D">
            <w:pPr>
              <w:spacing w:after="0" w:line="240" w:lineRule="auto"/>
              <w:jc w:val="both"/>
              <w:rPr>
                <w:rFonts w:ascii="Times New Roman" w:eastAsia="Arial Unicode MS" w:hAnsi="Times New Roman" w:cs="Times New Roman"/>
                <w:b/>
                <w:bCs/>
                <w:sz w:val="24"/>
                <w:szCs w:val="24"/>
              </w:rPr>
            </w:pPr>
          </w:p>
        </w:tc>
        <w:tc>
          <w:tcPr>
            <w:tcW w:w="8611" w:type="dxa"/>
            <w:tcBorders>
              <w:top w:val="nil"/>
              <w:left w:val="nil"/>
              <w:bottom w:val="single" w:sz="4" w:space="0" w:color="auto"/>
            </w:tcBorders>
          </w:tcPr>
          <w:p w14:paraId="3B7379C1" w14:textId="6C0540E4" w:rsidR="00340C1D" w:rsidRPr="00B91F6B" w:rsidRDefault="00340C1D" w:rsidP="00340C1D">
            <w:pPr>
              <w:pStyle w:val="ListParagraph"/>
              <w:spacing w:after="0" w:line="240" w:lineRule="auto"/>
              <w:ind w:left="318" w:hanging="318"/>
              <w:rPr>
                <w:rFonts w:ascii="Times New Roman" w:eastAsia="Arial Unicode MS" w:hAnsi="Times New Roman" w:cs="Times New Roman"/>
                <w:sz w:val="24"/>
                <w:szCs w:val="24"/>
              </w:rPr>
            </w:pPr>
          </w:p>
        </w:tc>
      </w:tr>
      <w:tr w:rsidR="00340C1D" w:rsidRPr="00B91F6B" w14:paraId="122DA053" w14:textId="77777777" w:rsidTr="0040515A">
        <w:tc>
          <w:tcPr>
            <w:tcW w:w="567" w:type="dxa"/>
            <w:tcBorders>
              <w:bottom w:val="nil"/>
              <w:right w:val="nil"/>
            </w:tcBorders>
          </w:tcPr>
          <w:p w14:paraId="609B1FD2" w14:textId="77777777" w:rsidR="00340C1D" w:rsidRPr="00B91F6B" w:rsidRDefault="00340C1D" w:rsidP="00340C1D">
            <w:pPr>
              <w:spacing w:after="0" w:line="240" w:lineRule="auto"/>
              <w:jc w:val="both"/>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3.</w:t>
            </w:r>
          </w:p>
        </w:tc>
        <w:tc>
          <w:tcPr>
            <w:tcW w:w="8611" w:type="dxa"/>
            <w:tcBorders>
              <w:left w:val="nil"/>
              <w:bottom w:val="nil"/>
            </w:tcBorders>
          </w:tcPr>
          <w:p w14:paraId="3A20AA2F" w14:textId="77777777" w:rsidR="00340C1D" w:rsidRPr="00B91F6B" w:rsidRDefault="00340C1D" w:rsidP="00340C1D">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Recommended reading list/references</w:t>
            </w:r>
          </w:p>
        </w:tc>
      </w:tr>
      <w:tr w:rsidR="00340C1D" w:rsidRPr="00B91F6B" w14:paraId="441ABC67" w14:textId="77777777" w:rsidTr="0040515A">
        <w:tc>
          <w:tcPr>
            <w:tcW w:w="567" w:type="dxa"/>
            <w:tcBorders>
              <w:top w:val="nil"/>
              <w:right w:val="nil"/>
            </w:tcBorders>
          </w:tcPr>
          <w:p w14:paraId="7B6C3C0F" w14:textId="77777777" w:rsidR="00340C1D" w:rsidRPr="00B91F6B" w:rsidRDefault="00340C1D" w:rsidP="00340C1D">
            <w:pPr>
              <w:spacing w:after="0" w:line="240" w:lineRule="auto"/>
              <w:rPr>
                <w:rFonts w:ascii="Times New Roman" w:eastAsia="Arial Unicode MS" w:hAnsi="Times New Roman" w:cs="Times New Roman"/>
                <w:sz w:val="24"/>
                <w:szCs w:val="24"/>
              </w:rPr>
            </w:pPr>
          </w:p>
        </w:tc>
        <w:tc>
          <w:tcPr>
            <w:tcW w:w="8611" w:type="dxa"/>
            <w:tcBorders>
              <w:top w:val="nil"/>
              <w:left w:val="nil"/>
            </w:tcBorders>
          </w:tcPr>
          <w:p w14:paraId="0248F63A" w14:textId="77777777" w:rsidR="00340C1D" w:rsidRPr="00B91F6B" w:rsidRDefault="00340C1D">
            <w:pPr>
              <w:numPr>
                <w:ilvl w:val="0"/>
                <w:numId w:val="1"/>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None</w:t>
            </w:r>
          </w:p>
        </w:tc>
      </w:tr>
    </w:tbl>
    <w:p w14:paraId="50BA9123" w14:textId="77777777" w:rsidR="00B91F6B" w:rsidRPr="00B91F6B" w:rsidRDefault="00B91F6B" w:rsidP="00B91F6B">
      <w:pPr>
        <w:spacing w:after="0" w:line="240" w:lineRule="auto"/>
        <w:jc w:val="center"/>
        <w:rPr>
          <w:rFonts w:ascii="Times New Roman" w:eastAsia="Arial Unicode MS" w:hAnsi="Times New Roman" w:cs="Times New Roman"/>
          <w:b/>
          <w:bCs/>
          <w:sz w:val="32"/>
          <w:szCs w:val="32"/>
        </w:rPr>
      </w:pPr>
    </w:p>
    <w:p w14:paraId="205ED4C4" w14:textId="77777777" w:rsidR="00B91F6B" w:rsidRPr="00B91F6B" w:rsidRDefault="00340C1D" w:rsidP="00B91F6B">
      <w:pPr>
        <w:spacing w:after="0" w:line="240" w:lineRule="auto"/>
        <w:jc w:val="center"/>
        <w:rPr>
          <w:rFonts w:ascii="Times New Roman" w:eastAsia="Arial Unicode MS" w:hAnsi="Times New Roman" w:cs="Times New Roman"/>
          <w:b/>
          <w:bCs/>
          <w:sz w:val="32"/>
          <w:szCs w:val="32"/>
        </w:rPr>
      </w:pPr>
      <w:r w:rsidRPr="00B91F6B">
        <w:rPr>
          <w:rFonts w:ascii="Times New Roman" w:eastAsia="Arial Unicode MS" w:hAnsi="Times New Roman" w:cs="Times New Roman"/>
          <w:b/>
          <w:bCs/>
          <w:sz w:val="32"/>
          <w:szCs w:val="32"/>
        </w:rPr>
        <w:t>7. Course Feedback and Improvement</w:t>
      </w:r>
    </w:p>
    <w:p w14:paraId="71153001" w14:textId="77777777" w:rsidR="00B91F6B" w:rsidRPr="00AE59B6" w:rsidRDefault="00B91F6B" w:rsidP="00B91F6B">
      <w:pPr>
        <w:spacing w:after="0" w:line="240" w:lineRule="auto"/>
        <w:jc w:val="center"/>
        <w:rPr>
          <w:rFonts w:ascii="Times New Roman" w:eastAsia="Arial Unicode MS" w:hAnsi="Times New Roman" w:cs="Times New Roman"/>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348"/>
      </w:tblGrid>
      <w:tr w:rsidR="00340C1D" w:rsidRPr="00B91F6B" w14:paraId="397A8189" w14:textId="77777777" w:rsidTr="0040515A">
        <w:tc>
          <w:tcPr>
            <w:tcW w:w="567" w:type="dxa"/>
            <w:tcBorders>
              <w:bottom w:val="nil"/>
              <w:right w:val="nil"/>
            </w:tcBorders>
          </w:tcPr>
          <w:p w14:paraId="54DF772B" w14:textId="77777777" w:rsidR="00340C1D" w:rsidRPr="00B91F6B" w:rsidRDefault="00340C1D" w:rsidP="00B91F6B">
            <w:pPr>
              <w:spacing w:after="0" w:line="240" w:lineRule="auto"/>
              <w:jc w:val="both"/>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1.</w:t>
            </w:r>
          </w:p>
        </w:tc>
        <w:tc>
          <w:tcPr>
            <w:tcW w:w="8611" w:type="dxa"/>
            <w:tcBorders>
              <w:left w:val="nil"/>
              <w:bottom w:val="nil"/>
            </w:tcBorders>
          </w:tcPr>
          <w:p w14:paraId="1BEBA08A" w14:textId="77777777" w:rsidR="00340C1D" w:rsidRPr="00B91F6B" w:rsidRDefault="00340C1D" w:rsidP="00B91F6B">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Course evaluation by students</w:t>
            </w:r>
          </w:p>
        </w:tc>
      </w:tr>
      <w:tr w:rsidR="00340C1D" w:rsidRPr="00B91F6B" w14:paraId="7D0FB066" w14:textId="77777777" w:rsidTr="0040515A">
        <w:tc>
          <w:tcPr>
            <w:tcW w:w="567" w:type="dxa"/>
            <w:tcBorders>
              <w:top w:val="nil"/>
              <w:bottom w:val="single" w:sz="4" w:space="0" w:color="auto"/>
              <w:right w:val="nil"/>
            </w:tcBorders>
          </w:tcPr>
          <w:p w14:paraId="2BC82F79" w14:textId="77777777" w:rsidR="00340C1D" w:rsidRPr="00B91F6B" w:rsidRDefault="00340C1D" w:rsidP="00B91F6B">
            <w:pPr>
              <w:spacing w:after="0" w:line="240" w:lineRule="auto"/>
              <w:jc w:val="both"/>
              <w:rPr>
                <w:rFonts w:ascii="Times New Roman" w:eastAsia="Arial Unicode MS" w:hAnsi="Times New Roman" w:cs="Times New Roman"/>
                <w:b/>
                <w:bCs/>
                <w:sz w:val="24"/>
                <w:szCs w:val="24"/>
              </w:rPr>
            </w:pPr>
          </w:p>
        </w:tc>
        <w:tc>
          <w:tcPr>
            <w:tcW w:w="8611" w:type="dxa"/>
            <w:tcBorders>
              <w:top w:val="nil"/>
              <w:left w:val="nil"/>
              <w:bottom w:val="single" w:sz="4" w:space="0" w:color="auto"/>
            </w:tcBorders>
          </w:tcPr>
          <w:p w14:paraId="39D21278" w14:textId="77777777" w:rsidR="00340C1D" w:rsidRPr="00B91F6B" w:rsidRDefault="00340C1D">
            <w:pPr>
              <w:numPr>
                <w:ilvl w:val="0"/>
                <w:numId w:val="2"/>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Discussion with students</w:t>
            </w:r>
          </w:p>
          <w:p w14:paraId="4B1B5372" w14:textId="77777777" w:rsidR="00340C1D" w:rsidRPr="00B91F6B" w:rsidRDefault="00340C1D">
            <w:pPr>
              <w:numPr>
                <w:ilvl w:val="0"/>
                <w:numId w:val="2"/>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End-semester questionnaire </w:t>
            </w:r>
          </w:p>
          <w:p w14:paraId="725D0BAF" w14:textId="77777777" w:rsidR="00340C1D" w:rsidRPr="00B91F6B" w:rsidRDefault="00340C1D">
            <w:pPr>
              <w:numPr>
                <w:ilvl w:val="0"/>
                <w:numId w:val="2"/>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Class evaluation</w:t>
            </w:r>
          </w:p>
          <w:p w14:paraId="76963F84" w14:textId="77777777" w:rsidR="00340C1D" w:rsidRPr="00B91F6B" w:rsidRDefault="00340C1D">
            <w:pPr>
              <w:numPr>
                <w:ilvl w:val="0"/>
                <w:numId w:val="2"/>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Question and answer session in class</w:t>
            </w:r>
          </w:p>
        </w:tc>
      </w:tr>
      <w:tr w:rsidR="00340C1D" w:rsidRPr="00B91F6B" w14:paraId="4C520B56" w14:textId="77777777" w:rsidTr="0040515A">
        <w:tc>
          <w:tcPr>
            <w:tcW w:w="567" w:type="dxa"/>
            <w:tcBorders>
              <w:bottom w:val="nil"/>
              <w:right w:val="nil"/>
            </w:tcBorders>
          </w:tcPr>
          <w:p w14:paraId="5DEF2639" w14:textId="77777777" w:rsidR="00340C1D" w:rsidRPr="00B91F6B" w:rsidRDefault="00340C1D" w:rsidP="00B91F6B">
            <w:pPr>
              <w:spacing w:after="0" w:line="240" w:lineRule="auto"/>
              <w:jc w:val="both"/>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2.</w:t>
            </w:r>
          </w:p>
        </w:tc>
        <w:tc>
          <w:tcPr>
            <w:tcW w:w="8611" w:type="dxa"/>
            <w:tcBorders>
              <w:left w:val="nil"/>
              <w:bottom w:val="nil"/>
            </w:tcBorders>
          </w:tcPr>
          <w:p w14:paraId="3A9A4B93" w14:textId="77777777" w:rsidR="00340C1D" w:rsidRPr="00B91F6B" w:rsidRDefault="00340C1D" w:rsidP="00B91F6B">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 xml:space="preserve">Other methods of course evaluation </w:t>
            </w:r>
          </w:p>
        </w:tc>
      </w:tr>
      <w:tr w:rsidR="00340C1D" w:rsidRPr="00B91F6B" w14:paraId="5FE6E43D" w14:textId="77777777" w:rsidTr="0040515A">
        <w:tc>
          <w:tcPr>
            <w:tcW w:w="567" w:type="dxa"/>
            <w:tcBorders>
              <w:top w:val="nil"/>
              <w:bottom w:val="single" w:sz="4" w:space="0" w:color="auto"/>
              <w:right w:val="nil"/>
            </w:tcBorders>
          </w:tcPr>
          <w:p w14:paraId="0289C048" w14:textId="77777777" w:rsidR="00340C1D" w:rsidRPr="00B91F6B" w:rsidRDefault="00340C1D" w:rsidP="00B91F6B">
            <w:pPr>
              <w:spacing w:after="0" w:line="240" w:lineRule="auto"/>
              <w:jc w:val="both"/>
              <w:rPr>
                <w:rFonts w:ascii="Times New Roman" w:eastAsia="Arial Unicode MS" w:hAnsi="Times New Roman" w:cs="Times New Roman"/>
                <w:b/>
                <w:bCs/>
                <w:sz w:val="24"/>
                <w:szCs w:val="24"/>
              </w:rPr>
            </w:pPr>
          </w:p>
        </w:tc>
        <w:tc>
          <w:tcPr>
            <w:tcW w:w="8611" w:type="dxa"/>
            <w:tcBorders>
              <w:top w:val="nil"/>
              <w:left w:val="nil"/>
              <w:bottom w:val="single" w:sz="4" w:space="0" w:color="auto"/>
            </w:tcBorders>
          </w:tcPr>
          <w:p w14:paraId="79A23C0E" w14:textId="77777777" w:rsidR="00340C1D" w:rsidRPr="00B91F6B" w:rsidRDefault="00340C1D">
            <w:pPr>
              <w:numPr>
                <w:ilvl w:val="0"/>
                <w:numId w:val="3"/>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Discussion with experts</w:t>
            </w:r>
          </w:p>
        </w:tc>
      </w:tr>
      <w:tr w:rsidR="00340C1D" w:rsidRPr="00B91F6B" w14:paraId="1D141FA5" w14:textId="77777777" w:rsidTr="0040515A">
        <w:tc>
          <w:tcPr>
            <w:tcW w:w="567" w:type="dxa"/>
            <w:tcBorders>
              <w:bottom w:val="nil"/>
              <w:right w:val="nil"/>
            </w:tcBorders>
          </w:tcPr>
          <w:p w14:paraId="37CEF25E" w14:textId="77777777" w:rsidR="00340C1D" w:rsidRPr="00B91F6B" w:rsidRDefault="00340C1D" w:rsidP="00B91F6B">
            <w:pPr>
              <w:spacing w:after="0" w:line="240" w:lineRule="auto"/>
              <w:jc w:val="both"/>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3.</w:t>
            </w:r>
          </w:p>
        </w:tc>
        <w:tc>
          <w:tcPr>
            <w:tcW w:w="8611" w:type="dxa"/>
            <w:tcBorders>
              <w:left w:val="nil"/>
              <w:bottom w:val="nil"/>
            </w:tcBorders>
          </w:tcPr>
          <w:p w14:paraId="1934E3CE" w14:textId="77777777" w:rsidR="00340C1D" w:rsidRPr="00B91F6B" w:rsidRDefault="00340C1D" w:rsidP="00B91F6B">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Course development and improvement</w:t>
            </w:r>
          </w:p>
        </w:tc>
      </w:tr>
      <w:tr w:rsidR="00340C1D" w:rsidRPr="00B91F6B" w14:paraId="68767F5C" w14:textId="77777777" w:rsidTr="0040515A">
        <w:tc>
          <w:tcPr>
            <w:tcW w:w="567" w:type="dxa"/>
            <w:tcBorders>
              <w:top w:val="nil"/>
              <w:bottom w:val="single" w:sz="4" w:space="0" w:color="auto"/>
              <w:right w:val="nil"/>
            </w:tcBorders>
          </w:tcPr>
          <w:p w14:paraId="280EAD32" w14:textId="77777777" w:rsidR="00340C1D" w:rsidRPr="00B91F6B" w:rsidRDefault="00340C1D" w:rsidP="00B91F6B">
            <w:pPr>
              <w:spacing w:after="0" w:line="240" w:lineRule="auto"/>
              <w:rPr>
                <w:rFonts w:ascii="Times New Roman" w:eastAsia="Arial Unicode MS" w:hAnsi="Times New Roman" w:cs="Times New Roman"/>
                <w:sz w:val="24"/>
                <w:szCs w:val="24"/>
              </w:rPr>
            </w:pPr>
          </w:p>
        </w:tc>
        <w:tc>
          <w:tcPr>
            <w:tcW w:w="8611" w:type="dxa"/>
            <w:tcBorders>
              <w:top w:val="nil"/>
              <w:left w:val="nil"/>
              <w:bottom w:val="single" w:sz="4" w:space="0" w:color="auto"/>
            </w:tcBorders>
          </w:tcPr>
          <w:p w14:paraId="5617301A"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Research </w:t>
            </w:r>
          </w:p>
          <w:p w14:paraId="529D4696"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Seminars </w:t>
            </w:r>
          </w:p>
          <w:p w14:paraId="76A9CCF8"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Course workshop and meeting</w:t>
            </w:r>
          </w:p>
          <w:p w14:paraId="6B29362F"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Course mentor</w:t>
            </w:r>
          </w:p>
          <w:p w14:paraId="27109F17"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Class observation </w:t>
            </w:r>
          </w:p>
          <w:p w14:paraId="43B3EC21"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Knowledge sharing </w:t>
            </w:r>
          </w:p>
        </w:tc>
      </w:tr>
      <w:tr w:rsidR="00340C1D" w:rsidRPr="00B91F6B" w14:paraId="69A81BD3" w14:textId="77777777" w:rsidTr="0040515A">
        <w:tc>
          <w:tcPr>
            <w:tcW w:w="567" w:type="dxa"/>
            <w:tcBorders>
              <w:top w:val="single" w:sz="4" w:space="0" w:color="auto"/>
              <w:bottom w:val="nil"/>
              <w:right w:val="nil"/>
            </w:tcBorders>
          </w:tcPr>
          <w:p w14:paraId="2500D04E" w14:textId="77777777" w:rsidR="00340C1D" w:rsidRPr="00B91F6B" w:rsidRDefault="00340C1D" w:rsidP="00B91F6B">
            <w:pPr>
              <w:spacing w:after="0" w:line="240" w:lineRule="auto"/>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4.</w:t>
            </w:r>
          </w:p>
        </w:tc>
        <w:tc>
          <w:tcPr>
            <w:tcW w:w="8611" w:type="dxa"/>
            <w:tcBorders>
              <w:top w:val="single" w:sz="4" w:space="0" w:color="auto"/>
              <w:left w:val="nil"/>
              <w:bottom w:val="nil"/>
            </w:tcBorders>
          </w:tcPr>
          <w:p w14:paraId="2B43F8AF" w14:textId="77777777" w:rsidR="00340C1D" w:rsidRPr="00B91F6B" w:rsidRDefault="00340C1D" w:rsidP="00B91F6B">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b/>
                <w:bCs/>
                <w:sz w:val="24"/>
                <w:szCs w:val="24"/>
              </w:rPr>
              <w:t xml:space="preserve">Quality assurance of the course </w:t>
            </w:r>
          </w:p>
        </w:tc>
      </w:tr>
      <w:tr w:rsidR="00340C1D" w:rsidRPr="00B91F6B" w14:paraId="290795AD" w14:textId="77777777" w:rsidTr="0040515A">
        <w:tc>
          <w:tcPr>
            <w:tcW w:w="567" w:type="dxa"/>
            <w:tcBorders>
              <w:top w:val="nil"/>
              <w:bottom w:val="nil"/>
              <w:right w:val="nil"/>
            </w:tcBorders>
          </w:tcPr>
          <w:p w14:paraId="71406E14" w14:textId="77777777" w:rsidR="00340C1D" w:rsidRPr="00B91F6B" w:rsidRDefault="00340C1D" w:rsidP="00B91F6B">
            <w:pPr>
              <w:spacing w:after="0" w:line="240" w:lineRule="auto"/>
              <w:rPr>
                <w:rFonts w:ascii="Times New Roman" w:eastAsia="Arial Unicode MS" w:hAnsi="Times New Roman" w:cs="Times New Roman"/>
                <w:sz w:val="24"/>
                <w:szCs w:val="24"/>
              </w:rPr>
            </w:pPr>
          </w:p>
        </w:tc>
        <w:tc>
          <w:tcPr>
            <w:tcW w:w="8611" w:type="dxa"/>
            <w:tcBorders>
              <w:top w:val="nil"/>
              <w:left w:val="nil"/>
              <w:bottom w:val="nil"/>
            </w:tcBorders>
          </w:tcPr>
          <w:p w14:paraId="4FCBDBD8"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Internal committee </w:t>
            </w:r>
          </w:p>
          <w:p w14:paraId="5ABDBA92"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External committee</w:t>
            </w:r>
          </w:p>
          <w:p w14:paraId="3BAB495B"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Internal quality assurance</w:t>
            </w:r>
          </w:p>
          <w:p w14:paraId="352A0B7D"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External quality assurance    </w:t>
            </w:r>
          </w:p>
        </w:tc>
      </w:tr>
      <w:tr w:rsidR="00340C1D" w:rsidRPr="00B91F6B" w14:paraId="7E8F14B3" w14:textId="77777777" w:rsidTr="0040515A">
        <w:tc>
          <w:tcPr>
            <w:tcW w:w="567" w:type="dxa"/>
            <w:tcBorders>
              <w:top w:val="single" w:sz="4" w:space="0" w:color="auto"/>
              <w:bottom w:val="nil"/>
              <w:right w:val="nil"/>
            </w:tcBorders>
          </w:tcPr>
          <w:p w14:paraId="2305CA77" w14:textId="77777777" w:rsidR="00340C1D" w:rsidRPr="00B91F6B" w:rsidRDefault="00340C1D" w:rsidP="00B91F6B">
            <w:pPr>
              <w:spacing w:after="0" w:line="240" w:lineRule="auto"/>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5.</w:t>
            </w:r>
          </w:p>
        </w:tc>
        <w:tc>
          <w:tcPr>
            <w:tcW w:w="8611" w:type="dxa"/>
            <w:tcBorders>
              <w:top w:val="single" w:sz="4" w:space="0" w:color="auto"/>
              <w:left w:val="nil"/>
              <w:bottom w:val="nil"/>
            </w:tcBorders>
          </w:tcPr>
          <w:p w14:paraId="30350F0C" w14:textId="77777777" w:rsidR="00340C1D" w:rsidRPr="00B91F6B" w:rsidRDefault="00340C1D" w:rsidP="00B91F6B">
            <w:pPr>
              <w:spacing w:after="0" w:line="240" w:lineRule="auto"/>
              <w:rPr>
                <w:rFonts w:ascii="Times New Roman" w:eastAsia="Arial Unicode MS" w:hAnsi="Times New Roman" w:cs="Times New Roman"/>
                <w:b/>
                <w:bCs/>
                <w:sz w:val="24"/>
                <w:szCs w:val="24"/>
              </w:rPr>
            </w:pPr>
            <w:r w:rsidRPr="00B91F6B">
              <w:rPr>
                <w:rFonts w:ascii="Times New Roman" w:eastAsia="Arial Unicode MS" w:hAnsi="Times New Roman" w:cs="Times New Roman"/>
                <w:b/>
                <w:bCs/>
                <w:sz w:val="24"/>
                <w:szCs w:val="24"/>
              </w:rPr>
              <w:t>Course revision and development plan</w:t>
            </w:r>
          </w:p>
        </w:tc>
      </w:tr>
      <w:tr w:rsidR="00340C1D" w:rsidRPr="00B91F6B" w14:paraId="5D05BFFA" w14:textId="77777777" w:rsidTr="0040515A">
        <w:tc>
          <w:tcPr>
            <w:tcW w:w="567" w:type="dxa"/>
            <w:tcBorders>
              <w:top w:val="nil"/>
              <w:bottom w:val="single" w:sz="4" w:space="0" w:color="auto"/>
              <w:right w:val="nil"/>
            </w:tcBorders>
          </w:tcPr>
          <w:p w14:paraId="521A12F5" w14:textId="77777777" w:rsidR="00340C1D" w:rsidRPr="00B91F6B" w:rsidRDefault="00340C1D" w:rsidP="00B91F6B">
            <w:pPr>
              <w:spacing w:after="0" w:line="240" w:lineRule="auto"/>
              <w:rPr>
                <w:rFonts w:ascii="Times New Roman" w:eastAsia="Arial Unicode MS" w:hAnsi="Times New Roman" w:cs="Times New Roman"/>
                <w:sz w:val="24"/>
                <w:szCs w:val="24"/>
              </w:rPr>
            </w:pPr>
          </w:p>
        </w:tc>
        <w:tc>
          <w:tcPr>
            <w:tcW w:w="8611" w:type="dxa"/>
            <w:tcBorders>
              <w:top w:val="nil"/>
              <w:left w:val="nil"/>
              <w:bottom w:val="single" w:sz="4" w:space="0" w:color="auto"/>
            </w:tcBorders>
          </w:tcPr>
          <w:p w14:paraId="4D562BA0"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Major revision every 5 years</w:t>
            </w:r>
          </w:p>
          <w:p w14:paraId="7DD4852B" w14:textId="77777777" w:rsidR="00340C1D" w:rsidRPr="00B91F6B" w:rsidRDefault="00340C1D">
            <w:pPr>
              <w:numPr>
                <w:ilvl w:val="0"/>
                <w:numId w:val="4"/>
              </w:numPr>
              <w:spacing w:after="0" w:line="240" w:lineRule="auto"/>
              <w:ind w:left="318" w:hanging="284"/>
              <w:rPr>
                <w:rFonts w:ascii="Times New Roman" w:eastAsia="Arial Unicode MS" w:hAnsi="Times New Roman" w:cs="Times New Roman"/>
                <w:sz w:val="24"/>
                <w:szCs w:val="24"/>
              </w:rPr>
            </w:pPr>
            <w:r w:rsidRPr="00B91F6B">
              <w:rPr>
                <w:rFonts w:ascii="Times New Roman" w:eastAsia="Arial Unicode MS" w:hAnsi="Times New Roman" w:cs="Times New Roman"/>
                <w:sz w:val="24"/>
                <w:szCs w:val="24"/>
              </w:rPr>
              <w:t xml:space="preserve">Minor revision where appropriate </w:t>
            </w:r>
          </w:p>
        </w:tc>
      </w:tr>
    </w:tbl>
    <w:p w14:paraId="40A2AF50" w14:textId="4B6A1E1A" w:rsidR="00340C1D" w:rsidRDefault="00340C1D" w:rsidP="00AE59B6"/>
    <w:sectPr w:rsidR="00340C1D" w:rsidSect="00B24F2A">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2C39" w14:textId="77777777" w:rsidR="007B49BB" w:rsidRDefault="007B49BB" w:rsidP="00B91F6B">
      <w:pPr>
        <w:spacing w:after="0" w:line="240" w:lineRule="auto"/>
      </w:pPr>
      <w:r>
        <w:separator/>
      </w:r>
    </w:p>
  </w:endnote>
  <w:endnote w:type="continuationSeparator" w:id="0">
    <w:p w14:paraId="0925039D" w14:textId="77777777" w:rsidR="007B49BB" w:rsidRDefault="007B49BB" w:rsidP="00B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360751"/>
      <w:docPartObj>
        <w:docPartGallery w:val="Page Numbers (Bottom of Page)"/>
        <w:docPartUnique/>
      </w:docPartObj>
    </w:sdtPr>
    <w:sdtContent>
      <w:p w14:paraId="5A603A31" w14:textId="77777777" w:rsidR="004B6BC1" w:rsidRDefault="004B6BC1">
        <w:pPr>
          <w:pStyle w:val="Footer"/>
          <w:jc w:val="center"/>
        </w:pPr>
        <w:r w:rsidRPr="00B91F6B">
          <w:rPr>
            <w:rFonts w:ascii="Times New Roman" w:hAnsi="Times New Roman" w:cs="Times New Roman"/>
            <w:sz w:val="24"/>
            <w:szCs w:val="24"/>
          </w:rPr>
          <w:fldChar w:fldCharType="begin"/>
        </w:r>
        <w:r w:rsidRPr="00B91F6B">
          <w:rPr>
            <w:rFonts w:ascii="Times New Roman" w:hAnsi="Times New Roman" w:cs="Times New Roman"/>
            <w:sz w:val="24"/>
            <w:szCs w:val="24"/>
          </w:rPr>
          <w:instrText xml:space="preserve"> PAGE   \* MERGEFORMAT </w:instrText>
        </w:r>
        <w:r w:rsidRPr="00B91F6B">
          <w:rPr>
            <w:rFonts w:ascii="Times New Roman" w:hAnsi="Times New Roman" w:cs="Times New Roman"/>
            <w:sz w:val="24"/>
            <w:szCs w:val="24"/>
          </w:rPr>
          <w:fldChar w:fldCharType="separate"/>
        </w:r>
        <w:r w:rsidR="000250C5">
          <w:rPr>
            <w:rFonts w:ascii="Times New Roman" w:hAnsi="Times New Roman" w:cs="Times New Roman"/>
            <w:noProof/>
            <w:sz w:val="24"/>
            <w:szCs w:val="24"/>
          </w:rPr>
          <w:t>1</w:t>
        </w:r>
        <w:r w:rsidRPr="00B91F6B">
          <w:rPr>
            <w:rFonts w:ascii="Times New Roman" w:hAnsi="Times New Roman" w:cs="Times New Roman"/>
            <w:sz w:val="24"/>
            <w:szCs w:val="24"/>
          </w:rPr>
          <w:fldChar w:fldCharType="end"/>
        </w:r>
      </w:p>
    </w:sdtContent>
  </w:sdt>
  <w:p w14:paraId="38A55613" w14:textId="77777777" w:rsidR="004B6BC1" w:rsidRDefault="004B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510B" w14:textId="77777777" w:rsidR="007B49BB" w:rsidRDefault="007B49BB" w:rsidP="00B91F6B">
      <w:pPr>
        <w:spacing w:after="0" w:line="240" w:lineRule="auto"/>
      </w:pPr>
      <w:r>
        <w:separator/>
      </w:r>
    </w:p>
  </w:footnote>
  <w:footnote w:type="continuationSeparator" w:id="0">
    <w:p w14:paraId="6DB13396" w14:textId="77777777" w:rsidR="007B49BB" w:rsidRDefault="007B49BB" w:rsidP="00B9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E0C"/>
    <w:multiLevelType w:val="hybridMultilevel"/>
    <w:tmpl w:val="0BD6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F0F0A"/>
    <w:multiLevelType w:val="hybridMultilevel"/>
    <w:tmpl w:val="6186C642"/>
    <w:lvl w:ilvl="0" w:tplc="BAB42510">
      <w:numFmt w:val="bullet"/>
      <w:lvlText w:val="-"/>
      <w:lvlJc w:val="left"/>
      <w:pPr>
        <w:ind w:left="1038" w:hanging="360"/>
      </w:pPr>
      <w:rPr>
        <w:rFonts w:ascii="Times New Roman" w:eastAsia="Times New Roman" w:hAnsi="Times New Roman" w:cs="Angsana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39A12418"/>
    <w:multiLevelType w:val="hybridMultilevel"/>
    <w:tmpl w:val="D0A4A37C"/>
    <w:lvl w:ilvl="0" w:tplc="BAB42510">
      <w:numFmt w:val="bullet"/>
      <w:lvlText w:val="-"/>
      <w:lvlJc w:val="left"/>
      <w:pPr>
        <w:ind w:left="1038" w:hanging="360"/>
      </w:pPr>
      <w:rPr>
        <w:rFonts w:ascii="Times New Roman" w:eastAsia="Times New Roman" w:hAnsi="Times New Roman" w:cs="Angsana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3DD5603E"/>
    <w:multiLevelType w:val="hybridMultilevel"/>
    <w:tmpl w:val="F4528A42"/>
    <w:lvl w:ilvl="0" w:tplc="BAB42510">
      <w:numFmt w:val="bullet"/>
      <w:lvlText w:val="-"/>
      <w:lvlJc w:val="left"/>
      <w:pPr>
        <w:ind w:left="1038" w:hanging="360"/>
      </w:pPr>
      <w:rPr>
        <w:rFonts w:ascii="Times New Roman" w:eastAsia="Times New Roman" w:hAnsi="Times New Roman" w:cs="Angsana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42A9121F"/>
    <w:multiLevelType w:val="hybridMultilevel"/>
    <w:tmpl w:val="4CD0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0331B"/>
    <w:multiLevelType w:val="hybridMultilevel"/>
    <w:tmpl w:val="7D46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F1E2D"/>
    <w:multiLevelType w:val="hybridMultilevel"/>
    <w:tmpl w:val="14B0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E17DD"/>
    <w:multiLevelType w:val="hybridMultilevel"/>
    <w:tmpl w:val="E5DCB338"/>
    <w:lvl w:ilvl="0" w:tplc="BAB42510">
      <w:numFmt w:val="bullet"/>
      <w:lvlText w:val="-"/>
      <w:lvlJc w:val="left"/>
      <w:pPr>
        <w:ind w:left="720" w:hanging="360"/>
      </w:pPr>
      <w:rPr>
        <w:rFonts w:ascii="Times New Roman" w:eastAsia="Times New Roman" w:hAnsi="Times New Roman" w:cs="Angsana New"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27309"/>
    <w:multiLevelType w:val="hybridMultilevel"/>
    <w:tmpl w:val="DBDC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3795516">
    <w:abstractNumId w:val="7"/>
  </w:num>
  <w:num w:numId="2" w16cid:durableId="1376005348">
    <w:abstractNumId w:val="2"/>
  </w:num>
  <w:num w:numId="3" w16cid:durableId="1523127254">
    <w:abstractNumId w:val="1"/>
  </w:num>
  <w:num w:numId="4" w16cid:durableId="761412172">
    <w:abstractNumId w:val="3"/>
  </w:num>
  <w:num w:numId="5" w16cid:durableId="670255357">
    <w:abstractNumId w:val="6"/>
  </w:num>
  <w:num w:numId="6" w16cid:durableId="1080180346">
    <w:abstractNumId w:val="8"/>
  </w:num>
  <w:num w:numId="7" w16cid:durableId="1035665902">
    <w:abstractNumId w:val="4"/>
  </w:num>
  <w:num w:numId="8" w16cid:durableId="1381516472">
    <w:abstractNumId w:val="0"/>
  </w:num>
  <w:num w:numId="9" w16cid:durableId="158460845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78"/>
    <w:rsid w:val="000250C5"/>
    <w:rsid w:val="00085EAC"/>
    <w:rsid w:val="00086C03"/>
    <w:rsid w:val="00096174"/>
    <w:rsid w:val="000D2D17"/>
    <w:rsid w:val="000D5A5F"/>
    <w:rsid w:val="000F0F80"/>
    <w:rsid w:val="000F2F76"/>
    <w:rsid w:val="000F719B"/>
    <w:rsid w:val="00101AAE"/>
    <w:rsid w:val="001508C7"/>
    <w:rsid w:val="0018552F"/>
    <w:rsid w:val="001B6488"/>
    <w:rsid w:val="001C1136"/>
    <w:rsid w:val="001C677B"/>
    <w:rsid w:val="001D18B8"/>
    <w:rsid w:val="001F4E31"/>
    <w:rsid w:val="00216789"/>
    <w:rsid w:val="00223DD0"/>
    <w:rsid w:val="00241291"/>
    <w:rsid w:val="0025443B"/>
    <w:rsid w:val="00254BCD"/>
    <w:rsid w:val="00296FD8"/>
    <w:rsid w:val="002C108C"/>
    <w:rsid w:val="002C10E4"/>
    <w:rsid w:val="002E4EB7"/>
    <w:rsid w:val="00311ADD"/>
    <w:rsid w:val="003164B0"/>
    <w:rsid w:val="00324826"/>
    <w:rsid w:val="003267D6"/>
    <w:rsid w:val="00340C1D"/>
    <w:rsid w:val="00363802"/>
    <w:rsid w:val="003C670B"/>
    <w:rsid w:val="003D4B77"/>
    <w:rsid w:val="003E7F64"/>
    <w:rsid w:val="0040515A"/>
    <w:rsid w:val="00421385"/>
    <w:rsid w:val="00450A27"/>
    <w:rsid w:val="00475158"/>
    <w:rsid w:val="00487A20"/>
    <w:rsid w:val="004B6BC1"/>
    <w:rsid w:val="004E3256"/>
    <w:rsid w:val="005226EF"/>
    <w:rsid w:val="00536392"/>
    <w:rsid w:val="005704DA"/>
    <w:rsid w:val="00585F23"/>
    <w:rsid w:val="005941B9"/>
    <w:rsid w:val="005D0583"/>
    <w:rsid w:val="00636C3D"/>
    <w:rsid w:val="0064181A"/>
    <w:rsid w:val="006507C1"/>
    <w:rsid w:val="00672A3D"/>
    <w:rsid w:val="006847B1"/>
    <w:rsid w:val="00690F18"/>
    <w:rsid w:val="00691F13"/>
    <w:rsid w:val="006A2289"/>
    <w:rsid w:val="006A369B"/>
    <w:rsid w:val="006D59D8"/>
    <w:rsid w:val="006F1D93"/>
    <w:rsid w:val="006F688B"/>
    <w:rsid w:val="007147A9"/>
    <w:rsid w:val="00721E66"/>
    <w:rsid w:val="0073269E"/>
    <w:rsid w:val="00732873"/>
    <w:rsid w:val="007424DB"/>
    <w:rsid w:val="0075471A"/>
    <w:rsid w:val="007657E0"/>
    <w:rsid w:val="00775035"/>
    <w:rsid w:val="00780227"/>
    <w:rsid w:val="00780CC6"/>
    <w:rsid w:val="007B49BB"/>
    <w:rsid w:val="007D1682"/>
    <w:rsid w:val="007E03B1"/>
    <w:rsid w:val="00827840"/>
    <w:rsid w:val="008357DB"/>
    <w:rsid w:val="008731B2"/>
    <w:rsid w:val="008751C6"/>
    <w:rsid w:val="008B3291"/>
    <w:rsid w:val="008F62C9"/>
    <w:rsid w:val="008F630D"/>
    <w:rsid w:val="00916C3D"/>
    <w:rsid w:val="00921FE2"/>
    <w:rsid w:val="009251C2"/>
    <w:rsid w:val="00960072"/>
    <w:rsid w:val="00964E05"/>
    <w:rsid w:val="00985706"/>
    <w:rsid w:val="009872A2"/>
    <w:rsid w:val="00991FD4"/>
    <w:rsid w:val="00996E94"/>
    <w:rsid w:val="009C0BF4"/>
    <w:rsid w:val="009C2742"/>
    <w:rsid w:val="009D7294"/>
    <w:rsid w:val="009F3896"/>
    <w:rsid w:val="00A174C8"/>
    <w:rsid w:val="00A333C9"/>
    <w:rsid w:val="00A37F97"/>
    <w:rsid w:val="00A43653"/>
    <w:rsid w:val="00A57DE2"/>
    <w:rsid w:val="00A61572"/>
    <w:rsid w:val="00A9370B"/>
    <w:rsid w:val="00A94F95"/>
    <w:rsid w:val="00AB433D"/>
    <w:rsid w:val="00AE59B6"/>
    <w:rsid w:val="00B07FF6"/>
    <w:rsid w:val="00B24F2A"/>
    <w:rsid w:val="00B91F6B"/>
    <w:rsid w:val="00BC3055"/>
    <w:rsid w:val="00C1069A"/>
    <w:rsid w:val="00C941D5"/>
    <w:rsid w:val="00CA6E76"/>
    <w:rsid w:val="00CB1B78"/>
    <w:rsid w:val="00CB2601"/>
    <w:rsid w:val="00CD6D71"/>
    <w:rsid w:val="00CE2D6C"/>
    <w:rsid w:val="00CF07FE"/>
    <w:rsid w:val="00CF33DD"/>
    <w:rsid w:val="00D16AC2"/>
    <w:rsid w:val="00D5004E"/>
    <w:rsid w:val="00D71579"/>
    <w:rsid w:val="00DD3B44"/>
    <w:rsid w:val="00DE32DC"/>
    <w:rsid w:val="00E05E22"/>
    <w:rsid w:val="00E1289A"/>
    <w:rsid w:val="00E57AE0"/>
    <w:rsid w:val="00E94C07"/>
    <w:rsid w:val="00EB65F1"/>
    <w:rsid w:val="00EC73AC"/>
    <w:rsid w:val="00EE547E"/>
    <w:rsid w:val="00F30F48"/>
    <w:rsid w:val="00F53159"/>
    <w:rsid w:val="00F63449"/>
    <w:rsid w:val="00FD458B"/>
    <w:rsid w:val="00FF73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7882"/>
  <w15:docId w15:val="{027CB3A7-F13F-4AFC-A51F-EAA3006E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B78"/>
    <w:pPr>
      <w:ind w:left="720"/>
      <w:contextualSpacing/>
    </w:pPr>
  </w:style>
  <w:style w:type="paragraph" w:styleId="BodyText2">
    <w:name w:val="Body Text 2"/>
    <w:basedOn w:val="Normal"/>
    <w:link w:val="BodyText2Char"/>
    <w:rsid w:val="00CF07FE"/>
    <w:pPr>
      <w:pBdr>
        <w:bottom w:val="single" w:sz="12" w:space="1" w:color="auto"/>
      </w:pBdr>
      <w:tabs>
        <w:tab w:val="left" w:pos="360"/>
      </w:tabs>
      <w:spacing w:after="0" w:line="240" w:lineRule="auto"/>
      <w:jc w:val="both"/>
    </w:pPr>
    <w:rPr>
      <w:rFonts w:ascii="Times New Roman" w:eastAsia="SimSun" w:hAnsi="Times New Roman" w:cs="Angsana New"/>
      <w:sz w:val="26"/>
      <w:szCs w:val="26"/>
    </w:rPr>
  </w:style>
  <w:style w:type="character" w:customStyle="1" w:styleId="BodyText2Char">
    <w:name w:val="Body Text 2 Char"/>
    <w:basedOn w:val="DefaultParagraphFont"/>
    <w:link w:val="BodyText2"/>
    <w:rsid w:val="00CF07FE"/>
    <w:rPr>
      <w:rFonts w:ascii="Times New Roman" w:eastAsia="SimSun" w:hAnsi="Times New Roman" w:cs="Angsana New"/>
      <w:sz w:val="26"/>
      <w:szCs w:val="26"/>
    </w:rPr>
  </w:style>
  <w:style w:type="paragraph" w:styleId="Header">
    <w:name w:val="header"/>
    <w:basedOn w:val="Normal"/>
    <w:link w:val="HeaderChar"/>
    <w:uiPriority w:val="99"/>
    <w:semiHidden/>
    <w:unhideWhenUsed/>
    <w:rsid w:val="00B91F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1F6B"/>
  </w:style>
  <w:style w:type="paragraph" w:styleId="Footer">
    <w:name w:val="footer"/>
    <w:basedOn w:val="Normal"/>
    <w:link w:val="FooterChar"/>
    <w:uiPriority w:val="99"/>
    <w:unhideWhenUsed/>
    <w:rsid w:val="00B91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5119">
      <w:bodyDiv w:val="1"/>
      <w:marLeft w:val="0"/>
      <w:marRight w:val="0"/>
      <w:marTop w:val="0"/>
      <w:marBottom w:val="0"/>
      <w:divBdr>
        <w:top w:val="none" w:sz="0" w:space="0" w:color="auto"/>
        <w:left w:val="none" w:sz="0" w:space="0" w:color="auto"/>
        <w:bottom w:val="none" w:sz="0" w:space="0" w:color="auto"/>
        <w:right w:val="none" w:sz="0" w:space="0" w:color="auto"/>
      </w:divBdr>
      <w:divsChild>
        <w:div w:id="1898202814">
          <w:marLeft w:val="734"/>
          <w:marRight w:val="0"/>
          <w:marTop w:val="134"/>
          <w:marBottom w:val="0"/>
          <w:divBdr>
            <w:top w:val="none" w:sz="0" w:space="0" w:color="auto"/>
            <w:left w:val="none" w:sz="0" w:space="0" w:color="auto"/>
            <w:bottom w:val="none" w:sz="0" w:space="0" w:color="auto"/>
            <w:right w:val="none" w:sz="0" w:space="0" w:color="auto"/>
          </w:divBdr>
        </w:div>
        <w:div w:id="1122463031">
          <w:marLeft w:val="734"/>
          <w:marRight w:val="0"/>
          <w:marTop w:val="134"/>
          <w:marBottom w:val="0"/>
          <w:divBdr>
            <w:top w:val="none" w:sz="0" w:space="0" w:color="auto"/>
            <w:left w:val="none" w:sz="0" w:space="0" w:color="auto"/>
            <w:bottom w:val="none" w:sz="0" w:space="0" w:color="auto"/>
            <w:right w:val="none" w:sz="0" w:space="0" w:color="auto"/>
          </w:divBdr>
        </w:div>
        <w:div w:id="1001736738">
          <w:marLeft w:val="734"/>
          <w:marRight w:val="0"/>
          <w:marTop w:val="134"/>
          <w:marBottom w:val="0"/>
          <w:divBdr>
            <w:top w:val="none" w:sz="0" w:space="0" w:color="auto"/>
            <w:left w:val="none" w:sz="0" w:space="0" w:color="auto"/>
            <w:bottom w:val="none" w:sz="0" w:space="0" w:color="auto"/>
            <w:right w:val="none" w:sz="0" w:space="0" w:color="auto"/>
          </w:divBdr>
        </w:div>
        <w:div w:id="189882137">
          <w:marLeft w:val="734"/>
          <w:marRight w:val="0"/>
          <w:marTop w:val="134"/>
          <w:marBottom w:val="0"/>
          <w:divBdr>
            <w:top w:val="none" w:sz="0" w:space="0" w:color="auto"/>
            <w:left w:val="none" w:sz="0" w:space="0" w:color="auto"/>
            <w:bottom w:val="none" w:sz="0" w:space="0" w:color="auto"/>
            <w:right w:val="none" w:sz="0" w:space="0" w:color="auto"/>
          </w:divBdr>
        </w:div>
        <w:div w:id="816999230">
          <w:marLeft w:val="734"/>
          <w:marRight w:val="0"/>
          <w:marTop w:val="134"/>
          <w:marBottom w:val="0"/>
          <w:divBdr>
            <w:top w:val="none" w:sz="0" w:space="0" w:color="auto"/>
            <w:left w:val="none" w:sz="0" w:space="0" w:color="auto"/>
            <w:bottom w:val="none" w:sz="0" w:space="0" w:color="auto"/>
            <w:right w:val="none" w:sz="0" w:space="0" w:color="auto"/>
          </w:divBdr>
        </w:div>
        <w:div w:id="1782676568">
          <w:marLeft w:val="734"/>
          <w:marRight w:val="0"/>
          <w:marTop w:val="134"/>
          <w:marBottom w:val="0"/>
          <w:divBdr>
            <w:top w:val="none" w:sz="0" w:space="0" w:color="auto"/>
            <w:left w:val="none" w:sz="0" w:space="0" w:color="auto"/>
            <w:bottom w:val="none" w:sz="0" w:space="0" w:color="auto"/>
            <w:right w:val="none" w:sz="0" w:space="0" w:color="auto"/>
          </w:divBdr>
        </w:div>
        <w:div w:id="306476406">
          <w:marLeft w:val="734"/>
          <w:marRight w:val="0"/>
          <w:marTop w:val="134"/>
          <w:marBottom w:val="0"/>
          <w:divBdr>
            <w:top w:val="none" w:sz="0" w:space="0" w:color="auto"/>
            <w:left w:val="none" w:sz="0" w:space="0" w:color="auto"/>
            <w:bottom w:val="none" w:sz="0" w:space="0" w:color="auto"/>
            <w:right w:val="none" w:sz="0" w:space="0" w:color="auto"/>
          </w:divBdr>
        </w:div>
        <w:div w:id="1296445927">
          <w:marLeft w:val="734"/>
          <w:marRight w:val="0"/>
          <w:marTop w:val="134"/>
          <w:marBottom w:val="0"/>
          <w:divBdr>
            <w:top w:val="none" w:sz="0" w:space="0" w:color="auto"/>
            <w:left w:val="none" w:sz="0" w:space="0" w:color="auto"/>
            <w:bottom w:val="none" w:sz="0" w:space="0" w:color="auto"/>
            <w:right w:val="none" w:sz="0" w:space="0" w:color="auto"/>
          </w:divBdr>
        </w:div>
      </w:divsChild>
    </w:div>
    <w:div w:id="257063736">
      <w:bodyDiv w:val="1"/>
      <w:marLeft w:val="0"/>
      <w:marRight w:val="0"/>
      <w:marTop w:val="0"/>
      <w:marBottom w:val="0"/>
      <w:divBdr>
        <w:top w:val="none" w:sz="0" w:space="0" w:color="auto"/>
        <w:left w:val="none" w:sz="0" w:space="0" w:color="auto"/>
        <w:bottom w:val="none" w:sz="0" w:space="0" w:color="auto"/>
        <w:right w:val="none" w:sz="0" w:space="0" w:color="auto"/>
      </w:divBdr>
      <w:divsChild>
        <w:div w:id="1207836023">
          <w:marLeft w:val="922"/>
          <w:marRight w:val="0"/>
          <w:marTop w:val="0"/>
          <w:marBottom w:val="0"/>
          <w:divBdr>
            <w:top w:val="none" w:sz="0" w:space="0" w:color="auto"/>
            <w:left w:val="none" w:sz="0" w:space="0" w:color="auto"/>
            <w:bottom w:val="none" w:sz="0" w:space="0" w:color="auto"/>
            <w:right w:val="none" w:sz="0" w:space="0" w:color="auto"/>
          </w:divBdr>
        </w:div>
        <w:div w:id="1612584848">
          <w:marLeft w:val="922"/>
          <w:marRight w:val="0"/>
          <w:marTop w:val="0"/>
          <w:marBottom w:val="0"/>
          <w:divBdr>
            <w:top w:val="none" w:sz="0" w:space="0" w:color="auto"/>
            <w:left w:val="none" w:sz="0" w:space="0" w:color="auto"/>
            <w:bottom w:val="none" w:sz="0" w:space="0" w:color="auto"/>
            <w:right w:val="none" w:sz="0" w:space="0" w:color="auto"/>
          </w:divBdr>
        </w:div>
        <w:div w:id="1849829651">
          <w:marLeft w:val="922"/>
          <w:marRight w:val="0"/>
          <w:marTop w:val="0"/>
          <w:marBottom w:val="0"/>
          <w:divBdr>
            <w:top w:val="none" w:sz="0" w:space="0" w:color="auto"/>
            <w:left w:val="none" w:sz="0" w:space="0" w:color="auto"/>
            <w:bottom w:val="none" w:sz="0" w:space="0" w:color="auto"/>
            <w:right w:val="none" w:sz="0" w:space="0" w:color="auto"/>
          </w:divBdr>
        </w:div>
        <w:div w:id="1288046930">
          <w:marLeft w:val="922"/>
          <w:marRight w:val="0"/>
          <w:marTop w:val="0"/>
          <w:marBottom w:val="0"/>
          <w:divBdr>
            <w:top w:val="none" w:sz="0" w:space="0" w:color="auto"/>
            <w:left w:val="none" w:sz="0" w:space="0" w:color="auto"/>
            <w:bottom w:val="none" w:sz="0" w:space="0" w:color="auto"/>
            <w:right w:val="none" w:sz="0" w:space="0" w:color="auto"/>
          </w:divBdr>
        </w:div>
        <w:div w:id="728502403">
          <w:marLeft w:val="922"/>
          <w:marRight w:val="0"/>
          <w:marTop w:val="0"/>
          <w:marBottom w:val="0"/>
          <w:divBdr>
            <w:top w:val="none" w:sz="0" w:space="0" w:color="auto"/>
            <w:left w:val="none" w:sz="0" w:space="0" w:color="auto"/>
            <w:bottom w:val="none" w:sz="0" w:space="0" w:color="auto"/>
            <w:right w:val="none" w:sz="0" w:space="0" w:color="auto"/>
          </w:divBdr>
        </w:div>
      </w:divsChild>
    </w:div>
    <w:div w:id="340739041">
      <w:bodyDiv w:val="1"/>
      <w:marLeft w:val="0"/>
      <w:marRight w:val="0"/>
      <w:marTop w:val="0"/>
      <w:marBottom w:val="0"/>
      <w:divBdr>
        <w:top w:val="none" w:sz="0" w:space="0" w:color="auto"/>
        <w:left w:val="none" w:sz="0" w:space="0" w:color="auto"/>
        <w:bottom w:val="none" w:sz="0" w:space="0" w:color="auto"/>
        <w:right w:val="none" w:sz="0" w:space="0" w:color="auto"/>
      </w:divBdr>
    </w:div>
    <w:div w:id="594286556">
      <w:bodyDiv w:val="1"/>
      <w:marLeft w:val="0"/>
      <w:marRight w:val="0"/>
      <w:marTop w:val="0"/>
      <w:marBottom w:val="0"/>
      <w:divBdr>
        <w:top w:val="none" w:sz="0" w:space="0" w:color="auto"/>
        <w:left w:val="none" w:sz="0" w:space="0" w:color="auto"/>
        <w:bottom w:val="none" w:sz="0" w:space="0" w:color="auto"/>
        <w:right w:val="none" w:sz="0" w:space="0" w:color="auto"/>
      </w:divBdr>
      <w:divsChild>
        <w:div w:id="2128546171">
          <w:marLeft w:val="504"/>
          <w:marRight w:val="0"/>
          <w:marTop w:val="140"/>
          <w:marBottom w:val="0"/>
          <w:divBdr>
            <w:top w:val="none" w:sz="0" w:space="0" w:color="auto"/>
            <w:left w:val="none" w:sz="0" w:space="0" w:color="auto"/>
            <w:bottom w:val="none" w:sz="0" w:space="0" w:color="auto"/>
            <w:right w:val="none" w:sz="0" w:space="0" w:color="auto"/>
          </w:divBdr>
        </w:div>
        <w:div w:id="1148401159">
          <w:marLeft w:val="504"/>
          <w:marRight w:val="0"/>
          <w:marTop w:val="140"/>
          <w:marBottom w:val="0"/>
          <w:divBdr>
            <w:top w:val="none" w:sz="0" w:space="0" w:color="auto"/>
            <w:left w:val="none" w:sz="0" w:space="0" w:color="auto"/>
            <w:bottom w:val="none" w:sz="0" w:space="0" w:color="auto"/>
            <w:right w:val="none" w:sz="0" w:space="0" w:color="auto"/>
          </w:divBdr>
        </w:div>
        <w:div w:id="1305890664">
          <w:marLeft w:val="504"/>
          <w:marRight w:val="0"/>
          <w:marTop w:val="140"/>
          <w:marBottom w:val="0"/>
          <w:divBdr>
            <w:top w:val="none" w:sz="0" w:space="0" w:color="auto"/>
            <w:left w:val="none" w:sz="0" w:space="0" w:color="auto"/>
            <w:bottom w:val="none" w:sz="0" w:space="0" w:color="auto"/>
            <w:right w:val="none" w:sz="0" w:space="0" w:color="auto"/>
          </w:divBdr>
        </w:div>
        <w:div w:id="1443501389">
          <w:marLeft w:val="504"/>
          <w:marRight w:val="0"/>
          <w:marTop w:val="140"/>
          <w:marBottom w:val="0"/>
          <w:divBdr>
            <w:top w:val="none" w:sz="0" w:space="0" w:color="auto"/>
            <w:left w:val="none" w:sz="0" w:space="0" w:color="auto"/>
            <w:bottom w:val="none" w:sz="0" w:space="0" w:color="auto"/>
            <w:right w:val="none" w:sz="0" w:space="0" w:color="auto"/>
          </w:divBdr>
        </w:div>
        <w:div w:id="1094399037">
          <w:marLeft w:val="504"/>
          <w:marRight w:val="0"/>
          <w:marTop w:val="140"/>
          <w:marBottom w:val="0"/>
          <w:divBdr>
            <w:top w:val="none" w:sz="0" w:space="0" w:color="auto"/>
            <w:left w:val="none" w:sz="0" w:space="0" w:color="auto"/>
            <w:bottom w:val="none" w:sz="0" w:space="0" w:color="auto"/>
            <w:right w:val="none" w:sz="0" w:space="0" w:color="auto"/>
          </w:divBdr>
        </w:div>
      </w:divsChild>
    </w:div>
    <w:div w:id="848561132">
      <w:bodyDiv w:val="1"/>
      <w:marLeft w:val="0"/>
      <w:marRight w:val="0"/>
      <w:marTop w:val="0"/>
      <w:marBottom w:val="0"/>
      <w:divBdr>
        <w:top w:val="none" w:sz="0" w:space="0" w:color="auto"/>
        <w:left w:val="none" w:sz="0" w:space="0" w:color="auto"/>
        <w:bottom w:val="none" w:sz="0" w:space="0" w:color="auto"/>
        <w:right w:val="none" w:sz="0" w:space="0" w:color="auto"/>
      </w:divBdr>
    </w:div>
    <w:div w:id="986855730">
      <w:bodyDiv w:val="1"/>
      <w:marLeft w:val="0"/>
      <w:marRight w:val="0"/>
      <w:marTop w:val="0"/>
      <w:marBottom w:val="0"/>
      <w:divBdr>
        <w:top w:val="none" w:sz="0" w:space="0" w:color="auto"/>
        <w:left w:val="none" w:sz="0" w:space="0" w:color="auto"/>
        <w:bottom w:val="none" w:sz="0" w:space="0" w:color="auto"/>
        <w:right w:val="none" w:sz="0" w:space="0" w:color="auto"/>
      </w:divBdr>
    </w:div>
    <w:div w:id="1300382027">
      <w:bodyDiv w:val="1"/>
      <w:marLeft w:val="0"/>
      <w:marRight w:val="0"/>
      <w:marTop w:val="0"/>
      <w:marBottom w:val="0"/>
      <w:divBdr>
        <w:top w:val="none" w:sz="0" w:space="0" w:color="auto"/>
        <w:left w:val="none" w:sz="0" w:space="0" w:color="auto"/>
        <w:bottom w:val="none" w:sz="0" w:space="0" w:color="auto"/>
        <w:right w:val="none" w:sz="0" w:space="0" w:color="auto"/>
      </w:divBdr>
    </w:div>
    <w:div w:id="1527718279">
      <w:bodyDiv w:val="1"/>
      <w:marLeft w:val="0"/>
      <w:marRight w:val="0"/>
      <w:marTop w:val="0"/>
      <w:marBottom w:val="0"/>
      <w:divBdr>
        <w:top w:val="none" w:sz="0" w:space="0" w:color="auto"/>
        <w:left w:val="none" w:sz="0" w:space="0" w:color="auto"/>
        <w:bottom w:val="none" w:sz="0" w:space="0" w:color="auto"/>
        <w:right w:val="none" w:sz="0" w:space="0" w:color="auto"/>
      </w:divBdr>
    </w:div>
    <w:div w:id="1746340731">
      <w:bodyDiv w:val="1"/>
      <w:marLeft w:val="0"/>
      <w:marRight w:val="0"/>
      <w:marTop w:val="0"/>
      <w:marBottom w:val="0"/>
      <w:divBdr>
        <w:top w:val="none" w:sz="0" w:space="0" w:color="auto"/>
        <w:left w:val="none" w:sz="0" w:space="0" w:color="auto"/>
        <w:bottom w:val="none" w:sz="0" w:space="0" w:color="auto"/>
        <w:right w:val="none" w:sz="0" w:space="0" w:color="auto"/>
      </w:divBdr>
      <w:divsChild>
        <w:div w:id="1795631441">
          <w:marLeft w:val="432"/>
          <w:marRight w:val="0"/>
          <w:marTop w:val="120"/>
          <w:marBottom w:val="0"/>
          <w:divBdr>
            <w:top w:val="none" w:sz="0" w:space="0" w:color="auto"/>
            <w:left w:val="none" w:sz="0" w:space="0" w:color="auto"/>
            <w:bottom w:val="none" w:sz="0" w:space="0" w:color="auto"/>
            <w:right w:val="none" w:sz="0" w:space="0" w:color="auto"/>
          </w:divBdr>
        </w:div>
        <w:div w:id="794904769">
          <w:marLeft w:val="432"/>
          <w:marRight w:val="0"/>
          <w:marTop w:val="120"/>
          <w:marBottom w:val="0"/>
          <w:divBdr>
            <w:top w:val="none" w:sz="0" w:space="0" w:color="auto"/>
            <w:left w:val="none" w:sz="0" w:space="0" w:color="auto"/>
            <w:bottom w:val="none" w:sz="0" w:space="0" w:color="auto"/>
            <w:right w:val="none" w:sz="0" w:space="0" w:color="auto"/>
          </w:divBdr>
        </w:div>
        <w:div w:id="771585428">
          <w:marLeft w:val="432"/>
          <w:marRight w:val="0"/>
          <w:marTop w:val="120"/>
          <w:marBottom w:val="0"/>
          <w:divBdr>
            <w:top w:val="none" w:sz="0" w:space="0" w:color="auto"/>
            <w:left w:val="none" w:sz="0" w:space="0" w:color="auto"/>
            <w:bottom w:val="none" w:sz="0" w:space="0" w:color="auto"/>
            <w:right w:val="none" w:sz="0" w:space="0" w:color="auto"/>
          </w:divBdr>
        </w:div>
        <w:div w:id="1286615914">
          <w:marLeft w:val="432"/>
          <w:marRight w:val="0"/>
          <w:marTop w:val="120"/>
          <w:marBottom w:val="0"/>
          <w:divBdr>
            <w:top w:val="none" w:sz="0" w:space="0" w:color="auto"/>
            <w:left w:val="none" w:sz="0" w:space="0" w:color="auto"/>
            <w:bottom w:val="none" w:sz="0" w:space="0" w:color="auto"/>
            <w:right w:val="none" w:sz="0" w:space="0" w:color="auto"/>
          </w:divBdr>
        </w:div>
        <w:div w:id="1887795824">
          <w:marLeft w:val="432"/>
          <w:marRight w:val="0"/>
          <w:marTop w:val="120"/>
          <w:marBottom w:val="0"/>
          <w:divBdr>
            <w:top w:val="none" w:sz="0" w:space="0" w:color="auto"/>
            <w:left w:val="none" w:sz="0" w:space="0" w:color="auto"/>
            <w:bottom w:val="none" w:sz="0" w:space="0" w:color="auto"/>
            <w:right w:val="none" w:sz="0" w:space="0" w:color="auto"/>
          </w:divBdr>
        </w:div>
        <w:div w:id="1491140755">
          <w:marLeft w:val="432"/>
          <w:marRight w:val="0"/>
          <w:marTop w:val="120"/>
          <w:marBottom w:val="0"/>
          <w:divBdr>
            <w:top w:val="none" w:sz="0" w:space="0" w:color="auto"/>
            <w:left w:val="none" w:sz="0" w:space="0" w:color="auto"/>
            <w:bottom w:val="none" w:sz="0" w:space="0" w:color="auto"/>
            <w:right w:val="none" w:sz="0" w:space="0" w:color="auto"/>
          </w:divBdr>
        </w:div>
        <w:div w:id="345987427">
          <w:marLeft w:val="432"/>
          <w:marRight w:val="0"/>
          <w:marTop w:val="120"/>
          <w:marBottom w:val="0"/>
          <w:divBdr>
            <w:top w:val="none" w:sz="0" w:space="0" w:color="auto"/>
            <w:left w:val="none" w:sz="0" w:space="0" w:color="auto"/>
            <w:bottom w:val="none" w:sz="0" w:space="0" w:color="auto"/>
            <w:right w:val="none" w:sz="0" w:space="0" w:color="auto"/>
          </w:divBdr>
        </w:div>
        <w:div w:id="1336685070">
          <w:marLeft w:val="432"/>
          <w:marRight w:val="0"/>
          <w:marTop w:val="120"/>
          <w:marBottom w:val="0"/>
          <w:divBdr>
            <w:top w:val="none" w:sz="0" w:space="0" w:color="auto"/>
            <w:left w:val="none" w:sz="0" w:space="0" w:color="auto"/>
            <w:bottom w:val="none" w:sz="0" w:space="0" w:color="auto"/>
            <w:right w:val="none" w:sz="0" w:space="0" w:color="auto"/>
          </w:divBdr>
        </w:div>
        <w:div w:id="1779904549">
          <w:marLeft w:val="432"/>
          <w:marRight w:val="0"/>
          <w:marTop w:val="120"/>
          <w:marBottom w:val="0"/>
          <w:divBdr>
            <w:top w:val="none" w:sz="0" w:space="0" w:color="auto"/>
            <w:left w:val="none" w:sz="0" w:space="0" w:color="auto"/>
            <w:bottom w:val="none" w:sz="0" w:space="0" w:color="auto"/>
            <w:right w:val="none" w:sz="0" w:space="0" w:color="auto"/>
          </w:divBdr>
        </w:div>
        <w:div w:id="277176486">
          <w:marLeft w:val="432"/>
          <w:marRight w:val="0"/>
          <w:marTop w:val="120"/>
          <w:marBottom w:val="0"/>
          <w:divBdr>
            <w:top w:val="none" w:sz="0" w:space="0" w:color="auto"/>
            <w:left w:val="none" w:sz="0" w:space="0" w:color="auto"/>
            <w:bottom w:val="none" w:sz="0" w:space="0" w:color="auto"/>
            <w:right w:val="none" w:sz="0" w:space="0" w:color="auto"/>
          </w:divBdr>
        </w:div>
      </w:divsChild>
    </w:div>
    <w:div w:id="1902595888">
      <w:bodyDiv w:val="1"/>
      <w:marLeft w:val="0"/>
      <w:marRight w:val="0"/>
      <w:marTop w:val="0"/>
      <w:marBottom w:val="0"/>
      <w:divBdr>
        <w:top w:val="none" w:sz="0" w:space="0" w:color="auto"/>
        <w:left w:val="none" w:sz="0" w:space="0" w:color="auto"/>
        <w:bottom w:val="none" w:sz="0" w:space="0" w:color="auto"/>
        <w:right w:val="none" w:sz="0" w:space="0" w:color="auto"/>
      </w:divBdr>
    </w:div>
    <w:div w:id="2069186513">
      <w:bodyDiv w:val="1"/>
      <w:marLeft w:val="0"/>
      <w:marRight w:val="0"/>
      <w:marTop w:val="0"/>
      <w:marBottom w:val="0"/>
      <w:divBdr>
        <w:top w:val="none" w:sz="0" w:space="0" w:color="auto"/>
        <w:left w:val="none" w:sz="0" w:space="0" w:color="auto"/>
        <w:bottom w:val="none" w:sz="0" w:space="0" w:color="auto"/>
        <w:right w:val="none" w:sz="0" w:space="0" w:color="auto"/>
      </w:divBdr>
    </w:div>
    <w:div w:id="21419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nicha chavalit</dc:creator>
  <cp:keywords/>
  <dc:description/>
  <cp:lastModifiedBy>khewmesuin@gmail.com</cp:lastModifiedBy>
  <cp:revision>3</cp:revision>
  <cp:lastPrinted>2024-12-19T03:04:00Z</cp:lastPrinted>
  <dcterms:created xsi:type="dcterms:W3CDTF">2025-07-24T03:33:00Z</dcterms:created>
  <dcterms:modified xsi:type="dcterms:W3CDTF">2025-07-24T03:45:00Z</dcterms:modified>
</cp:coreProperties>
</file>