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AD5E" w14:textId="77777777" w:rsidR="00696344" w:rsidRPr="00F72EEF" w:rsidRDefault="00000000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 wp14:anchorId="1E73F1E4" wp14:editId="61137618">
            <wp:simplePos x="0" y="0"/>
            <wp:positionH relativeFrom="column">
              <wp:posOffset>2348229</wp:posOffset>
            </wp:positionH>
            <wp:positionV relativeFrom="line">
              <wp:posOffset>-182879</wp:posOffset>
            </wp:positionV>
            <wp:extent cx="1094106" cy="1076325"/>
            <wp:effectExtent l="0" t="0" r="0" b="0"/>
            <wp:wrapNone/>
            <wp:docPr id="1073741825" name="officeArt object" descr="Crsulogo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rsulogo1.jpeg" descr="Crsulogo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106" cy="1076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1AD9C7" w14:textId="77777777" w:rsidR="00696344" w:rsidRPr="00F72EEF" w:rsidRDefault="00696344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215D9F" w14:textId="77777777" w:rsidR="00696344" w:rsidRPr="00F72EEF" w:rsidRDefault="00696344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876FA65" w14:textId="77777777" w:rsidR="00696344" w:rsidRPr="00F72EEF" w:rsidRDefault="00696344" w:rsidP="00F72EEF">
      <w:pPr>
        <w:rPr>
          <w:rFonts w:ascii="TH SarabunPSK" w:eastAsia="Cordia New" w:hAnsi="TH SarabunPSK" w:cs="TH SarabunPSK"/>
          <w:sz w:val="32"/>
          <w:szCs w:val="32"/>
          <w:lang w:bidi="ar-SA"/>
        </w:rPr>
      </w:pPr>
    </w:p>
    <w:p w14:paraId="1770D128" w14:textId="77777777" w:rsidR="00696344" w:rsidRPr="00F72EEF" w:rsidRDefault="00000000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รายละเอียดของรายวิชา</w:t>
      </w:r>
    </w:p>
    <w:p w14:paraId="5E14BB8E" w14:textId="77777777" w:rsidR="00696344" w:rsidRPr="00F72EEF" w:rsidRDefault="00696344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C6C1020" w14:textId="77777777" w:rsidR="00696344" w:rsidRPr="00F72EEF" w:rsidRDefault="00000000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  <w:rtl/>
          <w:lang w:val="ar-SA" w:bidi="ar-SA"/>
        </w:rPr>
        <w:t>วิทยาลัย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</w:rPr>
        <w:t>/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  <w:rtl/>
          <w:lang w:val="ar-SA" w:bidi="ar-SA"/>
        </w:rPr>
        <w:t>คณะ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สถาปัตยกรรมศาสตร์</w:t>
      </w:r>
      <w:proofErr w:type="spellEnd"/>
      <w:r w:rsidRPr="00F72EEF">
        <w:rPr>
          <w:rFonts w:ascii="TH SarabunPSK" w:hAnsi="TH SarabunPSK" w:cs="TH SarabunPSK" w:hint="cs"/>
          <w:sz w:val="32"/>
          <w:szCs w:val="32"/>
          <w:u w:color="FF0000"/>
        </w:rPr>
        <w:t xml:space="preserve"> 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  <w:rtl/>
          <w:lang w:val="ar-SA" w:bidi="ar-SA"/>
        </w:rPr>
        <w:t>ภาควิชา</w:t>
      </w:r>
      <w:r w:rsidRPr="00F72EEF">
        <w:rPr>
          <w:rFonts w:ascii="TH SarabunPSK" w:hAnsi="TH SarabunPSK" w:cs="TH SarabunPSK" w:hint="cs"/>
          <w:sz w:val="32"/>
          <w:szCs w:val="32"/>
          <w:u w:color="FF0000"/>
        </w:rPr>
        <w:t xml:space="preserve"> </w:t>
      </w:r>
      <w:proofErr w:type="spellStart"/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สถาปัตยกรรมศาสตร์</w:t>
      </w:r>
      <w:proofErr w:type="spellEnd"/>
    </w:p>
    <w:p w14:paraId="38B377CA" w14:textId="77777777" w:rsidR="00696344" w:rsidRPr="00F72EEF" w:rsidRDefault="00000000">
      <w:pPr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หลักสูตร</w:t>
      </w:r>
      <w:r w:rsidRPr="00F72EEF">
        <w:rPr>
          <w:rFonts w:ascii="TH SarabunPSK" w:hAnsi="TH SarabunPSK" w:cs="TH SarabunPSK" w:hint="cs"/>
          <w:sz w:val="32"/>
          <w:szCs w:val="32"/>
          <w:u w:color="FF0000"/>
          <w:lang w:val="ar-SA" w:bidi="ar-SA"/>
        </w:rPr>
        <w:t xml:space="preserve"> </w:t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หลักสูตรสถาปัตยกรรมศาสตรบัณฑิต</w:t>
      </w:r>
    </w:p>
    <w:p w14:paraId="580743E4" w14:textId="77777777" w:rsidR="00696344" w:rsidRPr="00F72EEF" w:rsidRDefault="00696344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9C474EB" w14:textId="77777777" w:rsidR="00696344" w:rsidRPr="00F72EEF" w:rsidRDefault="00000000">
      <w:pPr>
        <w:pStyle w:val="7"/>
        <w:spacing w:before="0" w:after="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 xml:space="preserve">หมวดที่ 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 xml:space="preserve"> ข้อมูลทั่วไป</w:t>
      </w:r>
    </w:p>
    <w:p w14:paraId="70C63535" w14:textId="77777777" w:rsidR="00696344" w:rsidRPr="00F72EEF" w:rsidRDefault="00696344">
      <w:pPr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9"/>
        <w:gridCol w:w="402"/>
        <w:gridCol w:w="3462"/>
        <w:gridCol w:w="402"/>
        <w:gridCol w:w="1476"/>
        <w:gridCol w:w="402"/>
        <w:gridCol w:w="1341"/>
      </w:tblGrid>
      <w:tr w:rsidR="00696344" w:rsidRPr="00F72EEF" w14:paraId="664C8359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EF42A49" w14:textId="7F6A63FD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ARC3</w:t>
            </w:r>
            <w:r w:rsidR="009F649E">
              <w:rPr>
                <w:rFonts w:ascii="TH SarabunPSK" w:hAnsi="TH SarabunPSK" w:cs="TH SarabunPSK"/>
                <w:sz w:val="32"/>
                <w:szCs w:val="32"/>
                <w:u w:color="FF0000"/>
              </w:rPr>
              <w:t>31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807326B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7263579" w14:textId="5DA30DB8" w:rsidR="00696344" w:rsidRPr="00F72EEF" w:rsidRDefault="00047DF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47DFC">
              <w:rPr>
                <w:rFonts w:ascii="TH SarabunPSK" w:hAnsi="TH SarabunPSK" w:cs="TH SarabunPSK" w:hint="eastAsia"/>
                <w:sz w:val="32"/>
                <w:szCs w:val="32"/>
                <w:u w:color="FF0000"/>
                <w:cs/>
              </w:rPr>
              <w:t>การออกแบบระบบโครงสร้างอาคารขนาดใหญ่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FDE2D83" w14:textId="10E72AD4" w:rsidR="00696344" w:rsidRPr="00F72EEF" w:rsidRDefault="00047DF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color="FF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984CA2A" w14:textId="6096A502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(1-</w:t>
            </w:r>
            <w:r w:rsidR="00047DFC">
              <w:rPr>
                <w:rFonts w:ascii="TH SarabunPSK" w:hAnsi="TH SarabunPSK" w:cs="TH SarabunPSK"/>
                <w:sz w:val="32"/>
                <w:szCs w:val="32"/>
                <w:u w:color="FF0000"/>
              </w:rPr>
              <w:t>4-4)</w:t>
            </w:r>
          </w:p>
        </w:tc>
      </w:tr>
      <w:tr w:rsidR="00696344" w:rsidRPr="00F72EEF" w14:paraId="6902E1E8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057E239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68E65F8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FEABCF2" w14:textId="54B4A157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9F649E">
              <w:rPr>
                <w:rFonts w:ascii="TH SarabunPSK" w:hAnsi="TH SarabunPSK" w:cs="TH SarabunPSK"/>
                <w:sz w:val="32"/>
                <w:szCs w:val="32"/>
                <w:u w:color="FF0000"/>
              </w:rPr>
              <w:t>(Mega-scale building Structural systems)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B5F98A8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D7051E7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72AE7952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EA17D10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วิชาบังคับร่วม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447AB5A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C855BAF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331B270F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3B6462A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37C30F2A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A71243E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วิชาบังคับก่อน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1883644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1969D13" w14:textId="78B65D33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color="FF0000"/>
              </w:rPr>
              <w:t>-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3A14E1F5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E2D37D0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0EACA0BC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129879D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ภาคการศึกษา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41446535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7EB6D8E" w14:textId="200A6A2A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color="FF0000"/>
              </w:rPr>
              <w:t>1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/256</w:t>
            </w:r>
            <w:r w:rsidR="0032676E">
              <w:rPr>
                <w:rFonts w:ascii="TH SarabunPSK" w:hAnsi="TH SarabunPSK" w:cs="TH SarabunPSK"/>
                <w:sz w:val="32"/>
                <w:szCs w:val="32"/>
                <w:u w:color="FF0000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DD6CF7B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4E274EE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203F382B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F9F10B6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กลุ่ม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450C35F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96408A1" w14:textId="131C5EDC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5DABB84B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FC9EABE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55BB66AB" w14:textId="77777777">
        <w:trPr>
          <w:trHeight w:val="32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45A857D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ประเภทของวิชา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FBFEB46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50B18E42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วิชาเฉพาะ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46AB4BCC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487B870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209E308A" w14:textId="77777777" w:rsidTr="0032676E">
        <w:trPr>
          <w:trHeight w:val="15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15EA0FD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652CED7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1D61281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C90B734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6D125A7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78C39C45" w14:textId="77777777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FB8F2CD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อาจารย์ผู้รับผิดชอบ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6B3C4E1" w14:textId="77777777" w:rsidR="0032676E" w:rsidRDefault="0032676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u w:color="FF0000"/>
              </w:rPr>
            </w:pPr>
          </w:p>
          <w:p w14:paraId="2547860E" w14:textId="002C187B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อ.รังสิต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เจียมปัญญา</w:t>
            </w:r>
            <w:proofErr w:type="spellEnd"/>
            <w:r w:rsidR="009A3C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อ.ปรเมศวร์</w:t>
            </w:r>
            <w:proofErr w:type="spellEnd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proofErr w:type="spellStart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พลรัฐธนาสิทธิ์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43EE89FF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130DD58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3AA84D6A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5AEAA2E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05405A56" w14:textId="77777777">
        <w:trPr>
          <w:trHeight w:val="96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34F030C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อาจารย์ผู้สอน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934A021" w14:textId="66BD059F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อ.ศิรดล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ชำนาญคดี</w:t>
            </w:r>
            <w:proofErr w:type="spellEnd"/>
            <w:r w:rsidR="00EA5AB4">
              <w:rPr>
                <w:rFonts w:ascii="TH SarabunPSK" w:hAnsi="TH SarabunPSK" w:cs="TH SarabunPSK"/>
                <w:sz w:val="32"/>
                <w:szCs w:val="32"/>
                <w:u w:color="FF0000"/>
              </w:rPr>
              <w:t xml:space="preserve">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รศ.</w:t>
            </w:r>
            <w:proofErr w:type="gram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ทรงพล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อัตถากร</w:t>
            </w:r>
            <w:proofErr w:type="spellEnd"/>
            <w:proofErr w:type="gram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ผศ.ดร.ไพกานท์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รักษาสุทธิพันธ์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</w:p>
          <w:p w14:paraId="42EFD161" w14:textId="5B702036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ผศ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.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ส่งศักดิ์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อ่อนสุวรรณ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อ.พิเชฐวานิชเจริญธรรม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proofErr w:type="spellStart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อ.รังสิต</w:t>
            </w:r>
            <w:proofErr w:type="spellEnd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proofErr w:type="spellStart"/>
            <w:r w:rsidR="009A3C0D"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เจียมปัญญา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>อ.</w:t>
            </w:r>
            <w:proofErr w:type="spellStart"/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>ธนัฐวัสส์</w:t>
            </w:r>
            <w:proofErr w:type="spellEnd"/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 xml:space="preserve"> </w:t>
            </w:r>
            <w:proofErr w:type="gramStart"/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>วงศ์</w:t>
            </w:r>
            <w:proofErr w:type="spellStart"/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>ธิ</w:t>
            </w:r>
            <w:proofErr w:type="spellEnd"/>
            <w:r w:rsidR="009A3C0D" w:rsidRPr="009A3C0D">
              <w:rPr>
                <w:rFonts w:ascii="TH SarabunPSK" w:hAnsi="TH SarabunPSK" w:cs="TH SarabunPSK"/>
                <w:sz w:val="32"/>
                <w:szCs w:val="32"/>
                <w:u w:color="FF0000"/>
                <w:cs/>
              </w:rPr>
              <w:t>มารัตน์</w:t>
            </w:r>
            <w:r w:rsidR="009A3C0D">
              <w:rPr>
                <w:rFonts w:ascii="TH SarabunPSK" w:hAnsi="TH SarabunPSK" w:cs="TH SarabunPSK"/>
                <w:sz w:val="32"/>
                <w:szCs w:val="32"/>
              </w:rPr>
              <w:t xml:space="preserve"> ,</w:t>
            </w:r>
            <w:proofErr w:type="gramEnd"/>
            <w:r w:rsidR="009A3C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F2C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อ.กนกวรรณ  </w:t>
            </w:r>
            <w:proofErr w:type="spellStart"/>
            <w:r w:rsidR="00BF2CC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พิภั</w:t>
            </w:r>
            <w:proofErr w:type="spellEnd"/>
            <w:r w:rsidR="00BF2CC7">
              <w:rPr>
                <w:rFonts w:ascii="TH SarabunPSK" w:hAnsi="TH SarabunPSK" w:cs="TH SarabunPSK" w:hint="cs"/>
                <w:sz w:val="32"/>
                <w:szCs w:val="32"/>
                <w:cs/>
              </w:rPr>
              <w:t>กด</w:t>
            </w:r>
            <w:proofErr w:type="spellStart"/>
            <w:r w:rsidR="00BF2CC7">
              <w:rPr>
                <w:rFonts w:ascii="TH SarabunPSK" w:hAnsi="TH SarabunPSK" w:cs="TH SarabunPSK" w:hint="cs"/>
                <w:sz w:val="32"/>
                <w:szCs w:val="32"/>
                <w:cs/>
              </w:rPr>
              <w:t>ิ์</w:t>
            </w:r>
            <w:proofErr w:type="spellEnd"/>
            <w:r w:rsidR="00BF2CC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สมุทร</w:t>
            </w:r>
          </w:p>
        </w:tc>
      </w:tr>
      <w:tr w:rsidR="00696344" w:rsidRPr="00F72EEF" w14:paraId="22C997B6" w14:textId="77777777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0D65336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สถานที่สอน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0C6DB0C" w14:textId="77777777" w:rsidR="00EA5AB4" w:rsidRDefault="00EA5A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42FA6A" w14:textId="67A99BB2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อาคาร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 xml:space="preserve"> 19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ตึกคณะสถาปัตยกรรมศาสตร์</w:t>
            </w:r>
            <w:proofErr w:type="spellEnd"/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98D6609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0904394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97D7C93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0E20FE54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344" w:rsidRPr="00F72EEF" w14:paraId="4836F252" w14:textId="77777777">
        <w:trPr>
          <w:trHeight w:val="32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2ACDE7A0" w14:textId="77777777" w:rsidR="00696344" w:rsidRPr="00F72EE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วันที่จัดทำ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383BBC0B" w14:textId="05F4B70C" w:rsidR="00696344" w:rsidRPr="00F72EEF" w:rsidRDefault="009F64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color="FF0000"/>
              </w:rPr>
              <w:t>14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color="FF0000"/>
                <w:cs/>
              </w:rPr>
              <w:t>สิงหา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คม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  <w:lang w:val="ar-SA" w:bidi="ar-SA"/>
              </w:rPr>
              <w:t xml:space="preserve"> 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256</w:t>
            </w:r>
            <w:r w:rsidR="009A3C0D">
              <w:rPr>
                <w:rFonts w:ascii="TH SarabunPSK" w:hAnsi="TH SarabunPSK" w:cs="TH SarabunPSK"/>
                <w:sz w:val="32"/>
                <w:szCs w:val="32"/>
                <w:u w:color="FF0000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66A9C072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948B613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</w:tcPr>
          <w:p w14:paraId="157DB685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12CFC7F6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FB1857" w14:textId="77777777" w:rsidR="00696344" w:rsidRPr="00F72EEF" w:rsidRDefault="00696344">
      <w:pPr>
        <w:widowControl w:val="0"/>
        <w:rPr>
          <w:rFonts w:ascii="TH SarabunPSK" w:eastAsia="Cordia New" w:hAnsi="TH SarabunPSK" w:cs="TH SarabunPSK"/>
          <w:sz w:val="32"/>
          <w:szCs w:val="32"/>
        </w:rPr>
      </w:pPr>
    </w:p>
    <w:p w14:paraId="01E1B8AC" w14:textId="77777777" w:rsidR="00696344" w:rsidRPr="00F72EEF" w:rsidRDefault="00696344">
      <w:pPr>
        <w:rPr>
          <w:rFonts w:ascii="TH SarabunPSK" w:eastAsia="Cordia New" w:hAnsi="TH SarabunPSK" w:cs="TH SarabunPSK"/>
          <w:sz w:val="32"/>
          <w:szCs w:val="32"/>
          <w:u w:color="FF0000"/>
        </w:rPr>
      </w:pPr>
    </w:p>
    <w:p w14:paraId="4B7643B9" w14:textId="77777777" w:rsidR="00696344" w:rsidRPr="00F72EEF" w:rsidRDefault="00000000">
      <w:pPr>
        <w:pStyle w:val="7"/>
        <w:spacing w:before="0" w:after="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 xml:space="preserve">หมวดที่ 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วัตถุประสงค์ของรายวิชาและส่วนประกอบของรายวิชา</w:t>
      </w:r>
    </w:p>
    <w:p w14:paraId="1310F49E" w14:textId="77777777" w:rsidR="00696344" w:rsidRPr="00F72EEF" w:rsidRDefault="00696344">
      <w:pPr>
        <w:pStyle w:val="7"/>
        <w:spacing w:before="0" w:after="0"/>
        <w:rPr>
          <w:rFonts w:ascii="TH SarabunPSK" w:eastAsia="Cordia New" w:hAnsi="TH SarabunPSK" w:cs="TH SarabunPSK"/>
          <w:sz w:val="32"/>
          <w:szCs w:val="32"/>
        </w:rPr>
      </w:pPr>
    </w:p>
    <w:p w14:paraId="20CCE071" w14:textId="77777777" w:rsidR="000A4A09" w:rsidRDefault="00000000" w:rsidP="000A4A0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วัตถุประสงค์ของรายวิชา</w:t>
      </w:r>
    </w:p>
    <w:p w14:paraId="3052DCF3" w14:textId="321979AD" w:rsidR="000A4A09" w:rsidRDefault="000A4A09" w:rsidP="000A4A09">
      <w:pPr>
        <w:pStyle w:val="7"/>
        <w:tabs>
          <w:tab w:val="left" w:pos="360"/>
        </w:tabs>
        <w:spacing w:before="0" w:after="0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0A4A09">
        <w:rPr>
          <w:rFonts w:ascii="TH SarabunPSK" w:eastAsia="Cordia New" w:hAnsi="TH SarabunPSK" w:cs="TH SarabunPSK"/>
          <w:sz w:val="32"/>
          <w:szCs w:val="32"/>
        </w:rPr>
        <w:t>1.1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เพื่อให้นักศึกษารู้จักการเก็บรวบรามข้อมูล และการวิเคราะห์ข้อมูลการสังเคราะห์ข้อมูล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ให้เกิด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องค์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ความรู้ ความเข้าใจใน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ระบบโครงสร้าง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และวิธีการก่อสร้าง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อาคารขนาดใหญ่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bookmarkStart w:id="0" w:name="_Hlk174707572"/>
      <w:r w:rsidRPr="000A4A09">
        <w:rPr>
          <w:rFonts w:ascii="TH SarabunPSK" w:eastAsia="Cordia New" w:hAnsi="TH SarabunPSK" w:cs="TH SarabunPSK"/>
          <w:sz w:val="32"/>
          <w:szCs w:val="32"/>
        </w:rPr>
        <w:t xml:space="preserve">(Mega-scale building Structural systems) </w:t>
      </w:r>
      <w:bookmarkEnd w:id="0"/>
      <w:r w:rsidRPr="000A4A09">
        <w:rPr>
          <w:rFonts w:ascii="TH SarabunPSK" w:eastAsia="Cordia New" w:hAnsi="TH SarabunPSK" w:cs="TH SarabunPSK"/>
          <w:sz w:val="32"/>
          <w:szCs w:val="32"/>
          <w:cs/>
        </w:rPr>
        <w:t>และอาคารช่วงพาดกว้าง (</w:t>
      </w:r>
      <w:r w:rsidRPr="000A4A09">
        <w:rPr>
          <w:rFonts w:ascii="TH SarabunPSK" w:eastAsia="Cordia New" w:hAnsi="TH SarabunPSK" w:cs="TH SarabunPSK"/>
          <w:sz w:val="32"/>
          <w:szCs w:val="32"/>
        </w:rPr>
        <w:t xml:space="preserve">Long Span Structural System) 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และ เนื้อหาอื่นที่เกี่ยวข้องตามคำอธิบายรายวิชา</w:t>
      </w:r>
    </w:p>
    <w:p w14:paraId="33B02B6C" w14:textId="75010ABE" w:rsidR="000A4A09" w:rsidRDefault="000A4A09" w:rsidP="009235A8">
      <w:pPr>
        <w:pStyle w:val="7"/>
        <w:tabs>
          <w:tab w:val="left" w:pos="360"/>
        </w:tabs>
        <w:spacing w:before="0" w:after="0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 w:rsidRPr="000A4A09">
        <w:rPr>
          <w:rFonts w:ascii="TH SarabunPSK" w:eastAsia="Cordia New" w:hAnsi="TH SarabunPSK" w:cs="TH SarabunPSK"/>
          <w:sz w:val="32"/>
          <w:szCs w:val="32"/>
        </w:rPr>
        <w:t>1.</w:t>
      </w:r>
      <w:r>
        <w:rPr>
          <w:rFonts w:ascii="TH SarabunPSK" w:eastAsia="Cordia New" w:hAnsi="TH SarabunPSK" w:cs="TH SarabunPSK"/>
          <w:sz w:val="32"/>
          <w:szCs w:val="32"/>
        </w:rPr>
        <w:t>2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เพื่อให้นักศึกษาสามารถนำ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ความรู้ ความเข้าใจใน </w:t>
      </w:r>
      <w:bookmarkStart w:id="1" w:name="_Hlk174708041"/>
      <w:r w:rsidRPr="000A4A09">
        <w:rPr>
          <w:rFonts w:ascii="TH SarabunPSK" w:eastAsia="Cordia New" w:hAnsi="TH SarabunPSK" w:cs="TH SarabunPSK"/>
          <w:sz w:val="32"/>
          <w:szCs w:val="32"/>
          <w:cs/>
        </w:rPr>
        <w:t>ระบบโครงสร้าง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และวิธีการก่อสร้าง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อาคารขนาดใหญ่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A4A09">
        <w:rPr>
          <w:rFonts w:ascii="TH SarabunPSK" w:eastAsia="Cordia New" w:hAnsi="TH SarabunPSK" w:cs="TH SarabunPSK"/>
          <w:sz w:val="32"/>
          <w:szCs w:val="32"/>
        </w:rPr>
        <w:t xml:space="preserve">(Mega-scale building Structural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0A4A09">
        <w:rPr>
          <w:rFonts w:ascii="TH SarabunPSK" w:eastAsia="Cordia New" w:hAnsi="TH SarabunPSK" w:cs="TH SarabunPSK"/>
          <w:sz w:val="32"/>
          <w:szCs w:val="32"/>
        </w:rPr>
        <w:t xml:space="preserve">ystems) 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และอาคารช่วงพาดกว้าง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A4A09">
        <w:rPr>
          <w:rFonts w:ascii="TH SarabunPSK" w:eastAsia="Cordia New" w:hAnsi="TH SarabunPSK" w:cs="TH SarabunPSK"/>
          <w:sz w:val="32"/>
          <w:szCs w:val="32"/>
        </w:rPr>
        <w:t>Long Span Structural Syste</w:t>
      </w:r>
      <w:r>
        <w:rPr>
          <w:rFonts w:ascii="TH SarabunPSK" w:eastAsia="Cordia New" w:hAnsi="TH SarabunPSK" w:cs="TH SarabunPSK"/>
          <w:sz w:val="32"/>
          <w:szCs w:val="32"/>
        </w:rPr>
        <w:t>ms</w:t>
      </w:r>
      <w:r w:rsidRPr="000A4A09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และเนื้อหาอื่นที่เกี่ยวข้องตามคำอธิบายรายวิชา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bookmarkEnd w:id="1"/>
      <w:r w:rsidRPr="000A4A09">
        <w:rPr>
          <w:rFonts w:ascii="TH SarabunPSK" w:eastAsia="Cordia New" w:hAnsi="TH SarabunPSK" w:cs="TH SarabunPSK"/>
          <w:sz w:val="32"/>
          <w:szCs w:val="32"/>
          <w:cs/>
        </w:rPr>
        <w:t>มา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นำเสนอ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เป็นผลงาน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การออกแบบ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อย่างเหมาะสม</w:t>
      </w:r>
      <w:r w:rsidR="009235A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ถูกต้อง</w:t>
      </w:r>
    </w:p>
    <w:p w14:paraId="4302FF06" w14:textId="375B369F" w:rsidR="000A4A09" w:rsidRDefault="000A4A09" w:rsidP="000A4A09">
      <w:pPr>
        <w:pStyle w:val="7"/>
        <w:tabs>
          <w:tab w:val="left" w:pos="360"/>
        </w:tabs>
        <w:spacing w:before="0" w:after="0"/>
        <w:ind w:left="360"/>
        <w:rPr>
          <w:rFonts w:ascii="TH SarabunPSK" w:eastAsia="Cordia New" w:hAnsi="TH SarabunPSK" w:cs="TH SarabunPSK"/>
          <w:sz w:val="32"/>
          <w:szCs w:val="32"/>
        </w:rPr>
      </w:pPr>
      <w:r w:rsidRPr="000A4A09">
        <w:rPr>
          <w:rFonts w:ascii="TH SarabunPSK" w:eastAsia="Cordia New" w:hAnsi="TH SarabunPSK" w:cs="TH SarabunPSK"/>
          <w:sz w:val="32"/>
          <w:szCs w:val="32"/>
        </w:rPr>
        <w:t>1.</w:t>
      </w:r>
      <w:r w:rsidR="009235A8">
        <w:rPr>
          <w:rFonts w:ascii="TH SarabunPSK" w:eastAsia="Cordia New" w:hAnsi="TH SarabunPSK" w:cs="TH SarabunPSK"/>
          <w:sz w:val="32"/>
          <w:szCs w:val="32"/>
        </w:rPr>
        <w:t>3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เพื่อให้นักศึกษาสามารถบูรณาการ</w:t>
      </w:r>
      <w:r w:rsidR="009235A8" w:rsidRPr="000A4A09">
        <w:rPr>
          <w:rFonts w:ascii="TH SarabunPSK" w:eastAsia="Cordia New" w:hAnsi="TH SarabunPSK" w:cs="TH SarabunPSK"/>
          <w:sz w:val="32"/>
          <w:szCs w:val="32"/>
          <w:cs/>
        </w:rPr>
        <w:t>ระบบโครงสร้าง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>และวิธีการก่อสร้าง</w:t>
      </w:r>
      <w:r w:rsidR="009235A8" w:rsidRPr="000A4A09">
        <w:rPr>
          <w:rFonts w:ascii="TH SarabunPSK" w:eastAsia="Cordia New" w:hAnsi="TH SarabunPSK" w:cs="TH SarabunPSK"/>
          <w:sz w:val="32"/>
          <w:szCs w:val="32"/>
          <w:cs/>
        </w:rPr>
        <w:t>อาคารขนาดใหญ่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235A8" w:rsidRPr="000A4A09">
        <w:rPr>
          <w:rFonts w:ascii="TH SarabunPSK" w:eastAsia="Cordia New" w:hAnsi="TH SarabunPSK" w:cs="TH SarabunPSK"/>
          <w:sz w:val="32"/>
          <w:szCs w:val="32"/>
        </w:rPr>
        <w:t xml:space="preserve">(Mega-scale building Structural </w:t>
      </w:r>
      <w:r w:rsidR="009235A8">
        <w:rPr>
          <w:rFonts w:ascii="TH SarabunPSK" w:eastAsia="Cordia New" w:hAnsi="TH SarabunPSK" w:cs="TH SarabunPSK"/>
          <w:sz w:val="32"/>
          <w:szCs w:val="32"/>
        </w:rPr>
        <w:t>S</w:t>
      </w:r>
      <w:r w:rsidR="009235A8" w:rsidRPr="000A4A09">
        <w:rPr>
          <w:rFonts w:ascii="TH SarabunPSK" w:eastAsia="Cordia New" w:hAnsi="TH SarabunPSK" w:cs="TH SarabunPSK"/>
          <w:sz w:val="32"/>
          <w:szCs w:val="32"/>
        </w:rPr>
        <w:t xml:space="preserve">ystems) </w:t>
      </w:r>
      <w:r w:rsidR="009235A8" w:rsidRPr="000A4A09">
        <w:rPr>
          <w:rFonts w:ascii="TH SarabunPSK" w:eastAsia="Cordia New" w:hAnsi="TH SarabunPSK" w:cs="TH SarabunPSK"/>
          <w:sz w:val="32"/>
          <w:szCs w:val="32"/>
          <w:cs/>
        </w:rPr>
        <w:t>และอาคารช่วงพาดกว้าง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235A8" w:rsidRPr="000A4A0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9235A8" w:rsidRPr="000A4A09">
        <w:rPr>
          <w:rFonts w:ascii="TH SarabunPSK" w:eastAsia="Cordia New" w:hAnsi="TH SarabunPSK" w:cs="TH SarabunPSK"/>
          <w:sz w:val="32"/>
          <w:szCs w:val="32"/>
        </w:rPr>
        <w:t>Long Span Structural Syste</w:t>
      </w:r>
      <w:r w:rsidR="009235A8">
        <w:rPr>
          <w:rFonts w:ascii="TH SarabunPSK" w:eastAsia="Cordia New" w:hAnsi="TH SarabunPSK" w:cs="TH SarabunPSK"/>
          <w:sz w:val="32"/>
          <w:szCs w:val="32"/>
        </w:rPr>
        <w:t>ms</w:t>
      </w:r>
      <w:r w:rsidR="009235A8" w:rsidRPr="000A4A09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="009235A8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และเนื้อหาอื่นที่เกี่ยวข้องตามคำอธิบายรายวิชา 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>ในการออกแบบตามกระบวนการออกแบบสถาปัตยกรรมได้อย่างมีประสิทธิภาพ</w:t>
      </w:r>
    </w:p>
    <w:p w14:paraId="61368A64" w14:textId="59DC88F7" w:rsidR="009235A8" w:rsidRDefault="009235A8" w:rsidP="009235A8">
      <w:pPr>
        <w:rPr>
          <w:rFonts w:ascii="TH SarabunPSK" w:eastAsia="Cordia New" w:hAnsi="TH SarabunPSK" w:cs="TH SarabunPSK"/>
          <w:sz w:val="32"/>
          <w:szCs w:val="32"/>
        </w:rPr>
      </w:pPr>
      <w:r>
        <w:t xml:space="preserve">      </w:t>
      </w:r>
      <w:r w:rsidRPr="000A4A09">
        <w:rPr>
          <w:rFonts w:ascii="TH SarabunPSK" w:eastAsia="Cordia New" w:hAnsi="TH SarabunPSK" w:cs="TH SarabunPSK"/>
          <w:sz w:val="32"/>
          <w:szCs w:val="32"/>
        </w:rPr>
        <w:t>1.</w:t>
      </w:r>
      <w:r>
        <w:rPr>
          <w:rFonts w:ascii="TH SarabunPSK" w:eastAsia="Cordia New" w:hAnsi="TH SarabunPSK" w:cs="TH SarabunPSK"/>
          <w:sz w:val="32"/>
          <w:szCs w:val="32"/>
        </w:rPr>
        <w:t>4</w:t>
      </w:r>
      <w:r w:rsidRPr="000A4A09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เพื่อให้นักศึกษาเรียนรู้การทำงานร่วมกับผู้อื่นเพื่อให้เกิดผลสัมฤทธิ์ของงานอย่างเป็นระบบ</w:t>
      </w:r>
    </w:p>
    <w:p w14:paraId="3BEFC8F1" w14:textId="77777777" w:rsidR="009235A8" w:rsidRPr="009235A8" w:rsidRDefault="009235A8" w:rsidP="009235A8"/>
    <w:p w14:paraId="7909CF5B" w14:textId="77777777" w:rsidR="00696344" w:rsidRPr="00F8239C" w:rsidRDefault="00000000">
      <w:pPr>
        <w:pStyle w:val="7"/>
        <w:tabs>
          <w:tab w:val="left" w:pos="360"/>
        </w:tabs>
        <w:spacing w:before="0" w:after="0"/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8239C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Pr="00F8239C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8239C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 xml:space="preserve">คำอธิบายรายวิชา </w:t>
      </w:r>
    </w:p>
    <w:p w14:paraId="338283AC" w14:textId="10923878" w:rsidR="00F8239C" w:rsidRPr="00F8239C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lang w:val="ar-SA" w:bidi="ar-SA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H SarabunPSK" w:eastAsia="Cordia New" w:hAnsi="TH SarabunPSK" w:cs="TH SarabunPSK"/>
          <w:sz w:val="32"/>
          <w:szCs w:val="32"/>
          <w:lang w:bidi="ar-SA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 xml:space="preserve">วิธีการก่อสร้างอาคารขนาดใหญ่ ช่วงพาดกว้าง และปานกลาง </w:t>
      </w:r>
      <w:bookmarkStart w:id="2" w:name="_Hlk177327865"/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โดยใช้โครงสร้างผสมผสาน เหล็ก</w:t>
      </w:r>
    </w:p>
    <w:p w14:paraId="31023A79" w14:textId="77777777" w:rsidR="00F8239C" w:rsidRPr="00F8239C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lang w:val="ar-SA" w:bidi="ar-SA"/>
          <w14:textOutline w14:w="0" w14:cap="rnd" w14:cmpd="sng" w14:algn="ctr">
            <w14:noFill/>
            <w14:prstDash w14:val="solid"/>
            <w14:bevel/>
          </w14:textOutline>
        </w:rPr>
      </w:pPr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 xml:space="preserve">และคอนกร็ตเสริมเหล็ก </w:t>
      </w:r>
      <w:bookmarkEnd w:id="2"/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การใช้คอนกรีตอัดแรงในการก่อสร้างโดยใช้ชื่นส่วนสำเร็จรูป ศึกษารายละเอียด</w:t>
      </w:r>
    </w:p>
    <w:p w14:paraId="3D89F765" w14:textId="77777777" w:rsidR="00F8239C" w:rsidRPr="00F8239C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lang w:val="ar-SA" w:bidi="ar-SA"/>
          <w14:textOutline w14:w="0" w14:cap="rnd" w14:cmpd="sng" w14:algn="ctr">
            <w14:noFill/>
            <w14:prstDash w14:val="solid"/>
            <w14:bevel/>
          </w14:textOutline>
        </w:rPr>
      </w:pPr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และคุณสมบัติของวัสดุก่อสร้างที่เกี่ยวข้อง การใช้เหล็กในการก่อสร้าง การต่อโครงสร้างเหล็กวิธีการป้องกัน</w:t>
      </w:r>
    </w:p>
    <w:p w14:paraId="1CA83AAE" w14:textId="70E4A372" w:rsidR="00696344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การผุกร่อน และการป้องกันไฟ</w:t>
      </w:r>
    </w:p>
    <w:p w14:paraId="4320FA85" w14:textId="77777777" w:rsidR="00F8239C" w:rsidRPr="00F8239C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u w:color="FF0000"/>
        </w:rPr>
      </w:pPr>
    </w:p>
    <w:p w14:paraId="7CDFE1E6" w14:textId="23320B82" w:rsidR="00696344" w:rsidRPr="00F72EEF" w:rsidRDefault="00000000">
      <w:pPr>
        <w:pStyle w:val="3"/>
        <w:tabs>
          <w:tab w:val="left" w:pos="360"/>
        </w:tabs>
        <w:spacing w:after="0"/>
        <w:ind w:left="360" w:hanging="360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3.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6099A5A" w14:textId="5FD46F2E" w:rsidR="00BF2CC7" w:rsidRDefault="00000000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 xml:space="preserve">มี </w:t>
      </w:r>
      <w:r w:rsidRPr="00F72EEF">
        <w:rPr>
          <w:rFonts w:ascii="TH SarabunPSK" w:hAnsi="TH SarabunPSK" w:cs="TH SarabunPSK" w:hint="cs"/>
          <w:sz w:val="32"/>
          <w:szCs w:val="32"/>
        </w:rPr>
        <w:t>.......</w:t>
      </w:r>
      <w:r w:rsidR="00F8239C">
        <w:rPr>
          <w:rFonts w:ascii="TH SarabunPSK" w:hAnsi="TH SarabunPSK" w:cs="TH SarabunPSK"/>
          <w:sz w:val="32"/>
          <w:szCs w:val="32"/>
          <w:u w:color="FF0000"/>
        </w:rPr>
        <w:t>4</w:t>
      </w:r>
      <w:r w:rsidRPr="00F72EEF">
        <w:rPr>
          <w:rFonts w:ascii="TH SarabunPSK" w:hAnsi="TH SarabunPSK" w:cs="TH SarabunPSK" w:hint="cs"/>
          <w:sz w:val="32"/>
          <w:szCs w:val="32"/>
        </w:rPr>
        <w:t>........</w:t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ชั่วโมง</w:t>
      </w:r>
      <w:r w:rsidRPr="00F72EEF">
        <w:rPr>
          <w:rFonts w:ascii="TH SarabunPSK" w:hAnsi="TH SarabunPSK" w:cs="TH SarabunPSK" w:hint="cs"/>
          <w:sz w:val="32"/>
          <w:szCs w:val="32"/>
        </w:rPr>
        <w:t>/</w:t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สัปดาห์</w:t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</w:p>
    <w:p w14:paraId="33EA39B4" w14:textId="51F044A1" w:rsidR="00696344" w:rsidRPr="00F72EEF" w:rsidRDefault="00BF2CC7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b/>
          <w:bCs/>
          <w:noProof/>
          <w:sz w:val="32"/>
          <w:szCs w:val="32"/>
          <w:lang w:val="ar-SA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2A64E63" wp14:editId="0985BC7E">
                <wp:simplePos x="0" y="0"/>
                <wp:positionH relativeFrom="margin">
                  <wp:posOffset>3335020</wp:posOffset>
                </wp:positionH>
                <wp:positionV relativeFrom="paragraph">
                  <wp:posOffset>13335</wp:posOffset>
                </wp:positionV>
                <wp:extent cx="137160" cy="152400"/>
                <wp:effectExtent l="0" t="0" r="15240" b="1905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86CB8" id="officeArt object" o:spid="_x0000_s1026" alt="Rectangle" style="position:absolute;margin-left:262.6pt;margin-top:1.05pt;width:10.8pt;height:12pt;z-index:2516695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" strokeweight="1pt">
                <v:stroke joinstyle="round"/>
                <w10:wrap anchorx="margin"/>
              </v:rect>
            </w:pict>
          </mc:Fallback>
        </mc:AlternateConten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000000"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="00000000"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="00000000" w:rsidRPr="00F72EEF">
        <w:rPr>
          <w:rFonts w:ascii="TH SarabunPSK" w:eastAsia="Cordia New" w:hAnsi="TH SarabunPSK" w:cs="TH SarabunPSK" w:hint="cs"/>
          <w:sz w:val="32"/>
          <w:szCs w:val="32"/>
        </w:rPr>
        <w:tab/>
        <w:t>e-mail</w:t>
      </w:r>
      <w:proofErr w:type="gramStart"/>
      <w:r w:rsidR="00000000" w:rsidRPr="00F72EEF">
        <w:rPr>
          <w:rFonts w:ascii="TH SarabunPSK" w:eastAsia="Cordia New" w:hAnsi="TH SarabunPSK" w:cs="TH SarabunPSK" w:hint="cs"/>
          <w:sz w:val="32"/>
          <w:szCs w:val="32"/>
        </w:rPr>
        <w:t xml:space="preserve"> :</w:t>
      </w:r>
      <w:r w:rsidR="00000000" w:rsidRPr="00F72EEF">
        <w:rPr>
          <w:rFonts w:ascii="TH SarabunPSK" w:hAnsi="TH SarabunPSK" w:cs="TH SarabunPSK" w:hint="cs"/>
          <w:sz w:val="32"/>
          <w:szCs w:val="32"/>
        </w:rPr>
        <w:t>…</w:t>
      </w:r>
      <w:proofErr w:type="gramEnd"/>
      <w:r w:rsidR="00000000" w:rsidRPr="00F72EEF">
        <w:rPr>
          <w:rFonts w:ascii="TH SarabunPSK" w:hAnsi="TH SarabunPSK" w:cs="TH SarabunPSK" w:hint="cs"/>
          <w:sz w:val="32"/>
          <w:szCs w:val="32"/>
        </w:rPr>
        <w:t>…………………………….</w:t>
      </w:r>
    </w:p>
    <w:p w14:paraId="3BB47FB0" w14:textId="77777777" w:rsidR="00696344" w:rsidRPr="00F72EEF" w:rsidRDefault="00000000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9A6152" wp14:editId="4C947083">
                <wp:simplePos x="0" y="0"/>
                <wp:positionH relativeFrom="column">
                  <wp:posOffset>3326129</wp:posOffset>
                </wp:positionH>
                <wp:positionV relativeFrom="line">
                  <wp:posOffset>62864</wp:posOffset>
                </wp:positionV>
                <wp:extent cx="137161" cy="152400"/>
                <wp:effectExtent l="0" t="0" r="0" b="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27" style="visibility:visible;position:absolute;margin-left:261.9pt;margin-top:4.9pt;width:10.8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  <w:t>Facebook</w:t>
      </w:r>
      <w:proofErr w:type="gramStart"/>
      <w:r w:rsidRPr="00F72EEF">
        <w:rPr>
          <w:rFonts w:ascii="TH SarabunPSK" w:eastAsia="Cordia New" w:hAnsi="TH SarabunPSK" w:cs="TH SarabunPSK" w:hint="cs"/>
          <w:sz w:val="32"/>
          <w:szCs w:val="32"/>
        </w:rPr>
        <w:t xml:space="preserve"> :</w:t>
      </w:r>
      <w:r w:rsidRPr="00F72EEF">
        <w:rPr>
          <w:rFonts w:ascii="TH SarabunPSK" w:hAnsi="TH SarabunPSK" w:cs="TH SarabunPSK" w:hint="cs"/>
          <w:sz w:val="32"/>
          <w:szCs w:val="32"/>
        </w:rPr>
        <w:t>…</w:t>
      </w:r>
      <w:proofErr w:type="gramEnd"/>
      <w:r w:rsidRPr="00F72EEF">
        <w:rPr>
          <w:rFonts w:ascii="TH SarabunPSK" w:hAnsi="TH SarabunPSK" w:cs="TH SarabunPSK" w:hint="cs"/>
          <w:sz w:val="32"/>
          <w:szCs w:val="32"/>
        </w:rPr>
        <w:t>…………………………</w:t>
      </w:r>
    </w:p>
    <w:p w14:paraId="16935FDA" w14:textId="41A60C54" w:rsidR="00696344" w:rsidRPr="00F72EEF" w:rsidRDefault="00000000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AD4234" wp14:editId="12D1C552">
                <wp:simplePos x="0" y="0"/>
                <wp:positionH relativeFrom="column">
                  <wp:posOffset>3326129</wp:posOffset>
                </wp:positionH>
                <wp:positionV relativeFrom="line">
                  <wp:posOffset>67944</wp:posOffset>
                </wp:positionV>
                <wp:extent cx="137161" cy="152400"/>
                <wp:effectExtent l="0" t="0" r="0" b="0"/>
                <wp:wrapNone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28" style="visibility:visible;position:absolute;margin-left:261.9pt;margin-top:5.3pt;width:10.8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  <w:t>Line</w:t>
      </w:r>
      <w:proofErr w:type="gramStart"/>
      <w:r w:rsidRPr="00F72EEF">
        <w:rPr>
          <w:rFonts w:ascii="TH SarabunPSK" w:eastAsia="Cordia New" w:hAnsi="TH SarabunPSK" w:cs="TH SarabunPSK" w:hint="cs"/>
          <w:sz w:val="32"/>
          <w:szCs w:val="32"/>
        </w:rPr>
        <w:t xml:space="preserve"> :</w:t>
      </w:r>
      <w:r w:rsidRPr="00F72EEF">
        <w:rPr>
          <w:rFonts w:ascii="TH SarabunPSK" w:hAnsi="TH SarabunPSK" w:cs="TH SarabunPSK" w:hint="cs"/>
          <w:sz w:val="32"/>
          <w:szCs w:val="32"/>
        </w:rPr>
        <w:t>…</w:t>
      </w:r>
      <w:proofErr w:type="gramEnd"/>
      <w:r w:rsidRPr="00F72EEF">
        <w:rPr>
          <w:rFonts w:ascii="TH SarabunPSK" w:hAnsi="TH SarabunPSK" w:cs="TH SarabunPSK" w:hint="cs"/>
          <w:sz w:val="32"/>
          <w:szCs w:val="32"/>
        </w:rPr>
        <w:t>………………………………</w:t>
      </w:r>
    </w:p>
    <w:p w14:paraId="2ED0EAAA" w14:textId="1A33BBE0" w:rsidR="00696344" w:rsidRPr="00F72EEF" w:rsidRDefault="00047DFC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48B9B28" wp14:editId="48C583E4">
                <wp:simplePos x="0" y="0"/>
                <wp:positionH relativeFrom="margin">
                  <wp:posOffset>3317875</wp:posOffset>
                </wp:positionH>
                <wp:positionV relativeFrom="line">
                  <wp:posOffset>55245</wp:posOffset>
                </wp:positionV>
                <wp:extent cx="137160" cy="152400"/>
                <wp:effectExtent l="0" t="0" r="0" b="0"/>
                <wp:wrapNone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177368F" id="officeArt object" o:spid="_x0000_s1026" alt="Rectangle" style="position:absolute;margin-left:261.25pt;margin-top:4.35pt;width:10.8pt;height:12pt;z-index:2516684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" fillcolor="black" strokeweight="1pt">
                <v:stroke joinstyle="round"/>
                <w10:wrap anchorx="margin" anchory="line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F7A9976" wp14:editId="6D5E05CD">
                <wp:simplePos x="0" y="0"/>
                <wp:positionH relativeFrom="column">
                  <wp:posOffset>3326129</wp:posOffset>
                </wp:positionH>
                <wp:positionV relativeFrom="line">
                  <wp:posOffset>57150</wp:posOffset>
                </wp:positionV>
                <wp:extent cx="137161" cy="152400"/>
                <wp:effectExtent l="0" t="0" r="0" b="0"/>
                <wp:wrapNone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0" style="visibility:visible;position:absolute;margin-left:261.9pt;margin-top:4.5pt;width:10.8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อื่น ระบุ</w:t>
      </w:r>
      <w:r w:rsidRPr="00F72EEF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2EEF">
        <w:rPr>
          <w:rFonts w:ascii="TH SarabunPSK" w:hAnsi="TH SarabunPSK" w:cs="TH SarabunPSK" w:hint="cs"/>
          <w:sz w:val="32"/>
          <w:szCs w:val="32"/>
        </w:rPr>
        <w:t>รูปแบบการเรียนแบบสตูดิโอ</w:t>
      </w:r>
      <w:proofErr w:type="spellEnd"/>
    </w:p>
    <w:p w14:paraId="1FC745A4" w14:textId="77777777" w:rsidR="00696344" w:rsidRPr="00F72EEF" w:rsidRDefault="00696344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</w:p>
    <w:p w14:paraId="771CF242" w14:textId="77777777" w:rsidR="00BF2CC7" w:rsidRDefault="00BF2CC7">
      <w:pPr>
        <w:rPr>
          <w:rFonts w:ascii="TH SarabunPSK" w:hAnsi="TH SarabunPSK" w:cs="TH SarabunPSK"/>
          <w:b/>
          <w:bCs/>
          <w:sz w:val="32"/>
          <w:szCs w:val="32"/>
          <w:u w:color="FF0000"/>
        </w:rPr>
      </w:pPr>
    </w:p>
    <w:p w14:paraId="4757C253" w14:textId="77777777" w:rsidR="00BF2CC7" w:rsidRDefault="00BF2CC7">
      <w:pPr>
        <w:rPr>
          <w:rFonts w:ascii="TH SarabunPSK" w:hAnsi="TH SarabunPSK" w:cs="TH SarabunPSK"/>
          <w:b/>
          <w:bCs/>
          <w:sz w:val="32"/>
          <w:szCs w:val="32"/>
          <w:u w:color="FF0000"/>
        </w:rPr>
      </w:pPr>
    </w:p>
    <w:p w14:paraId="3E852E07" w14:textId="77777777" w:rsidR="00BF2CC7" w:rsidRDefault="00BF2CC7">
      <w:pPr>
        <w:rPr>
          <w:rFonts w:ascii="TH SarabunPSK" w:hAnsi="TH SarabunPSK" w:cs="TH SarabunPSK"/>
          <w:b/>
          <w:bCs/>
          <w:sz w:val="32"/>
          <w:szCs w:val="32"/>
          <w:u w:color="FF0000"/>
        </w:rPr>
      </w:pPr>
    </w:p>
    <w:p w14:paraId="37F06E83" w14:textId="77777777" w:rsidR="00BF2CC7" w:rsidRDefault="00BF2CC7">
      <w:pPr>
        <w:rPr>
          <w:rFonts w:ascii="TH SarabunPSK" w:hAnsi="TH SarabunPSK" w:cs="TH SarabunPSK"/>
          <w:b/>
          <w:bCs/>
          <w:sz w:val="32"/>
          <w:szCs w:val="32"/>
          <w:u w:color="FF0000"/>
        </w:rPr>
      </w:pPr>
    </w:p>
    <w:p w14:paraId="3AC75BCD" w14:textId="16438921" w:rsidR="00696344" w:rsidRPr="00F72EEF" w:rsidRDefault="00000000">
      <w:pPr>
        <w:rPr>
          <w:rFonts w:ascii="TH SarabunPSK" w:eastAsia="Cordia New" w:hAnsi="TH SarabunPSK" w:cs="TH SarabunPSK"/>
          <w:b/>
          <w:bCs/>
          <w:sz w:val="32"/>
          <w:szCs w:val="32"/>
          <w:u w:color="FF0000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</w:rPr>
        <w:t xml:space="preserve">4.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  <w:rtl/>
          <w:lang w:val="ar-SA" w:bidi="ar-SA"/>
        </w:rPr>
        <w:t xml:space="preserve">ผลลัพธ์การเรียนรู้ของรายวิชา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</w:rPr>
        <w:t xml:space="preserve">(Course Learning Outcomes: </w:t>
      </w:r>
      <w:proofErr w:type="gramStart"/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</w:rPr>
        <w:t>CLOs)  :</w:t>
      </w:r>
      <w:proofErr w:type="gramEnd"/>
      <w:r w:rsidRPr="00F72EEF">
        <w:rPr>
          <w:rFonts w:ascii="TH SarabunPSK" w:hAnsi="TH SarabunPSK" w:cs="TH SarabunPSK" w:hint="cs"/>
          <w:b/>
          <w:bCs/>
          <w:sz w:val="32"/>
          <w:szCs w:val="32"/>
          <w:u w:color="FF0000"/>
        </w:rPr>
        <w:t xml:space="preserve">  </w:t>
      </w:r>
    </w:p>
    <w:p w14:paraId="3FA4CE25" w14:textId="77777777" w:rsidR="00047DFC" w:rsidRPr="00F8239C" w:rsidRDefault="00F8239C" w:rsidP="00047DF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lang w:val="ar-SA" w:bidi="ar-SA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H SarabunPSK" w:eastAsia="Cordia New" w:hAnsi="TH SarabunPSK" w:cs="TH SarabunPSK"/>
          <w:sz w:val="32"/>
          <w:szCs w:val="32"/>
          <w:u w:color="FF0000"/>
        </w:rPr>
        <w:tab/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</w:rPr>
        <w:t>1)</w:t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>เรียนรู้ระบบโครงสร้างอาคารขนาดใหญ่ และอาคารช่วงพาดกว้าง</w:t>
      </w:r>
      <w:r w:rsidR="00047DFC">
        <w:rPr>
          <w:rFonts w:ascii="TH SarabunPSK" w:eastAsia="Cordia New" w:hAnsi="TH SarabunPSK" w:cs="TH SarabunPSK"/>
          <w:sz w:val="32"/>
          <w:szCs w:val="32"/>
          <w:u w:color="FF0000"/>
        </w:rPr>
        <w:t xml:space="preserve"> </w:t>
      </w:r>
      <w:r w:rsidR="00047DFC"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โดยใช้โครงสร้างผสมผสาน เหล็ก</w:t>
      </w:r>
    </w:p>
    <w:p w14:paraId="7D307CFA" w14:textId="308534EA" w:rsidR="00F8239C" w:rsidRPr="00F8239C" w:rsidRDefault="00047DFC" w:rsidP="00047DF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u w:color="FF0000"/>
        </w:rPr>
      </w:pPr>
      <w:r w:rsidRPr="00F8239C">
        <w:rPr>
          <w:rFonts w:ascii="TH SarabunPSK" w:eastAsia="Cordia New" w:hAnsi="TH SarabunPSK" w:cs="TH SarabunPSK"/>
          <w:sz w:val="32"/>
          <w:szCs w:val="32"/>
          <w:cs/>
          <w:lang w:val="ar-SA"/>
          <w14:textOutline w14:w="0" w14:cap="rnd" w14:cmpd="sng" w14:algn="ctr">
            <w14:noFill/>
            <w14:prstDash w14:val="solid"/>
            <w14:bevel/>
          </w14:textOutline>
        </w:rPr>
        <w:t>และคอนกร็ตเสริมเหล็ก</w:t>
      </w:r>
    </w:p>
    <w:p w14:paraId="661063D3" w14:textId="7790943A" w:rsidR="00047DFC" w:rsidRDefault="00F8239C" w:rsidP="00F8239C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  <w:u w:color="FF0000"/>
          <w:cs/>
        </w:rPr>
      </w:pPr>
      <w:r w:rsidRPr="00F8239C">
        <w:rPr>
          <w:rFonts w:ascii="TH SarabunPSK" w:eastAsia="Cordia New" w:hAnsi="TH SarabunPSK" w:cs="TH SarabunPSK"/>
          <w:sz w:val="32"/>
          <w:szCs w:val="32"/>
          <w:u w:color="FF0000"/>
        </w:rPr>
        <w:t>2)</w:t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>สามารถบูรณาการระบบโครงสร้างอาคารขนาดใหญ่ และอาคารช่วงพาดกว้าง เพื่อใช้ในการออกแบ</w:t>
      </w:r>
      <w:r w:rsidR="007B07AB">
        <w:rPr>
          <w:rFonts w:ascii="TH SarabunPSK" w:eastAsia="Cordia New" w:hAnsi="TH SarabunPSK" w:cs="TH SarabunPSK" w:hint="cs"/>
          <w:sz w:val="32"/>
          <w:szCs w:val="32"/>
          <w:u w:color="FF0000"/>
          <w:cs/>
        </w:rPr>
        <w:t>บ</w:t>
      </w:r>
    </w:p>
    <w:p w14:paraId="49A7CA1C" w14:textId="4189FF35" w:rsidR="00F8239C" w:rsidRPr="00F8239C" w:rsidRDefault="00F8239C" w:rsidP="00047DF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u w:color="FF0000"/>
        </w:rPr>
      </w:pP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>ตามกระบวนการออกแบบสถาปัตยกรรมได้อย่างมีประสิทธิภาพ</w:t>
      </w:r>
    </w:p>
    <w:p w14:paraId="75AAE493" w14:textId="60D4EB70" w:rsidR="00696344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u w:color="FF0000"/>
        </w:rPr>
      </w:pPr>
      <w:r>
        <w:rPr>
          <w:rFonts w:ascii="TH SarabunPSK" w:eastAsia="Cordia New" w:hAnsi="TH SarabunPSK" w:cs="TH SarabunPSK"/>
          <w:sz w:val="32"/>
          <w:szCs w:val="32"/>
          <w:u w:color="FF0000"/>
        </w:rPr>
        <w:tab/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</w:rPr>
        <w:t>3)</w:t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>เรียนร</w:t>
      </w:r>
      <w:r>
        <w:rPr>
          <w:rFonts w:ascii="TH SarabunPSK" w:eastAsia="Cordia New" w:hAnsi="TH SarabunPSK" w:cs="TH SarabunPSK" w:hint="cs"/>
          <w:sz w:val="32"/>
          <w:szCs w:val="32"/>
          <w:u w:color="FF0000"/>
          <w:cs/>
        </w:rPr>
        <w:t>ู้</w:t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 xml:space="preserve">การใช้เหล็กในการก่อสร้าง การต่อโครงสร้างเหล็ก </w:t>
      </w:r>
      <w:r w:rsidR="009235A8">
        <w:rPr>
          <w:rFonts w:ascii="TH SarabunPSK" w:eastAsia="Cordia New" w:hAnsi="TH SarabunPSK" w:cs="TH SarabunPSK" w:hint="cs"/>
          <w:sz w:val="32"/>
          <w:szCs w:val="32"/>
          <w:u w:color="FF0000"/>
          <w:cs/>
        </w:rPr>
        <w:t>วิ</w:t>
      </w:r>
      <w:r w:rsidRPr="00F8239C">
        <w:rPr>
          <w:rFonts w:ascii="TH SarabunPSK" w:eastAsia="Cordia New" w:hAnsi="TH SarabunPSK" w:cs="TH SarabunPSK"/>
          <w:sz w:val="32"/>
          <w:szCs w:val="32"/>
          <w:u w:color="FF0000"/>
          <w:cs/>
        </w:rPr>
        <w:t>ธีการป้องกัน การผุกร่อน และการป้องกันไฟ</w:t>
      </w:r>
    </w:p>
    <w:p w14:paraId="6E2B0287" w14:textId="77777777" w:rsidR="00F8239C" w:rsidRPr="00F8239C" w:rsidRDefault="00F8239C" w:rsidP="00F8239C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u w:color="FF0000"/>
        </w:rPr>
      </w:pPr>
    </w:p>
    <w:p w14:paraId="380FD34A" w14:textId="77777777" w:rsidR="00696344" w:rsidRPr="009235A8" w:rsidRDefault="00000000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235A8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หมวดที่</w:t>
      </w:r>
      <w:r w:rsidRPr="009235A8">
        <w:rPr>
          <w:rFonts w:ascii="TH SarabunPSK" w:hAnsi="TH SarabunPSK" w:cs="TH SarabunPSK" w:hint="cs"/>
          <w:b/>
          <w:bCs/>
          <w:sz w:val="32"/>
          <w:szCs w:val="32"/>
        </w:rPr>
        <w:t xml:space="preserve"> 3  </w:t>
      </w:r>
      <w:r w:rsidRPr="009235A8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การพัฒนาผลการเรียนรู้ของนักศึกษา</w:t>
      </w:r>
    </w:p>
    <w:p w14:paraId="52298956" w14:textId="77777777" w:rsidR="00696344" w:rsidRPr="00F72EEF" w:rsidRDefault="00000000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การพัฒนาผลการเรียนรู้ในมาตรฐานผลการเรียนรู้แต่ละด้านที่มุ่งหวัง</w:t>
      </w:r>
      <w:r w:rsidRPr="00F72EEF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มีดังต่อไปนี้</w:t>
      </w:r>
    </w:p>
    <w:p w14:paraId="1E867EB6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คุณธรรม  จริยธรรม</w:t>
      </w:r>
      <w:proofErr w:type="gramEnd"/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364"/>
      </w:tblGrid>
      <w:tr w:rsidR="00696344" w:rsidRPr="00F72EEF" w14:paraId="6CB60BA7" w14:textId="77777777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D71F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9349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14E3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วิธีการสอน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193D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วิธีการประเมินผล</w:t>
            </w:r>
          </w:p>
        </w:tc>
      </w:tr>
      <w:tr w:rsidR="00696344" w:rsidRPr="00F72EEF" w14:paraId="6AB9EF2C" w14:textId="77777777">
        <w:trPr>
          <w:trHeight w:val="2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0559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EE98" w14:textId="563DBC6F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 xml:space="preserve">มีระเบียบ วินัย ตรงต่อเวลา 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E6BB" w14:textId="77777777" w:rsidR="00696344" w:rsidRPr="00F72EEF" w:rsidRDefault="00000000">
            <w:pPr>
              <w:pStyle w:val="9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สอดแทรกเนื้อหาด้านความมีวินัย ตรงต่อเวลา รับผิดชอบต่อตนเองและสังคม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lang w:val="ar-SA" w:bidi="ar-SA"/>
              </w:rPr>
              <w:t>ทั้งในการบรรยาย และการตรวจงาน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5F88" w14:textId="7A0ABC1E" w:rsidR="00696344" w:rsidRPr="007B07AB" w:rsidRDefault="00000000" w:rsidP="007B07AB">
            <w:pPr>
              <w:pStyle w:val="9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สังเกตพฤติกรรมการ</w:t>
            </w:r>
            <w:r w:rsidRPr="007B07AB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ส่งงานจะต้องเป็นไปตามกำหนดเวลา</w:t>
            </w:r>
            <w:r w:rsidRPr="007B07A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B07AB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เพื่อฝึกให้นักศึกษารับผิดชอบต่องาน สามารถทำงานร่วมกันกับผู้อื่นและมีความตรงต่อเวลา</w:t>
            </w:r>
          </w:p>
        </w:tc>
      </w:tr>
    </w:tbl>
    <w:p w14:paraId="7A19541B" w14:textId="77777777" w:rsidR="00696344" w:rsidRPr="00F72EEF" w:rsidRDefault="00696344">
      <w:pPr>
        <w:widowControl w:val="0"/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</w:p>
    <w:p w14:paraId="38BC89F1" w14:textId="77777777" w:rsidR="00696344" w:rsidRPr="00F72EEF" w:rsidRDefault="00000000">
      <w:pPr>
        <w:tabs>
          <w:tab w:val="left" w:pos="360"/>
          <w:tab w:val="left" w:pos="72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</w:p>
    <w:p w14:paraId="3404BF63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</w:rPr>
        <w:t>2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ความรู้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380"/>
      </w:tblGrid>
      <w:tr w:rsidR="00696344" w:rsidRPr="00F72EEF" w14:paraId="400A41D7" w14:textId="77777777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14D4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D704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91AB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วิธีการสอน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FF1A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วิธีการประเมินผล</w:t>
            </w:r>
          </w:p>
        </w:tc>
      </w:tr>
      <w:tr w:rsidR="00696344" w:rsidRPr="00F72EEF" w14:paraId="44C07DE0" w14:textId="77777777">
        <w:trPr>
          <w:trHeight w:val="2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B430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8289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873B" w14:textId="6F7C85B0" w:rsidR="00696344" w:rsidRPr="00F72EEF" w:rsidRDefault="00000000">
            <w:pPr>
              <w:pStyle w:val="9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สอนแบบบรรยายโดยใช้</w:t>
            </w:r>
            <w:r w:rsidR="00047DF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นำ</w:t>
            </w:r>
            <w:r w:rsidR="00047DFC">
              <w:rPr>
                <w:rFonts w:ascii="TH SarabunPSK" w:hAnsi="TH SarabunPSK" w:cs="TH SarabunPSK"/>
                <w:sz w:val="32"/>
                <w:szCs w:val="32"/>
              </w:rPr>
              <w:t xml:space="preserve">(Project Base) 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และตามด้วยการ</w:t>
            </w:r>
            <w:r w:rsidR="00047DFC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วิเคราะห์</w:t>
            </w:r>
            <w:r w:rsidR="00047D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</w:t>
            </w:r>
            <w:r w:rsidR="003A4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การอภิปรายในชั้นเรียน 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และ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การใช้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โปรแกรมการ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แสดงแบบ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และการฝึกภาคปฏิบัติ</w:t>
            </w:r>
          </w:p>
          <w:p w14:paraId="25EDA486" w14:textId="77777777" w:rsidR="00696344" w:rsidRPr="00F72EEF" w:rsidRDefault="00000000">
            <w:pPr>
              <w:pStyle w:val="9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มอบหมายงานให้ค้นคว้าเพิ่มเติม</w:t>
            </w:r>
          </w:p>
          <w:p w14:paraId="28CD6419" w14:textId="34BEE2A0" w:rsidR="00696344" w:rsidRPr="00F72EEF" w:rsidRDefault="00000000">
            <w:pPr>
              <w:pStyle w:val="9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มอบหมาย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งาน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ให้ฝึก</w:t>
            </w:r>
            <w:r w:rsidR="003A4AF8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ทำและ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แก้ปัญหา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ในเวลา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5EE7E" w14:textId="39ECC922" w:rsidR="00696344" w:rsidRPr="00F72EEF" w:rsidRDefault="00000000">
            <w:pPr>
              <w:pStyle w:val="9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ประเมินและให้คะแนนจากงานที่มอบหมาย</w:t>
            </w:r>
          </w:p>
          <w:p w14:paraId="2F1B48B1" w14:textId="08DFB813" w:rsidR="00696344" w:rsidRPr="00F72EEF" w:rsidRDefault="00000000">
            <w:pPr>
              <w:pStyle w:val="9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ประเมินจากการสอบกลางภาค สอบปลายภาค ด้วยข้อสอบ</w:t>
            </w:r>
          </w:p>
        </w:tc>
      </w:tr>
    </w:tbl>
    <w:p w14:paraId="67BAABC2" w14:textId="77777777" w:rsidR="00696344" w:rsidRPr="00F72EEF" w:rsidRDefault="00696344">
      <w:pPr>
        <w:widowControl w:val="0"/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</w:p>
    <w:p w14:paraId="7F5C2816" w14:textId="77777777" w:rsidR="00696344" w:rsidRPr="00F72EEF" w:rsidRDefault="00696344">
      <w:pPr>
        <w:tabs>
          <w:tab w:val="left" w:pos="360"/>
          <w:tab w:val="left" w:pos="720"/>
        </w:tabs>
        <w:rPr>
          <w:rFonts w:ascii="TH SarabunPSK" w:eastAsia="Cordia New" w:hAnsi="TH SarabunPSK" w:cs="TH SarabunPSK"/>
          <w:sz w:val="32"/>
          <w:szCs w:val="32"/>
        </w:rPr>
      </w:pPr>
    </w:p>
    <w:p w14:paraId="0101B7ED" w14:textId="77777777" w:rsidR="0011034D" w:rsidRDefault="0011034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0D7AC271" w14:textId="3CAAD6DD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</w:rPr>
        <w:t>3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ทักษะทางปัญญา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6"/>
        <w:gridCol w:w="2567"/>
        <w:gridCol w:w="3636"/>
        <w:gridCol w:w="2410"/>
      </w:tblGrid>
      <w:tr w:rsidR="00696344" w:rsidRPr="00F72EEF" w14:paraId="7E78DD34" w14:textId="77777777" w:rsidTr="006C17D3">
        <w:trPr>
          <w:trHeight w:val="33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12A3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C9C9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044E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วิธีการสอน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E779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วิธีการประเมินผล</w:t>
            </w:r>
          </w:p>
        </w:tc>
      </w:tr>
      <w:tr w:rsidR="00696344" w:rsidRPr="00F72EEF" w14:paraId="1F6A5F39" w14:textId="77777777" w:rsidTr="006C17D3">
        <w:trPr>
          <w:trHeight w:val="9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071C" w14:textId="47180068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6C17D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92F7" w14:textId="5C3C0938" w:rsidR="00696344" w:rsidRPr="00F72EEF" w:rsidRDefault="006C17D3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6C17D3">
              <w:rPr>
                <w:rFonts w:ascii="TH SarabunPSK" w:hAnsi="TH SarabunPSK" w:cs="TH SarabunPSK"/>
                <w:sz w:val="32"/>
                <w:szCs w:val="32"/>
                <w:cs/>
                <w:lang w:val="ar-SA"/>
              </w:rPr>
              <w:t>มีทักษะในเรื่องมิติสัมพันธ์ที่สามารถเข้าใจ  ที่ว่างและรูปทรง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9AE5C" w14:textId="77777777" w:rsidR="003A4AF8" w:rsidRDefault="00000000">
            <w:pPr>
              <w:pStyle w:val="9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 xml:space="preserve">สอ </w:t>
            </w:r>
            <w:r w:rsidR="003A4AF8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 xml:space="preserve">นโดยการวิเคราะห็กรณีศึกษา การอภิปรายกลุ่ม </w:t>
            </w:r>
          </w:p>
          <w:p w14:paraId="46E0FF22" w14:textId="6360D536" w:rsidR="00696344" w:rsidRPr="003A4AF8" w:rsidRDefault="003A4AF8" w:rsidP="003A4AF8">
            <w:pPr>
              <w:pStyle w:val="9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การนำเนื้อหาเชิงทฤษฎีมาใช้กับโครงการงานออกแบบและงานที่มอบหมาย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9BB6" w14:textId="2BA490B0" w:rsidR="00696344" w:rsidRPr="00F72EEF" w:rsidRDefault="003A4AF8">
            <w:pPr>
              <w:pStyle w:val="9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กผลงานที่มอบหมาย</w:t>
            </w:r>
          </w:p>
        </w:tc>
      </w:tr>
      <w:tr w:rsidR="006C17D3" w:rsidRPr="00F72EEF" w14:paraId="0063A1DF" w14:textId="77777777" w:rsidTr="006C17D3">
        <w:trPr>
          <w:trHeight w:val="9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6928" w14:textId="38ADE2B5" w:rsidR="006C17D3" w:rsidRPr="00F72EEF" w:rsidRDefault="006C17D3" w:rsidP="00157169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DB35" w14:textId="5C4AFD57" w:rsidR="006C17D3" w:rsidRPr="006C17D3" w:rsidRDefault="006C17D3" w:rsidP="006C17D3">
            <w:pPr>
              <w:rPr>
                <w:rFonts w:cs="Angsana New"/>
                <w:cs/>
              </w:rPr>
            </w:pPr>
            <w:r w:rsidRPr="006C17D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มีกระบวนการทางความคิด และการทำงานอย่างเป็นระบบ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3227" w14:textId="1E862C66" w:rsidR="006C17D3" w:rsidRPr="00F72EEF" w:rsidRDefault="006C17D3" w:rsidP="006C17D3">
            <w:pPr>
              <w:pStyle w:val="9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สอนแบบบรรยายและถามตอบมอบหมายงานที่ส่งเสริมการคิดอย่างมี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ขั้นตอน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ที่ดีและอย่างเป็นระบบ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8A11" w14:textId="5EFE3DD3" w:rsidR="006C17D3" w:rsidRPr="003A4AF8" w:rsidRDefault="006C17D3" w:rsidP="003A4AF8">
            <w:pPr>
              <w:pStyle w:val="9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ประเมินและให้คะแนนจา</w:t>
            </w:r>
            <w:r w:rsidR="0011034D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กผลงานที่มอบหมาย</w:t>
            </w:r>
          </w:p>
        </w:tc>
      </w:tr>
    </w:tbl>
    <w:p w14:paraId="4ED3D9D5" w14:textId="77777777" w:rsidR="00696344" w:rsidRPr="00F72EEF" w:rsidRDefault="00696344">
      <w:pPr>
        <w:widowControl w:val="0"/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  <w:lang w:bidi="ar-SA"/>
        </w:rPr>
      </w:pPr>
    </w:p>
    <w:p w14:paraId="3058AF33" w14:textId="77777777" w:rsidR="00696344" w:rsidRPr="00F72EEF" w:rsidRDefault="00696344">
      <w:pPr>
        <w:tabs>
          <w:tab w:val="left" w:pos="360"/>
          <w:tab w:val="left" w:pos="720"/>
        </w:tabs>
        <w:rPr>
          <w:rFonts w:ascii="TH SarabunPSK" w:eastAsia="Cordia New" w:hAnsi="TH SarabunPSK" w:cs="TH SarabunPSK"/>
          <w:sz w:val="32"/>
          <w:szCs w:val="32"/>
        </w:rPr>
      </w:pPr>
    </w:p>
    <w:p w14:paraId="554603CE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</w:rPr>
        <w:t>4.</w:t>
      </w:r>
      <w:r w:rsidRPr="00F72EEF">
        <w:rPr>
          <w:rFonts w:ascii="TH SarabunPSK" w:eastAsia="Cordia New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ทักษะความสัมพันธ์ระหว่างบุคคลและความรับผิดชอบ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377"/>
      </w:tblGrid>
      <w:tr w:rsidR="00696344" w:rsidRPr="00F72EEF" w14:paraId="3F91C2F6" w14:textId="77777777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CCC3A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B778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24DBD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วิธีการสอน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08A6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วิธีการประเมินผล</w:t>
            </w:r>
          </w:p>
        </w:tc>
      </w:tr>
      <w:tr w:rsidR="00696344" w:rsidRPr="00F72EEF" w14:paraId="0383B184" w14:textId="77777777">
        <w:trPr>
          <w:trHeight w:val="21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3E78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4.1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590A" w14:textId="38F52D98" w:rsidR="00696344" w:rsidRPr="00F72EEF" w:rsidRDefault="006C17D3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6C17D3">
              <w:rPr>
                <w:rFonts w:ascii="TH SarabunPSK" w:hAnsi="TH SarabunPSK" w:cs="TH SarabunPSK"/>
                <w:sz w:val="32"/>
                <w:szCs w:val="32"/>
                <w:cs/>
                <w:lang w:val="ar-SA"/>
              </w:rPr>
              <w:t>มีภาวะการเป็นผู้นำ หรือผู้ตามที่ดี รู้จักการทำงานร่วมกับผู้อื่น สามารถลำดับความสำคัญและแก้ไขข้อขัดแย้งโดยใช้หลักธรรมาภิบาล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8722" w14:textId="1C61FF6D" w:rsidR="00696344" w:rsidRPr="00F72EEF" w:rsidRDefault="00000000">
            <w:pPr>
              <w:pStyle w:val="9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สอนแบบบรรยายถามตอบ สนับสนุนให้มีการปฏิสัมพันธ์สื่อสารกันโดยมีงานมอบหมายให้เป็นการรายงานหน้าชั้นเรียน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0D86" w14:textId="77777777" w:rsidR="00696344" w:rsidRPr="00F72EEF" w:rsidRDefault="00000000">
            <w:pPr>
              <w:pStyle w:val="9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35EB648" w14:textId="77777777" w:rsidR="00696344" w:rsidRPr="00F72EEF" w:rsidRDefault="00000000">
            <w:pPr>
              <w:pStyle w:val="9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ประเมินและให้คะแนนจากงานที่มอบหมาย</w:t>
            </w:r>
          </w:p>
        </w:tc>
      </w:tr>
    </w:tbl>
    <w:p w14:paraId="6E3DC1C2" w14:textId="77777777" w:rsidR="00696344" w:rsidRPr="00F72EEF" w:rsidRDefault="00696344">
      <w:pPr>
        <w:widowControl w:val="0"/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</w:p>
    <w:p w14:paraId="523F2124" w14:textId="77777777" w:rsidR="00696344" w:rsidRPr="00F72EEF" w:rsidRDefault="00696344">
      <w:pPr>
        <w:tabs>
          <w:tab w:val="left" w:pos="360"/>
          <w:tab w:val="left" w:pos="720"/>
        </w:tabs>
        <w:rPr>
          <w:rFonts w:ascii="TH SarabunPSK" w:eastAsia="Cordia New" w:hAnsi="TH SarabunPSK" w:cs="TH SarabunPSK"/>
          <w:sz w:val="32"/>
          <w:szCs w:val="32"/>
        </w:rPr>
      </w:pPr>
    </w:p>
    <w:p w14:paraId="3184BC8E" w14:textId="77777777" w:rsidR="00696344" w:rsidRPr="00F72EEF" w:rsidRDefault="00696344">
      <w:pPr>
        <w:tabs>
          <w:tab w:val="left" w:pos="360"/>
          <w:tab w:val="left" w:pos="720"/>
        </w:tabs>
        <w:rPr>
          <w:rFonts w:ascii="TH SarabunPSK" w:eastAsia="Cordia New" w:hAnsi="TH SarabunPSK" w:cs="TH SarabunPSK"/>
          <w:sz w:val="32"/>
          <w:szCs w:val="32"/>
        </w:rPr>
      </w:pPr>
    </w:p>
    <w:p w14:paraId="2D88679F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</w:rPr>
        <w:t>5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ทักษะการวิเคราะห์เชิงตัวเลข  การสื่อสาร</w:t>
      </w:r>
      <w:proofErr w:type="gramEnd"/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 xml:space="preserve">  และการใช้เทคโนโลยีสารสนเทศ</w:t>
      </w:r>
    </w:p>
    <w:tbl>
      <w:tblPr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6"/>
        <w:gridCol w:w="2601"/>
        <w:gridCol w:w="3647"/>
        <w:gridCol w:w="2365"/>
      </w:tblGrid>
      <w:tr w:rsidR="00696344" w:rsidRPr="00F72EEF" w14:paraId="64EA8250" w14:textId="77777777" w:rsidTr="004B2C29">
        <w:trPr>
          <w:trHeight w:val="33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0A5D" w14:textId="77777777" w:rsidR="00696344" w:rsidRPr="00F72EEF" w:rsidRDefault="0069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7631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F890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วิธีการสอน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8015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วิธีการประเมินผล</w:t>
            </w:r>
          </w:p>
        </w:tc>
      </w:tr>
      <w:tr w:rsidR="00696344" w:rsidRPr="00F72EEF" w14:paraId="3029F922" w14:textId="77777777" w:rsidTr="004B2C29">
        <w:trPr>
          <w:trHeight w:val="16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2B5B" w14:textId="77777777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5.1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9F1F1" w14:textId="726C8814" w:rsidR="00696344" w:rsidRPr="00F72EEF" w:rsidRDefault="006C17D3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6C17D3">
              <w:rPr>
                <w:rFonts w:ascii="TH SarabunPSK" w:hAnsi="TH SarabunPSK" w:cs="TH SarabunPSK"/>
                <w:sz w:val="32"/>
                <w:szCs w:val="32"/>
                <w:cs/>
                <w:lang w:val="ar-SA"/>
              </w:rPr>
              <w:t>มีทักษะทางการสื่อสาร สามารถถ่ายทอดความรู้และนำเสนอผลงาน ทั้งการพูด การเขียน และการใช้สื่ออื่นๆ ให้ผู้อื่นเข้าใจได้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60A6" w14:textId="55C628FC" w:rsidR="00696344" w:rsidRPr="00F72EEF" w:rsidRDefault="00000000">
            <w:pPr>
              <w:pStyle w:val="9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บรรยายแนะนำการแก้ไขปัญหาโดยใช้สารสนเทศทางคณิตศาสตร์หรือการแสดงสถิติประยุกต์</w:t>
            </w:r>
          </w:p>
          <w:p w14:paraId="43EF9FB1" w14:textId="77777777" w:rsidR="00696344" w:rsidRPr="00F72EEF" w:rsidRDefault="00000000">
            <w:pPr>
              <w:pStyle w:val="9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มอบหมายงาน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8935" w14:textId="77777777" w:rsidR="00696344" w:rsidRDefault="00000000">
            <w:pPr>
              <w:pStyle w:val="9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lang w:val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สังเกตพฤติกรรม</w:t>
            </w:r>
          </w:p>
          <w:p w14:paraId="5C800A39" w14:textId="38508CE3" w:rsidR="007B07AB" w:rsidRPr="007B07AB" w:rsidRDefault="007B07AB" w:rsidP="007B07AB">
            <w:pPr>
              <w:pStyle w:val="a5"/>
              <w:numPr>
                <w:ilvl w:val="0"/>
                <w:numId w:val="14"/>
              </w:numPr>
              <w:rPr>
                <w:lang w:val="ar-SA"/>
              </w:rPr>
            </w:pPr>
            <w:r w:rsidRPr="007B07AB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การนำเสนอ</w:t>
            </w:r>
            <w:r w:rsidRPr="007B07AB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งานที่มอบหมาย</w:t>
            </w:r>
          </w:p>
          <w:p w14:paraId="5ACE1C8B" w14:textId="77777777" w:rsidR="007B07AB" w:rsidRPr="007B07AB" w:rsidRDefault="007B07AB" w:rsidP="007B07AB">
            <w:pPr>
              <w:rPr>
                <w:rFonts w:cs="Angsana New"/>
                <w:lang w:val="ar-SA"/>
              </w:rPr>
            </w:pPr>
          </w:p>
        </w:tc>
      </w:tr>
      <w:tr w:rsidR="00696344" w:rsidRPr="00F72EEF" w14:paraId="2913A92C" w14:textId="77777777" w:rsidTr="004B2C29">
        <w:trPr>
          <w:trHeight w:val="9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51C3" w14:textId="18AA29AF" w:rsidR="00696344" w:rsidRPr="00F72EEF" w:rsidRDefault="00000000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4B2C2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7976" w14:textId="48894C37" w:rsidR="00696344" w:rsidRPr="00F72EEF" w:rsidRDefault="006C17D3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6C17D3">
              <w:rPr>
                <w:rFonts w:ascii="TH SarabunPSK" w:hAnsi="TH SarabunPSK" w:cs="TH SarabunPSK"/>
                <w:sz w:val="32"/>
                <w:szCs w:val="32"/>
                <w:cs/>
                <w:lang w:val="ar-SA"/>
              </w:rPr>
              <w:t>สามารถนำการวิเคราะห์เชิงตัวเลขมาแก้ไขปัญหาที่เกี่ยวข้องในการปฏิบัติวิชาชีพอย่างเหมาะสม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729E" w14:textId="77777777" w:rsidR="00696344" w:rsidRPr="00F72EEF" w:rsidRDefault="00000000">
            <w:pPr>
              <w:pStyle w:val="9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มอบหมายงาน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ED90" w14:textId="0C264B02" w:rsidR="00696344" w:rsidRPr="00F72EEF" w:rsidRDefault="00000000">
            <w:pPr>
              <w:pStyle w:val="9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  <w:lang w:val="ar-SA" w:bidi="ar-SA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ประเมินและให้คะแนน</w:t>
            </w:r>
            <w:r w:rsidR="007B07AB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จาก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งาน</w:t>
            </w:r>
            <w:r w:rsidR="007B07AB">
              <w:rPr>
                <w:rFonts w:ascii="TH SarabunPSK" w:hAnsi="TH SarabunPSK" w:cs="TH SarabunPSK" w:hint="cs"/>
                <w:sz w:val="32"/>
                <w:szCs w:val="32"/>
                <w:cs/>
                <w:lang w:val="ar-SA"/>
              </w:rPr>
              <w:t>ที่ได้รับมอบหมาย</w:t>
            </w:r>
          </w:p>
        </w:tc>
      </w:tr>
    </w:tbl>
    <w:p w14:paraId="6700F415" w14:textId="6A9CE5BE" w:rsidR="00696344" w:rsidRDefault="00696344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20269E2A" w14:textId="048E7991" w:rsidR="00BF2CC7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68DA6E04" w14:textId="1EBB6E17" w:rsidR="00BF2CC7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177B2BA5" w14:textId="6B4610C3" w:rsidR="00BF2CC7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79FDEF0A" w14:textId="1DC8498C" w:rsidR="00BF2CC7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27BA3D87" w14:textId="2ED72A54" w:rsidR="00BF2CC7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0F7F9A88" w14:textId="77777777" w:rsidR="00BF2CC7" w:rsidRPr="00F72EEF" w:rsidRDefault="00BF2CC7">
      <w:pPr>
        <w:widowControl w:val="0"/>
        <w:tabs>
          <w:tab w:val="left" w:pos="360"/>
        </w:tabs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color="FF0000"/>
        </w:rPr>
      </w:pPr>
    </w:p>
    <w:p w14:paraId="2AA0B7DA" w14:textId="77777777" w:rsidR="00696344" w:rsidRPr="00F72EEF" w:rsidRDefault="00696344">
      <w:pPr>
        <w:rPr>
          <w:rFonts w:ascii="TH SarabunPSK" w:eastAsia="Cordia New" w:hAnsi="TH SarabunPSK" w:cs="TH SarabunPSK"/>
          <w:sz w:val="32"/>
          <w:szCs w:val="32"/>
        </w:rPr>
      </w:pPr>
    </w:p>
    <w:p w14:paraId="72B9E116" w14:textId="57C14ABB" w:rsidR="00696344" w:rsidRDefault="00000000">
      <w:pPr>
        <w:pStyle w:val="9"/>
        <w:spacing w:before="0" w:after="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lastRenderedPageBreak/>
        <w:t xml:space="preserve">หมวดที่ 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4 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แผนการสอนและการประเมินผล</w:t>
      </w:r>
    </w:p>
    <w:p w14:paraId="2D5CC6A5" w14:textId="77777777" w:rsidR="00DB5D41" w:rsidRPr="00DB5D41" w:rsidRDefault="00DB5D41" w:rsidP="00DB5D41"/>
    <w:p w14:paraId="5FFD005A" w14:textId="00DE5BB8" w:rsidR="00696344" w:rsidRPr="00F72EEF" w:rsidRDefault="00000000" w:rsidP="00F72EEF">
      <w:pPr>
        <w:pStyle w:val="a5"/>
        <w:numPr>
          <w:ilvl w:val="0"/>
          <w:numId w:val="25"/>
        </w:numPr>
        <w:tabs>
          <w:tab w:val="left" w:pos="360"/>
        </w:tabs>
        <w:rPr>
          <w:rFonts w:ascii="TH SarabunPSK" w:eastAsia="Cordia New" w:hAnsi="TH SarabunPSK" w:cs="TH SarabunPSK"/>
          <w:b/>
          <w:bCs/>
          <w:noProof/>
          <w:sz w:val="32"/>
          <w:szCs w:val="32"/>
          <w:lang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แผนการสอน</w:t>
      </w:r>
    </w:p>
    <w:p w14:paraId="690AA0A2" w14:textId="77777777" w:rsidR="00DB5D41" w:rsidRPr="006B31D4" w:rsidRDefault="00DB5D41" w:rsidP="006B3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line="276" w:lineRule="auto"/>
        <w:rPr>
          <w:rFonts w:ascii="TH Sarabun New" w:eastAsia="Sarabun" w:hAnsi="TH Sarabun New" w:cs="TH Sarabun New"/>
          <w:b/>
          <w:color w:val="auto"/>
          <w:sz w:val="32"/>
          <w:szCs w:val="3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103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2873"/>
        <w:gridCol w:w="928"/>
        <w:gridCol w:w="3392"/>
        <w:gridCol w:w="2040"/>
      </w:tblGrid>
      <w:tr w:rsidR="006B31D4" w:rsidRPr="006B31D4" w14:paraId="6EE3F33A" w14:textId="77777777" w:rsidTr="00260BD6">
        <w:trPr>
          <w:trHeight w:val="76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AFCAA" w14:textId="0C478A32" w:rsidR="006B31D4" w:rsidRPr="0059708E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211802195"/>
            <w:proofErr w:type="spellStart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สัปดาห์ที่</w:t>
            </w:r>
            <w:proofErr w:type="spellEnd"/>
            <w:r w:rsidR="0059708E"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="0059708E" w:rsidRPr="0059708E"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วัน เดือน ปี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BB74A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หัวข้อ</w:t>
            </w:r>
            <w:proofErr w:type="spell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รายละเอียด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47D4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จำนวน</w:t>
            </w:r>
            <w:proofErr w:type="spellEnd"/>
          </w:p>
          <w:p w14:paraId="6AF787D3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ชั่วโมง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2AB81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กิจกรรมการเรียนการสอน</w:t>
            </w:r>
            <w:proofErr w:type="spellEnd"/>
          </w:p>
          <w:p w14:paraId="0E1A4577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และสื่อที่ใช้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7924A" w14:textId="77777777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ผู้สอน</w:t>
            </w:r>
            <w:proofErr w:type="spellEnd"/>
          </w:p>
        </w:tc>
      </w:tr>
      <w:bookmarkEnd w:id="3"/>
      <w:tr w:rsidR="006B31D4" w:rsidRPr="006B31D4" w14:paraId="151DAB40" w14:textId="77777777" w:rsidTr="00260BD6">
        <w:trPr>
          <w:trHeight w:val="2079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6304" w14:textId="77777777" w:rsidR="00260BD6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   </w:t>
            </w:r>
          </w:p>
          <w:p w14:paraId="7DC438DE" w14:textId="77777777" w:rsidR="00260BD6" w:rsidRDefault="00260BD6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9F6E9D0" w14:textId="122A59D0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</w:t>
            </w:r>
          </w:p>
          <w:p w14:paraId="5074A036" w14:textId="5F36229B" w:rsidR="006B31D4" w:rsidRPr="006B31D4" w:rsidRDefault="0059708E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="0013301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="0013301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3301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ส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13301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ค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6B31D4"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CA58" w14:textId="1A2BE935" w:rsidR="0059708E" w:rsidRDefault="00CC538A" w:rsidP="005970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Course</w:t>
            </w:r>
            <w:r w:rsidR="006B31D4"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Introduction</w:t>
            </w:r>
          </w:p>
          <w:p w14:paraId="4D705B61" w14:textId="0190D493" w:rsidR="0032676E" w:rsidRPr="0059708E" w:rsidRDefault="0032676E" w:rsidP="005970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F2CC7"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Long-span Structural Concept</w:t>
            </w:r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260BD6"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(rigid, truss, shell, suspension</w:t>
            </w:r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2793497D" w14:textId="219E5113" w:rsidR="00260BD6" w:rsidRDefault="0032676E" w:rsidP="00260B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Workshop</w:t>
            </w:r>
            <w:r w:rsidR="00260BD6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="00260BD6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:</w:t>
            </w:r>
            <w:proofErr w:type="gramEnd"/>
          </w:p>
          <w:p w14:paraId="13EF6C0A" w14:textId="75A0741C" w:rsidR="006B31D4" w:rsidRPr="00260BD6" w:rsidRDefault="00260BD6" w:rsidP="00260B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 Span Structure Selection</w:t>
            </w:r>
            <w:r w:rsid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BF2CC7"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(rigid, truss, shell, suspension)</w:t>
            </w:r>
            <w:r w:rsidR="00BF2CC7"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78C9" w14:textId="77777777" w:rsidR="00260BD6" w:rsidRDefault="00260BD6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5A592DF" w14:textId="77777777" w:rsidR="00260BD6" w:rsidRDefault="00260BD6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6E3A70" w14:textId="77777777" w:rsidR="00260BD6" w:rsidRDefault="00260BD6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310739A" w14:textId="3C0037EC" w:rsidR="006B31D4" w:rsidRP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37E4" w14:textId="77777777" w:rsidR="00260BD6" w:rsidRDefault="00260BD6" w:rsidP="006B31D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92FCF16" w14:textId="72C4D57E" w:rsidR="006B31D4" w:rsidRPr="006B31D4" w:rsidRDefault="00BF2CC7" w:rsidP="00597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การสอนแบบบรรยาย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มอบหมายงาน</w:t>
            </w:r>
            <w:proofErr w:type="spellEnd"/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ค้นคว้าข้อมูล</w:t>
            </w:r>
            <w:proofErr w:type="spellEnd"/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proofErr w:type="spellStart"/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ทำโครงงาน</w:t>
            </w:r>
            <w:proofErr w:type="spellEnd"/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</w:p>
          <w:p w14:paraId="3CA5C2B3" w14:textId="3D179AAD" w:rsidR="006B31D4" w:rsidRPr="006B31D4" w:rsidRDefault="006B31D4" w:rsidP="00BF2CC7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 w:rsidR="0059708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 w:rsidR="00BF2CC7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</w:t>
            </w:r>
            <w:r w:rsidR="00260BD6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ป</w:t>
            </w:r>
            <w:r w:rsidR="0059708E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</w:t>
            </w:r>
            <w:r w:rsidR="00260BD6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ะจำกลุ่ม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ower </w:t>
            </w:r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oint</w:t>
            </w:r>
            <w:r w:rsid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Hand Sketch Design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5D36" w14:textId="77777777" w:rsidR="00260BD6" w:rsidRDefault="00260BD6" w:rsidP="006B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67C6078" w14:textId="77777777" w:rsidR="00260BD6" w:rsidRDefault="00260BD6" w:rsidP="006B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2B1050" w14:textId="49964357" w:rsidR="006B31D4" w:rsidRPr="006B31D4" w:rsidRDefault="0032676E" w:rsidP="006B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อ.ปรเมศวร์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อ.รังสิต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,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ผศ.ส่งศักดิ์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B31D4" w:rsidRPr="006B31D4" w14:paraId="7BEC089A" w14:textId="77777777" w:rsidTr="00DB5D41">
        <w:trPr>
          <w:trHeight w:val="130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545D" w14:textId="4ADCED2D" w:rsidR="0032676E" w:rsidRPr="0059708E" w:rsidRDefault="0059708E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601FC880" w14:textId="77777777" w:rsidR="0059708E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 w:rsidR="0013301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FED54E5" w14:textId="0E0027CD" w:rsidR="006B31D4" w:rsidRPr="006B31D4" w:rsidRDefault="0059708E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="00FF3B10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="0013301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ก.ย.</w:t>
            </w:r>
            <w:r w:rsidR="0013301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31D4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5CAF" w14:textId="770DA007" w:rsidR="006B31D4" w:rsidRPr="00536E42" w:rsidRDefault="00FF3B10" w:rsidP="00536E4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Mini Project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Presentation 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 Span Structure Selection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(rigid, truss, shell, suspension)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5C46" w14:textId="77777777" w:rsidR="006B31D4" w:rsidRDefault="006B31D4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90F5767" w14:textId="39D337BA" w:rsidR="00FF3B10" w:rsidRPr="006B31D4" w:rsidRDefault="00DB5D41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DC3D" w14:textId="068CB235" w:rsidR="006B31D4" w:rsidRPr="006B31D4" w:rsidRDefault="00FF3B10" w:rsidP="006B31D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การวัดผล</w:t>
            </w:r>
            <w:r w:rsid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การเลือกระบบโครงสร้างพาดช่วงกว้างให้เหมาะสม </w:t>
            </w:r>
            <w:proofErr w:type="gramStart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ร่วมกับการน</w:t>
            </w:r>
            <w:r w:rsid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ำ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เสนอโครงการ</w:t>
            </w:r>
            <w:r w:rsid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ออกแบบ  </w:t>
            </w:r>
            <w:r w:rsidR="00DB5D41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Museum</w:t>
            </w:r>
            <w:proofErr w:type="gramEnd"/>
            <w:r w:rsidR="00DB5D41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Extension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02F3" w14:textId="25AB792E" w:rsidR="006B31D4" w:rsidRPr="006B31D4" w:rsidRDefault="00DB5D41" w:rsidP="006B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FF3B10" w:rsidRPr="006B31D4" w14:paraId="301D1107" w14:textId="77777777" w:rsidTr="00FF3B10">
        <w:trPr>
          <w:trHeight w:val="167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F850" w14:textId="5ACB8501" w:rsidR="00FF3B10" w:rsidRPr="0059708E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7664E53C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7BB1647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2BB9BC2" w14:textId="7F524F6C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/24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ก.ย.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D3D4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</w:t>
            </w: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proofErr w:type="gramEnd"/>
            <w:r>
              <w:t xml:space="preserve"> </w:t>
            </w:r>
            <w:r w:rsidRPr="0059708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Long-span Structural Construction Process (methodology , material , installation)</w:t>
            </w:r>
          </w:p>
          <w:p w14:paraId="32532C55" w14:textId="74742D93" w:rsidR="00FF3B10" w:rsidRP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Workshop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:</w:t>
            </w:r>
            <w:proofErr w:type="gram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9708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Digital Tools 3d modeling (Rigid </w:t>
            </w:r>
            <w:proofErr w:type="spellStart"/>
            <w:r w:rsidRPr="0059708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Frame,Truss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5E22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0F91065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DF6EEED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BD87DF7" w14:textId="2538B3DF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2737" w14:textId="77777777" w:rsidR="00FF3B10" w:rsidRDefault="00FF3B10" w:rsidP="00FF3B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การสอนแบบบรรยาย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บรรยายแบบมีปฏิสัมพันธ์กับผู้เรียน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(Lecture / interactive lecture)</w:t>
            </w:r>
          </w:p>
          <w:p w14:paraId="7B653256" w14:textId="76421B1B" w:rsidR="00FF3B10" w:rsidRPr="006B31D4" w:rsidRDefault="00FF3B10" w:rsidP="00FF3B1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 w:hanging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การใช้เครื่องมือโปรแกรมคอมพิวเตอร์)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และอาจารย์ประจำกลุ่ม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  <w:t xml:space="preserve">- Power Point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/Rhino 3d Program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C880" w14:textId="77777777" w:rsidR="00FF3B10" w:rsidRDefault="00FF3B10" w:rsidP="00FF3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216D3B5" w14:textId="77777777" w:rsidR="00FF3B10" w:rsidRDefault="00FF3B10" w:rsidP="00FF3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44903A0" w14:textId="00C48E3D" w:rsidR="00FF3B10" w:rsidRDefault="00FF3B10" w:rsidP="00FF3B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 วิทยากร (วิศวกร)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ผศ.ส่งศักดิ์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DB5D41" w:rsidRPr="006B31D4" w14:paraId="64C7E807" w14:textId="77777777" w:rsidTr="00536E42">
        <w:trPr>
          <w:trHeight w:val="252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5A22" w14:textId="62143BA1" w:rsidR="00DB5D41" w:rsidRPr="0059708E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668BCFA7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70E0D9E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F0B240D" w14:textId="1CAA29B0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/9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ก.ย.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E929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972C2AA" w14:textId="012D4796" w:rsidR="00DB5D41" w:rsidRP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Presentation 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 Span Structure Selection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(rigid, truss, shell, suspension)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DC0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BCE420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44FA03D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22A2D996" w14:textId="0B15FD40" w:rsidR="00DB5D41" w:rsidRPr="00DB5D41" w:rsidRDefault="00DB5D41" w:rsidP="00DB5D41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2238F" w14:textId="1FF19115" w:rsidR="00DB5D41" w:rsidRP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การวัดผลการเลือกระบบโครงสร้างพาดช่วงกว้างให้เหมาะสม ร่วมกับการนำเสนอโครงการออกแบบ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อาคารสาธารณะ เชิงวัฒนธรรม ในพื้นที่พัฒนาตามนโยบาย </w:t>
            </w:r>
            <w:r w:rsidRPr="00DB5D41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TOD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C717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79B1D83" w14:textId="52A9034F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DB5D41" w:rsidRPr="006B31D4" w14:paraId="625979C5" w14:textId="77777777" w:rsidTr="00DB5D41">
        <w:trPr>
          <w:trHeight w:val="998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2829" w14:textId="3A2579F9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สัปดาห์ที่</w:t>
            </w:r>
            <w:proofErr w:type="spell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59708E"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วัน เดือน ปี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1A348" w14:textId="4AC50F90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หัวข้อ</w:t>
            </w:r>
            <w:proofErr w:type="spell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รายละเอียด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372" w14:textId="7777777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จำนวน</w:t>
            </w:r>
            <w:proofErr w:type="spellEnd"/>
          </w:p>
          <w:p w14:paraId="56D1DAB2" w14:textId="72A65E81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ชั่วโมง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46D80" w14:textId="7777777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กิจกรรมการเรียนการสอน</w:t>
            </w:r>
            <w:proofErr w:type="spellEnd"/>
          </w:p>
          <w:p w14:paraId="4BBFBAD3" w14:textId="3A69C468" w:rsidR="00DB5D41" w:rsidRPr="006B31D4" w:rsidRDefault="00DB5D41" w:rsidP="00DB5D41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 w:hanging="180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และสื่อที่ใช้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F1A87" w14:textId="06A09BD5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ผู้สอน</w:t>
            </w:r>
            <w:proofErr w:type="spellEnd"/>
          </w:p>
        </w:tc>
      </w:tr>
      <w:tr w:rsidR="00DB5D41" w:rsidRPr="006B31D4" w14:paraId="1FE11958" w14:textId="77777777" w:rsidTr="00536E42">
        <w:trPr>
          <w:trHeight w:val="252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637E" w14:textId="676CD835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5BF9C16A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5C8C684" w14:textId="457CB35D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</w:p>
          <w:p w14:paraId="72747710" w14:textId="3436211F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/1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ต.ค.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D257" w14:textId="11269722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 :</w:t>
            </w:r>
            <w:proofErr w:type="gramEnd"/>
            <w:r>
              <w:t xml:space="preserve"> </w:t>
            </w:r>
            <w:r w:rsidRPr="00536E4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Long-span Structural Prefabrication + Roof   (space frame , cable net , tensile structure)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Workshop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36E4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Digital Tools 3d modeling (</w:t>
            </w:r>
            <w:proofErr w:type="spellStart"/>
            <w:r w:rsidRPr="00536E4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Shell,Suspension</w:t>
            </w:r>
            <w:proofErr w:type="spellEnd"/>
            <w:r w:rsidRPr="00536E4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A088" w14:textId="01D15218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6470D47" w14:textId="7777777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E4C52B4" w14:textId="7777777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10DA04D" w14:textId="2D16EAD2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E6FF" w14:textId="6FECA1CA" w:rsidR="00DB5D41" w:rsidRPr="006B31D4" w:rsidRDefault="00DB5D41" w:rsidP="00DB5D41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 w:hanging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การใช้เครื่องมือโปรแกรมคอมพิวเตอร์)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และอาจารย์ประจำกลุ่ม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  <w:t xml:space="preserve">- Power Point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/Rhino 3d Program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7B142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393D1E6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7E88FCB" w14:textId="7B27DE9B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ผศ.ส่งศักดิ์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DB5D41" w:rsidRPr="006B31D4" w14:paraId="208A5010" w14:textId="77777777" w:rsidTr="006F0C9E">
        <w:trPr>
          <w:trHeight w:val="400"/>
          <w:jc w:val="center"/>
        </w:trPr>
        <w:tc>
          <w:tcPr>
            <w:tcW w:w="10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C29F" w14:textId="13884040" w:rsidR="00DB5D41" w:rsidRPr="00FF3B10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TH Sarabun New" w:eastAsia="Sarabun" w:hAnsi="TH Sarabun New" w:cs="TH Sarabun New"/>
                <w:color w:val="FF0000"/>
                <w:sz w:val="40"/>
                <w:szCs w:val="4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 E R </w:t>
            </w:r>
            <w:proofErr w:type="gramStart"/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  B</w:t>
            </w:r>
            <w:proofErr w:type="gramEnd"/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 E A K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40"/>
                <w:szCs w:val="4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วันจันทร์ที่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6 –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วันศุกร์ที่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10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ตุลาคม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2568</w:t>
            </w:r>
          </w:p>
        </w:tc>
      </w:tr>
      <w:tr w:rsidR="00DB5D41" w:rsidRPr="006B31D4" w14:paraId="5EF666CD" w14:textId="77777777" w:rsidTr="006F0C9E">
        <w:trPr>
          <w:trHeight w:val="2550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FA18" w14:textId="04F211A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</w:p>
          <w:p w14:paraId="16E94D26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9FA82D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9A83C3E" w14:textId="7ADCA47F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ต.ค.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B8C3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 :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Parking</w:t>
            </w:r>
            <w:proofErr w:type="gramEnd"/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System Design</w:t>
            </w:r>
            <w:r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 Long-Span Structural building</w:t>
            </w:r>
          </w:p>
          <w:p w14:paraId="361BE1FA" w14:textId="63D97B33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Assignment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22A17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Long-span Structural Combination1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22A17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(structure + material + roof + installation)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83E2" w14:textId="1FA5924C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EA1E77" w14:textId="099F7F32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6DF4AF9" w14:textId="7C6198A5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37EC6E7C" w14:textId="77777777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4576EC8" w14:textId="1E986A72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0DBB" w14:textId="6E43EEBC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การสอนแบบบรรยาย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บรรยายแบบมีปฏิสัมพันธ์กับผู้เรียน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ตรวจงาน)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</w:t>
            </w:r>
            <w:r w:rsidR="00B04B72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กลุ่ม</w:t>
            </w:r>
            <w:r w:rsidR="00B04B72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B04B72"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Power Point </w:t>
            </w:r>
            <w:r w:rsidR="00B04B72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/Rhino 3d Program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659D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0592045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A5F8ECF" w14:textId="38C600E5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อ.ปรเมศวร์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DB5D41" w:rsidRPr="006B31D4" w14:paraId="4F64F9BD" w14:textId="77777777" w:rsidTr="006F0C9E">
        <w:trPr>
          <w:trHeight w:val="1951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77BB" w14:textId="2B759E9F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</w:p>
          <w:p w14:paraId="48AF2AF5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8444F17" w14:textId="030FD3AC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21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ต.ค.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18B9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 :</w:t>
            </w:r>
            <w:proofErr w:type="gramEnd"/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Long-Span Structural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Architecture and Building System Design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6F9B1692" w14:textId="1DCE89DA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1D45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E84A30D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BBDCA90" w14:textId="51701266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C2F7" w14:textId="372EBEBF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/>
              <w:jc w:val="center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="00C3607B" w:rsidRPr="00C3607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การบรรยายพิเศษ และ การซักถาม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โดยสถาปนิกผู้ออกแบบโครงการจริง โครงการอาคารสาธารณะโครงสร้างพาดช่วงกว้าง กรณีศึกษา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ศูนย์การประชุมแห่งชาติสิริกิตติ์”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509A" w14:textId="3C4E8F4A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IDFont+F4" w:eastAsia="Times New Roman" w:cs="CIDFont+F4" w:hint="cs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คุณประพนธ์  หงส์สาคร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Chief Innovation Officer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บ.ดีไซน์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103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อินเตอร์เนชั่น</w:t>
            </w:r>
            <w:proofErr w:type="spellStart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แน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ล จำกัด</w:t>
            </w:r>
          </w:p>
        </w:tc>
      </w:tr>
      <w:tr w:rsidR="00DB5D41" w:rsidRPr="006B31D4" w14:paraId="1AD13015" w14:textId="77777777" w:rsidTr="002475F1">
        <w:trPr>
          <w:trHeight w:val="1281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CBA53" w14:textId="404C0ACF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</w:p>
          <w:p w14:paraId="7FA4C0CA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E1CC56A" w14:textId="6E84FFE3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/22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ต.ค.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A710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Site Visit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ศูนย์การประชุมแห่งชาติสิริกิตติ์”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817D96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Site Visit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Frameline </w:t>
            </w:r>
            <w:r w:rsidRPr="00AA186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eadquarter Office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0CE75A9" w14:textId="77E7A863" w:rsidR="006F0C9E" w:rsidRPr="006B31D4" w:rsidRDefault="006F0C9E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Assignment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Site</w:t>
            </w:r>
            <w:proofErr w:type="gramEnd"/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Visit Capture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E214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A67FD72" w14:textId="77777777" w:rsidR="00DB5D41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849B80" w14:textId="4272DE19" w:rsidR="00DB5D41" w:rsidRPr="006B31D4" w:rsidRDefault="00DB5D41" w:rsidP="00DB5D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9863" w14:textId="77777777" w:rsidR="00DB5D41" w:rsidRDefault="00DB5D41" w:rsidP="00DB5D41">
            <w:pP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631ACB0" w14:textId="77777777" w:rsidR="00DB5D41" w:rsidRPr="00BB5A95" w:rsidRDefault="00DB5D41" w:rsidP="00DB5D41">
            <w:pP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BB5A95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เยี่ยมชมโครงการก่อสร้างจริง พร้อมรับการบรรยายรายละเอียดของโครงการในส่วนโครงสร้างพาดช่วงกว้าง และ งานระบบอาคารที่เกี่ยวข้อง </w:t>
            </w:r>
          </w:p>
          <w:p w14:paraId="294E65CD" w14:textId="4BBF3D33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270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5EE3" w14:textId="77777777" w:rsidR="00DB5D41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CIDFont+F4" w:eastAsia="Times New Roman" w:cs="CIDFont+F4"/>
                <w:color w:val="auto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A43D51" w14:textId="2248FAF1" w:rsidR="00DB5D41" w:rsidRPr="006B31D4" w:rsidRDefault="00DB5D41" w:rsidP="00DB5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IDFont+F4" w:eastAsia="Times New Roman" w:cs="CIDFont+F4" w:hint="cs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วิทยากรผู้ดูแลและประสานงานโครงการ 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0177A7" w:rsidRPr="006B31D4" w14:paraId="4DBFA83B" w14:textId="77777777" w:rsidTr="00DA119B">
        <w:trPr>
          <w:trHeight w:val="2191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E5C0" w14:textId="7E6BD7F1" w:rsidR="000177A7" w:rsidRPr="0059708E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  <w:p w14:paraId="25A6CF3E" w14:textId="77777777" w:rsidR="000177A7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right="-85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5F23C81" w14:textId="1EC53350" w:rsidR="000177A7" w:rsidRPr="006B31D4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ต.ค.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09C0" w14:textId="0932ACAF" w:rsidR="000177A7" w:rsidRPr="00AB7B96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Presentation 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Long Span Structure Selection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BF2CC7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(rigid, truss, shell, suspension)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407B" w14:textId="77777777" w:rsidR="000177A7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D959435" w14:textId="77777777" w:rsidR="000177A7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E63BA2E" w14:textId="77777777" w:rsidR="000177A7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205FFF0A" w14:textId="23D8008F" w:rsidR="000177A7" w:rsidRPr="006B31D4" w:rsidRDefault="000177A7" w:rsidP="000177A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85D7" w14:textId="099EBBEF" w:rsidR="000177A7" w:rsidRPr="006B31D4" w:rsidRDefault="000177A7" w:rsidP="000177A7">
            <w:pPr>
              <w:widowControl w:val="0"/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ind w:left="180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การวัดผลการ</w:t>
            </w:r>
            <w:r w:rsidR="00C3607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คำนวณเบื้องต้นของ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ระบบโครงสร้างพาดช่วงกว้าง</w:t>
            </w:r>
            <w:r w:rsidR="00C3607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และการออกแบบจัดวาง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ให้เหมาะสม ร่วมกับการนำเสนอโครงการออกแบบอาคารสาธารณะ เชิงวัฒนธรรม</w:t>
            </w:r>
            <w:r w:rsidR="00C3607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3598" w14:textId="77777777" w:rsidR="000177A7" w:rsidRDefault="000177A7" w:rsidP="000177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B524220" w14:textId="0BA6BF98" w:rsidR="000177A7" w:rsidRPr="006B31D4" w:rsidRDefault="000177A7" w:rsidP="000177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0BC493BF" w14:textId="77777777" w:rsidTr="003537DA">
        <w:trPr>
          <w:trHeight w:val="997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B0AF1" w14:textId="5354FCA2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สัปดาห์ที่</w:t>
            </w:r>
            <w:proofErr w:type="spell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59708E"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วัน เดือน ปี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896E" w14:textId="7E6CC6FD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หัวข้อ</w:t>
            </w:r>
            <w:proofErr w:type="spell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รายละเอียด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C695" w14:textId="7777777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จำนวน</w:t>
            </w:r>
            <w:proofErr w:type="spellEnd"/>
          </w:p>
          <w:p w14:paraId="68281E8B" w14:textId="5441008B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ชั่วโมง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EBA19" w14:textId="7777777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กิจกรรมการเรียนการสอน</w:t>
            </w:r>
            <w:proofErr w:type="spellEnd"/>
          </w:p>
          <w:p w14:paraId="6628B5AD" w14:textId="1BF6369D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และสื่อที่ใช้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E9F5D" w14:textId="4F99DD3B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CIDFont+F4" w:eastAsia="Times New Roman" w:cs="CIDFont+F4"/>
                <w:color w:val="auto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ผู้สอน</w:t>
            </w:r>
            <w:proofErr w:type="spellEnd"/>
          </w:p>
        </w:tc>
      </w:tr>
      <w:tr w:rsidR="006F0C9E" w:rsidRPr="006B31D4" w14:paraId="7DEE7C9B" w14:textId="77777777" w:rsidTr="006F0C9E">
        <w:trPr>
          <w:trHeight w:val="2942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51CA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  <w:p w14:paraId="0BDAE757" w14:textId="73758125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</w:t>
            </w:r>
          </w:p>
          <w:p w14:paraId="0CFB0185" w14:textId="32F33553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4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FFCB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 :</w:t>
            </w:r>
            <w:proofErr w:type="gram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Long-Span Structural 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Material (Steel) and Installation</w:t>
            </w:r>
          </w:p>
          <w:p w14:paraId="663358C1" w14:textId="48E4F2E1" w:rsidR="006F0C9E" w:rsidRPr="00853EA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53EA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331 Mini Project (1</w:t>
            </w:r>
            <w:proofErr w:type="gramStart"/>
            <w:r w:rsidRPr="00853EA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853EA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ตรวจสอบแบบก่อสร้างโครงสร้างพาดช่วงกว้างของตัวแทนกลุ่ม ก่อนทำการตัดหุ่นจำลอง</w:t>
            </w:r>
          </w:p>
          <w:p w14:paraId="1475F8A7" w14:textId="5AE0BFC0" w:rsidR="006F0C9E" w:rsidRPr="00C3607B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5332B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7C0FB6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D0CE07" w14:textId="1E112318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575F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การบรรยายพิเศษ และ การซักถาม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โดยผู้เชี่ยวชาญจากบริษัทผู้ผลิต ติดตั้งวัสดุโครงสร้างพาดช่วงกว้าง บ.เหล็กสยามยามาโตะ จำกัด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</w:t>
            </w:r>
            <w:proofErr w:type="spellEnd"/>
          </w:p>
          <w:p w14:paraId="62691CF0" w14:textId="6D47BF16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ตรวจงาน)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Power Point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โปรแกรมเขียนแบบ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1404" w14:textId="77777777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CIDFont+F4" w:eastAsia="Times New Roman" w:cs="CIDFont+F4"/>
                <w:color w:val="auto"/>
                <w:sz w:val="26"/>
                <w:szCs w:val="2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588032B" w14:textId="37A8DF4B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IDFont+F4" w:eastAsia="Times New Roman" w:cs="CIDFont+F4" w:hint="cs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วิทยากร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ผู้เชี่ยวชาญ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4DF685C4" w14:textId="77777777" w:rsidTr="00B04B72">
        <w:trPr>
          <w:trHeight w:val="2089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EEC4" w14:textId="33CC0CE0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3FB6DF1B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A7E0E16" w14:textId="5EB8205E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FC80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Lecture :</w:t>
            </w:r>
            <w:proofErr w:type="gramEnd"/>
            <w:r>
              <w:t xml:space="preserve"> </w:t>
            </w:r>
            <w:r w:rsidRPr="00853EA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Long-span Structural Building System </w:t>
            </w:r>
            <w:r>
              <w:rPr>
                <w:rFonts w:ascii="Tahoma" w:eastAsia="Sarabun" w:hAnsi="Tahoma" w:cs="Tahoma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53EA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(EE,HVAC</w:t>
            </w:r>
            <w:r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>
              <w:t xml:space="preserve"> </w:t>
            </w:r>
            <w:r w:rsidRPr="00B04B7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SN,FPS</w:t>
            </w:r>
            <w:r w:rsidRPr="00853EA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0EF6CE9" w14:textId="099572BA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Workshop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853EA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Long-span Structural Building System </w:t>
            </w:r>
            <w:r>
              <w:rPr>
                <w:rFonts w:ascii="Tahoma" w:eastAsia="Sarabun" w:hAnsi="Tahoma" w:cs="Tahoma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04B7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Diagram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BEBF" w14:textId="5641BB14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2B2DB36" w14:textId="12908481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D381331" w14:textId="7B451FD4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0C31F77F" w14:textId="1FE16FF9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8E9E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การสอนแบบบรรยาย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/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บรรยายแบบมีปฏิสัมพันธ์กับผู้เรียน</w:t>
            </w:r>
            <w:proofErr w:type="spellEnd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/การมอบหมายงาน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Power Point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โปรแกรมเขียนแบบ</w:t>
            </w:r>
          </w:p>
          <w:p w14:paraId="73F0763C" w14:textId="7EA890CA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D75A" w14:textId="5204F3B4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CIDFont+F4" w:eastAsia="Times New Roman" w:cs="CIDFont+F4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IDFont+F4" w:eastAsia="Times New Roman" w:cs="CIDFont+F4" w:hint="cs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ผศ.ดร.ไพกานท์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รักษาสุทธิพันธ์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6FBFA11D" w14:textId="77777777" w:rsidTr="00B04B72">
        <w:trPr>
          <w:trHeight w:val="1636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E803" w14:textId="56244286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2E2B8B4C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5AC1CC5" w14:textId="24E38F4F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7215" w14:textId="37795257" w:rsidR="006F0C9E" w:rsidRPr="00B04B72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Assignment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22A17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Long-span Structural </w:t>
            </w:r>
            <w:r w:rsidRPr="00853EAE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Building System </w:t>
            </w:r>
            <w:r>
              <w:rPr>
                <w:rFonts w:ascii="Tahoma" w:eastAsia="Sarabun" w:hAnsi="Tahoma" w:cs="Tahoma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04B72">
              <w:rPr>
                <w:rFonts w:ascii="TH Sarabun New" w:eastAsia="Sarabun" w:hAnsi="TH Sarabun New" w:cs="TH Sarabun New"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Diagram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501A" w14:textId="653E21F9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10DE9" w14:textId="78968B58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ตรวจงาน)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และอาจารย์ประจำกลุ่ม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7CB2" w14:textId="12499E82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IDFont+F4" w:eastAsia="Times New Roman" w:cs="CIDFont+F4" w:hint="cs"/>
                <w:color w:val="auto"/>
                <w:sz w:val="26"/>
                <w:szCs w:val="2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ผศ.ดร.ไพกานท์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  </w:t>
            </w:r>
            <w:proofErr w:type="spellStart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>รักษาสุทธิพันธ์</w:t>
            </w:r>
            <w:proofErr w:type="spellEnd"/>
            <w:r w:rsidRPr="00F72EEF">
              <w:rPr>
                <w:rFonts w:ascii="TH SarabunPSK" w:hAnsi="TH SarabunPSK" w:cs="TH SarabunPSK" w:hint="cs"/>
                <w:sz w:val="32"/>
                <w:szCs w:val="32"/>
                <w:u w:color="FF0000"/>
              </w:rPr>
              <w:t xml:space="preserve">,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6FA0B3E3" w14:textId="77777777" w:rsidTr="00260BD6">
        <w:trPr>
          <w:trHeight w:val="286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B6A5" w14:textId="53BAF39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787547DC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54979EA" w14:textId="7183F972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84F9" w14:textId="30868380" w:rsidR="006F0C9E" w:rsidRPr="00853EA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53EA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331 Mini Project (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proofErr w:type="gramStart"/>
            <w:r w:rsidRPr="00853EA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วัดผล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แบบก่อสร้าง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และหุ่นจำลอง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โครงสร้างพาดช่วงกว้างของตัวแทนกลุ่ม </w:t>
            </w:r>
          </w:p>
          <w:p w14:paraId="7ED6D787" w14:textId="1DC821EF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4B30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D083C33" w14:textId="5CE98F1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9A4D" w14:textId="53C5626B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  <w:t>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ตรวจงาน)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และอาจารย์ประจำกลุ่ม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6E63" w14:textId="024F70CC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วิทยากร (วิศวกร)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1F1C0AEA" w14:textId="77777777" w:rsidTr="004B4F90">
        <w:trPr>
          <w:trHeight w:val="2014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B873" w14:textId="696AECB8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721D07BF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BC79536" w14:textId="67B4E163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D555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B4F90"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Checklist Structure &amp; Building System 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ตรวจสอบ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งานออกแบบ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โครงสร้างพาดช่วงกว้าง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และงานระบบอาคาร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ของ</w:t>
            </w:r>
            <w:r>
              <w:rPr>
                <w:rFonts w:ascii="TH Sarabun New" w:eastAsia="Sarabun" w:hAnsi="TH Sarabun New" w:cs="TH Sarabun New" w:hint="cs"/>
                <w:b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นักศึกษาก่อนนำเสนอ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M3</w:t>
            </w:r>
          </w:p>
          <w:p w14:paraId="42B40E7D" w14:textId="7478DED7" w:rsidR="006F0C9E" w:rsidRPr="004B4F90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A819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24D7BF3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9CA209" w14:textId="2F92803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8054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400F7D4" w14:textId="69C5E224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การเรียนการสอนเชิงปฏิบัติการ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  <w:t>(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ตรวจงาน) </w:t>
            </w:r>
            <w:proofErr w:type="spellStart"/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ระหว่างนักศึกษา</w:t>
            </w:r>
            <w:proofErr w:type="spellEnd"/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และอาจารย์ประจำกลุ่ม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D784" w14:textId="77777777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306193" w14:textId="7DA95AEB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3A2BE0A0" w14:textId="77777777" w:rsidTr="006F0C9E">
        <w:trPr>
          <w:trHeight w:val="99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2607E" w14:textId="0BFFA520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สัปดาห์ที่</w:t>
            </w:r>
            <w:proofErr w:type="spellEnd"/>
            <w:r w:rsidRPr="0059708E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59708E">
              <w:rPr>
                <w:rFonts w:ascii="TH Sarabun New" w:eastAsia="Sarabun" w:hAnsi="TH Sarabun New" w:cs="TH Sarabun New" w:hint="cs"/>
                <w:bCs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วัน เดือน ปี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7ADE" w14:textId="696E6E2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หัวข้อ</w:t>
            </w:r>
            <w:proofErr w:type="spellEnd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รายละเอียด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4AA7B" w14:textId="7777777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จำนวน</w:t>
            </w:r>
            <w:proofErr w:type="spellEnd"/>
          </w:p>
          <w:p w14:paraId="3DB28039" w14:textId="188D0222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ชั่วโมง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796D5" w14:textId="7777777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กิจกรรมการเรียนการสอน</w:t>
            </w:r>
            <w:proofErr w:type="spellEnd"/>
          </w:p>
          <w:p w14:paraId="03EDE1ED" w14:textId="76826A54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และสื่อที่ใช้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1050E" w14:textId="04360996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B31D4"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ผู้สอน</w:t>
            </w:r>
            <w:proofErr w:type="spellEnd"/>
          </w:p>
        </w:tc>
      </w:tr>
      <w:tr w:rsidR="006F0C9E" w:rsidRPr="006B31D4" w14:paraId="3378D1C8" w14:textId="77777777" w:rsidTr="00260BD6">
        <w:trPr>
          <w:trHeight w:val="369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F540" w14:textId="3DBF8862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131A360C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88759C4" w14:textId="135A87D8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6E7F" w14:textId="1B964BCF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Presentation 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 Span Structure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&amp; Building System Combination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6339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2F23D21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21FD009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5F1AE41D" w14:textId="2C748F8A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0E9E" w14:textId="6FB7CDD4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การวัดผลการ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ผสานกัน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ของ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ระบบโครงสร้างพาดช่วงกว้าง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และ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งานระบบอาคาร ใน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การออกแบบ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และ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จัดวาง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ให้เหมาะสม ร่วมกับการนำเสนอโครงการออกแบบอาคารสาธารณะ เชิงวัฒนธรรม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37D" w14:textId="77777777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A0DEE38" w14:textId="5FFF4A7C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29A0699F" w14:textId="77777777" w:rsidTr="006F0C9E">
        <w:trPr>
          <w:trHeight w:val="1651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76F33" w14:textId="65078D2C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0551C289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EF6607E" w14:textId="2CEB9A93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0C6C5" w14:textId="0095922F" w:rsidR="006F0C9E" w:rsidRPr="00C12F2B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Presentation :</w:t>
            </w:r>
            <w:proofErr w:type="gramEnd"/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b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 Span Structure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&amp; Building System </w:t>
            </w:r>
            <w:proofErr w:type="spellStart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Presntation</w:t>
            </w:r>
            <w:proofErr w:type="spellEnd"/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BA4A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DB67B60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A8118E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66365D4A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5C509" w14:textId="6F1B0CFF" w:rsidR="006F0C9E" w:rsidRPr="00C12F2B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การวัดผลการ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แสดงแบบ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ของ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ระบบโครงสร้างพาดช่วงกว้าง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และ งานระบบอาคาร </w:t>
            </w:r>
            <w:r w:rsidRPr="00DB5D41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ร่วมกับการนำเสนอโครงการออกแบบอาคารสาธารณะ เชิงวัฒนธรรม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ฯ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9D58" w14:textId="77777777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884CC5A" w14:textId="22FB0493" w:rsidR="006F0C9E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F0C9E" w:rsidRPr="006B31D4" w14:paraId="06885A6D" w14:textId="77777777" w:rsidTr="006F0C9E">
        <w:trPr>
          <w:trHeight w:val="176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A6BE" w14:textId="57D96673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  <w:p w14:paraId="4CEC5E43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D571B96" w14:textId="72E0FAE7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28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พ.ย.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6B31D4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D71F" w14:textId="2D28166E" w:rsidR="006F0C9E" w:rsidRPr="00C12F2B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12F2B"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331 Final </w:t>
            </w:r>
            <w:proofErr w:type="gramStart"/>
            <w:r w:rsidRPr="00C12F2B"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Exam</w:t>
            </w:r>
            <w:r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:</w:t>
            </w:r>
            <w:proofErr w:type="gramEnd"/>
            <w:r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60BD6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Long Span Structure </w:t>
            </w:r>
            <w:r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&amp; Building System</w:t>
            </w:r>
            <w:r w:rsidRPr="00C12F2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C12F2B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 Public Building Design</w:t>
            </w:r>
            <w:r>
              <w:rPr>
                <w:rFonts w:ascii="TH Sarabun New" w:eastAsia="Sarabun" w:hAnsi="TH Sarabun New" w:cs="TH Sarabun New"/>
                <w:b/>
                <w:bCs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5EAA0D2" w14:textId="4C0E333F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3628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5972525" w14:textId="77777777" w:rsidR="006F0C9E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52884B6" w14:textId="52F52E36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line="276" w:lineRule="auto"/>
              <w:jc w:val="center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0DAA" w14:textId="422CB320" w:rsidR="006F0C9E" w:rsidRPr="006B31D4" w:rsidRDefault="006F0C9E" w:rsidP="006F0C9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360"/>
              </w:tabs>
              <w:spacing w:line="276" w:lineRule="auto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12F2B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วัดผลความรู้เกี่ยวกับระบบโครงสร้างพาดช่วงกว้าง งานระบบอาคาร ในส่วนความเข้าใจ และการคิดคำนวณชิ้นส่วน และขนาดพื้นที่ใช้งาน เพื่อนำไปบูรณาการกับการออกแบบอาคารสาธารณะ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FA8B" w14:textId="4EA2D282" w:rsidR="006F0C9E" w:rsidRPr="006B31D4" w:rsidRDefault="006F0C9E" w:rsidP="006F0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32676E">
              <w:rPr>
                <w:rFonts w:ascii="TH Sarabun New" w:eastAsia="Sarabun" w:hAnsi="TH Sarabun New" w:cs="TH Sarabun New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อ.ปรเมศวร์ 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/ </w:t>
            </w:r>
            <w:r w:rsidRPr="006B31D4"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อาจารย์ผู้สอนวิชา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ทุกท่าน</w:t>
            </w:r>
          </w:p>
        </w:tc>
      </w:tr>
      <w:tr w:rsidR="00644831" w:rsidRPr="006B31D4" w14:paraId="73DE0731" w14:textId="77777777" w:rsidTr="00AB10D1">
        <w:trPr>
          <w:trHeight w:val="176"/>
          <w:jc w:val="center"/>
        </w:trPr>
        <w:tc>
          <w:tcPr>
            <w:tcW w:w="103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E9FB" w14:textId="562EA1A1" w:rsidR="00644831" w:rsidRPr="00644831" w:rsidRDefault="00644831" w:rsidP="006448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1418"/>
                <w:tab w:val="left" w:pos="2167"/>
              </w:tabs>
              <w:spacing w:line="276" w:lineRule="auto"/>
              <w:ind w:right="26"/>
              <w:jc w:val="center"/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 C A D E M I C   W E </w:t>
            </w:r>
            <w:proofErr w:type="spellStart"/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</w:t>
            </w:r>
            <w:proofErr w:type="spellEnd"/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>
              <w:rPr>
                <w:rFonts w:ascii="TH Sarabun New" w:eastAsia="Sarabun" w:hAnsi="TH Sarabun New" w:cs="TH Sarabun New" w:hint="cs"/>
                <w:color w:val="auto"/>
                <w:sz w:val="28"/>
                <w:szCs w:val="28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วัน</w:t>
            </w:r>
            <w:r>
              <w:rPr>
                <w:rFonts w:ascii="TH Sarabun New" w:eastAsia="Sarabun" w:hAnsi="TH Sarabun New" w:cs="TH Sarabun New" w:hint="cs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อังคาร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ที่</w:t>
            </w:r>
            <w:proofErr w:type="gramEnd"/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วัน</w:t>
            </w:r>
            <w:r>
              <w:rPr>
                <w:rFonts w:ascii="TH Sarabun New" w:eastAsia="Sarabun" w:hAnsi="TH Sarabun New" w:cs="TH Sarabun New" w:hint="cs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พฤหัสบดี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ที่ </w:t>
            </w:r>
            <w:r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ธันวาคม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: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F3B10">
              <w:rPr>
                <w:rFonts w:ascii="TH Sarabun New" w:eastAsia="Sarabun" w:hAnsi="TH Sarabun New" w:cs="TH Sarabun New"/>
                <w:color w:val="3E3E3E" w:themeColor="background2" w:themeShade="BF"/>
                <w:sz w:val="36"/>
                <w:szCs w:val="3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2568</w:t>
            </w:r>
          </w:p>
        </w:tc>
      </w:tr>
    </w:tbl>
    <w:p w14:paraId="4C6367BC" w14:textId="339086C0" w:rsidR="00696344" w:rsidRDefault="00696344">
      <w:pPr>
        <w:tabs>
          <w:tab w:val="left" w:pos="360"/>
        </w:tabs>
        <w:rPr>
          <w:rFonts w:ascii="TH SarabunPSK" w:eastAsia="Cordia New" w:hAnsi="TH SarabunPSK" w:cs="TH SarabunPSK"/>
          <w:b/>
          <w:bCs/>
          <w:sz w:val="32"/>
          <w:szCs w:val="32"/>
          <w:lang w:bidi="ar-SA"/>
        </w:rPr>
      </w:pPr>
    </w:p>
    <w:p w14:paraId="4A8E419A" w14:textId="77777777" w:rsidR="006F0C9E" w:rsidRPr="00F72EEF" w:rsidRDefault="006F0C9E">
      <w:pPr>
        <w:tabs>
          <w:tab w:val="left" w:pos="360"/>
        </w:tabs>
        <w:rPr>
          <w:rFonts w:ascii="TH SarabunPSK" w:eastAsia="Cordia New" w:hAnsi="TH SarabunPSK" w:cs="TH SarabunPSK" w:hint="cs"/>
          <w:sz w:val="32"/>
          <w:szCs w:val="32"/>
        </w:rPr>
      </w:pPr>
    </w:p>
    <w:p w14:paraId="1C8F7DA7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140157450"/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แผนการประเมินผลการเรียนรู้</w:t>
      </w:r>
    </w:p>
    <w:tbl>
      <w:tblPr>
        <w:tblW w:w="941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42"/>
        <w:gridCol w:w="3418"/>
        <w:gridCol w:w="2340"/>
        <w:gridCol w:w="2218"/>
      </w:tblGrid>
      <w:tr w:rsidR="00696344" w:rsidRPr="00F72EEF" w14:paraId="28BD0BEF" w14:textId="77777777" w:rsidTr="00536E42">
        <w:trPr>
          <w:trHeight w:val="959"/>
          <w:tblHeader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427CA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74C19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pacing w:val="-10"/>
                <w:sz w:val="32"/>
                <w:szCs w:val="32"/>
                <w:rtl/>
                <w:lang w:val="ar-SA" w:bidi="ar-SA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1B24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สัปดาห์ที่ประเมิน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13FE4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สัดส่วนของการประเมินผล</w:t>
            </w:r>
          </w:p>
        </w:tc>
      </w:tr>
      <w:tr w:rsidR="00696344" w:rsidRPr="00F72EEF" w14:paraId="50C747B1" w14:textId="77777777" w:rsidTr="006F0C9E">
        <w:tblPrEx>
          <w:shd w:val="clear" w:color="auto" w:fill="CED7E7"/>
        </w:tblPrEx>
        <w:trPr>
          <w:trHeight w:val="1834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F9E45" w14:textId="2AF2591D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0C27" w14:textId="77777777" w:rsidR="00C12F2B" w:rsidRDefault="00C12F2B" w:rsidP="00C12F2B">
            <w:pPr>
              <w:ind w:left="221"/>
              <w:jc w:val="center"/>
              <w:rPr>
                <w:rFonts w:ascii="TH SarabunPSK" w:hAnsi="TH SarabunPSK" w:cs="TH SarabunPSK" w:hint="cs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29EF4CE" w14:textId="7C71B6AE" w:rsidR="00696344" w:rsidRDefault="00C12F2B" w:rsidP="00536E42">
            <w:pPr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Workshop 1-4 </w:t>
            </w:r>
          </w:p>
          <w:p w14:paraId="225D766F" w14:textId="47C5200D" w:rsidR="00815D29" w:rsidRDefault="00C12F2B" w:rsidP="00536E42">
            <w:pPr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Assignment 1,2</w:t>
            </w:r>
            <w:r w:rsidR="00D5451A"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,3</w:t>
            </w:r>
          </w:p>
          <w:p w14:paraId="32D82FE8" w14:textId="6916E656" w:rsidR="00D5451A" w:rsidRPr="00815D29" w:rsidRDefault="00D5451A" w:rsidP="00536E42">
            <w:pPr>
              <w:numPr>
                <w:ilvl w:val="0"/>
                <w:numId w:val="19"/>
              </w:num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Mini Project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BF61" w14:textId="77777777" w:rsidR="00C12F2B" w:rsidRDefault="00C12F2B" w:rsidP="00536E42">
            <w:p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443A42D" w14:textId="50507958" w:rsidR="00696344" w:rsidRPr="00F72EEF" w:rsidRDefault="00C12F2B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1,3,5</w:t>
            </w:r>
            <w:r w:rsidR="00D5451A"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  <w:p w14:paraId="403D5CE7" w14:textId="77777777" w:rsidR="00696344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6,12</w:t>
            </w:r>
          </w:p>
          <w:p w14:paraId="0F0847DD" w14:textId="77777777" w:rsidR="00D5451A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10,13</w:t>
            </w:r>
          </w:p>
          <w:p w14:paraId="0CE9B685" w14:textId="19987BBA" w:rsidR="00D5451A" w:rsidRPr="00815D29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84C6" w14:textId="77777777" w:rsidR="00C12F2B" w:rsidRDefault="00C12F2B" w:rsidP="00536E42">
            <w:p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CE2992A" w14:textId="6F55971B" w:rsidR="00696344" w:rsidRDefault="006F0C9E" w:rsidP="00536E42">
            <w:pPr>
              <w:jc w:val="center"/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="00D5451A"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</w:t>
            </w:r>
          </w:p>
          <w:p w14:paraId="5B1446DB" w14:textId="64A95C8D" w:rsidR="00815D29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  <w:r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%</w:t>
            </w:r>
          </w:p>
          <w:p w14:paraId="288236D9" w14:textId="77777777" w:rsidR="00D5451A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15%</w:t>
            </w:r>
          </w:p>
          <w:p w14:paraId="681D8D6C" w14:textId="09CF4BA4" w:rsidR="00D5451A" w:rsidRPr="00815D29" w:rsidRDefault="00D5451A" w:rsidP="00536E4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96344" w:rsidRPr="00F72EEF" w14:paraId="6C39AE93" w14:textId="77777777" w:rsidTr="00536E42">
        <w:tblPrEx>
          <w:shd w:val="clear" w:color="auto" w:fill="CED7E7"/>
        </w:tblPrEx>
        <w:trPr>
          <w:trHeight w:val="97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3AE1" w14:textId="6B4C340B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7A97" w14:textId="5CBAF500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การเข้าชั้นเรียน</w:t>
            </w:r>
            <w:r w:rsidR="00D5451A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DD2D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  <w:rtl/>
                <w:lang w:val="ar-SA" w:bidi="ar-SA"/>
              </w:rPr>
              <w:t>ตลอดภาคการศึกษา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5FDE2" w14:textId="77777777" w:rsidR="00696344" w:rsidRPr="00F72EEF" w:rsidRDefault="00000000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10%</w:t>
            </w:r>
          </w:p>
        </w:tc>
      </w:tr>
      <w:tr w:rsidR="00696344" w:rsidRPr="00F72EEF" w14:paraId="3D797C18" w14:textId="77777777" w:rsidTr="00536E42">
        <w:tblPrEx>
          <w:shd w:val="clear" w:color="auto" w:fill="CED7E7"/>
        </w:tblPrEx>
        <w:trPr>
          <w:trHeight w:val="121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B37AF" w14:textId="25B42B62" w:rsidR="00696344" w:rsidRPr="00F72EEF" w:rsidRDefault="00815D29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2.1,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72EEF">
              <w:rPr>
                <w:rFonts w:ascii="TH SarabunPSK" w:hAnsi="TH SarabunPSK" w:cs="TH SarabunPSK" w:hint="cs"/>
                <w:sz w:val="32"/>
                <w:szCs w:val="32"/>
              </w:rPr>
              <w:t>, 3.4, 4.1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E19E" w14:textId="6E003D6B" w:rsidR="00696344" w:rsidRDefault="00D5451A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Presentation M2,3,4</w:t>
            </w:r>
          </w:p>
          <w:p w14:paraId="1A41159A" w14:textId="11875BDA" w:rsidR="00D5451A" w:rsidRPr="00D5451A" w:rsidRDefault="00D5451A" w:rsidP="00D5451A">
            <w:pPr>
              <w:rPr>
                <w:lang w:bidi="ar-SA"/>
              </w:rPr>
            </w:pPr>
            <w:r>
              <w:rPr>
                <w:lang w:bidi="ar-SA"/>
              </w:rPr>
              <w:t xml:space="preserve">           - </w:t>
            </w:r>
            <w:r w:rsidRPr="00D5451A"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Final Exam</w:t>
            </w:r>
          </w:p>
          <w:p w14:paraId="43EDAD49" w14:textId="66A48164" w:rsidR="00D5451A" w:rsidRPr="00D5451A" w:rsidRDefault="006F0C9E" w:rsidP="00D5451A">
            <w:pPr>
              <w:rPr>
                <w:lang w:bidi="ar-SA"/>
              </w:rPr>
            </w:pPr>
            <w:r>
              <w:rPr>
                <w:lang w:bidi="ar-SA"/>
              </w:rPr>
              <w:t xml:space="preserve">           - </w:t>
            </w:r>
            <w:r w:rsidRPr="006F0C9E">
              <w:rPr>
                <w:rFonts w:ascii="TH SarabunPSK" w:hAnsi="TH SarabunPSK" w:cs="TH SarabunPSK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 Day</w:t>
            </w:r>
            <w:r>
              <w:rPr>
                <w:lang w:bidi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1C07" w14:textId="3C795D5C" w:rsidR="00C12F2B" w:rsidRDefault="00D5451A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  <w:rtl/>
                <w:lang w:val="ar-SA" w:bidi="ar-SA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val="ar-SA" w:bidi="ar-SA"/>
              </w:rPr>
              <w:t>9,15,16</w:t>
            </w:r>
          </w:p>
          <w:p w14:paraId="101DA77C" w14:textId="6EA0EF74" w:rsidR="00696344" w:rsidRPr="00F72EEF" w:rsidRDefault="00D5451A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2658" w14:textId="3BF1CC22" w:rsidR="00C12F2B" w:rsidRDefault="00D5451A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30%</w:t>
            </w:r>
          </w:p>
          <w:p w14:paraId="5CAEEAFB" w14:textId="5490E841" w:rsidR="00696344" w:rsidRPr="00F72EEF" w:rsidRDefault="00D5451A" w:rsidP="00536E42">
            <w:pPr>
              <w:pStyle w:val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789A878C" w14:textId="3E2C432E" w:rsidR="00696344" w:rsidRDefault="00696344">
      <w:pPr>
        <w:widowControl w:val="0"/>
        <w:tabs>
          <w:tab w:val="left" w:pos="360"/>
        </w:tabs>
        <w:ind w:left="108" w:hanging="108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31A0FC8" w14:textId="67C8AFBD" w:rsidR="00644831" w:rsidRDefault="00644831">
      <w:pPr>
        <w:widowControl w:val="0"/>
        <w:tabs>
          <w:tab w:val="left" w:pos="360"/>
        </w:tabs>
        <w:ind w:left="108" w:hanging="108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90ADA7A" w14:textId="77777777" w:rsidR="00644831" w:rsidRPr="00F72EEF" w:rsidRDefault="00644831">
      <w:pPr>
        <w:widowControl w:val="0"/>
        <w:tabs>
          <w:tab w:val="left" w:pos="360"/>
        </w:tabs>
        <w:ind w:left="108" w:hanging="108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bookmarkEnd w:id="4"/>
    <w:p w14:paraId="73B9C477" w14:textId="0F1388C3" w:rsidR="00696344" w:rsidRPr="00644831" w:rsidRDefault="00000000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ar-SA"/>
        </w:rPr>
      </w:pPr>
      <w:r w:rsidRPr="00F72EEF">
        <w:rPr>
          <w:rFonts w:ascii="TH SarabunPSK" w:hAnsi="TH SarabunPSK" w:cs="TH SarabunPSK" w:hint="cs"/>
          <w:i w:val="0"/>
          <w:iCs w:val="0"/>
          <w:sz w:val="32"/>
          <w:szCs w:val="32"/>
          <w:rtl/>
          <w:lang w:val="ar-SA" w:bidi="ar-SA"/>
        </w:rPr>
        <w:t>หมวดที่</w:t>
      </w:r>
      <w:r w:rsidR="00644831">
        <w:rPr>
          <w:rFonts w:ascii="TH SarabunPSK" w:hAnsi="TH SarabunPSK" w:cs="TH SarabunPSK"/>
          <w:i w:val="0"/>
          <w:iCs w:val="0"/>
          <w:sz w:val="32"/>
          <w:szCs w:val="32"/>
          <w:lang w:bidi="ar-SA"/>
        </w:rPr>
        <w:t xml:space="preserve"> </w:t>
      </w:r>
      <w:r w:rsidRPr="00F72EEF">
        <w:rPr>
          <w:rFonts w:ascii="TH SarabunPSK" w:hAnsi="TH SarabunPSK" w:cs="TH SarabunPSK" w:hint="cs"/>
          <w:i w:val="0"/>
          <w:iCs w:val="0"/>
          <w:sz w:val="32"/>
          <w:szCs w:val="32"/>
        </w:rPr>
        <w:t xml:space="preserve">5 </w:t>
      </w:r>
      <w:r w:rsidRPr="00F72EEF">
        <w:rPr>
          <w:rFonts w:ascii="TH SarabunPSK" w:hAnsi="TH SarabunPSK" w:cs="TH SarabunPSK" w:hint="cs"/>
          <w:i w:val="0"/>
          <w:iCs w:val="0"/>
          <w:sz w:val="32"/>
          <w:szCs w:val="32"/>
          <w:rtl/>
          <w:lang w:val="ar-SA" w:bidi="ar-SA"/>
        </w:rPr>
        <w:t>ทรัพยากรประกอบการเรียนการสอน</w:t>
      </w:r>
    </w:p>
    <w:p w14:paraId="38B2F2A8" w14:textId="77777777" w:rsidR="00696344" w:rsidRPr="00F72EEF" w:rsidRDefault="00696344">
      <w:pPr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13E063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ตำราและเอกสารหลัก</w:t>
      </w:r>
    </w:p>
    <w:p w14:paraId="64F73B58" w14:textId="042E4C79" w:rsidR="00696344" w:rsidRPr="00F44B4D" w:rsidRDefault="00F44B4D" w:rsidP="007B07AB">
      <w:pPr>
        <w:numPr>
          <w:ilvl w:val="0"/>
          <w:numId w:val="21"/>
        </w:numPr>
        <w:rPr>
          <w:rFonts w:ascii="TH SarabunPSK" w:eastAsia="Cordia New" w:hAnsi="TH SarabunPSK" w:cs="TH SarabunPSK"/>
          <w:i/>
          <w:iCs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โครงสร้างในงานสถาปัตยกรรม</w:t>
      </w:r>
      <w:proofErr w:type="spellStart"/>
      <w:r w:rsidRPr="00F72EEF">
        <w:rPr>
          <w:rFonts w:ascii="TH SarabunPSK" w:hAnsi="TH SarabunPSK" w:cs="TH SarabunPSK" w:hint="cs"/>
          <w:sz w:val="32"/>
          <w:szCs w:val="3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พื้นฐานการออกแบบสถาปัตยกรรม</w:t>
      </w:r>
      <w:proofErr w:type="spellEnd"/>
      <w:r>
        <w:rPr>
          <w:rFonts w:ascii="TH SarabunPSK" w:hAnsi="TH SarabunPSK" w:cs="TH SarabunPSK" w:hint="cs"/>
          <w:sz w:val="32"/>
          <w:szCs w:val="32"/>
          <w:u w:val="single"/>
          <w: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,</w:t>
      </w:r>
      <w:r>
        <w:rPr>
          <w:rFonts w:ascii="TH SarabunPSK" w:hAnsi="TH SarabunPSK" w:cs="TH SarabunPSK" w:hint="cs"/>
          <w:sz w:val="32"/>
          <w:szCs w:val="32"/>
          <w: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รศ.ดร.ชวลิต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นิต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ยะ,สำนักพิมพ์จุฬาลงกรณ์มหาวิทยาลัย,</w:t>
      </w:r>
      <w:r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2548</w:t>
      </w:r>
    </w:p>
    <w:p w14:paraId="58D4251A" w14:textId="7A46B534" w:rsidR="00F44B4D" w:rsidRDefault="003102FE" w:rsidP="007B07AB">
      <w:pPr>
        <w:numPr>
          <w:ilvl w:val="0"/>
          <w:numId w:val="21"/>
        </w:numPr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102FE">
        <w:rPr>
          <w:rFonts w:ascii="TH SarabunPSK" w:eastAsia="Cordia New" w:hAnsi="TH SarabunPSK" w:cs="TH SarabunPSK"/>
          <w:sz w:val="32"/>
          <w:szCs w:val="32"/>
          <w:u w:color="FF0000"/>
          <w: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เทคโนโลยีอาคาร </w:t>
      </w:r>
      <w:r w:rsidRPr="003102FE"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Building Technology</w:t>
      </w:r>
      <w:r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.,</w:t>
      </w:r>
      <w:r w:rsidRPr="003102FE">
        <w:rPr>
          <w:rFonts w:ascii="TH SarabunPSK" w:eastAsia="Cordia New" w:hAnsi="TH SarabunPSK" w:cs="TH SarabunPSK"/>
          <w:sz w:val="32"/>
          <w:szCs w:val="32"/>
          <w:u w:color="FF0000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เกชา ธีระโกเมน</w:t>
      </w:r>
      <w:r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3102FE"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102FE">
        <w:rPr>
          <w:rFonts w:ascii="TH SarabunPSK" w:eastAsia="Cordia New" w:hAnsi="TH SarabunPSK" w:cs="TH SarabunPSK"/>
          <w:sz w:val="32"/>
          <w:szCs w:val="32"/>
          <w:u w:color="FF0000"/>
          <w:cs/>
          <w14:textOutline w14:w="12700" w14:cap="flat" w14:cmpd="sng" w14:algn="ctr">
            <w14:noFill/>
            <w14:prstDash w14:val="solid"/>
            <w14:miter w14:lim="400000"/>
          </w14:textOutline>
        </w:rPr>
        <w:t>กรุงเทพฯ: อีซีซีอคาเดมี่</w:t>
      </w:r>
      <w:r w:rsidRPr="003102FE"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, 2553.</w:t>
      </w:r>
    </w:p>
    <w:p w14:paraId="48EDBA91" w14:textId="77777777" w:rsidR="003102FE" w:rsidRPr="003102FE" w:rsidRDefault="003102FE" w:rsidP="003102FE">
      <w:pPr>
        <w:ind w:left="720"/>
        <w:rPr>
          <w:rFonts w:ascii="TH SarabunPSK" w:eastAsia="Cordia New" w:hAnsi="TH SarabunPSK" w:cs="TH SarabunPSK"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AC9893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เอกสารและข้อมูลสำคัญ</w:t>
      </w:r>
    </w:p>
    <w:p w14:paraId="07105826" w14:textId="77777777" w:rsidR="00050509" w:rsidRDefault="003102FE">
      <w:pPr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102FE"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1</w:t>
      </w:r>
      <w:r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. Why Building Stand up, The Strength of Architecture, Mario Salvadori</w:t>
      </w:r>
      <w:r w:rsidR="00050509"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>: W.W Norton</w:t>
      </w:r>
    </w:p>
    <w:p w14:paraId="14A97C00" w14:textId="11E8B0B1" w:rsidR="00696344" w:rsidRPr="003102FE" w:rsidRDefault="00050509" w:rsidP="00050509">
      <w:pPr>
        <w:ind w:firstLine="720"/>
        <w:rPr>
          <w:rFonts w:ascii="TH SarabunPSK" w:eastAsia="CordiaUPC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H SarabunPSK" w:hAnsi="TH SarabunPSK" w:cs="TH SarabunPSK"/>
          <w:sz w:val="32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&amp; Company,1980</w:t>
      </w:r>
    </w:p>
    <w:p w14:paraId="2E1206D3" w14:textId="77777777" w:rsidR="00696344" w:rsidRPr="00F72EEF" w:rsidRDefault="00696344">
      <w:pPr>
        <w:rPr>
          <w:rFonts w:ascii="TH SarabunPSK" w:eastAsia="CordiaUPC" w:hAnsi="TH SarabunPSK" w:cs="TH SarabunPSK"/>
          <w:b/>
          <w:bCs/>
          <w:i/>
          <w:iCs/>
          <w:sz w:val="32"/>
          <w:szCs w:val="3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9C85FA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  <w:lang w:val="ar-SA" w:bidi="ar-SA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3.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เอกสารและข้อมูลแนะนำ</w:t>
      </w:r>
    </w:p>
    <w:p w14:paraId="16ED3243" w14:textId="502A1DB2" w:rsidR="00696344" w:rsidRDefault="00050509">
      <w:pPr>
        <w:jc w:val="both"/>
      </w:pPr>
      <w:r w:rsidRPr="00050509">
        <w:rPr>
          <w:rFonts w:ascii="TH SarabunPSK" w:hAnsi="TH SarabunPSK" w:cs="TH SarabunPSK"/>
          <w:sz w:val="32"/>
          <w:szCs w:val="32"/>
        </w:rPr>
        <w:tab/>
      </w:r>
      <w:hyperlink r:id="rId8" w:tgtFrame="_blank" w:history="1">
        <w:r w:rsidRPr="00050509">
          <w:rPr>
            <w:rFonts w:ascii="Segoe UI Historic" w:hAnsi="Segoe UI Historic" w:cs="Segoe UI Historic"/>
            <w:b/>
            <w:bCs/>
            <w:color w:val="0000FF"/>
            <w:sz w:val="23"/>
            <w:szCs w:val="23"/>
            <w:bdr w:val="none" w:sz="0" w:space="0" w:color="auto" w:frame="1"/>
            <w:shd w:val="clear" w:color="auto" w:fill="FFFFFF"/>
          </w:rPr>
          <w:t>https://pirun.ku.ac.th/~archsds/01/</w:t>
        </w:r>
      </w:hyperlink>
      <w:r>
        <w:t xml:space="preserve">  (Structural studio)</w:t>
      </w:r>
    </w:p>
    <w:p w14:paraId="4C249805" w14:textId="77777777" w:rsidR="00050509" w:rsidRPr="00050509" w:rsidRDefault="00050509">
      <w:pPr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4ADE785" w14:textId="77777777" w:rsidR="00696344" w:rsidRPr="00F72EEF" w:rsidRDefault="00000000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 xml:space="preserve">หมวดที่ 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การประเมินและปรับปรุงการดำเนินการของรายวิชา</w:t>
      </w:r>
    </w:p>
    <w:p w14:paraId="3E978F1E" w14:textId="77777777" w:rsidR="00696344" w:rsidRPr="00F72EEF" w:rsidRDefault="00696344">
      <w:pPr>
        <w:rPr>
          <w:rFonts w:ascii="TH SarabunPSK" w:eastAsia="Cordia New" w:hAnsi="TH SarabunPSK" w:cs="TH SarabunPSK"/>
          <w:sz w:val="32"/>
          <w:szCs w:val="32"/>
        </w:rPr>
      </w:pPr>
    </w:p>
    <w:p w14:paraId="575A3568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กลยุทธ์การประเมินประสิทธิผลของรายวิชาโดยนักศึกษา</w:t>
      </w:r>
    </w:p>
    <w:p w14:paraId="3ABFC9DF" w14:textId="77777777" w:rsidR="00696344" w:rsidRPr="00F72EEF" w:rsidRDefault="00000000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72EEF">
        <w:rPr>
          <w:rFonts w:ascii="TH SarabunPSK" w:hAnsi="TH SarabunPSK" w:cs="TH SarabunPSK" w:hint="cs"/>
          <w:sz w:val="32"/>
          <w:szCs w:val="32"/>
        </w:rPr>
        <w:t>แบบประเมินโดยมหาวิทยาลัย</w:t>
      </w:r>
      <w:proofErr w:type="spellEnd"/>
    </w:p>
    <w:p w14:paraId="6AB049D9" w14:textId="77777777" w:rsidR="00696344" w:rsidRPr="00F72EEF" w:rsidRDefault="00000000">
      <w:pPr>
        <w:tabs>
          <w:tab w:val="left" w:pos="36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กลยุทธ์การประเมินการสอน</w:t>
      </w:r>
    </w:p>
    <w:p w14:paraId="080E01DF" w14:textId="77777777" w:rsidR="00696344" w:rsidRPr="00F72EEF" w:rsidRDefault="00000000">
      <w:pPr>
        <w:tabs>
          <w:tab w:val="left" w:pos="360"/>
        </w:tabs>
        <w:ind w:left="360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72EEF">
        <w:rPr>
          <w:rFonts w:ascii="TH SarabunPSK" w:hAnsi="TH SarabunPSK" w:cs="TH SarabunPSK" w:hint="cs"/>
          <w:sz w:val="32"/>
          <w:szCs w:val="32"/>
        </w:rPr>
        <w:t>การประเมินผลการสอนโดยกรรมการในคณะ</w:t>
      </w:r>
      <w:proofErr w:type="spellEnd"/>
    </w:p>
    <w:p w14:paraId="1C6A7B0A" w14:textId="32CFC219" w:rsidR="00696344" w:rsidRDefault="00000000">
      <w:pPr>
        <w:tabs>
          <w:tab w:val="left" w:pos="36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3.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การปรับปรุงการสอน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D8A3EB2" w14:textId="77777777" w:rsidR="00644831" w:rsidRDefault="00644831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การประชุมร่วมกันระหว่างคณาจารย์ และผู้บริหารคณะฯ</w:t>
      </w:r>
    </w:p>
    <w:p w14:paraId="78858FFB" w14:textId="77777777" w:rsidR="00644831" w:rsidRDefault="00644831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BFEFCDC" w14:textId="7B9404B5" w:rsidR="00696344" w:rsidRPr="00F72EEF" w:rsidRDefault="007B07AB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0374FAD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การทวนสอบมาตรฐานผลสัมฤทธิ์ของนักศึกษาในรายวิชา</w:t>
      </w:r>
      <w:r w:rsidRPr="00F72EEF">
        <w:rPr>
          <w:rFonts w:ascii="TH SarabunPSK" w:eastAsia="Cordia New" w:hAnsi="TH SarabunPSK" w:cs="TH SarabunPSK" w:hint="cs"/>
          <w:b/>
          <w:bCs/>
          <w:noProof/>
          <w:sz w:val="32"/>
          <w:szCs w:val="32"/>
          <w:lang w:val="ar-SA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C532752" wp14:editId="7D186DCB">
                <wp:simplePos x="0" y="0"/>
                <wp:positionH relativeFrom="margin">
                  <wp:posOffset>557530</wp:posOffset>
                </wp:positionH>
                <wp:positionV relativeFrom="line">
                  <wp:posOffset>256953</wp:posOffset>
                </wp:positionV>
                <wp:extent cx="137161" cy="152400"/>
                <wp:effectExtent l="0" t="0" r="0" b="0"/>
                <wp:wrapNone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1" style="visibility:visible;position:absolute;margin-left:43.9pt;margin-top:20.2pt;width:10.8pt;height:12.0pt;z-index:25167155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 w14:paraId="24F86BD4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  <w:t>สัมภาษณ์นักศึกษา</w:t>
      </w:r>
      <w:r w:rsidRPr="00F72EEF">
        <w:rPr>
          <w:rFonts w:ascii="TH SarabunPSK" w:hAnsi="TH SarabunPSK" w:cs="TH SarabunPSK" w:hint="cs"/>
          <w:sz w:val="32"/>
          <w:szCs w:val="32"/>
        </w:rPr>
        <w:t xml:space="preserve"> ......................................................................</w:t>
      </w:r>
    </w:p>
    <w:p w14:paraId="694D5E88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D39125D" wp14:editId="018238F4">
                <wp:simplePos x="0" y="0"/>
                <wp:positionH relativeFrom="column">
                  <wp:posOffset>557530</wp:posOffset>
                </wp:positionH>
                <wp:positionV relativeFrom="line">
                  <wp:posOffset>71755</wp:posOffset>
                </wp:positionV>
                <wp:extent cx="137161" cy="152400"/>
                <wp:effectExtent l="0" t="0" r="0" b="0"/>
                <wp:wrapNone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2" style="visibility:visible;position:absolute;margin-left:43.9pt;margin-top:5.7pt;width:10.8pt;height:1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  <w:t>การสังเกตพฤติกรรมนักศึกษา</w:t>
      </w:r>
      <w:r w:rsidRPr="00F72EEF">
        <w:rPr>
          <w:rFonts w:ascii="TH SarabunPSK" w:hAnsi="TH SarabunPSK" w:cs="TH SarabunPSK" w:hint="cs"/>
          <w:sz w:val="32"/>
          <w:szCs w:val="32"/>
        </w:rPr>
        <w:t>…………………………………….</w:t>
      </w:r>
    </w:p>
    <w:p w14:paraId="5830824A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BCFA0D5" wp14:editId="675A146C">
                <wp:simplePos x="0" y="0"/>
                <wp:positionH relativeFrom="column">
                  <wp:posOffset>557530</wp:posOffset>
                </wp:positionH>
                <wp:positionV relativeFrom="line">
                  <wp:posOffset>76835</wp:posOffset>
                </wp:positionV>
                <wp:extent cx="137161" cy="152400"/>
                <wp:effectExtent l="0" t="0" r="0" b="0"/>
                <wp:wrapNone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3" style="visibility:visible;position:absolute;margin-left:43.9pt;margin-top:6.1pt;width:10.8pt;height:12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  <w:t>การตรวจสอบการให้คะแนนและประเมินผลการเรียนรู้ของนักศึกษา</w:t>
      </w:r>
      <w:r w:rsidRPr="00F72EEF">
        <w:rPr>
          <w:rFonts w:ascii="TH SarabunPSK" w:hAnsi="TH SarabunPSK" w:cs="TH SarabunPSK" w:hint="cs"/>
          <w:sz w:val="32"/>
          <w:szCs w:val="32"/>
        </w:rPr>
        <w:t>............................</w:t>
      </w:r>
    </w:p>
    <w:p w14:paraId="58032686" w14:textId="1C7EDB28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5CE6128" wp14:editId="3DD3AD1B">
                <wp:simplePos x="0" y="0"/>
                <wp:positionH relativeFrom="column">
                  <wp:posOffset>557530</wp:posOffset>
                </wp:positionH>
                <wp:positionV relativeFrom="line">
                  <wp:posOffset>71755</wp:posOffset>
                </wp:positionV>
                <wp:extent cx="137161" cy="152400"/>
                <wp:effectExtent l="0" t="0" r="15240" b="19050"/>
                <wp:wrapNone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7DF1290" id="officeArt object" o:spid="_x0000_s1026" alt="Rectangle" style="position:absolute;margin-left:43.9pt;margin-top:5.65pt;width:10.8pt;height:12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" fillcolor="red" strokeweight="1pt">
                <v:stroke joinstyle="round"/>
                <w10:wrap anchory="line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  <w:t>การประเมินความรู้รวบยอดโดยการทดสอบ</w:t>
      </w:r>
      <w:r w:rsidR="007B07AB">
        <w:rPr>
          <w:rFonts w:ascii="TH SarabunPSK" w:hAnsi="TH SarabunPSK" w:cs="TH SarabunPSK" w:hint="cs"/>
          <w:sz w:val="32"/>
          <w:szCs w:val="32"/>
          <w:cs/>
        </w:rPr>
        <w:t xml:space="preserve">ทวนความรู้ </w:t>
      </w:r>
    </w:p>
    <w:p w14:paraId="0BE9D420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599F27E" wp14:editId="7DF88B4F">
                <wp:simplePos x="0" y="0"/>
                <wp:positionH relativeFrom="column">
                  <wp:posOffset>557530</wp:posOffset>
                </wp:positionH>
                <wp:positionV relativeFrom="line">
                  <wp:posOffset>71119</wp:posOffset>
                </wp:positionV>
                <wp:extent cx="137161" cy="152400"/>
                <wp:effectExtent l="0" t="0" r="0" b="0"/>
                <wp:wrapNone/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5" style="visibility:visible;position:absolute;margin-left:43.9pt;margin-top:5.6pt;width:10.8pt;height:12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  <w:rtl/>
          <w:lang w:val="ar-SA" w:bidi="ar-SA"/>
        </w:rPr>
        <w:tab/>
        <w:t>รายงานผลการเก็บข้อมูลเกี่ยวกับผลสัมฤทธิ์การเรียนรู้ในแต่ละด้าน</w:t>
      </w:r>
      <w:r w:rsidRPr="00F72EEF">
        <w:rPr>
          <w:rFonts w:ascii="TH SarabunPSK" w:hAnsi="TH SarabunPSK" w:cs="TH SarabunPSK" w:hint="cs"/>
          <w:sz w:val="32"/>
          <w:szCs w:val="32"/>
        </w:rPr>
        <w:t>.............................</w:t>
      </w: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305571A" wp14:editId="3EEB4E99">
                <wp:simplePos x="0" y="0"/>
                <wp:positionH relativeFrom="margin">
                  <wp:posOffset>557530</wp:posOffset>
                </wp:positionH>
                <wp:positionV relativeFrom="line">
                  <wp:posOffset>274320</wp:posOffset>
                </wp:positionV>
                <wp:extent cx="137161" cy="152400"/>
                <wp:effectExtent l="0" t="0" r="0" b="0"/>
                <wp:wrapNone/>
                <wp:docPr id="107374183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6" style="visibility:visible;position:absolute;margin-left:43.9pt;margin-top:21.6pt;width:10.8pt;height:12.0pt;z-index:25167052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0000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 w14:paraId="247B8341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แบบสำรวจ</w:t>
      </w:r>
      <w:r w:rsidRPr="00F72EEF">
        <w:rPr>
          <w:rFonts w:ascii="TH SarabunPSK" w:hAnsi="TH SarabunPSK" w:cs="TH SarabunPSK" w:hint="cs"/>
          <w:sz w:val="32"/>
          <w:szCs w:val="32"/>
        </w:rPr>
        <w:t>/</w:t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แบบสอบถาม</w:t>
      </w:r>
      <w:r w:rsidRPr="00F72EEF">
        <w:rPr>
          <w:rFonts w:ascii="TH SarabunPSK" w:hAnsi="TH SarabunPSK" w:cs="TH SarabunPSK" w:hint="cs"/>
          <w:sz w:val="32"/>
          <w:szCs w:val="32"/>
        </w:rPr>
        <w:t xml:space="preserve"> &gt; </w:t>
      </w:r>
      <w:proofErr w:type="spellStart"/>
      <w:r w:rsidRPr="00F72EEF">
        <w:rPr>
          <w:rFonts w:ascii="TH SarabunPSK" w:hAnsi="TH SarabunPSK" w:cs="TH SarabunPSK" w:hint="cs"/>
          <w:sz w:val="32"/>
          <w:szCs w:val="32"/>
        </w:rPr>
        <w:t>การประเมินผลการสอนโดยกรรมการในคณะ</w:t>
      </w:r>
      <w:proofErr w:type="spellEnd"/>
    </w:p>
    <w:p w14:paraId="31670DDC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</w:rPr>
      </w:pPr>
      <w:r w:rsidRPr="00F72EEF"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433085D" wp14:editId="14D4CE40">
                <wp:simplePos x="0" y="0"/>
                <wp:positionH relativeFrom="column">
                  <wp:posOffset>557530</wp:posOffset>
                </wp:positionH>
                <wp:positionV relativeFrom="line">
                  <wp:posOffset>81280</wp:posOffset>
                </wp:positionV>
                <wp:extent cx="137161" cy="152400"/>
                <wp:effectExtent l="0" t="0" r="0" b="0"/>
                <wp:wrapNone/>
                <wp:docPr id="107374183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_x0000_s1037" style="visibility:visible;position:absolute;margin-left:43.9pt;margin-top:6.4pt;width:10.8pt;height:12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eastAsia="Cordia New" w:hAnsi="TH SarabunPSK" w:cs="TH SarabunPSK" w:hint="cs"/>
          <w:sz w:val="32"/>
          <w:szCs w:val="32"/>
        </w:rPr>
        <w:tab/>
      </w:r>
      <w:r w:rsidRPr="00F72EEF">
        <w:rPr>
          <w:rFonts w:ascii="TH SarabunPSK" w:hAnsi="TH SarabunPSK" w:cs="TH SarabunPSK" w:hint="cs"/>
          <w:sz w:val="32"/>
          <w:szCs w:val="32"/>
          <w:rtl/>
          <w:lang w:val="ar-SA" w:bidi="ar-SA"/>
        </w:rPr>
        <w:t>อื่นๆ ระบุ</w:t>
      </w:r>
      <w:r w:rsidRPr="00F72EEF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</w:t>
      </w:r>
    </w:p>
    <w:p w14:paraId="598B8211" w14:textId="77777777" w:rsidR="00696344" w:rsidRPr="00F72EEF" w:rsidRDefault="00696344">
      <w:pPr>
        <w:tabs>
          <w:tab w:val="left" w:pos="360"/>
        </w:tabs>
        <w:jc w:val="both"/>
        <w:rPr>
          <w:rFonts w:ascii="TH SarabunPSK" w:eastAsia="Cordia New" w:hAnsi="TH SarabunPSK" w:cs="TH SarabunPSK"/>
          <w:sz w:val="32"/>
          <w:szCs w:val="32"/>
          <w:u w:color="FF0000"/>
        </w:rPr>
      </w:pPr>
    </w:p>
    <w:p w14:paraId="5809BB83" w14:textId="77777777" w:rsidR="00696344" w:rsidRPr="00F72EEF" w:rsidRDefault="00000000">
      <w:pPr>
        <w:tabs>
          <w:tab w:val="left" w:pos="360"/>
        </w:tabs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>5.</w:t>
      </w:r>
      <w:r w:rsidRPr="00F72EE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F72EEF">
        <w:rPr>
          <w:rFonts w:ascii="TH SarabunPSK" w:hAnsi="TH SarabunPSK" w:cs="TH SarabunPSK" w:hint="cs"/>
          <w:b/>
          <w:bCs/>
          <w:sz w:val="32"/>
          <w:szCs w:val="32"/>
          <w:rtl/>
          <w:lang w:val="ar-SA" w:bidi="ar-SA"/>
        </w:rPr>
        <w:t>การดำเนินการทบทวนและการวางแผนปรับปรุงประสิทธิผลของรายวิชา</w:t>
      </w:r>
    </w:p>
    <w:p w14:paraId="086B7BAB" w14:textId="77777777" w:rsidR="00696344" w:rsidRPr="00F72EEF" w:rsidRDefault="0000000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F72EEF">
        <w:rPr>
          <w:rFonts w:ascii="TH SarabunPSK" w:hAnsi="TH SarabunPSK" w:cs="TH SarabunPSK" w:hint="cs"/>
          <w:sz w:val="32"/>
          <w:szCs w:val="32"/>
        </w:rPr>
        <w:t>-</w:t>
      </w:r>
    </w:p>
    <w:sectPr w:rsidR="00696344" w:rsidRPr="00F72EEF">
      <w:headerReference w:type="default" r:id="rId9"/>
      <w:headerReference w:type="first" r:id="rId10"/>
      <w:pgSz w:w="11900" w:h="16840"/>
      <w:pgMar w:top="1361" w:right="1418" w:bottom="1134" w:left="1418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0FC5" w14:textId="77777777" w:rsidR="00926E3F" w:rsidRDefault="00926E3F">
      <w:r>
        <w:separator/>
      </w:r>
    </w:p>
  </w:endnote>
  <w:endnote w:type="continuationSeparator" w:id="0">
    <w:p w14:paraId="5EF20244" w14:textId="77777777" w:rsidR="00926E3F" w:rsidRDefault="0092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IDFont+F4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66BE" w14:textId="77777777" w:rsidR="00926E3F" w:rsidRDefault="00926E3F">
      <w:r>
        <w:separator/>
      </w:r>
    </w:p>
  </w:footnote>
  <w:footnote w:type="continuationSeparator" w:id="0">
    <w:p w14:paraId="4A84CAC9" w14:textId="77777777" w:rsidR="00926E3F" w:rsidRDefault="0092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561F" w14:textId="77777777" w:rsidR="00696344" w:rsidRDefault="00000000">
    <w:pPr>
      <w:pStyle w:val="9"/>
      <w:jc w:val="right"/>
    </w:pPr>
    <w:r>
      <w:rPr>
        <w:rFonts w:ascii="CordiaUPC" w:hAnsi="CordiaUPC"/>
        <w:sz w:val="28"/>
        <w:szCs w:val="28"/>
      </w:rPr>
      <w:fldChar w:fldCharType="begin"/>
    </w:r>
    <w:r>
      <w:rPr>
        <w:rFonts w:ascii="CordiaUPC" w:hAnsi="CordiaUPC"/>
        <w:sz w:val="28"/>
        <w:szCs w:val="28"/>
      </w:rPr>
      <w:instrText xml:space="preserve"> PAGE </w:instrText>
    </w:r>
    <w:r>
      <w:rPr>
        <w:rFonts w:ascii="CordiaUPC" w:hAnsi="CordiaUPC"/>
        <w:sz w:val="28"/>
        <w:szCs w:val="28"/>
      </w:rPr>
      <w:fldChar w:fldCharType="separate"/>
    </w:r>
    <w:r w:rsidR="00F72EEF">
      <w:rPr>
        <w:rFonts w:ascii="CordiaUPC" w:hAnsi="CordiaUPC"/>
        <w:noProof/>
        <w:sz w:val="28"/>
        <w:szCs w:val="28"/>
      </w:rPr>
      <w:t>2</w:t>
    </w:r>
    <w:r>
      <w:rPr>
        <w:rFonts w:ascii="CordiaUPC" w:hAnsi="CordiaUPC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D49C" w14:textId="77777777" w:rsidR="00696344" w:rsidRDefault="00000000">
    <w:pPr>
      <w:pStyle w:val="a4"/>
      <w:jc w:val="right"/>
    </w:pPr>
    <w:r>
      <w:rPr>
        <w:rFonts w:ascii="Cordia New" w:hAnsi="Cordia New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28"/>
    <w:multiLevelType w:val="hybridMultilevel"/>
    <w:tmpl w:val="6A3CFDF4"/>
    <w:lvl w:ilvl="0" w:tplc="25B8684A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CA2C86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8D1BA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C04CA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4EEEE0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1ED016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B43B08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4E16CA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019FC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CC4E15"/>
    <w:multiLevelType w:val="hybridMultilevel"/>
    <w:tmpl w:val="9760CEDA"/>
    <w:lvl w:ilvl="0" w:tplc="FF2E2E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B010AC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613B6">
      <w:start w:val="1"/>
      <w:numFmt w:val="decimal"/>
      <w:lvlText w:val="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CF33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4EEA4">
      <w:start w:val="1"/>
      <w:numFmt w:val="decimal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D0DA4E">
      <w:start w:val="1"/>
      <w:numFmt w:val="decimal"/>
      <w:lvlText w:val="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8F92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A1C5C">
      <w:start w:val="1"/>
      <w:numFmt w:val="decimal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087CA">
      <w:start w:val="1"/>
      <w:numFmt w:val="decimal"/>
      <w:lvlText w:val="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E60F41"/>
    <w:multiLevelType w:val="hybridMultilevel"/>
    <w:tmpl w:val="A502C75E"/>
    <w:lvl w:ilvl="0" w:tplc="01F2E21E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6C25C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9680EA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0CB93E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04FBA0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02F14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549B0A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8840E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11EE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E30128"/>
    <w:multiLevelType w:val="hybridMultilevel"/>
    <w:tmpl w:val="237CD1CE"/>
    <w:lvl w:ilvl="0" w:tplc="565C77DA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5E2608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668B92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C8CC66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4B8DA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A60AC0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38AF06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DA3BAE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C61AC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B4BDD"/>
    <w:multiLevelType w:val="hybridMultilevel"/>
    <w:tmpl w:val="85883794"/>
    <w:numStyleLink w:val="ImportedStyle2"/>
  </w:abstractNum>
  <w:abstractNum w:abstractNumId="5" w15:restartNumberingAfterBreak="0">
    <w:nsid w:val="1A805AF7"/>
    <w:multiLevelType w:val="multilevel"/>
    <w:tmpl w:val="0EDA0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7362EA"/>
    <w:multiLevelType w:val="hybridMultilevel"/>
    <w:tmpl w:val="D0D4106E"/>
    <w:lvl w:ilvl="0" w:tplc="BA746A50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1009D8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CD0C2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250DA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0D124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C099B8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D849DA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C7DD6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4B7E0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AA5C4D"/>
    <w:multiLevelType w:val="multilevel"/>
    <w:tmpl w:val="9F04DE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3D3D9E"/>
    <w:multiLevelType w:val="hybridMultilevel"/>
    <w:tmpl w:val="3D263DB6"/>
    <w:lvl w:ilvl="0" w:tplc="EACC1DCA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EDF00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43CEE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6F70E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92A7DC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AD3A0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EBE52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CE882C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A7676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4823F4"/>
    <w:multiLevelType w:val="hybridMultilevel"/>
    <w:tmpl w:val="0EC8785E"/>
    <w:lvl w:ilvl="0" w:tplc="1BEE00E6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E36DE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7038FA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EE90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24FFEA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AA258E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B6ED86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28F5E2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D4EF3C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CF14689"/>
    <w:multiLevelType w:val="hybridMultilevel"/>
    <w:tmpl w:val="55BEE80E"/>
    <w:lvl w:ilvl="0" w:tplc="FE84C750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146BAE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8E188C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FA0FB8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E03CA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1A8D06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6C1F2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545016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630DC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135633"/>
    <w:multiLevelType w:val="hybridMultilevel"/>
    <w:tmpl w:val="72D6E748"/>
    <w:lvl w:ilvl="0" w:tplc="42982E30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611CA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160A26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64980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8B2AA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44798A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E89512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A0BFAC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8EBADE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1C3538"/>
    <w:multiLevelType w:val="hybridMultilevel"/>
    <w:tmpl w:val="CA8CEE36"/>
    <w:lvl w:ilvl="0" w:tplc="2878F102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25A4E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74FDDE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67948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AEB2C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664F1E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8610C4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8767E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7AC4EE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753542"/>
    <w:multiLevelType w:val="hybridMultilevel"/>
    <w:tmpl w:val="D03C4610"/>
    <w:lvl w:ilvl="0" w:tplc="2A1E36B4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5EEDA0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4E166E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A695E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45F2E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4AEAA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4D9B6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CE9B04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6DC28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2635672"/>
    <w:multiLevelType w:val="hybridMultilevel"/>
    <w:tmpl w:val="47EEF98E"/>
    <w:lvl w:ilvl="0" w:tplc="3F841C60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618A2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A60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A3298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25AF2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CB078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E4958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16BA74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223E0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86E2A52"/>
    <w:multiLevelType w:val="hybridMultilevel"/>
    <w:tmpl w:val="93DE0FD4"/>
    <w:lvl w:ilvl="0" w:tplc="B00AEF56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7C5F52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2A500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87C44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4450C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2A3B8C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EFAEE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45A7E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24F24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A42782"/>
    <w:multiLevelType w:val="hybridMultilevel"/>
    <w:tmpl w:val="B8FE7464"/>
    <w:lvl w:ilvl="0" w:tplc="81F64A9E">
      <w:start w:val="1"/>
      <w:numFmt w:val="bullet"/>
      <w:lvlText w:val="-"/>
      <w:lvlJc w:val="left"/>
      <w:pPr>
        <w:ind w:left="221" w:hanging="221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46F26">
      <w:start w:val="1"/>
      <w:numFmt w:val="bullet"/>
      <w:lvlText w:val="-"/>
      <w:lvlJc w:val="left"/>
      <w:pPr>
        <w:ind w:left="821" w:hanging="221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A40BA4">
      <w:start w:val="1"/>
      <w:numFmt w:val="bullet"/>
      <w:lvlText w:val="-"/>
      <w:lvlJc w:val="left"/>
      <w:pPr>
        <w:ind w:left="1420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08DB4">
      <w:start w:val="1"/>
      <w:numFmt w:val="bullet"/>
      <w:lvlText w:val="-"/>
      <w:lvlJc w:val="left"/>
      <w:pPr>
        <w:ind w:left="2020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24B6A2">
      <w:start w:val="1"/>
      <w:numFmt w:val="bullet"/>
      <w:lvlText w:val="-"/>
      <w:lvlJc w:val="left"/>
      <w:pPr>
        <w:ind w:left="2621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AB272">
      <w:start w:val="1"/>
      <w:numFmt w:val="bullet"/>
      <w:lvlText w:val="-"/>
      <w:lvlJc w:val="left"/>
      <w:pPr>
        <w:ind w:left="3221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02440">
      <w:start w:val="1"/>
      <w:numFmt w:val="bullet"/>
      <w:lvlText w:val="-"/>
      <w:lvlJc w:val="left"/>
      <w:pPr>
        <w:ind w:left="3821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80CDEA">
      <w:start w:val="1"/>
      <w:numFmt w:val="bullet"/>
      <w:lvlText w:val="-"/>
      <w:lvlJc w:val="left"/>
      <w:pPr>
        <w:ind w:left="4421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7C0338">
      <w:start w:val="1"/>
      <w:numFmt w:val="bullet"/>
      <w:lvlText w:val="-"/>
      <w:lvlJc w:val="left"/>
      <w:pPr>
        <w:ind w:left="5021" w:hanging="220"/>
      </w:pPr>
      <w:rPr>
        <w:rFonts w:ascii="FreesiaUPC" w:eastAsia="FreesiaUPC" w:hAnsi="FreesiaUPC" w:cs="FreesiaUP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AE67B1A"/>
    <w:multiLevelType w:val="multilevel"/>
    <w:tmpl w:val="ABF20D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405FAE"/>
    <w:multiLevelType w:val="hybridMultilevel"/>
    <w:tmpl w:val="E682A1EA"/>
    <w:lvl w:ilvl="0" w:tplc="1EA62BAE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0C524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AA026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C0F16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23A10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26E20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C6DB4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4D6D2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6C146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8050B1"/>
    <w:multiLevelType w:val="hybridMultilevel"/>
    <w:tmpl w:val="6CF440E8"/>
    <w:lvl w:ilvl="0" w:tplc="A73C550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B47C5"/>
    <w:multiLevelType w:val="hybridMultilevel"/>
    <w:tmpl w:val="21A64D7C"/>
    <w:lvl w:ilvl="0" w:tplc="E6BC6FCA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CB91E">
      <w:start w:val="1"/>
      <w:numFmt w:val="bullet"/>
      <w:lvlText w:val="o"/>
      <w:lvlJc w:val="left"/>
      <w:pPr>
        <w:ind w:left="102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308E">
      <w:start w:val="1"/>
      <w:numFmt w:val="bullet"/>
      <w:lvlText w:val="▪"/>
      <w:lvlJc w:val="left"/>
      <w:pPr>
        <w:ind w:left="17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04B31A">
      <w:start w:val="1"/>
      <w:numFmt w:val="bullet"/>
      <w:lvlText w:val="·"/>
      <w:lvlJc w:val="left"/>
      <w:pPr>
        <w:ind w:left="246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E8B3C">
      <w:start w:val="1"/>
      <w:numFmt w:val="bullet"/>
      <w:lvlText w:val="o"/>
      <w:lvlJc w:val="left"/>
      <w:pPr>
        <w:ind w:left="318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0B40E">
      <w:start w:val="1"/>
      <w:numFmt w:val="bullet"/>
      <w:lvlText w:val="▪"/>
      <w:lvlJc w:val="left"/>
      <w:pPr>
        <w:ind w:left="390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8466F0">
      <w:start w:val="1"/>
      <w:numFmt w:val="bullet"/>
      <w:lvlText w:val="·"/>
      <w:lvlJc w:val="left"/>
      <w:pPr>
        <w:ind w:left="4624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AE2C3A">
      <w:start w:val="1"/>
      <w:numFmt w:val="bullet"/>
      <w:lvlText w:val="o"/>
      <w:lvlJc w:val="left"/>
      <w:pPr>
        <w:ind w:left="534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23AB6">
      <w:start w:val="1"/>
      <w:numFmt w:val="bullet"/>
      <w:lvlText w:val="▪"/>
      <w:lvlJc w:val="left"/>
      <w:pPr>
        <w:ind w:left="6064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9D2787B"/>
    <w:multiLevelType w:val="hybridMultilevel"/>
    <w:tmpl w:val="CC22BC90"/>
    <w:lvl w:ilvl="0" w:tplc="841CA3F4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66A78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262FAA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EAD16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6037A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8ABF8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6226CA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C4656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C7B3E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A7E3284"/>
    <w:multiLevelType w:val="hybridMultilevel"/>
    <w:tmpl w:val="4474775A"/>
    <w:lvl w:ilvl="0" w:tplc="35904198">
      <w:start w:val="1"/>
      <w:numFmt w:val="bullet"/>
      <w:lvlText w:val="·"/>
      <w:lvlJc w:val="left"/>
      <w:pPr>
        <w:ind w:left="3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A8EB6">
      <w:start w:val="1"/>
      <w:numFmt w:val="bullet"/>
      <w:lvlText w:val="o"/>
      <w:lvlJc w:val="left"/>
      <w:pPr>
        <w:ind w:left="100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8B25C">
      <w:start w:val="1"/>
      <w:numFmt w:val="bullet"/>
      <w:lvlText w:val="▪"/>
      <w:lvlJc w:val="left"/>
      <w:pPr>
        <w:ind w:left="172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CB68C">
      <w:start w:val="1"/>
      <w:numFmt w:val="bullet"/>
      <w:lvlText w:val="·"/>
      <w:lvlJc w:val="left"/>
      <w:pPr>
        <w:ind w:left="2443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E22460">
      <w:start w:val="1"/>
      <w:numFmt w:val="bullet"/>
      <w:lvlText w:val="o"/>
      <w:lvlJc w:val="left"/>
      <w:pPr>
        <w:ind w:left="316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CC6B00">
      <w:start w:val="1"/>
      <w:numFmt w:val="bullet"/>
      <w:lvlText w:val="▪"/>
      <w:lvlJc w:val="left"/>
      <w:pPr>
        <w:ind w:left="388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8EF08">
      <w:start w:val="1"/>
      <w:numFmt w:val="bullet"/>
      <w:lvlText w:val="·"/>
      <w:lvlJc w:val="left"/>
      <w:pPr>
        <w:ind w:left="4603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4F9C4">
      <w:start w:val="1"/>
      <w:numFmt w:val="bullet"/>
      <w:lvlText w:val="o"/>
      <w:lvlJc w:val="left"/>
      <w:pPr>
        <w:ind w:left="532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A5A9E">
      <w:start w:val="1"/>
      <w:numFmt w:val="bullet"/>
      <w:lvlText w:val="▪"/>
      <w:lvlJc w:val="left"/>
      <w:pPr>
        <w:ind w:left="6043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BF97CE2"/>
    <w:multiLevelType w:val="hybridMultilevel"/>
    <w:tmpl w:val="85883794"/>
    <w:styleLink w:val="ImportedStyle2"/>
    <w:lvl w:ilvl="0" w:tplc="BBB4A2E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A8DDAE">
      <w:start w:val="1"/>
      <w:numFmt w:val="lowerLetter"/>
      <w:lvlText w:val="%2."/>
      <w:lvlJc w:val="left"/>
      <w:pPr>
        <w:ind w:left="17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22626A">
      <w:start w:val="1"/>
      <w:numFmt w:val="lowerRoman"/>
      <w:lvlText w:val="%3."/>
      <w:lvlJc w:val="left"/>
      <w:pPr>
        <w:ind w:left="248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DA77B8">
      <w:start w:val="1"/>
      <w:numFmt w:val="decimal"/>
      <w:lvlText w:val="%4."/>
      <w:lvlJc w:val="left"/>
      <w:pPr>
        <w:ind w:left="31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0C6A44">
      <w:start w:val="1"/>
      <w:numFmt w:val="lowerLetter"/>
      <w:lvlText w:val="%5."/>
      <w:lvlJc w:val="left"/>
      <w:pPr>
        <w:ind w:left="39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2F98C">
      <w:start w:val="1"/>
      <w:numFmt w:val="lowerRoman"/>
      <w:lvlText w:val="%6."/>
      <w:lvlJc w:val="left"/>
      <w:pPr>
        <w:ind w:left="46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681D2">
      <w:start w:val="1"/>
      <w:numFmt w:val="decimal"/>
      <w:lvlText w:val="%7."/>
      <w:lvlJc w:val="left"/>
      <w:pPr>
        <w:ind w:left="53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2E9FA0">
      <w:start w:val="1"/>
      <w:numFmt w:val="lowerLetter"/>
      <w:lvlText w:val="%8."/>
      <w:lvlJc w:val="left"/>
      <w:pPr>
        <w:ind w:left="60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7CB1E2">
      <w:start w:val="1"/>
      <w:numFmt w:val="lowerRoman"/>
      <w:lvlText w:val="%9."/>
      <w:lvlJc w:val="left"/>
      <w:pPr>
        <w:ind w:left="680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1F3B31"/>
    <w:multiLevelType w:val="hybridMultilevel"/>
    <w:tmpl w:val="FA043660"/>
    <w:lvl w:ilvl="0" w:tplc="5552C62E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27850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64F9E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800C6C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07E6C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2D526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206436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CA55D6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8EF94C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8A81C77"/>
    <w:multiLevelType w:val="hybridMultilevel"/>
    <w:tmpl w:val="EFAC23C2"/>
    <w:lvl w:ilvl="0" w:tplc="B336C440">
      <w:start w:val="1"/>
      <w:numFmt w:val="bullet"/>
      <w:lvlText w:val="·"/>
      <w:lvlJc w:val="left"/>
      <w:pPr>
        <w:ind w:left="37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7ECFC2">
      <w:start w:val="1"/>
      <w:numFmt w:val="bullet"/>
      <w:lvlText w:val="o"/>
      <w:lvlJc w:val="left"/>
      <w:pPr>
        <w:ind w:left="109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63E3A">
      <w:start w:val="1"/>
      <w:numFmt w:val="bullet"/>
      <w:lvlText w:val="▪"/>
      <w:lvlJc w:val="left"/>
      <w:pPr>
        <w:ind w:left="18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7A7F50">
      <w:start w:val="1"/>
      <w:numFmt w:val="bullet"/>
      <w:lvlText w:val="·"/>
      <w:lvlJc w:val="left"/>
      <w:pPr>
        <w:ind w:left="253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CB3CC">
      <w:start w:val="1"/>
      <w:numFmt w:val="bullet"/>
      <w:lvlText w:val="o"/>
      <w:lvlJc w:val="left"/>
      <w:pPr>
        <w:ind w:left="325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24FAC">
      <w:start w:val="1"/>
      <w:numFmt w:val="bullet"/>
      <w:lvlText w:val="▪"/>
      <w:lvlJc w:val="left"/>
      <w:pPr>
        <w:ind w:left="397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AAB9C2">
      <w:start w:val="1"/>
      <w:numFmt w:val="bullet"/>
      <w:lvlText w:val="·"/>
      <w:lvlJc w:val="left"/>
      <w:pPr>
        <w:ind w:left="469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236A6">
      <w:start w:val="1"/>
      <w:numFmt w:val="bullet"/>
      <w:lvlText w:val="o"/>
      <w:lvlJc w:val="left"/>
      <w:pPr>
        <w:ind w:left="541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6028E">
      <w:start w:val="1"/>
      <w:numFmt w:val="bullet"/>
      <w:lvlText w:val="▪"/>
      <w:lvlJc w:val="left"/>
      <w:pPr>
        <w:ind w:left="6135" w:hanging="3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7125774">
    <w:abstractNumId w:val="22"/>
  </w:num>
  <w:num w:numId="2" w16cid:durableId="72049744">
    <w:abstractNumId w:val="21"/>
  </w:num>
  <w:num w:numId="3" w16cid:durableId="656229434">
    <w:abstractNumId w:val="9"/>
  </w:num>
  <w:num w:numId="4" w16cid:durableId="2017538474">
    <w:abstractNumId w:val="2"/>
  </w:num>
  <w:num w:numId="5" w16cid:durableId="742677146">
    <w:abstractNumId w:val="18"/>
  </w:num>
  <w:num w:numId="6" w16cid:durableId="1471942954">
    <w:abstractNumId w:val="12"/>
  </w:num>
  <w:num w:numId="7" w16cid:durableId="613561496">
    <w:abstractNumId w:val="15"/>
  </w:num>
  <w:num w:numId="8" w16cid:durableId="872809930">
    <w:abstractNumId w:val="24"/>
  </w:num>
  <w:num w:numId="9" w16cid:durableId="949170220">
    <w:abstractNumId w:val="3"/>
  </w:num>
  <w:num w:numId="10" w16cid:durableId="2044012026">
    <w:abstractNumId w:val="8"/>
  </w:num>
  <w:num w:numId="11" w16cid:durableId="584916485">
    <w:abstractNumId w:val="13"/>
  </w:num>
  <w:num w:numId="12" w16cid:durableId="497114075">
    <w:abstractNumId w:val="10"/>
  </w:num>
  <w:num w:numId="13" w16cid:durableId="1278947396">
    <w:abstractNumId w:val="11"/>
  </w:num>
  <w:num w:numId="14" w16cid:durableId="931165797">
    <w:abstractNumId w:val="25"/>
  </w:num>
  <w:num w:numId="15" w16cid:durableId="899707943">
    <w:abstractNumId w:val="20"/>
  </w:num>
  <w:num w:numId="16" w16cid:durableId="1838573709">
    <w:abstractNumId w:val="6"/>
  </w:num>
  <w:num w:numId="17" w16cid:durableId="171798510">
    <w:abstractNumId w:val="14"/>
  </w:num>
  <w:num w:numId="18" w16cid:durableId="620577155">
    <w:abstractNumId w:val="0"/>
  </w:num>
  <w:num w:numId="19" w16cid:durableId="382213710">
    <w:abstractNumId w:val="16"/>
  </w:num>
  <w:num w:numId="20" w16cid:durableId="2004358535">
    <w:abstractNumId w:val="23"/>
  </w:num>
  <w:num w:numId="21" w16cid:durableId="240412254">
    <w:abstractNumId w:val="4"/>
  </w:num>
  <w:num w:numId="22" w16cid:durableId="1554266725">
    <w:abstractNumId w:val="4"/>
    <w:lvlOverride w:ilvl="0">
      <w:startOverride w:val="3"/>
      <w:lvl w:ilvl="0" w:tplc="35EABC66">
        <w:start w:val="3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A629942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DA2434">
        <w:start w:val="1"/>
        <w:numFmt w:val="lowerRoman"/>
        <w:lvlText w:val="%3."/>
        <w:lvlJc w:val="left"/>
        <w:pPr>
          <w:ind w:left="252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66C2348">
        <w:start w:val="1"/>
        <w:numFmt w:val="decimal"/>
        <w:lvlText w:val="%4."/>
        <w:lvlJc w:val="left"/>
        <w:pPr>
          <w:ind w:left="32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863AA8">
        <w:start w:val="1"/>
        <w:numFmt w:val="lowerLetter"/>
        <w:lvlText w:val="%5."/>
        <w:lvlJc w:val="left"/>
        <w:pPr>
          <w:ind w:left="39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0CDC86">
        <w:start w:val="1"/>
        <w:numFmt w:val="lowerRoman"/>
        <w:lvlText w:val="%6."/>
        <w:lvlJc w:val="left"/>
        <w:pPr>
          <w:ind w:left="468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C4E790A">
        <w:start w:val="1"/>
        <w:numFmt w:val="decimal"/>
        <w:lvlText w:val="%7."/>
        <w:lvlJc w:val="left"/>
        <w:pPr>
          <w:ind w:left="540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40395E">
        <w:start w:val="1"/>
        <w:numFmt w:val="lowerLetter"/>
        <w:lvlText w:val="%8."/>
        <w:lvlJc w:val="left"/>
        <w:pPr>
          <w:ind w:left="6121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FF26706">
        <w:start w:val="1"/>
        <w:numFmt w:val="lowerRoman"/>
        <w:lvlText w:val="%9."/>
        <w:lvlJc w:val="left"/>
        <w:pPr>
          <w:ind w:left="6840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4416333">
    <w:abstractNumId w:val="1"/>
  </w:num>
  <w:num w:numId="24" w16cid:durableId="17775776">
    <w:abstractNumId w:val="1"/>
    <w:lvlOverride w:ilvl="0"/>
  </w:num>
  <w:num w:numId="25" w16cid:durableId="1152482047">
    <w:abstractNumId w:val="19"/>
  </w:num>
  <w:num w:numId="26" w16cid:durableId="1407074623">
    <w:abstractNumId w:val="17"/>
  </w:num>
  <w:num w:numId="27" w16cid:durableId="693726597">
    <w:abstractNumId w:val="7"/>
  </w:num>
  <w:num w:numId="28" w16cid:durableId="661812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44"/>
    <w:rsid w:val="00005714"/>
    <w:rsid w:val="000177A7"/>
    <w:rsid w:val="00047DFC"/>
    <w:rsid w:val="00050509"/>
    <w:rsid w:val="000A4A09"/>
    <w:rsid w:val="00103966"/>
    <w:rsid w:val="0011034D"/>
    <w:rsid w:val="00112E18"/>
    <w:rsid w:val="0011343A"/>
    <w:rsid w:val="0013301B"/>
    <w:rsid w:val="002475F1"/>
    <w:rsid w:val="00260BD6"/>
    <w:rsid w:val="002A3C7D"/>
    <w:rsid w:val="002E140C"/>
    <w:rsid w:val="003102FE"/>
    <w:rsid w:val="0032676E"/>
    <w:rsid w:val="003A4AF8"/>
    <w:rsid w:val="003E66DF"/>
    <w:rsid w:val="003F2405"/>
    <w:rsid w:val="00436A8E"/>
    <w:rsid w:val="004579CD"/>
    <w:rsid w:val="004B2C29"/>
    <w:rsid w:val="004B4F90"/>
    <w:rsid w:val="004C560F"/>
    <w:rsid w:val="0053086E"/>
    <w:rsid w:val="005315D1"/>
    <w:rsid w:val="00536E42"/>
    <w:rsid w:val="0059708E"/>
    <w:rsid w:val="00644831"/>
    <w:rsid w:val="00667542"/>
    <w:rsid w:val="00696344"/>
    <w:rsid w:val="006B31D4"/>
    <w:rsid w:val="006C17D3"/>
    <w:rsid w:val="006C5BC6"/>
    <w:rsid w:val="006F0C9E"/>
    <w:rsid w:val="00714140"/>
    <w:rsid w:val="00796CF6"/>
    <w:rsid w:val="007B07AB"/>
    <w:rsid w:val="00815D29"/>
    <w:rsid w:val="00853EAE"/>
    <w:rsid w:val="0087426B"/>
    <w:rsid w:val="00884007"/>
    <w:rsid w:val="00895140"/>
    <w:rsid w:val="00900DE8"/>
    <w:rsid w:val="00920D3B"/>
    <w:rsid w:val="00922A17"/>
    <w:rsid w:val="009235A8"/>
    <w:rsid w:val="00926E3F"/>
    <w:rsid w:val="009A3C0D"/>
    <w:rsid w:val="009F649E"/>
    <w:rsid w:val="00A04556"/>
    <w:rsid w:val="00AA1867"/>
    <w:rsid w:val="00AB7B96"/>
    <w:rsid w:val="00AF2A29"/>
    <w:rsid w:val="00B04B72"/>
    <w:rsid w:val="00BB5A95"/>
    <w:rsid w:val="00BC6E1A"/>
    <w:rsid w:val="00BF2CC7"/>
    <w:rsid w:val="00C12F2B"/>
    <w:rsid w:val="00C3607B"/>
    <w:rsid w:val="00CC538A"/>
    <w:rsid w:val="00CD3088"/>
    <w:rsid w:val="00CD4319"/>
    <w:rsid w:val="00CD7C4B"/>
    <w:rsid w:val="00D444D3"/>
    <w:rsid w:val="00D5451A"/>
    <w:rsid w:val="00DA119B"/>
    <w:rsid w:val="00DB5D41"/>
    <w:rsid w:val="00EA1936"/>
    <w:rsid w:val="00EA5AB4"/>
    <w:rsid w:val="00F25F56"/>
    <w:rsid w:val="00F44B4D"/>
    <w:rsid w:val="00F72EEF"/>
    <w:rsid w:val="00F8171D"/>
    <w:rsid w:val="00F8239C"/>
    <w:rsid w:val="00FA066C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EAA2"/>
  <w15:docId w15:val="{294E1578-26AD-4241-99F5-92F2B921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link w:val="10"/>
    <w:uiPriority w:val="9"/>
    <w:qFormat/>
    <w:rsid w:val="00AA1867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365F91" w:themeColor="accent1" w:themeShade="BF"/>
      <w:sz w:val="32"/>
      <w:szCs w:val="40"/>
    </w:rPr>
  </w:style>
  <w:style w:type="paragraph" w:styleId="5">
    <w:name w:val="heading 5"/>
    <w:next w:val="a"/>
    <w:uiPriority w:val="9"/>
    <w:unhideWhenUsed/>
    <w:qFormat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paragraph" w:styleId="7">
    <w:name w:val="heading 7"/>
    <w:next w:val="a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</w:rPr>
  </w:style>
  <w:style w:type="paragraph" w:styleId="9">
    <w:name w:val="heading 9"/>
    <w:next w:val="a"/>
    <w:link w:val="90"/>
    <w:pPr>
      <w:spacing w:before="240" w:after="60"/>
      <w:outlineLvl w:val="8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ImportedStyle2">
    <w:name w:val="Imported Style 2"/>
    <w:pPr>
      <w:numPr>
        <w:numId w:val="20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00"/>
      <w:u w:val="single" w:color="0000FF"/>
    </w:rPr>
  </w:style>
  <w:style w:type="paragraph" w:styleId="a5">
    <w:name w:val="List Paragraph"/>
    <w:basedOn w:val="a"/>
    <w:uiPriority w:val="34"/>
    <w:qFormat/>
    <w:rsid w:val="00F72EEF"/>
    <w:pPr>
      <w:ind w:left="720"/>
      <w:contextualSpacing/>
    </w:pPr>
    <w:rPr>
      <w:rFonts w:cs="Angsana New"/>
      <w:szCs w:val="30"/>
    </w:rPr>
  </w:style>
  <w:style w:type="character" w:customStyle="1" w:styleId="90">
    <w:name w:val="หัวเรื่อง 9 อักขระ"/>
    <w:basedOn w:val="a0"/>
    <w:link w:val="9"/>
    <w:rsid w:val="006C17D3"/>
    <w:rPr>
      <w:rFonts w:ascii="Arial" w:hAnsi="Arial" w:cs="Arial Unicode MS"/>
      <w:color w:val="000000"/>
      <w:sz w:val="22"/>
      <w:szCs w:val="22"/>
      <w:u w:color="000000"/>
    </w:rPr>
  </w:style>
  <w:style w:type="character" w:styleId="a6">
    <w:name w:val="Unresolved Mention"/>
    <w:basedOn w:val="a0"/>
    <w:uiPriority w:val="99"/>
    <w:semiHidden/>
    <w:unhideWhenUsed/>
    <w:rsid w:val="00050509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536E4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536E42"/>
    <w:rPr>
      <w:rFonts w:cs="Angsana New"/>
      <w:color w:val="000000"/>
      <w:sz w:val="24"/>
      <w:szCs w:val="3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หัวเรื่อง 1 อักขระ"/>
    <w:basedOn w:val="a0"/>
    <w:link w:val="1"/>
    <w:uiPriority w:val="9"/>
    <w:rsid w:val="00AA1867"/>
    <w:rPr>
      <w:rFonts w:asciiTheme="majorHAnsi" w:eastAsiaTheme="majorEastAsia" w:hAnsiTheme="majorHAnsi" w:cs="Angsana New"/>
      <w:color w:val="365F91" w:themeColor="accent1" w:themeShade="BF"/>
      <w:sz w:val="32"/>
      <w:szCs w:val="4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pirun.ku.ac.th%2F~archsds%2F01%2F%3Ffbclid%3DIwZXh0bgNhZW0CMTAAAR2xBPrFz71S4V9ZfnFGhUF3_bpu28LswGKkDm3I-zq1ZM360HXSpdM9mD0_aem_Ni0Z6TbcCnmPknD0WYnevw&amp;h=AT1kyp-kJ3XTHH_1QV6pxHuSPh0xwWO7O8ghBQoV4Ml9EAM9-7D7Mb8x11mi_2JepfAhOlnWx_2qDklCnkVF0POIqMCO4NVrD_zeHq_Eueh4M-etllwjdtCRpyGKbbM5Y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11</Pages>
  <Words>1979</Words>
  <Characters>11282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Porramaze Ponrattanasit</cp:lastModifiedBy>
  <cp:revision>8</cp:revision>
  <dcterms:created xsi:type="dcterms:W3CDTF">2025-10-19T05:29:00Z</dcterms:created>
  <dcterms:modified xsi:type="dcterms:W3CDTF">2025-10-19T19:34:00Z</dcterms:modified>
</cp:coreProperties>
</file>