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606B" w14:textId="77777777" w:rsidR="002355BC" w:rsidRPr="008F4835" w:rsidRDefault="00162FCB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5E11A441" wp14:editId="65D7284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39921" w14:textId="77777777" w:rsidR="00084B3D" w:rsidRPr="008F483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7E63990" w14:textId="77777777" w:rsidR="00084B3D" w:rsidRPr="008F4835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63B3A76" w14:textId="77777777" w:rsidR="006952A8" w:rsidRPr="008F4835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293E6416" w14:textId="77777777" w:rsidR="00084B3D" w:rsidRPr="008F4835" w:rsidRDefault="00084B3D" w:rsidP="006952A8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99261B4" w14:textId="77777777" w:rsidR="008F4835" w:rsidRPr="008F4835" w:rsidRDefault="008F4835" w:rsidP="008F483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วิทยาลัยการออกแบบ</w:t>
      </w:r>
      <w:r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 xml:space="preserve">   </w:t>
      </w: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5FBB1BB1" w14:textId="77777777" w:rsidR="006952A8" w:rsidRPr="008F4835" w:rsidRDefault="008C73E0" w:rsidP="006952A8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8F4835" w:rsidRPr="008F4835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ศิลป์บัณฑิต สาขาวิชาการออกแบบนิเทศศิลป์</w:t>
      </w:r>
    </w:p>
    <w:p w14:paraId="28224552" w14:textId="77777777" w:rsidR="00AF1098" w:rsidRPr="008F4835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45CA2378" w14:textId="77777777" w:rsidR="007A71DE" w:rsidRPr="008F4835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6BF93C6" w14:textId="77777777" w:rsidR="006952A8" w:rsidRPr="008F4835" w:rsidRDefault="006952A8" w:rsidP="006952A8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8F4835" w14:paraId="6E3E7E38" w14:textId="77777777" w:rsidTr="004F0C45">
        <w:tc>
          <w:tcPr>
            <w:tcW w:w="1668" w:type="dxa"/>
            <w:vAlign w:val="center"/>
          </w:tcPr>
          <w:p w14:paraId="2E950353" w14:textId="649B8C9F" w:rsidR="000A7C4F" w:rsidRPr="0006206D" w:rsidRDefault="00CD444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85A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รหัส-ชื่อวิชา</w:t>
            </w:r>
          </w:p>
        </w:tc>
        <w:tc>
          <w:tcPr>
            <w:tcW w:w="425" w:type="dxa"/>
            <w:vAlign w:val="center"/>
          </w:tcPr>
          <w:p w14:paraId="25AD4C50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5565A5" w14:textId="53EE4E5E" w:rsidR="000A7C4F" w:rsidRPr="0006206D" w:rsidRDefault="00380C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  <w:t xml:space="preserve">VCD475 </w:t>
            </w:r>
            <w:r w:rsidR="00DE6F1D"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การออกแบบนิเทศศิลป์เพื่อชุมชนและสังคม</w:t>
            </w:r>
          </w:p>
        </w:tc>
        <w:tc>
          <w:tcPr>
            <w:tcW w:w="425" w:type="dxa"/>
          </w:tcPr>
          <w:p w14:paraId="5B29107B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516A1899" w14:textId="469FA7C4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="00BE5E1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lang w:bidi="th-TH"/>
              </w:rPr>
              <w:t>-</w:t>
            </w:r>
            <w:r w:rsidR="00BE5E1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lang w:bidi="th-TH"/>
              </w:rPr>
              <w:t>-</w:t>
            </w:r>
            <w:r w:rsidR="00BE5E1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0A7C4F" w:rsidRPr="008F4835" w14:paraId="59D33656" w14:textId="77777777" w:rsidTr="004F0C45">
        <w:tc>
          <w:tcPr>
            <w:tcW w:w="1668" w:type="dxa"/>
            <w:vAlign w:val="center"/>
          </w:tcPr>
          <w:p w14:paraId="6E7D25F9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226B692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36D548" w14:textId="7C0F6CE4" w:rsidR="000A7C4F" w:rsidRPr="0006206D" w:rsidRDefault="00380C1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VCD475 </w:t>
            </w:r>
            <w:r w:rsidR="00DE6F1D"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Visual Communication Design for Community and Social</w:t>
            </w:r>
          </w:p>
        </w:tc>
        <w:tc>
          <w:tcPr>
            <w:tcW w:w="425" w:type="dxa"/>
          </w:tcPr>
          <w:p w14:paraId="7CA1079D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AE17C8" w14:textId="77777777" w:rsidR="000A7C4F" w:rsidRPr="0006206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18F53BE0" w14:textId="77777777" w:rsidTr="004F0C45">
        <w:tc>
          <w:tcPr>
            <w:tcW w:w="1668" w:type="dxa"/>
            <w:vAlign w:val="center"/>
          </w:tcPr>
          <w:p w14:paraId="16D8638D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66FD7B1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BB24F03" w14:textId="323FE621" w:rsidR="000A7C4F" w:rsidRPr="008F4835" w:rsidRDefault="00DE6F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28DD1EC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BB2E8A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0638613E" w14:textId="77777777" w:rsidTr="004F0C45">
        <w:tc>
          <w:tcPr>
            <w:tcW w:w="1668" w:type="dxa"/>
            <w:vAlign w:val="center"/>
          </w:tcPr>
          <w:p w14:paraId="1306CEC1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7367571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F4433C9" w14:textId="4EFB747B" w:rsidR="000A7C4F" w:rsidRPr="008F4835" w:rsidRDefault="00DE6F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68387A8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F7DF2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403F6BAA" w14:textId="77777777" w:rsidTr="004F0C45">
        <w:tc>
          <w:tcPr>
            <w:tcW w:w="1668" w:type="dxa"/>
            <w:vAlign w:val="center"/>
          </w:tcPr>
          <w:p w14:paraId="3BF7300F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4FB938E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2587BD7" w14:textId="0A2A0602" w:rsidR="00BE5E1A" w:rsidRPr="0006206D" w:rsidRDefault="000A7C4F" w:rsidP="00BE5E1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1/25</w:t>
            </w:r>
            <w:r w:rsidR="00DE6F1D"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6</w:t>
            </w:r>
            <w:r w:rsidR="00BE5E1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793A4FF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2DA5D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8F4835" w14:paraId="1F8A7A08" w14:textId="77777777" w:rsidTr="004F0C45">
        <w:tc>
          <w:tcPr>
            <w:tcW w:w="1668" w:type="dxa"/>
            <w:vAlign w:val="center"/>
          </w:tcPr>
          <w:p w14:paraId="5C1234B2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17C65A2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53D0F1" w14:textId="075C2AC2" w:rsidR="00084B3D" w:rsidRPr="0006206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6206D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16838645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C2BAF0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51579317" w14:textId="77777777" w:rsidTr="004F0C45">
        <w:tc>
          <w:tcPr>
            <w:tcW w:w="1668" w:type="dxa"/>
            <w:vAlign w:val="center"/>
          </w:tcPr>
          <w:p w14:paraId="1E784D8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84274CF" w14:textId="77777777" w:rsidR="000A7C4F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A32183F" wp14:editId="3ED8EF8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5436894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A5BF5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Fc3KPfAAAACwEAAA8AAABkcnMvZG93bnJl&#10;di54bWxMTz1PwzAQ3ZH4D9YhsSDqxEVQpXGqiooBMbVl6ebGRxJqn6PYbQO/nutEl5Pevbv3US5G&#10;78QJh9gF0pBPMhBIdbAdNRo+t2+PMxAxGbLGBUINPxhhUd3elKaw4UxrPG1SI1iEYmE0tCn1hZSx&#10;btGbOAk9EnNfYfAmMRwaaQdzZnHvpMqyZ+lNR+zQmh5fW6wPm6PXcHhxtPbfy1/78b7bPqg4W+2m&#10;Uev7u3E157Gcg0g4pv8PuHTg/FBxsH04ko3CaVA5H/JacQum1QXvNUyfcpBVKa87VH8A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8Vzco98AAAAL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887D0FC" w14:textId="77777777" w:rsidR="000A7C4F" w:rsidRPr="008F483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D693EB3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9702EA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8F4835" w14:paraId="71D98CD4" w14:textId="77777777" w:rsidTr="004F0C45">
        <w:tc>
          <w:tcPr>
            <w:tcW w:w="1668" w:type="dxa"/>
            <w:vAlign w:val="center"/>
          </w:tcPr>
          <w:p w14:paraId="27B2A928" w14:textId="77777777" w:rsidR="00DD2911" w:rsidRPr="008F483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10282B" w14:textId="77777777" w:rsidR="00DD2911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36A8C5A" wp14:editId="49971EE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101648254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7E74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LR3hWrfAAAACgEAAA8AAABkcnMvZG93bnJl&#10;di54bWxMjzFvwjAQhXek/gfrKnVBxUmQgIY4CBV1qJiALmwmviYp9jmKDaT99T2mdjnp07t7916x&#10;GpwVV+xD60lBOklAIFXetFQr+Di8PS9AhKjJaOsJFXxjgFX5MCp0bvyNdnjdx1qwCYVcK2hi7HIp&#10;Q9Wg02HiOyTWPn3vdGTsa2l6fWNzZ2WWJDPpdEv8odEdvjZYnfcXp+A8t7RzX+sfs30/HsZZWGyO&#10;06DU0+OwWfJYL0FEHOLfBdw7cH4oOdjJX8gEYZlTXlTwMgfBanbHk4JpmoAsC/m/QvkL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tHeFat8AAAAK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2E1BBC8" w14:textId="77777777" w:rsidR="00DD2911" w:rsidRPr="008F483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8EDD069" w14:textId="77777777" w:rsidR="00DD2911" w:rsidRPr="008F483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60FD13" w14:textId="77777777" w:rsidR="00DD2911" w:rsidRPr="008F483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43D3166F" w14:textId="77777777" w:rsidTr="004F0C45">
        <w:tc>
          <w:tcPr>
            <w:tcW w:w="1668" w:type="dxa"/>
            <w:vAlign w:val="center"/>
          </w:tcPr>
          <w:p w14:paraId="41FC936E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1B0CAE4" w14:textId="77777777" w:rsidR="000A7C4F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5896553" wp14:editId="2F26D3A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171001204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2CF2B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DfZV4faAAAABgEAAA8AAABkcnMvZG93bnJl&#10;di54bWxMjstuwjAQRfeV+AdrkLorDqE8lMZBCIlVu6C0olsTD0mEPY5iE9K/77Aqq9HRvbpz8vXg&#10;rOixC40nBdNJAgKp9KahSsH31+5lBSJETUZbT6jgFwOsi9FTrjPjb/SJ/SFWgkcoZFpBHWObSRnK&#10;Gp0OE98icXb2ndORsauk6fSNx52VaZIspNMN8Ydat7itsbwcrk5BenR2mC8XS6J9tf/56N37zh6V&#10;eh4PmzcQEYf4X4a7PqtDwU4nfyUThGWecpHPbA6C4/TOJwWz1xXIIpeP+sUfAA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DfZV4faAAAABgEAAA8AAAAAAAAAAAAAAAAATAQAAGRycy9k&#10;b3ducmV2LnhtbFBLBQYAAAAABAAEAPMAAABT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6643DD5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EA4E647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2F9B9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4FC4AF13" w14:textId="77777777" w:rsidTr="004F0C45">
        <w:tc>
          <w:tcPr>
            <w:tcW w:w="1668" w:type="dxa"/>
            <w:vAlign w:val="center"/>
          </w:tcPr>
          <w:p w14:paraId="14106D3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53A254D" w14:textId="77777777" w:rsidR="000A7C4F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86D2B27" wp14:editId="2143C4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163501507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96CB6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M/QIb9kAAAAGAQAADwAA&#10;AGRycy9kb3ducmV2LnhtbEyOwU7DMBBE70j8g7VI3KhDigJK41QREgcu0BZUrtvYjSPidWQ7bfh7&#10;tic4rZ5mNPuq9ewGcTIh9p4U3C8yEIZar3vqFHx+vNw9gYgJSePgySj4MRHW9fVVhaX2Z9qa0y51&#10;gkcolqjApjSWUsbWGodx4UdDnB19cJgYQyd1wDOPu0HmWVZIhz3xB4ujebam/d5NTsFm0jhvNzbo&#10;t7l5/9rvi+a1R6Vub+ZmBSKZOf2V4aLP6lCz08FPpKMYmAsu8skfQHCcX/igYLl8BFlX8r9+/Qs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Az9Ahv2QAAAAY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2B5EAC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7FC3B58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7D6626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031F76E3" w14:textId="77777777" w:rsidTr="004F0C45">
        <w:tc>
          <w:tcPr>
            <w:tcW w:w="2093" w:type="dxa"/>
            <w:gridSpan w:val="2"/>
            <w:vAlign w:val="center"/>
          </w:tcPr>
          <w:p w14:paraId="477D3BB3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A682D07" w14:textId="59B98148" w:rsidR="000A7C4F" w:rsidRPr="008F4835" w:rsidRDefault="00DE6F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  <w:tc>
          <w:tcPr>
            <w:tcW w:w="425" w:type="dxa"/>
          </w:tcPr>
          <w:p w14:paraId="799427B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3C40D24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38F585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2FC82E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8F4835" w14:paraId="05E4A17F" w14:textId="77777777" w:rsidTr="004F0C45">
        <w:tc>
          <w:tcPr>
            <w:tcW w:w="2093" w:type="dxa"/>
            <w:gridSpan w:val="2"/>
            <w:vAlign w:val="center"/>
          </w:tcPr>
          <w:p w14:paraId="6920A4B3" w14:textId="77777777" w:rsidR="000A7C4F" w:rsidRPr="008F483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45B56C0" w14:textId="54BB38FA" w:rsidR="000A7C4F" w:rsidRPr="008F4835" w:rsidRDefault="00DE6F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อ.ศุภร  ชูทรงเดช</w:t>
            </w:r>
          </w:p>
        </w:tc>
        <w:tc>
          <w:tcPr>
            <w:tcW w:w="425" w:type="dxa"/>
          </w:tcPr>
          <w:p w14:paraId="5F1BC78F" w14:textId="77777777" w:rsidR="000A7C4F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0E7E05A" wp14:editId="392114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2346998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D026A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RstHWtkAAAAFAQAADwAA&#10;AGRycy9kb3ducmV2LnhtbEyOwU7DMBBE70j8g7VI3KhDiyIIcaoIiQMXaAsq121s4oh4HdlOa/6e&#10;5URPo9kZzb56nd0ojibEwZOC20UBwlDn9UC9go/355t7EDEhaRw9GQU/JsK6ubyosdL+RFtz3KVe&#10;8AjFChXYlKZKythZ4zAu/GSIsy8fHCa2oZc64InH3SiXRVFKhwPxB4uTebKm+97NTsFm1pi3Gxv0&#10;a27fPvf7sn0ZUKnrq9w+gkgmp/8y/OEzOjTMdPAz6ShGBSX3+Lpi5XRZsB4UrO4eQDa1PKdvfgE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BGy0da2QAAAAU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7C3A18D" w14:textId="77777777" w:rsidR="000A7C4F" w:rsidRPr="008F483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7196794" w14:textId="77777777" w:rsidR="000A7C4F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F649FCA" wp14:editId="2DEF6D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1396704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18853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60UnaAAAABwEAAA8AAABkcnMvZG93bnJl&#10;di54bWxMjs1uwjAQhO9IfQdrK/UGDlACDXFQVYlTOVBa0auJt0mEvY5iE9K373Iqx/nRzJdvBmdF&#10;j11oPCmYThIQSKU3DVUKvj634xWIEDUZbT2hgl8MsCkeRrnOjL/SB/aHWAkeoZBpBXWMbSZlKGt0&#10;Okx8i8TZj++cjiy7SppOX3ncWTlLklQ63RA/1LrFtxrL8+HiFMyOzg6LZbok2lf7713v3rf2qNTT&#10;4/C6BhFxiP9luOEzOhTMdPIXMkFYBePpgpvsz1MQt3zF+qRg/vwCssjlPX/xBw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GY60UnaAAAABwEAAA8AAAAAAAAAAAAAAAAATAQAAGRycy9k&#10;b3ducmV2LnhtbFBLBQYAAAAABAAEAPMAAABT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4A76BEF" w14:textId="77777777" w:rsidR="000A7C4F" w:rsidRPr="008F483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8F4835" w14:paraId="28A3BBE6" w14:textId="77777777" w:rsidTr="004F0C45">
        <w:tc>
          <w:tcPr>
            <w:tcW w:w="2093" w:type="dxa"/>
            <w:gridSpan w:val="2"/>
            <w:vAlign w:val="center"/>
          </w:tcPr>
          <w:p w14:paraId="2F14274E" w14:textId="77777777" w:rsidR="009F0801" w:rsidRPr="008F483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334AE95" w14:textId="7422E480" w:rsidR="009F0801" w:rsidRPr="008F4835" w:rsidRDefault="00BE5E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ตึก 8 802/4</w:t>
            </w:r>
          </w:p>
        </w:tc>
        <w:tc>
          <w:tcPr>
            <w:tcW w:w="425" w:type="dxa"/>
          </w:tcPr>
          <w:p w14:paraId="071A5C67" w14:textId="77777777" w:rsidR="009F0801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A31516" wp14:editId="39A8371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49526055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BA470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9579FD5" w14:textId="77777777" w:rsidR="009F0801" w:rsidRPr="008F483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19B5BA3" w14:textId="77777777" w:rsidR="009F0801" w:rsidRPr="008F4835" w:rsidRDefault="00162FC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4B283ED" wp14:editId="4F7BC3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643616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B49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Zo4/XgAAAADAEAAA8AAABkcnMvZG93bnJl&#10;di54bWxMTz1vwjAQ3Sv1P1iH1KUCh6CWKMRBqKhD1QnowmbiaxKwz1FsIO2v7zHR5aR37+59FMvB&#10;WXHBPrSeFEwnCQikypuWagVfu/dxBiJETUZbT6jgBwMsy8eHQufGX2mDl22sBYtQyLWCJsYulzJU&#10;DTodJr5DYu7b905Hhn0tTa+vLO6sTJPkVTrdEjs0usO3BqvT9uwUnOaWNu64+jWfH/vdcxqy9X4W&#10;lHoaDesFj9UCRMQh3j/g1oHzQ8nBDv5MJgirYDx94UveJ3MQNz5jfFAwSxOQZSH/lyj/AA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GZo4/X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0174AF7" w14:textId="77777777" w:rsidR="009F0801" w:rsidRPr="008F483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8F4835" w14:paraId="047CD928" w14:textId="77777777" w:rsidTr="004F0C45">
        <w:tc>
          <w:tcPr>
            <w:tcW w:w="2093" w:type="dxa"/>
            <w:gridSpan w:val="2"/>
            <w:vAlign w:val="center"/>
          </w:tcPr>
          <w:p w14:paraId="2C6C3C0D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F487BDD" w14:textId="57659C22" w:rsidR="00084B3D" w:rsidRPr="008F4835" w:rsidRDefault="00DE6F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  <w:t xml:space="preserve">14 </w:t>
            </w:r>
            <w:r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พฤษภาคม </w:t>
            </w:r>
            <w:r w:rsidRPr="0006206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  <w:t>256</w:t>
            </w:r>
            <w:r w:rsidR="00BE5E1A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2AC4AF85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68E39D0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94CB8C1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5895EE" w14:textId="77777777" w:rsidR="00084B3D" w:rsidRPr="008F483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44A3733A" w14:textId="77777777" w:rsidR="00663D50" w:rsidRPr="008F4835" w:rsidRDefault="00663D50" w:rsidP="00663D50">
      <w:pPr>
        <w:rPr>
          <w:rFonts w:ascii="TH Sarabun New" w:hAnsi="TH Sarabun New" w:cs="TH Sarabun New"/>
          <w:color w:val="FF0000"/>
          <w:sz w:val="32"/>
          <w:szCs w:val="32"/>
          <w:lang w:val="en-AU" w:bidi="th-TH"/>
        </w:rPr>
      </w:pPr>
    </w:p>
    <w:p w14:paraId="4D884B8A" w14:textId="77777777" w:rsidR="007A71DE" w:rsidRPr="008F4835" w:rsidRDefault="00787632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="00FD35CB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วัตถุป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ระสงค์</w:t>
      </w:r>
      <w:r w:rsidR="007318BA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ายวิชา</w:t>
      </w:r>
    </w:p>
    <w:p w14:paraId="00C6D450" w14:textId="77777777" w:rsidR="00436FEA" w:rsidRPr="008F4835" w:rsidRDefault="00436FEA" w:rsidP="00436FEA">
      <w:pPr>
        <w:pStyle w:val="Heading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66CBB91B" w14:textId="77777777" w:rsidR="00436FEA" w:rsidRPr="008F4835" w:rsidRDefault="00436FEA" w:rsidP="00436FEA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A9440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F03137F" w14:textId="35DBE976" w:rsidR="002478DC" w:rsidRDefault="00A94408" w:rsidP="002478DC">
      <w:pPr>
        <w:pStyle w:val="Heading9"/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ab/>
      </w:r>
      <w:r w:rsidRPr="008F4835">
        <w:rPr>
          <w:rFonts w:ascii="TH Sarabun New" w:hAnsi="TH Sarabun New" w:cs="TH Sarabun New" w:hint="cs"/>
          <w:sz w:val="32"/>
          <w:szCs w:val="32"/>
          <w:lang w:val="en-US" w:bidi="th-TH"/>
        </w:rPr>
        <w:t xml:space="preserve">1) </w:t>
      </w:r>
      <w:r w:rsidR="00BB4794" w:rsidRPr="00BB4794">
        <w:rPr>
          <w:rFonts w:ascii="TH Sarabun New" w:hAnsi="TH Sarabun New" w:cs="TH Sarabun New"/>
          <w:sz w:val="32"/>
          <w:szCs w:val="32"/>
          <w:cs/>
          <w:lang w:val="en-US" w:bidi="th-TH"/>
        </w:rPr>
        <w:t>เพื่อให้นักศึกษาเข้าใจและสามารถอธิบายแนวคิดการบูรณาการองค์ความรู้ท้องถิ่นกับการออกแบบนิเทศศิลป์ โดยศึกษาหลักการ แนวคิด และทฤษฎีเกี่ยวกับชุมชน สังคม และทุนทางวัฒนธรรม เพื่อนำมาประยุกต์ใช้ในการออกแบบที่มีรากฐานจากภูมิปัญญาท้องถิ่น</w:t>
      </w:r>
    </w:p>
    <w:p w14:paraId="395837A4" w14:textId="77777777" w:rsidR="00BB4794" w:rsidRDefault="00A94408" w:rsidP="00BB4794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lang w:bidi="th-TH"/>
        </w:rPr>
        <w:lastRenderedPageBreak/>
        <w:t xml:space="preserve">2) </w:t>
      </w:r>
      <w:r w:rsidR="00BB4794" w:rsidRPr="00BB4794">
        <w:rPr>
          <w:rFonts w:ascii="TH Sarabun New" w:hAnsi="TH Sarabun New" w:cs="TH Sarabun New"/>
          <w:sz w:val="32"/>
          <w:szCs w:val="32"/>
          <w:cs/>
          <w:lang w:bidi="th-TH"/>
        </w:rPr>
        <w:t>เพื่อพัฒนาความสามารถในการวิเคราะห์ปัญหาและความต้องการของชุมชน ผ่านการฝึกปฏิบัติงานภาคสนาม การทำงานร่วมกับคนท้องถิ่น และการปรับวิธีคิด ทัศนคติ และกระบวนทัศน์การออกแบบให้สอดคล้องกับบริบทสังคม เพื่อนำไปสู่การพัฒนางานออกแบบที่ตอบโจทย์ความต้องการที่แท้จริงของชุมชน</w:t>
      </w:r>
      <w:r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8F4835">
        <w:rPr>
          <w:rFonts w:ascii="TH Sarabun New" w:hAnsi="TH Sarabun New" w:cs="TH Sarabun New" w:hint="cs"/>
          <w:sz w:val="32"/>
          <w:szCs w:val="32"/>
          <w:lang w:bidi="th-TH"/>
        </w:rPr>
        <w:t xml:space="preserve">3) </w:t>
      </w:r>
      <w:r w:rsidR="00BB4794" w:rsidRPr="00BB4794">
        <w:rPr>
          <w:rFonts w:ascii="TH Sarabun New" w:hAnsi="TH Sarabun New" w:cs="TH Sarabun New"/>
          <w:sz w:val="32"/>
          <w:szCs w:val="32"/>
          <w:cs/>
          <w:lang w:bidi="th-TH"/>
        </w:rPr>
        <w:t>เพื่อสร้างทักษะการออกแบบสื่อและกิจกรรมที่ส่งเสริมการมีส่วนร่วมของชุมชน โดยเรียนรู้กระบวนการออกแบบนิเทศศิลป์ ประเภทของสื่อ และหน้าที่ของการออกแบบในฐานะเครื่องมือเชื่อมโยงและสร้างการมีส่วนร่วมระหว่างนักออกแบบกับชุมชน</w:t>
      </w:r>
    </w:p>
    <w:p w14:paraId="462C4A9A" w14:textId="75F3F4D3" w:rsidR="00A94408" w:rsidRPr="008F4835" w:rsidRDefault="00A94408" w:rsidP="00BB4794">
      <w:pPr>
        <w:pStyle w:val="Heading9"/>
        <w:spacing w:before="0" w:after="0"/>
        <w:ind w:firstLine="72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lang w:bidi="th-TH"/>
        </w:rPr>
        <w:t>4)</w:t>
      </w:r>
      <w:r w:rsidR="00BE5E1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BB4794" w:rsidRPr="00BB4794">
        <w:rPr>
          <w:rFonts w:ascii="TH Sarabun New" w:hAnsi="TH Sarabun New" w:cs="TH Sarabun New"/>
          <w:sz w:val="32"/>
          <w:szCs w:val="32"/>
          <w:cs/>
          <w:lang w:bidi="th-TH"/>
        </w:rPr>
        <w:t>เพื่อพัฒนาความสามารถในการนำเสนอแนวคิดออกแบบที่แสดงความรับผิดชอบต่อสังคมอย่างสร้างสรรค์ ผ่านการสื่อสารผลงานที่สะท้อนความเข้าใจในปัญหาสังคม และการเสนอแนวทางแก้ไขที่เหมาะสมกับบริบทของชุมชนเป้าหมาย</w:t>
      </w:r>
    </w:p>
    <w:p w14:paraId="2C36C3B9" w14:textId="77777777" w:rsidR="0051631E" w:rsidRPr="008F4835" w:rsidRDefault="0051631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4BFF5883" w14:textId="77777777" w:rsidR="00500DC0" w:rsidRPr="008F4835" w:rsidRDefault="003A744F" w:rsidP="00500DC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>2</w:t>
      </w:r>
      <w:r w:rsidR="00500DC0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.</w:t>
      </w:r>
      <w:r w:rsidR="00500DC0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8FC57D6" w14:textId="77777777" w:rsidR="0006206D" w:rsidRDefault="0006206D" w:rsidP="00500DC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06206D">
        <w:rPr>
          <w:rFonts w:ascii="TH Sarabun New" w:hAnsi="TH Sarabun New" w:cs="TH Sarabun New"/>
          <w:sz w:val="32"/>
          <w:szCs w:val="32"/>
          <w:cs/>
          <w:lang w:bidi="th-TH"/>
        </w:rPr>
        <w:t>การบูรณาการงานออกแบบนิเทศศิลป์ในด้านต่างๆ กับองค์ความรู้ของชุมชน เพื่อแก้ปัญหาและพัฒนางานออกแบบในบริบทของชุมชนและสังคม</w:t>
      </w:r>
    </w:p>
    <w:p w14:paraId="3D60CA02" w14:textId="77777777" w:rsidR="00AA468D" w:rsidRPr="008F4835" w:rsidRDefault="00AA468D" w:rsidP="00052C6F">
      <w:pPr>
        <w:tabs>
          <w:tab w:val="left" w:pos="360"/>
        </w:tabs>
        <w:rPr>
          <w:rFonts w:ascii="TH Sarabun New" w:hAnsi="TH Sarabun New" w:cs="TH Sarabun New"/>
          <w:color w:val="FF0000"/>
          <w:sz w:val="32"/>
          <w:szCs w:val="32"/>
          <w:lang w:bidi="th-TH"/>
        </w:rPr>
      </w:pPr>
    </w:p>
    <w:p w14:paraId="45327F46" w14:textId="77777777" w:rsidR="00663D50" w:rsidRPr="008F4835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D498462" w14:textId="4140BA27" w:rsidR="0051631E" w:rsidRPr="008F4835" w:rsidRDefault="00162FCB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188170" wp14:editId="1859022C">
                <wp:simplePos x="0" y="0"/>
                <wp:positionH relativeFrom="column">
                  <wp:posOffset>2122233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193224796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359F2" id="Rectangle 26" o:spid="_x0000_s1026" style="position:absolute;margin-left:167.1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" fillcolor="black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</w:t>
      </w:r>
      <w:r w:rsidR="0051631E" w:rsidRPr="00DD271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.</w:t>
      </w:r>
      <w:r w:rsidR="0006206D" w:rsidRPr="00DD2719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3</w: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........ชั่วโมง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>e-mail</w:t>
      </w:r>
      <w:r w:rsidR="008032C2" w:rsidRPr="008F4835">
        <w:rPr>
          <w:rFonts w:ascii="TH Sarabun New" w:hAnsi="TH Sarabun New" w:cs="TH Sarabun New" w:hint="cs"/>
          <w:sz w:val="32"/>
          <w:szCs w:val="32"/>
          <w:lang w:bidi="th-TH"/>
        </w:rPr>
        <w:t xml:space="preserve"> </w:t>
      </w:r>
      <w:r w:rsidR="005F069F" w:rsidRPr="008F4835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DD2719" w:rsidRPr="00DD2719">
        <w:rPr>
          <w:rFonts w:ascii="TH Sarabun New" w:hAnsi="TH Sarabun New" w:cs="TH Sarabun New"/>
          <w:sz w:val="32"/>
          <w:szCs w:val="32"/>
          <w:lang w:bidi="th-TH"/>
        </w:rPr>
        <w:t>suporn.s@rsu.ac.th</w:t>
      </w:r>
    </w:p>
    <w:p w14:paraId="48688947" w14:textId="0EECE28C" w:rsidR="0051631E" w:rsidRPr="008F4835" w:rsidRDefault="00162FCB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CF9FAD" wp14:editId="24FD7F3C">
                <wp:simplePos x="0" y="0"/>
                <wp:positionH relativeFrom="column">
                  <wp:posOffset>2122233</wp:posOffset>
                </wp:positionH>
                <wp:positionV relativeFrom="paragraph">
                  <wp:posOffset>92710</wp:posOffset>
                </wp:positionV>
                <wp:extent cx="137160" cy="152400"/>
                <wp:effectExtent l="0" t="0" r="15240" b="19050"/>
                <wp:wrapNone/>
                <wp:docPr id="8072992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4D893" id="Rectangle 27" o:spid="_x0000_s1026" style="position:absolute;margin-left:167.1pt;margin-top:7.3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" fillcolor="black [3213]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DD2719" w:rsidRPr="008F4835">
        <w:rPr>
          <w:rFonts w:ascii="TH Sarabun New" w:hAnsi="TH Sarabun New" w:cs="TH Sarabun New"/>
          <w:sz w:val="32"/>
          <w:szCs w:val="32"/>
          <w:lang w:bidi="th-TH"/>
        </w:rPr>
        <w:t>Facebook:</w: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06206D">
        <w:rPr>
          <w:rFonts w:ascii="TH Sarabun New" w:hAnsi="TH Sarabun New" w:cs="TH Sarabun New"/>
          <w:sz w:val="32"/>
          <w:szCs w:val="32"/>
          <w:lang w:bidi="th-TH"/>
        </w:rPr>
        <w:t>VCD475</w:t>
      </w:r>
      <w:r w:rsidR="00BE5E1A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นิเทศศิลป์เพื่อชุมชน 1/2568</w:t>
      </w:r>
      <w:r w:rsidR="00BE5E1A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>_</w:t>
      </w:r>
      <w:r w:rsidR="00BE5E1A">
        <w:rPr>
          <w:rFonts w:ascii="TH Sarabun New" w:hAnsi="TH Sarabun New" w:cs="TH Sarabun New"/>
          <w:sz w:val="32"/>
          <w:szCs w:val="32"/>
          <w:lang w:bidi="th-TH"/>
        </w:rPr>
        <w:t>THU</w: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>_</w:t>
      </w:r>
      <w:r w:rsidR="00BE5E1A">
        <w:rPr>
          <w:rFonts w:ascii="TH Sarabun New" w:hAnsi="TH Sarabun New" w:cs="TH Sarabun New"/>
          <w:sz w:val="32"/>
          <w:szCs w:val="32"/>
          <w:lang w:bidi="th-TH"/>
        </w:rPr>
        <w:t>A</w: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>M.</w:t>
      </w:r>
    </w:p>
    <w:p w14:paraId="6D675549" w14:textId="31EC8910" w:rsidR="0051631E" w:rsidRPr="008F4835" w:rsidRDefault="00162FCB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E4CA32" wp14:editId="7A31CD12">
                <wp:simplePos x="0" y="0"/>
                <wp:positionH relativeFrom="column">
                  <wp:posOffset>2122485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63809549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65279" id="Rectangle 28" o:spid="_x0000_s1026" style="position:absolute;margin-left:167.1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" strokeweight="1pt">
                <v:path arrowok="t"/>
              </v:rect>
            </w:pict>
          </mc:Fallback>
        </mc:AlternateContent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BE5E1A" w:rsidRPr="008F4835">
        <w:rPr>
          <w:rFonts w:ascii="TH Sarabun New" w:hAnsi="TH Sarabun New" w:cs="TH Sarabun New"/>
          <w:sz w:val="32"/>
          <w:szCs w:val="32"/>
          <w:lang w:bidi="th-TH"/>
        </w:rPr>
        <w:t>Line:</w:t>
      </w:r>
      <w:r w:rsidR="00BE5E1A">
        <w:rPr>
          <w:rFonts w:ascii="TH Sarabun New" w:hAnsi="TH Sarabun New" w:cs="TH Sarabun New"/>
          <w:sz w:val="32"/>
          <w:szCs w:val="32"/>
          <w:lang w:bidi="th-TH"/>
        </w:rPr>
        <w:t xml:space="preserve"> VCD475 </w:t>
      </w:r>
      <w:r w:rsidR="00BE5E1A">
        <w:rPr>
          <w:rFonts w:ascii="TH Sarabun New" w:hAnsi="TH Sarabun New" w:cs="TH Sarabun New" w:hint="cs"/>
          <w:sz w:val="32"/>
          <w:szCs w:val="32"/>
          <w:cs/>
          <w:lang w:bidi="th-TH"/>
        </w:rPr>
        <w:t>นิเทศศิลป์เพื่อชุมชน</w:t>
      </w:r>
    </w:p>
    <w:p w14:paraId="303FD253" w14:textId="35C4986E" w:rsidR="001934F9" w:rsidRPr="008F4835" w:rsidRDefault="00162FCB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849BD5" wp14:editId="6CA4EACD">
                <wp:simplePos x="0" y="0"/>
                <wp:positionH relativeFrom="column">
                  <wp:posOffset>2122485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7106413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999D" id="Rectangle 29" o:spid="_x0000_s1026" style="position:absolute;margin-left:167.1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" strokeweight="1pt">
                <v:path arrowok="t"/>
              </v:rect>
            </w:pict>
          </mc:Fallback>
        </mc:AlternateContent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8F48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D271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51631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</w:t>
      </w:r>
    </w:p>
    <w:p w14:paraId="1B7476EC" w14:textId="77777777" w:rsidR="00456DAC" w:rsidRPr="008F4835" w:rsidRDefault="00456DAC" w:rsidP="00456DA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5E02FB1F" w14:textId="65716C92" w:rsidR="008A416D" w:rsidRPr="0006206D" w:rsidRDefault="00456DAC" w:rsidP="00456DA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lang w:bidi="th-TH"/>
        </w:rPr>
      </w:pPr>
      <w:r w:rsidRPr="0006206D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lang w:bidi="th-TH"/>
        </w:rPr>
        <w:t xml:space="preserve">4. </w:t>
      </w:r>
      <w:r w:rsidRPr="0006206D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ผลลัพธ์การเรียนรู้ของรายวิชา (</w:t>
      </w:r>
      <w:r w:rsidRPr="0006206D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</w:rPr>
        <w:t>Course Learning Outcomes</w:t>
      </w:r>
      <w:r w:rsidRPr="0006206D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="002478DC" w:rsidRPr="0006206D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CLOs</w:t>
      </w:r>
      <w:r w:rsidR="002478DC" w:rsidRPr="0006206D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>):</w:t>
      </w:r>
      <w:r w:rsidRPr="0006206D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  <w:lang w:bidi="th-TH"/>
        </w:rPr>
        <w:t xml:space="preserve">  </w:t>
      </w:r>
    </w:p>
    <w:p w14:paraId="7ADB2736" w14:textId="14D866DB" w:rsidR="002478DC" w:rsidRPr="0006206D" w:rsidRDefault="002478DC" w:rsidP="002478DC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6206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อธิบายแนวคิดการบูรณาการองค์ความรู้ท้องถิ่นกับการออกแบบนิเทศศิลป์</w:t>
      </w:r>
    </w:p>
    <w:p w14:paraId="447C3EA0" w14:textId="2429116A" w:rsidR="002478DC" w:rsidRPr="0006206D" w:rsidRDefault="002478DC" w:rsidP="002478DC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6206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วิเคราะห์ปัญหาในชุมชนเพื่อนำไปสู่การพัฒนางานออกแบบที่ตอบโจทย์สังคม</w:t>
      </w:r>
    </w:p>
    <w:p w14:paraId="6D7B4B47" w14:textId="74353F76" w:rsidR="002478DC" w:rsidRPr="0006206D" w:rsidRDefault="002478DC" w:rsidP="002478DC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6206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ออกแบบสื่อหรือกิจกรรมที่ส่งเสริมการมีส่วนร่วมของชุมชน</w:t>
      </w:r>
    </w:p>
    <w:p w14:paraId="2E03C3C0" w14:textId="364959F5" w:rsidR="002478DC" w:rsidRPr="0006206D" w:rsidRDefault="002478DC" w:rsidP="002478DC">
      <w:pPr>
        <w:pStyle w:val="ListParagraph"/>
        <w:numPr>
          <w:ilvl w:val="0"/>
          <w:numId w:val="16"/>
        </w:num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06206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นำเสนอแนวคิดออกแบบที่แสดงความรับผิดชอบต่อสังคมอย่างสร้างสรรค์</w:t>
      </w:r>
    </w:p>
    <w:p w14:paraId="51F6A01F" w14:textId="61797863" w:rsidR="00456DAC" w:rsidRPr="008F4835" w:rsidRDefault="00456DAC" w:rsidP="002478DC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D699D13" w14:textId="77777777" w:rsidR="00456DAC" w:rsidRPr="008F4835" w:rsidRDefault="00456DAC" w:rsidP="00456DAC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57BBDD9C" w14:textId="77777777" w:rsidR="00AB4359" w:rsidRPr="008F4835" w:rsidRDefault="00162FCB" w:rsidP="006952A8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br w:type="page"/>
      </w:r>
      <w:r w:rsidR="00FD35CB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หมวดที่</w:t>
      </w:r>
      <w:r w:rsidR="00FD35CB" w:rsidRPr="008F4835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="00721911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="00FD35CB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</w:t>
      </w:r>
      <w:r w:rsidR="00D07077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</w:t>
      </w:r>
      <w:r w:rsidR="001836FA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การพัฒนา</w:t>
      </w:r>
      <w:r w:rsidR="00D07077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ผล</w:t>
      </w:r>
      <w:r w:rsidR="00AB4359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D317F50" w14:textId="77777777" w:rsidR="004702E3" w:rsidRPr="008F4835" w:rsidRDefault="004702E3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  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มีดังต่อไปนี้</w:t>
      </w:r>
    </w:p>
    <w:p w14:paraId="4EEE1181" w14:textId="3DAE7073" w:rsidR="00FE7332" w:rsidRPr="008F4835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977042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ความรู้: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9"/>
        <w:gridCol w:w="3566"/>
        <w:gridCol w:w="2322"/>
      </w:tblGrid>
      <w:tr w:rsidR="00893C90" w:rsidRPr="00893C90" w14:paraId="4B084763" w14:textId="77777777" w:rsidTr="00977042">
        <w:tc>
          <w:tcPr>
            <w:tcW w:w="666" w:type="dxa"/>
          </w:tcPr>
          <w:p w14:paraId="1E225BDB" w14:textId="77777777" w:rsidR="005F069F" w:rsidRPr="00893C90" w:rsidRDefault="00162FCB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9D93FE9" wp14:editId="3E7592E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5080"/>
                      <wp:wrapNone/>
                      <wp:docPr id="81633067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89AE6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51dj73gAAAAwBAAAPAAAAZHJzL2Rvd25y&#10;ZXYueG1sTE9BTsMwELwj8QdrkbhRJymCksapCogLSg8UHuDYJomw16ntNOH3LCe47Gg0u7Mz1W5x&#10;lp1NiINHAfkqA2ZQeT1gJ+Dj/eVmAywmiVpaj0bAt4mwqy8vKllqP+ObOR9Tx8gEYykF9CmNJedR&#10;9cbJuPKjQdI+fXAyEQ0d10HOZO4sL7Lsjjs5IH3o5WieeqO+jpMT0DwGOx1eN7I5qfakZzU3Ou6F&#10;uL5anrc09ltgySzp7wJ+O1B+qClY6yfUkVnit/e0SVg8ACN9vc6BtYRFDryu+P8S9Q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udXY+9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09" w:type="dxa"/>
          </w:tcPr>
          <w:p w14:paraId="272A99CE" w14:textId="77777777" w:rsidR="005F069F" w:rsidRPr="00893C9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  <w:r w:rsidR="00162FCB" w:rsidRPr="00893C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(PLO)</w:t>
            </w:r>
          </w:p>
        </w:tc>
        <w:tc>
          <w:tcPr>
            <w:tcW w:w="3566" w:type="dxa"/>
          </w:tcPr>
          <w:p w14:paraId="285B44FC" w14:textId="77777777" w:rsidR="005F069F" w:rsidRPr="00893C9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22" w:type="dxa"/>
          </w:tcPr>
          <w:p w14:paraId="50724685" w14:textId="77777777" w:rsidR="005F069F" w:rsidRPr="00893C9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3C90" w:rsidRPr="00893C90" w14:paraId="657417FE" w14:textId="77777777" w:rsidTr="00977042">
        <w:tc>
          <w:tcPr>
            <w:tcW w:w="666" w:type="dxa"/>
          </w:tcPr>
          <w:p w14:paraId="766852FF" w14:textId="77777777" w:rsidR="00893C90" w:rsidRPr="00893C90" w:rsidRDefault="00893C90" w:rsidP="00893C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2509" w:type="dxa"/>
          </w:tcPr>
          <w:p w14:paraId="1B450915" w14:textId="2BD9D785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มีความรู้ด้านนวัตกรรม เทคโนโลยี และธุรกิจที่ช่วยเสริมสร้างการเป็นนักออกแบบเป็นผู้ประกอบการด้านการออกแบบสร้างสรรค์</w:t>
            </w:r>
          </w:p>
        </w:tc>
        <w:tc>
          <w:tcPr>
            <w:tcW w:w="3566" w:type="dxa"/>
          </w:tcPr>
          <w:p w14:paraId="7A571667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บรรยาย: แนวคิดเศรษฐกิจสร้างสรรค์และการท่องเที่ยวเชิงสร้างสรรค์</w:t>
            </w:r>
          </w:p>
          <w:p w14:paraId="7A03752F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ศึกษากรณีศึกษาธุรกิจที่ประสบความสำเร็จในด้านการออกแบบเพื่อชุมชน</w:t>
            </w:r>
          </w:p>
          <w:p w14:paraId="71B3915E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การสอน 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ar-SA"/>
              </w:rPr>
              <w:t xml:space="preserve">Glocal Design 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และการแปลงภูมิปัญญาเป็นนวัตกรรม</w:t>
            </w:r>
          </w:p>
          <w:p w14:paraId="10DCC8C0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เชิญผู้ประกอบการด้านการออกแบบมาบรรยายพิเศษ</w:t>
            </w:r>
          </w:p>
          <w:p w14:paraId="427A3BA0" w14:textId="010E1C23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การจำลองสถานการณ์การเป็นผู้ประกอบการด้านการออกแบบ</w:t>
            </w:r>
          </w:p>
        </w:tc>
        <w:tc>
          <w:tcPr>
            <w:tcW w:w="2322" w:type="dxa"/>
          </w:tcPr>
          <w:p w14:paraId="3A0654DA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ประเมินจากการนำเสนอแนวคิดธุรกิจเชิงสร้างสรรค์</w:t>
            </w:r>
          </w:p>
          <w:p w14:paraId="1FF1EF73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ประเมินการวิเคราะห์กรณีศึกษาธุรกิจและการประยุกต์ใช้</w:t>
            </w:r>
          </w:p>
          <w:p w14:paraId="1F7BCC12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ประเมินโครงการที่แสดงการบูรณาการเทคโนโลยีและธุรกิ</w:t>
            </w:r>
          </w:p>
          <w:p w14:paraId="6B509857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ประเมินแผนธุรกิจเบื้องต้นสำหรับโครงการชุมชน</w:t>
            </w:r>
          </w:p>
          <w:p w14:paraId="664E5086" w14:textId="0DF13E9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ประเมินจากงานวิเคราะห์เทรนด์และนวัตกรรม</w:t>
            </w:r>
          </w:p>
        </w:tc>
      </w:tr>
      <w:tr w:rsidR="00893C90" w:rsidRPr="00893C90" w14:paraId="63DF1E52" w14:textId="77777777" w:rsidTr="00977042">
        <w:tc>
          <w:tcPr>
            <w:tcW w:w="666" w:type="dxa"/>
          </w:tcPr>
          <w:p w14:paraId="31C95A05" w14:textId="77777777" w:rsidR="00893C90" w:rsidRPr="00893C90" w:rsidRDefault="00893C90" w:rsidP="00893C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1.3</w:t>
            </w:r>
          </w:p>
        </w:tc>
        <w:tc>
          <w:tcPr>
            <w:tcW w:w="2509" w:type="dxa"/>
          </w:tcPr>
          <w:p w14:paraId="148F3721" w14:textId="4759E092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มีความรู้ความเข้าใจในการค้นคว้าข้อมูลและวิเคราะห์เพื่อหาแนวทางการออกแบบอย่างเป็นระบบ สามารถนำไปปรับใช้ในการสร้างผลงานที่ยอมรับ</w:t>
            </w:r>
          </w:p>
        </w:tc>
        <w:tc>
          <w:tcPr>
            <w:tcW w:w="3566" w:type="dxa"/>
          </w:tcPr>
          <w:p w14:paraId="1FCEAA9A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การสอนระเบียบวิธีวิจัยชุมชนแบบการวิจัยเชิงปฏิบัติการแบบมีส่วนร่วม</w:t>
            </w:r>
          </w:p>
          <w:p w14:paraId="56738A52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การฝึกเทคนิคการทำแผนที่ชุมชนและการวิเคราะห์ผู้มีส่วนได้ส่วนเสีย</w:t>
            </w:r>
          </w:p>
          <w:p w14:paraId="298E445B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การลงพื้นที่สำรวจและสัมภาษณ์ชุมชนจริง</w:t>
            </w:r>
          </w:p>
          <w:p w14:paraId="51E1255C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เวิร์กช็อปการวิเคราะห์ข้อมูลเชิงคุณภาพจากชุมชน</w:t>
            </w:r>
          </w:p>
          <w:p w14:paraId="5542A123" w14:textId="45630D25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การสอนเครื่องมือการสำรวจวัฒนธรรมและการวิจัยเชิงชาติพันธุ์วรรณนา</w:t>
            </w:r>
          </w:p>
        </w:tc>
        <w:tc>
          <w:tcPr>
            <w:tcW w:w="2322" w:type="dxa"/>
          </w:tcPr>
          <w:p w14:paraId="7770A0DD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ประเมินรายงานการสำรวจชุมชนและการวิเคราะห์ข้อมูล</w:t>
            </w:r>
          </w:p>
          <w:p w14:paraId="36D835A6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ประเมินคุณภาพของกระบวนการค้นคว้าและหาข้อมูล</w:t>
            </w:r>
          </w:p>
          <w:p w14:paraId="1F8EE26B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ประเมินโปรไฟล์ชุมชนที่นักศึกษาจัดทำ</w:t>
            </w:r>
          </w:p>
          <w:p w14:paraId="4790F6CA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ประเมินการนำเสนอผลการศึกษาชุมชนเป็นภาพรวม</w:t>
            </w:r>
          </w:p>
          <w:p w14:paraId="782CA5BC" w14:textId="1F588E02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แฟ้มสะสมผลงานการเก็บข้อมูลและการวิเคราะห์อย่างเป็นระบบ</w:t>
            </w:r>
          </w:p>
        </w:tc>
      </w:tr>
      <w:tr w:rsidR="00893C90" w:rsidRPr="00893C90" w14:paraId="64F29F6D" w14:textId="77777777" w:rsidTr="00977042">
        <w:tc>
          <w:tcPr>
            <w:tcW w:w="666" w:type="dxa"/>
          </w:tcPr>
          <w:p w14:paraId="019B27E7" w14:textId="77777777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1.4</w:t>
            </w:r>
          </w:p>
        </w:tc>
        <w:tc>
          <w:tcPr>
            <w:tcW w:w="2509" w:type="dxa"/>
          </w:tcPr>
          <w:p w14:paraId="385682EA" w14:textId="70B83623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ความรู้ความเข้าใจในความแตกต่างแนวทาง แนวคิดและมุมมองของตนเองเพื่อนำเสนอและสร้างสรรค์ผลงานที่มีเอกลักษณ์ของตนเอง</w:t>
            </w:r>
          </w:p>
        </w:tc>
        <w:tc>
          <w:tcPr>
            <w:tcW w:w="3566" w:type="dxa"/>
          </w:tcPr>
          <w:p w14:paraId="6E7CAC99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การสอนการพัฒนาเอกลักษณ์ส่วนตัวในงานออกแบบเพื่อชุมชน</w:t>
            </w:r>
          </w:p>
          <w:p w14:paraId="3FF661EB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การวิเคราะห์ผลงานของนักออกแบบที่มีเอกลักษณ์เด่นในด้านการออกแบบสังคม</w:t>
            </w:r>
          </w:p>
          <w:p w14:paraId="6A17436B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เวิร์กช็อปการพัฒนาสไตล์และแนวทางส่วนตัวในการออกแบบ</w:t>
            </w:r>
          </w:p>
          <w:p w14:paraId="198251EA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การฝึกคิดนอกกรอบและการทดลองแนวคิดใหม่</w:t>
            </w:r>
          </w:p>
          <w:p w14:paraId="378D4305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การสร้างปรัชญาการออกแบบส่วนตัว</w:t>
            </w:r>
          </w:p>
          <w:p w14:paraId="69E9151C" w14:textId="6601CF5A" w:rsidR="00893C90" w:rsidRPr="00893C90" w:rsidRDefault="00893C90" w:rsidP="00893C90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22" w:type="dxa"/>
          </w:tcPr>
          <w:p w14:paraId="5519BDA6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ประเมินผลงานที่แสดงเอกลักษณ์ส่วนตัวและแนวคิดเฉพาะ</w:t>
            </w:r>
          </w:p>
          <w:p w14:paraId="578D6278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ประเมินการนำเสนอปรัชญาและแนวทางการออกแบบส่วนตัว</w:t>
            </w:r>
          </w:p>
          <w:p w14:paraId="66077546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ประเมินแฟ้มสะสมผลงานที่สะท้อนความเป็นตัวตนของผู้ออกแบบ</w:t>
            </w:r>
          </w:p>
          <w:p w14:paraId="472AFCE9" w14:textId="77777777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ประเมินการพัฒนาสไตล์และแนวทางเฉพาะในโครงการ</w:t>
            </w:r>
          </w:p>
          <w:p w14:paraId="2DDBD121" w14:textId="5735417F" w:rsidR="00893C90" w:rsidRPr="00893C90" w:rsidRDefault="00893C90" w:rsidP="00893C90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ประเมินความสอดคล้องระหว่างแนวคิดและผลงาน</w:t>
            </w:r>
          </w:p>
        </w:tc>
      </w:tr>
    </w:tbl>
    <w:p w14:paraId="4ADAFA87" w14:textId="77777777" w:rsidR="008A416D" w:rsidRPr="008F4835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</w:r>
    </w:p>
    <w:p w14:paraId="4DC9F664" w14:textId="77777777" w:rsidR="00FE7332" w:rsidRPr="008F4835" w:rsidRDefault="008A416D" w:rsidP="008A416D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br w:type="page"/>
      </w:r>
      <w:r w:rsidR="00FE7332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2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ทักษะวิชาชีพ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>:</w:t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7"/>
        <w:gridCol w:w="3564"/>
        <w:gridCol w:w="2336"/>
      </w:tblGrid>
      <w:tr w:rsidR="005F069F" w:rsidRPr="00893C90" w14:paraId="0120C5DE" w14:textId="77777777" w:rsidTr="00977042">
        <w:tc>
          <w:tcPr>
            <w:tcW w:w="666" w:type="dxa"/>
          </w:tcPr>
          <w:p w14:paraId="57FE4300" w14:textId="77777777" w:rsidR="005F069F" w:rsidRPr="00893C90" w:rsidRDefault="00162FCB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F909549" wp14:editId="28BBD94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26961124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0A737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roA7u3gAAAAwBAAAPAAAAZHJzL2Rvd25y&#10;ZXYueG1sTE/LTsMwELwj8Q/WInGjTgKCksapCogLCgcKH+DY2ySqH6ntNOHvWU5w2dVodudRbRdr&#10;2BlDHLwTkK8yYOiU14PrBHx9vt6sgcUknZbGOxTwjRG29eVFJUvtZ/eB533qGIm4WEoBfUpjyXlU&#10;PVoZV35ER9zBBysTwdBxHeRM4tbwIsvuuZWDI4dejvjcozruJyugeQpmen9by+ak2pOe1dzouBPi&#10;+mp52dDYbYAlXNLfB/x2oPxQU7DWT05HZghnD3RJuyiAEV885sBaAbf5HfC64v9L1D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q6AO7t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497" w:type="dxa"/>
          </w:tcPr>
          <w:p w14:paraId="505D4DB0" w14:textId="77777777" w:rsidR="005F069F" w:rsidRPr="00893C90" w:rsidRDefault="00162FCB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893C9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(PLO)</w:t>
            </w:r>
          </w:p>
        </w:tc>
        <w:tc>
          <w:tcPr>
            <w:tcW w:w="3564" w:type="dxa"/>
          </w:tcPr>
          <w:p w14:paraId="267A27FD" w14:textId="77777777" w:rsidR="005F069F" w:rsidRPr="00893C9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6" w:type="dxa"/>
          </w:tcPr>
          <w:p w14:paraId="375CE097" w14:textId="77777777" w:rsidR="005F069F" w:rsidRPr="00893C9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3C90" w:rsidRPr="00893C90" w14:paraId="309F5927" w14:textId="77777777" w:rsidTr="00977042">
        <w:tc>
          <w:tcPr>
            <w:tcW w:w="666" w:type="dxa"/>
          </w:tcPr>
          <w:p w14:paraId="61539449" w14:textId="77777777" w:rsidR="00893C90" w:rsidRPr="00893C90" w:rsidRDefault="00893C90" w:rsidP="00893C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2497" w:type="dxa"/>
          </w:tcPr>
          <w:p w14:paraId="5E6CAF07" w14:textId="7F4FCA54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สามารถประยุกต์ใช้ความคิดสร้างสรรค์และเทคโนโลยีในการออกแบบที่มีคุณค่าทั้งทางเศรษฐกิจและสังคม เพื่อสร้างผลงานที่มีประสิทธิภาพและเป็นประโยชน์ต่อสังคม</w:t>
            </w:r>
          </w:p>
        </w:tc>
        <w:tc>
          <w:tcPr>
            <w:tcW w:w="3564" w:type="dxa"/>
          </w:tcPr>
          <w:p w14:paraId="5417D5A9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การสอนแนวคิดการออกแบบเพื่อสังคมและการออกแบบที่เน้นชุมชนเป็นศูนย์กลาง</w:t>
            </w:r>
          </w:p>
          <w:p w14:paraId="316C998D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เวิร์กช็อปการประเมินผลกระทบทางสังคมในงานออกแบบ</w:t>
            </w:r>
          </w:p>
          <w:p w14:paraId="2E4B71F1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การศึกษากรณีศึกษาโครงการออกแบบเพื่อสังคมที่ประสบความสำเร็จ</w:t>
            </w:r>
          </w:p>
          <w:p w14:paraId="1F5EFB7A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การฝึกเทคนิคการสร้างสรรค์ร่วมกับชุมชน</w:t>
            </w:r>
          </w:p>
          <w:p w14:paraId="2965C514" w14:textId="19E23164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การใช้เทคโนโลยีที่เหมาะสมกับบริบทชุมชน</w:t>
            </w:r>
          </w:p>
        </w:tc>
        <w:tc>
          <w:tcPr>
            <w:tcW w:w="2336" w:type="dxa"/>
          </w:tcPr>
          <w:p w14:paraId="7469296C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24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ประเมินผลงานออกแบบที่แสดงคุณค่าต่อชุมชนอย่างชัดเจน</w:t>
            </w:r>
          </w:p>
          <w:p w14:paraId="0167036F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24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ประเมินการวิเคราะห์ผลกระทบทางสังคมและเศรษฐกิจของผลงาน</w:t>
            </w:r>
          </w:p>
          <w:p w14:paraId="67FB5BB7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24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ประเมินจากการทดสอบผลงานกับชุมชนจริง</w:t>
            </w:r>
          </w:p>
          <w:p w14:paraId="30FA63A2" w14:textId="77777777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24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ประเมินความคิดสร้างสรรค์ที่สอดคล้องกับความต้องการชุมชน</w:t>
            </w:r>
          </w:p>
          <w:p w14:paraId="633CDAB6" w14:textId="10CD0F3A" w:rsidR="00893C90" w:rsidRPr="00893C90" w:rsidRDefault="00893C90" w:rsidP="00893C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การได้รับข้อเสนอแนะจากชุมชนเป้าหมาย</w:t>
            </w:r>
          </w:p>
        </w:tc>
      </w:tr>
      <w:tr w:rsidR="00893C90" w:rsidRPr="00893C90" w14:paraId="44C18201" w14:textId="77777777" w:rsidTr="00977042">
        <w:tc>
          <w:tcPr>
            <w:tcW w:w="666" w:type="dxa"/>
          </w:tcPr>
          <w:p w14:paraId="6C2BE942" w14:textId="77777777" w:rsidR="00893C90" w:rsidRPr="00893C90" w:rsidRDefault="00893C90" w:rsidP="00893C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497" w:type="dxa"/>
          </w:tcPr>
          <w:p w14:paraId="6BA07CBD" w14:textId="40EDEECB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สามารถเรียนรู้ตลอดชีวิตเพื่อพัฒนาทักษะและปรับตัวต่อการเปลี่ยนแปลงในสถานการณ์ที่เปลี่ยนแปลงอย่างต่อเนื่อง ประกอบวิชาชีพนักออกแบบการสื่อสาร และใช้ชีวิตประจำวันได้อย่างมีประสิทธิภาพ</w:t>
            </w:r>
          </w:p>
        </w:tc>
        <w:tc>
          <w:tcPr>
            <w:tcW w:w="3564" w:type="dxa"/>
          </w:tcPr>
          <w:p w14:paraId="1C4313CC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การสอนแบบการเรียนรู้จากปัญหาจริงในชุมชนและสังคม</w:t>
            </w:r>
          </w:p>
          <w:p w14:paraId="545B276B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การมอบหมายให้ติดตามเทรนด์การออกแบบและเทคโนโลยีใหม่ๆ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48040817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การเรียนรู้แบบการกำกับตนเองผ่านโครงการส่วนตัว</w:t>
            </w:r>
          </w:p>
          <w:p w14:paraId="5DB73A7D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การจัดกิจกรรมเวิร์กช็อปและสัมมนาจากผู้เชี่ยวชาญ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479CE218" w14:textId="594BA8F9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การสะท้อนการเรียนรู้และการพัฒนาตนเองอย่างต่อเนื่อง</w:t>
            </w:r>
          </w:p>
        </w:tc>
        <w:tc>
          <w:tcPr>
            <w:tcW w:w="2336" w:type="dxa"/>
          </w:tcPr>
          <w:p w14:paraId="3DC8A19C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ประเมินจากการนำเสนอเทรนด์และนวัตกรรมใหม่ๆ</w:t>
            </w:r>
          </w:p>
          <w:p w14:paraId="54ECB483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ประเมินการปรับปรุงและพัฒนาผลงานอย่างต่อเนื่อง</w:t>
            </w:r>
          </w:p>
          <w:p w14:paraId="17D5F370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ประเมินจากแฟ้มสะสมงานที่แสดงการเรียนรู้ตลอดชีวิต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05E8CE1B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การประเมินตนเองและการสะท้อนการเรียนรู้</w:t>
            </w:r>
          </w:p>
          <w:p w14:paraId="0A6E4E60" w14:textId="4F37A10C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ประเมินความสามารถในการปรับตัวกับสถานการณ์ใหม่</w:t>
            </w:r>
          </w:p>
        </w:tc>
      </w:tr>
      <w:tr w:rsidR="00893C90" w:rsidRPr="00893C90" w14:paraId="4A9CE449" w14:textId="77777777" w:rsidTr="00977042">
        <w:tc>
          <w:tcPr>
            <w:tcW w:w="666" w:type="dxa"/>
          </w:tcPr>
          <w:p w14:paraId="4EA544FE" w14:textId="77777777" w:rsidR="00893C90" w:rsidRPr="00893C90" w:rsidRDefault="00893C90" w:rsidP="00893C90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2.3</w:t>
            </w:r>
          </w:p>
        </w:tc>
        <w:tc>
          <w:tcPr>
            <w:tcW w:w="2497" w:type="dxa"/>
          </w:tcPr>
          <w:p w14:paraId="35549BF1" w14:textId="78C02DB4" w:rsidR="00893C90" w:rsidRPr="00893C90" w:rsidRDefault="00893C90" w:rsidP="00893C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มีความสามารถเชื่อมโยงและบูรณาการความรู้เพื่อสร้างความเข้าใจที่ครอบคลุมและมีความหลากหลาย โดยรวมความรู้ในด้านเทคโนโลยี ภาษาอังกฤษ และธุรกิจเข้าด้วยกัน</w:t>
            </w:r>
          </w:p>
        </w:tc>
        <w:tc>
          <w:tcPr>
            <w:tcW w:w="3564" w:type="dxa"/>
          </w:tcPr>
          <w:p w14:paraId="1F5A14C8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การสอนศัพท์เฉพาะทางด้านการออกแบบเป็นภาษาอังกฤษ</w:t>
            </w:r>
          </w:p>
          <w:p w14:paraId="68787E88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การบูรณาการความรู้จากหลายสาขาวิชาในโครงงาน</w:t>
            </w:r>
          </w:p>
          <w:p w14:paraId="15A22A28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การเรียนรู้จากกรณีศึกษาระดับสากล</w:t>
            </w:r>
          </w:p>
          <w:p w14:paraId="332B786A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การมอบหมายให้ศึกษาเนื้อหาและงานวิจัยสากลเป็นภาษาอังกฤษ</w:t>
            </w:r>
          </w:p>
          <w:p w14:paraId="25B74703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การจัดโครงการแบบสหวิทยาการที่ผสมผสานเทคโนโลยี-ธุรกิจ</w:t>
            </w:r>
          </w:p>
          <w:p w14:paraId="032C0307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การนำเสนอผลงานในบริบทสากลเป็นภาษาอังกฤษ</w:t>
            </w:r>
          </w:p>
          <w:p w14:paraId="09EF33F6" w14:textId="4A7CDB3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การฝึกคิดแบบระบบและการเชื่อมโยงความรู้</w:t>
            </w:r>
          </w:p>
        </w:tc>
        <w:tc>
          <w:tcPr>
            <w:tcW w:w="2336" w:type="dxa"/>
          </w:tcPr>
          <w:p w14:paraId="601485BE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ประเมินการนำเสนอผลงานเป็นภาษาอังกฤษ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0E5BC49C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ประเมินการเขียนรายงานและอธิบายแนวคิดเป็นภาษาอังกฤษ</w:t>
            </w: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71924E70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ประเมินการบูรณาการความรู้จากหลายสาขาในผลงาน</w:t>
            </w:r>
          </w:p>
          <w:p w14:paraId="14D8209E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ประเมินการเชื่อมโยงเทคโนโลยี ธุรกิจ และการออกแบบ</w:t>
            </w:r>
          </w:p>
          <w:p w14:paraId="38A91BD1" w14:textId="4267FFAD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ประเมินผลงานที่มีมาตรฐานสากล</w:t>
            </w:r>
          </w:p>
        </w:tc>
      </w:tr>
    </w:tbl>
    <w:p w14:paraId="432B3F6B" w14:textId="77777777" w:rsidR="005F069F" w:rsidRPr="008F4835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D2CD43E" w14:textId="77777777" w:rsidR="00FE7332" w:rsidRPr="008F4835" w:rsidRDefault="008A416D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br w:type="page"/>
      </w:r>
      <w:bookmarkStart w:id="0" w:name="_Hlk201961884"/>
      <w:r w:rsidR="00FE7332"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3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="00FE7332"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ทัศนคติและจริยธรรม</w:t>
      </w:r>
      <w:r w:rsidR="0001694B">
        <w:rPr>
          <w:rFonts w:ascii="TH SarabunPSK" w:hAnsi="TH SarabunPSK" w:cs="TH SarabunPSK"/>
          <w:bCs/>
          <w:sz w:val="32"/>
          <w:szCs w:val="32"/>
          <w:lang w:bidi="th-TH"/>
        </w:rPr>
        <w:t>:</w:t>
      </w:r>
      <w:r w:rsidR="0001694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01694B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4"/>
        <w:gridCol w:w="3528"/>
        <w:gridCol w:w="2366"/>
      </w:tblGrid>
      <w:tr w:rsidR="005F069F" w:rsidRPr="008F4835" w14:paraId="3479C463" w14:textId="77777777" w:rsidTr="00893C90">
        <w:tc>
          <w:tcPr>
            <w:tcW w:w="665" w:type="dxa"/>
          </w:tcPr>
          <w:p w14:paraId="6BD74FB3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8C3943" wp14:editId="237D94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5080"/>
                      <wp:wrapNone/>
                      <wp:docPr id="284048127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4C80A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04" w:type="dxa"/>
          </w:tcPr>
          <w:p w14:paraId="3E196590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t xml:space="preserve"> (PLO)</w:t>
            </w:r>
          </w:p>
        </w:tc>
        <w:tc>
          <w:tcPr>
            <w:tcW w:w="3528" w:type="dxa"/>
          </w:tcPr>
          <w:p w14:paraId="6F5A0F90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</w:tcPr>
          <w:p w14:paraId="6D1407BD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93C90" w:rsidRPr="008F4835" w14:paraId="00A55139" w14:textId="77777777" w:rsidTr="00893C90">
        <w:tc>
          <w:tcPr>
            <w:tcW w:w="665" w:type="dxa"/>
          </w:tcPr>
          <w:p w14:paraId="3E6FE501" w14:textId="77777777" w:rsidR="00893C90" w:rsidRPr="008F4835" w:rsidRDefault="00893C90" w:rsidP="00893C9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2504" w:type="dxa"/>
          </w:tcPr>
          <w:p w14:paraId="65B12570" w14:textId="40E99BD3" w:rsidR="00893C90" w:rsidRPr="00893C90" w:rsidRDefault="00893C90" w:rsidP="00893C9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3528" w:type="dxa"/>
          </w:tcPr>
          <w:p w14:paraId="57F61DDE" w14:textId="25EB95BA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การมีจิตสำนึกและความเคารพต่อความแตกต่างและความหลากหลายในสังคมและวัฒนธรรม เพื่อความเข้าใจและสมานฉันท์ในสังคมที่หลากหลาย</w:t>
            </w:r>
          </w:p>
        </w:tc>
        <w:tc>
          <w:tcPr>
            <w:tcW w:w="2366" w:type="dxa"/>
          </w:tcPr>
          <w:p w14:paraId="5E742C90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การศึกษาดูงานในชุมชนหลากหลายกลุ่มชาติพันธุ์</w:t>
            </w:r>
          </w:p>
          <w:p w14:paraId="29DE7026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การเรียนรู้แบบการดื่มด่ำวัฒนธรรม</w:t>
            </w:r>
          </w:p>
          <w:p w14:paraId="5581217E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เวิร์กช็อปความเข้าใจความหลากหลายทางวัฒนธรรม</w:t>
            </w:r>
          </w:p>
          <w:p w14:paraId="55EEC7BF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การเชิญผู้นำชุมชนมาแบ่งปันประสบการณ์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922A1C8" w14:textId="4471D695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การสอนหลักการการออกแบบแบบครอบคลุมและการออกแบบสากล</w:t>
            </w:r>
          </w:p>
        </w:tc>
      </w:tr>
      <w:tr w:rsidR="00893C90" w:rsidRPr="008F4835" w14:paraId="15032E3A" w14:textId="77777777" w:rsidTr="00893C90">
        <w:tc>
          <w:tcPr>
            <w:tcW w:w="665" w:type="dxa"/>
          </w:tcPr>
          <w:p w14:paraId="6129A9D5" w14:textId="77777777" w:rsidR="00893C90" w:rsidRPr="008F4835" w:rsidRDefault="00893C90" w:rsidP="00893C9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504" w:type="dxa"/>
          </w:tcPr>
          <w:p w14:paraId="16653E14" w14:textId="0041CF22" w:rsidR="00893C90" w:rsidRPr="00893C90" w:rsidRDefault="00893C90" w:rsidP="00893C9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การมีจรรยาบรรณวิชาชีพ การรักษาความซื่อสัตย์และความเคารพต่อความคิดและผลงานของตนเองและผู้อื่นในทางวิชาชีพและชีวิตประจำวัน</w:t>
            </w:r>
          </w:p>
        </w:tc>
        <w:tc>
          <w:tcPr>
            <w:tcW w:w="3528" w:type="dxa"/>
          </w:tcPr>
          <w:p w14:paraId="4E160A45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การสอนจรรยาบรรณนักออกแบบและทรัพย์สินทางปัญญา</w:t>
            </w:r>
          </w:p>
          <w:p w14:paraId="3E94C545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การฝึกการอ้างอิงและการระบุแหล่งอ้างอิงที่ถูกต้อง</w:t>
            </w:r>
          </w:p>
          <w:p w14:paraId="6C60B77D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การศึกษากรณีศึกษาด้านจริยธรรมในวงการออกแบบ</w:t>
            </w:r>
          </w:p>
          <w:p w14:paraId="556C24EE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การสอนความซื่อสัตย์ในการนำเสนอผลงานและข้อมูล</w:t>
            </w:r>
          </w:p>
          <w:p w14:paraId="5BD17415" w14:textId="30D1954E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การเป็นแบบอย่างและการให้คำปรึกษาจากผู้เชี่ยวชาญที่มีจริยธรรม</w:t>
            </w:r>
          </w:p>
        </w:tc>
        <w:tc>
          <w:tcPr>
            <w:tcW w:w="2366" w:type="dxa"/>
          </w:tcPr>
          <w:p w14:paraId="4F486EB4" w14:textId="77777777" w:rsidR="00893C90" w:rsidRPr="000E2E95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ประเมินการปฏิบัติตามจรรยาบรรณในการทำงานกลุ่ม</w:t>
            </w:r>
          </w:p>
          <w:p w14:paraId="28CBD512" w14:textId="77777777" w:rsidR="00893C90" w:rsidRPr="000E2E95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ประเมินการอ้างอิงและเคารพผลงานผู้อื่นอย่างถูกต้อง</w:t>
            </w:r>
          </w:p>
          <w:p w14:paraId="2EB9D9AC" w14:textId="77777777" w:rsidR="00893C90" w:rsidRPr="000E2E95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ประเมินความซื่อสัตย์ในการนำเสนอผลงานและกระบวนการทำงาน</w:t>
            </w:r>
          </w:p>
          <w:p w14:paraId="2AE075ED" w14:textId="77777777" w:rsidR="00893C90" w:rsidRPr="000E2E95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สังเกตพฤติกรรมด้านจริยธรรมในชีวิตประจำวัน</w:t>
            </w:r>
          </w:p>
          <w:p w14:paraId="0D5F1DB4" w14:textId="0018C1CB" w:rsidR="00893C90" w:rsidRPr="008F4835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การประเมินตนเองและเพื่อนด้านคุณธรรมจริยธรรม</w:t>
            </w:r>
          </w:p>
        </w:tc>
      </w:tr>
      <w:tr w:rsidR="00893C90" w:rsidRPr="008F4835" w14:paraId="4F093312" w14:textId="77777777" w:rsidTr="00893C90">
        <w:tc>
          <w:tcPr>
            <w:tcW w:w="665" w:type="dxa"/>
          </w:tcPr>
          <w:p w14:paraId="36112483" w14:textId="77777777" w:rsidR="00893C90" w:rsidRPr="008F4835" w:rsidRDefault="00893C90" w:rsidP="00893C9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2504" w:type="dxa"/>
          </w:tcPr>
          <w:p w14:paraId="4AB28D55" w14:textId="72B4D239" w:rsidR="00893C90" w:rsidRPr="00893C90" w:rsidRDefault="00893C90" w:rsidP="00893C9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การเรียนการสร้างความสุขและเบิกบานใจ โดยการช่วยเหลือผู้อื่นและมีส่วนร่วมในกิจกรรมสังคม</w:t>
            </w:r>
          </w:p>
        </w:tc>
        <w:tc>
          <w:tcPr>
            <w:tcW w:w="3528" w:type="dxa"/>
          </w:tcPr>
          <w:p w14:paraId="1DF1BF42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การจัดโครงการการเรียนรู้การบริการชุมชน</w:t>
            </w:r>
          </w:p>
          <w:p w14:paraId="5E4305D7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การมีส่วนร่วมในกิจกรรมชุมชนจริง</w:t>
            </w:r>
          </w:p>
          <w:p w14:paraId="4C43F228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การสอนแนวคิดการออกแบบเพื่อความสุขและจิตวิทยาเชิงบวก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5ADB555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เวิร์กช็อปการสร้างกิจกรรมที่เสริมสร้างความสุขในชุมชน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EE4C441" w14:textId="54125EAF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การสะท้อนการเรียนรู้จากการให้และการรับ</w:t>
            </w:r>
          </w:p>
        </w:tc>
        <w:tc>
          <w:tcPr>
            <w:tcW w:w="2366" w:type="dxa"/>
          </w:tcPr>
          <w:p w14:paraId="5FC7537D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ประเมินการเข้าร่วมและมีส่วนร่วมในกิจกรรมชุมชน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CDABC2C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ประเมินผลงานที่สร้างความสุขให้กับชุมชน</w:t>
            </w:r>
          </w:p>
          <w:p w14:paraId="6E71D50C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ประเมินจากการสะท้อนการเรียนรู้และความรู้สึกส่วนตัว</w:t>
            </w:r>
          </w:p>
          <w:p w14:paraId="6949CB4D" w14:textId="2007314F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ประเมินจากการสังเกตพฤติกรรมการช่วยเหลือและให้การสนับสนุน</w:t>
            </w:r>
          </w:p>
        </w:tc>
      </w:tr>
      <w:tr w:rsidR="00893C90" w:rsidRPr="008F4835" w14:paraId="1670A645" w14:textId="77777777" w:rsidTr="00893C90">
        <w:tc>
          <w:tcPr>
            <w:tcW w:w="665" w:type="dxa"/>
          </w:tcPr>
          <w:p w14:paraId="2EF91B2C" w14:textId="77777777" w:rsidR="00893C90" w:rsidRPr="008F4835" w:rsidRDefault="00893C90" w:rsidP="00893C9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2504" w:type="dxa"/>
          </w:tcPr>
          <w:p w14:paraId="25943476" w14:textId="280A5B0E" w:rsidR="00893C90" w:rsidRPr="00893C90" w:rsidRDefault="00893C90" w:rsidP="00893C9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การมีความกล้าและเปิดรับความคิดเห็นจากผู้อื่นทั้งในการประกอบวิชาชีพ และสร้างสรรค์ในสังคม</w:t>
            </w:r>
          </w:p>
        </w:tc>
        <w:tc>
          <w:tcPr>
            <w:tcW w:w="3528" w:type="dxa"/>
          </w:tcPr>
          <w:p w14:paraId="3053F2F1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การสอนแบบการวิจารณ์เชิงสร้างสรรค์และการทบทวนร่วมกัน</w:t>
            </w:r>
          </w:p>
          <w:p w14:paraId="1F9BCCA3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การจัดการประชุมวิจารณ์และการทบทวนการออกแบบแบบสร้างสรรค์</w:t>
            </w:r>
          </w:p>
          <w:p w14:paraId="37064ED3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การฝึกทักษะการนำเสนอและการรับฟังข้อเสนอแนะ</w:t>
            </w:r>
          </w:p>
          <w:p w14:paraId="080AC4AE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การสอนการให้และรับข้อเสนอแนะอย่างมีประสิทธิภาพ</w:t>
            </w:r>
          </w:p>
          <w:p w14:paraId="41AD65AA" w14:textId="2027FA64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การสร้างสภาพแวดล้อมการเรียนรู้ที่ปลอดภัยและเปิดกว้าง</w:t>
            </w:r>
          </w:p>
        </w:tc>
        <w:tc>
          <w:tcPr>
            <w:tcW w:w="2366" w:type="dxa"/>
          </w:tcPr>
          <w:p w14:paraId="38BD8421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ประเมินการมีส่วนร่วมในการวิจารณ์และการอภิปราย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982A97F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ประเมินการปรับปรุงผลงานจากข้อเสนอแนะที่ได้รับ</w:t>
            </w: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4AD603B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ประเมินทักษะการให้ข้อเสนอแนะที่สร้างสรรค์แก่เพื่อน</w:t>
            </w:r>
          </w:p>
          <w:p w14:paraId="0A516AEA" w14:textId="77777777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ประเมินความกล้าในการนำเสนอและแสดงความคิดเห็น</w:t>
            </w:r>
          </w:p>
          <w:p w14:paraId="3421F995" w14:textId="707F3E50" w:rsidR="00893C90" w:rsidRPr="00893C90" w:rsidRDefault="00893C90" w:rsidP="00893C9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93C9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สังเกตพฤติกรรมการเปิดใจรับฟังและปรับตัว</w:t>
            </w:r>
          </w:p>
        </w:tc>
      </w:tr>
    </w:tbl>
    <w:bookmarkEnd w:id="0"/>
    <w:p w14:paraId="0283075A" w14:textId="094607A3" w:rsidR="00FE7332" w:rsidRPr="008F4835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4</w:t>
      </w:r>
      <w:r w:rsidRPr="008F4835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8F4835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="00E916A8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บุคลิกภาพ</w:t>
      </w:r>
      <w:r w:rsidR="00E916A8">
        <w:rPr>
          <w:rFonts w:ascii="TH SarabunPSK" w:hAnsi="TH SarabunPSK" w:cs="TH SarabunPSK"/>
          <w:bCs/>
          <w:sz w:val="32"/>
          <w:szCs w:val="32"/>
          <w:lang w:bidi="th-TH"/>
        </w:rPr>
        <w:t xml:space="preserve">: </w:t>
      </w:r>
      <w:r w:rsidR="00E916A8" w:rsidRPr="00D8395B">
        <w:rPr>
          <w:rFonts w:ascii="TH SarabunPSK" w:hAnsi="TH SarabunPSK" w:cs="TH SarabunPSK"/>
          <w:bCs/>
          <w:sz w:val="32"/>
          <w:szCs w:val="32"/>
          <w:cs/>
          <w:lang w:bidi="th-TH"/>
        </w:rPr>
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4"/>
        <w:gridCol w:w="3511"/>
        <w:gridCol w:w="2333"/>
      </w:tblGrid>
      <w:tr w:rsidR="005F069F" w:rsidRPr="008F4835" w14:paraId="223C4C2F" w14:textId="77777777" w:rsidTr="002A5FC7">
        <w:tc>
          <w:tcPr>
            <w:tcW w:w="665" w:type="dxa"/>
          </w:tcPr>
          <w:p w14:paraId="77BDBE3D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3B53388" wp14:editId="7986B8E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17862217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7241D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1o4OI3gAAAAwBAAAPAAAAZHJzL2Rvd25y&#10;ZXYueG1sTE/JTsMwEL0j8Q/WIHGjTsKiNo1TFRAXlB4ofMDENkmEl9R2mvD3DCe4zOjpzbyl2i3W&#10;sLMOcfBOQL7KgGknvRpcJ+Dj/eVmDSwmdAqNd1rAt46wqy8vKiyVn92bPh9Tx0jExRIF9CmNJedR&#10;9tpiXPlRO+I+fbCYCIaOq4AziVvDiyx74BYHRw49jvqp1/LrOFkBzWMw0+F1jc1Jtic1y7lRcS/E&#10;9dXyvKWx3wJLekl/H/DbgfJDTcFaPzkVmSGc39Ml7aIARnyx2QBrBdzmd8Driv8vUf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taODiN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4" w:type="dxa"/>
          </w:tcPr>
          <w:p w14:paraId="4538335B" w14:textId="77777777" w:rsidR="005F069F" w:rsidRPr="008F4835" w:rsidRDefault="00162FCB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  <w:t xml:space="preserve"> (PLO)</w:t>
            </w:r>
          </w:p>
        </w:tc>
        <w:tc>
          <w:tcPr>
            <w:tcW w:w="3511" w:type="dxa"/>
          </w:tcPr>
          <w:p w14:paraId="18170AF2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33" w:type="dxa"/>
          </w:tcPr>
          <w:p w14:paraId="470B9412" w14:textId="77777777" w:rsidR="005F069F" w:rsidRPr="008F4835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A5FC7" w:rsidRPr="008F4835" w14:paraId="1873632A" w14:textId="77777777" w:rsidTr="002A5FC7">
        <w:tc>
          <w:tcPr>
            <w:tcW w:w="665" w:type="dxa"/>
          </w:tcPr>
          <w:p w14:paraId="7E437226" w14:textId="77777777" w:rsidR="002A5FC7" w:rsidRPr="008F4835" w:rsidRDefault="002A5FC7" w:rsidP="002A5FC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2554" w:type="dxa"/>
          </w:tcPr>
          <w:p w14:paraId="7C7F1C27" w14:textId="4A48BE55" w:rsidR="002A5FC7" w:rsidRPr="002A5FC7" w:rsidRDefault="002A5FC7" w:rsidP="002A5F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-TH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มีความคิดสร้างสรรค์และเปิดโอกาสการแสดงออกทางความคิดที่แตกต่าง เรียนรู้การแสดงทางความคิดผ่านแนวคิดและผลงานในรูปแบบต่างๆ อย่างเหมาะสม</w:t>
            </w:r>
          </w:p>
        </w:tc>
        <w:tc>
          <w:tcPr>
            <w:tcW w:w="3511" w:type="dxa"/>
          </w:tcPr>
          <w:p w14:paraId="09EA0735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การสอนแบบเวิร์กช็อปการคิดสร้างสรรค์และเทคนิคการคิดแบบออกแบบ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2233978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การฝึกเทคนิคการระดมสมองและการสร้างแนวคิด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C6099CB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การจัดกิจกรรมนิทรรศการศิลปะและการออกแบบ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0F8DB7C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การสอนผ่านการออกแบบเชิงทดลองและการสร้างต้นแบบ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3680A37" w14:textId="5608FC9C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การส่งเสริมการแสดงออกผ่านสื่อและเทคนิคที่หลากหลาย</w:t>
            </w:r>
          </w:p>
        </w:tc>
        <w:tc>
          <w:tcPr>
            <w:tcW w:w="2333" w:type="dxa"/>
          </w:tcPr>
          <w:p w14:paraId="0F0472F7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ประเมินความหลากหลายและความแปลกใหม่ของแนวคิด</w:t>
            </w:r>
          </w:p>
          <w:p w14:paraId="38BB3596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ประเมินการแสดงออกทางความคิดผ่านผลงานและการนำเสนอ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1039CC1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ประเมินแฟ้มสะสมผลงานสร้างสรรค์ที่แสดงกระบวนการคิด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2A142C0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ประเมินการใช้รูปแบบการแสดงออกที่หลากหลาย</w:t>
            </w:r>
          </w:p>
          <w:p w14:paraId="351241CF" w14:textId="7F8A80C9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สังเกตความกล้าแสดงออกและการทดลองแนวคิดใหม่</w:t>
            </w:r>
          </w:p>
        </w:tc>
      </w:tr>
      <w:tr w:rsidR="002A5FC7" w:rsidRPr="008F4835" w14:paraId="438A5D66" w14:textId="77777777" w:rsidTr="002A5FC7">
        <w:tc>
          <w:tcPr>
            <w:tcW w:w="665" w:type="dxa"/>
          </w:tcPr>
          <w:p w14:paraId="1DB0083E" w14:textId="77777777" w:rsidR="002A5FC7" w:rsidRPr="008F4835" w:rsidRDefault="002A5FC7" w:rsidP="002A5FC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4.2</w:t>
            </w:r>
          </w:p>
        </w:tc>
        <w:tc>
          <w:tcPr>
            <w:tcW w:w="2554" w:type="dxa"/>
          </w:tcPr>
          <w:p w14:paraId="0538FF07" w14:textId="4462DACE" w:rsidR="002A5FC7" w:rsidRPr="002A5FC7" w:rsidRDefault="002A5FC7" w:rsidP="002A5F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สามารถพัฒนาตัวเองในการเป็นผู้ประกอบการ การทำงานร่วมกันเพื่อแบ่งปันความรู้และความเชี่ยวชาญ</w:t>
            </w:r>
          </w:p>
        </w:tc>
        <w:tc>
          <w:tcPr>
            <w:tcW w:w="3511" w:type="dxa"/>
          </w:tcPr>
          <w:p w14:paraId="1F70F65E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การสอนแบบการเรียนรู้ร่วมกันกับชุมชน</w:t>
            </w:r>
          </w:p>
          <w:p w14:paraId="4BA82C58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การฝึกการเป็นหุ้นส่วนชุมชนและการมีส่วนร่วมของผู้มีส่วนได้ส่วนเสีย</w:t>
            </w:r>
          </w:p>
          <w:p w14:paraId="0DBA0EA7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เวิร์กช็อปการทำงานข้ามสาขาวิชาในโครงการชุมชน</w:t>
            </w:r>
          </w:p>
          <w:p w14:paraId="35D0D89D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การสอนทักษะการเป็นผู้อำนวยความสะดวกชุมชน</w:t>
            </w:r>
          </w:p>
          <w:p w14:paraId="2812BE80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การฝึกการถ่ายทอดความรู้การออกแบบให้ชุมชน</w:t>
            </w:r>
          </w:p>
          <w:p w14:paraId="769C7479" w14:textId="72230891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การสร้างองค์กรเพื่อสังคมเพื่อชุมชน</w:t>
            </w:r>
          </w:p>
        </w:tc>
        <w:tc>
          <w:tcPr>
            <w:tcW w:w="2333" w:type="dxa"/>
          </w:tcPr>
          <w:p w14:paraId="450C9B3C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ประเมินการทำงานร่วมกันในทีมและกับชุมชน</w:t>
            </w:r>
          </w:p>
          <w:p w14:paraId="0FAC30AE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ประเมินทักษะการอำนวยความสะดวกและการนำกลุ่ม</w:t>
            </w:r>
          </w:p>
          <w:p w14:paraId="5BD43B8E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ประเมินการแบ่งปันความรู้และการสอนผู้อื่น</w:t>
            </w:r>
          </w:p>
          <w:p w14:paraId="77FDA733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ประเมินโครงการหรือแผนธุรกิจเพื่อสังคม</w:t>
            </w:r>
          </w:p>
          <w:p w14:paraId="6B2D4A5A" w14:textId="59044FF4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การได้รับการยอมรับจากชุมชนที่ร่วมงาน</w:t>
            </w:r>
          </w:p>
        </w:tc>
      </w:tr>
      <w:tr w:rsidR="002A5FC7" w:rsidRPr="008F4835" w14:paraId="471E552D" w14:textId="77777777" w:rsidTr="002A5FC7">
        <w:tc>
          <w:tcPr>
            <w:tcW w:w="665" w:type="dxa"/>
          </w:tcPr>
          <w:p w14:paraId="2E2DF1E4" w14:textId="77777777" w:rsidR="002A5FC7" w:rsidRPr="008F4835" w:rsidRDefault="002A5FC7" w:rsidP="002A5FC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F4835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2554" w:type="dxa"/>
          </w:tcPr>
          <w:p w14:paraId="33A57785" w14:textId="5772331C" w:rsidR="002A5FC7" w:rsidRPr="002A5FC7" w:rsidRDefault="002A5FC7" w:rsidP="002A5FC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3511" w:type="dxa"/>
          </w:tcPr>
          <w:p w14:paraId="531FA6A4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การสอนแบบการสะท้อนตนเองและการวางแผนพัฒนาส่วนบุคคล</w:t>
            </w:r>
          </w:p>
          <w:p w14:paraId="0048C9E2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การจัดกิจกรรมการบริการชุมชนและโครงการผลกระทบทางสังคม</w:t>
            </w:r>
          </w:p>
          <w:p w14:paraId="03759096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การฝึกความฉลาดทางอารมณ์และความเป็นอยู่ที่ดี</w:t>
            </w:r>
          </w:p>
          <w:p w14:paraId="503887C9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การส่งเสริมการเข้าร่วมกิจกรรมเพื่อสังคม</w:t>
            </w:r>
          </w:p>
          <w:p w14:paraId="6DE6EBED" w14:textId="23BE0233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การสอนการสร้างสมดุลชีวิตและการดูแลตนเอง</w:t>
            </w:r>
          </w:p>
        </w:tc>
        <w:tc>
          <w:tcPr>
            <w:tcW w:w="2333" w:type="dxa"/>
          </w:tcPr>
          <w:p w14:paraId="4B67197F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ประเมินการพัฒนาตนเองและการตั้งเป้าหมายส่วนบุคคล</w:t>
            </w:r>
          </w:p>
          <w:p w14:paraId="4D49F51A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ประเมินการมีส่วนร่วมในกิจกรรมเพื่อสังคม</w:t>
            </w:r>
          </w:p>
          <w:p w14:paraId="294CC9BA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 สามารถในการสร้างความสุขให้ตนเองและผู้อื่น</w:t>
            </w:r>
          </w:p>
          <w:p w14:paraId="01E3B1E7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รายงานการสะท้อนการเรียนรู้และการพัฒนาส่วนบุคคล</w:t>
            </w:r>
          </w:p>
          <w:p w14:paraId="4EF5CF4B" w14:textId="172C896B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ประเมินการสร้างสัมพันธภาพที่ดีและการเป็นที่ยอมรับ</w:t>
            </w:r>
          </w:p>
        </w:tc>
      </w:tr>
      <w:tr w:rsidR="002A5FC7" w:rsidRPr="008F4835" w14:paraId="2D2AAB4A" w14:textId="77777777" w:rsidTr="002A5FC7">
        <w:tc>
          <w:tcPr>
            <w:tcW w:w="665" w:type="dxa"/>
          </w:tcPr>
          <w:p w14:paraId="71B66C85" w14:textId="77777777" w:rsidR="002A5FC7" w:rsidRPr="008F4835" w:rsidRDefault="002A5FC7" w:rsidP="002A5FC7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4.4</w:t>
            </w:r>
          </w:p>
        </w:tc>
        <w:tc>
          <w:tcPr>
            <w:tcW w:w="2554" w:type="dxa"/>
          </w:tcPr>
          <w:p w14:paraId="7E6E2DF6" w14:textId="0224C0CC" w:rsidR="002A5FC7" w:rsidRPr="002A5FC7" w:rsidRDefault="002A5FC7" w:rsidP="002A5FC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3511" w:type="dxa"/>
          </w:tcPr>
          <w:p w14:paraId="5704FB18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การสอนแบบกระบวนการออกแบบแบบวนซ้ำและการปรับปรุงอย่างต่อเนื่อง</w:t>
            </w:r>
          </w:p>
          <w:p w14:paraId="7521AF45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การฝึกการวิจารณ์ตนเองและการปรับปรุงการออกแบบ</w:t>
            </w:r>
          </w:p>
          <w:p w14:paraId="284DDBF6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การพัฒนาสไตล์ส่วนตัวและเอกลักษณ์การออกแบบ</w:t>
            </w: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DFC2370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การสอนผ่านชั้นเรียนผู้เชี่ยวชาญและเทคนิคขั้นสูง</w:t>
            </w:r>
          </w:p>
          <w:p w14:paraId="63E63C1D" w14:textId="5CE86CEE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การสร้างแฟ้มสะสมผลงานวิชาชีพและตราสินค้าส่วนตัว</w:t>
            </w:r>
          </w:p>
        </w:tc>
        <w:tc>
          <w:tcPr>
            <w:tcW w:w="2333" w:type="dxa"/>
          </w:tcPr>
          <w:p w14:paraId="5BA7E038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ประเมินการปรับปรุงและพัฒนาผลงานอย่างต่อเนื่อง</w:t>
            </w:r>
          </w:p>
          <w:p w14:paraId="5251A48D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ประเมินแฟ้มสะสมผลงานวิชาชีพที่แสดงเอกลักษณ์</w:t>
            </w:r>
          </w:p>
          <w:p w14:paraId="212297C1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ประเมินความก้าวหน้าของทักษะและความเชี่ยวชาญ</w:t>
            </w:r>
          </w:p>
          <w:p w14:paraId="47249B7C" w14:textId="77777777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ประเมินการสร้างสรรค์ผลงานที่มีเอกลักษณ์โดดเด่น</w:t>
            </w:r>
          </w:p>
          <w:p w14:paraId="129D0738" w14:textId="626DABC0" w:rsidR="002A5FC7" w:rsidRPr="002A5FC7" w:rsidRDefault="002A5FC7" w:rsidP="002A5F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A5F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การนำเสนอผลงานต่อผู้เชี่ยวชาญและอุตสาหกรรม</w:t>
            </w:r>
          </w:p>
        </w:tc>
      </w:tr>
    </w:tbl>
    <w:p w14:paraId="06FBE09E" w14:textId="77777777" w:rsidR="00AA468D" w:rsidRPr="008F4835" w:rsidRDefault="00AA468D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07E4CAD8" w14:textId="77777777" w:rsidR="007A71DE" w:rsidRPr="008F4835" w:rsidRDefault="00721911" w:rsidP="00721911">
      <w:pPr>
        <w:pStyle w:val="Heading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6F4671D8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76"/>
        <w:gridCol w:w="2431"/>
        <w:gridCol w:w="991"/>
        <w:gridCol w:w="2401"/>
      </w:tblGrid>
      <w:tr w:rsidR="00721911" w:rsidRPr="008F4835" w14:paraId="5535D197" w14:textId="77777777" w:rsidTr="00D71410">
        <w:trPr>
          <w:tblHeader/>
        </w:trPr>
        <w:tc>
          <w:tcPr>
            <w:tcW w:w="864" w:type="dxa"/>
            <w:vAlign w:val="center"/>
          </w:tcPr>
          <w:p w14:paraId="7C8A6034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376" w:type="dxa"/>
            <w:vAlign w:val="center"/>
          </w:tcPr>
          <w:p w14:paraId="6399AB17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1" w:type="dxa"/>
            <w:vAlign w:val="center"/>
          </w:tcPr>
          <w:p w14:paraId="19458978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1BB77A97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1" w:type="dxa"/>
            <w:vAlign w:val="center"/>
          </w:tcPr>
          <w:p w14:paraId="68E6BCF5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01" w:type="dxa"/>
            <w:vAlign w:val="center"/>
          </w:tcPr>
          <w:p w14:paraId="76EBF57E" w14:textId="77777777" w:rsidR="00721911" w:rsidRPr="008F4835" w:rsidRDefault="00721911" w:rsidP="004F0C4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D71410" w:rsidRPr="008F4835" w14:paraId="27FB71BC" w14:textId="77777777" w:rsidTr="00D71410">
        <w:tc>
          <w:tcPr>
            <w:tcW w:w="864" w:type="dxa"/>
          </w:tcPr>
          <w:p w14:paraId="0CB68093" w14:textId="2BD9D5EE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2376" w:type="dxa"/>
          </w:tcPr>
          <w:p w14:paraId="5EF0E6A6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-แนะนำรายวิชา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VCD475</w:t>
            </w:r>
          </w:p>
          <w:p w14:paraId="506F3E66" w14:textId="5ACD55D1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-ทำความรู้จักการออกแบบนิเทศศิลป์เพื่อชุมชนและสังคม</w:t>
            </w:r>
          </w:p>
        </w:tc>
        <w:tc>
          <w:tcPr>
            <w:tcW w:w="2431" w:type="dxa"/>
          </w:tcPr>
          <w:p w14:paraId="12621D7A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บรรยายแนะนำรายวิชาและเป้าหมายการเรียนรู้</w:t>
            </w:r>
          </w:p>
          <w:p w14:paraId="59119009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กิจกรรม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ทดสอบทักษะพื้นฐาน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Skill Test)</w:t>
            </w:r>
          </w:p>
          <w:p w14:paraId="56B9B555" w14:textId="11CF846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แผนการสอน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แบบประเมินทักษะ</w:t>
            </w:r>
          </w:p>
        </w:tc>
        <w:tc>
          <w:tcPr>
            <w:tcW w:w="991" w:type="dxa"/>
          </w:tcPr>
          <w:p w14:paraId="2D6E5566" w14:textId="611678A5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7CCEE385" w14:textId="361F3200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059081A2" w14:textId="77777777" w:rsidTr="00D71410">
        <w:tc>
          <w:tcPr>
            <w:tcW w:w="864" w:type="dxa"/>
          </w:tcPr>
          <w:p w14:paraId="7446FC0E" w14:textId="65CDFE98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376" w:type="dxa"/>
          </w:tcPr>
          <w:p w14:paraId="2AACE9D5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1 ออกแบบเพื่อโลก คิดเพื่อชุมชน</w:t>
            </w:r>
          </w:p>
          <w:p w14:paraId="62409F38" w14:textId="46935756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-นิเทศศิลป์ในบริบทโลกาภิวัตน์และท้องถิ่นภิวัตน์</w:t>
            </w:r>
          </w:p>
        </w:tc>
        <w:tc>
          <w:tcPr>
            <w:tcW w:w="2431" w:type="dxa"/>
          </w:tcPr>
          <w:p w14:paraId="1D8A589C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แนวคิดการออกแบบเพื่อโลกและชุมชน</w:t>
            </w:r>
          </w:p>
          <w:p w14:paraId="5F760E65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วิเคราะห์วัฒนธรรมอาหาร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Food Culture)</w:t>
            </w:r>
          </w:p>
          <w:p w14:paraId="6429042E" w14:textId="4F131B99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ตัวอย่างงานออกแบบระดับโลกและท้องถิ่น</w:t>
            </w:r>
          </w:p>
        </w:tc>
        <w:tc>
          <w:tcPr>
            <w:tcW w:w="991" w:type="dxa"/>
          </w:tcPr>
          <w:p w14:paraId="14923493" w14:textId="2B168D6E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47F7B967" w14:textId="1B3C8E6E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7074C3A4" w14:textId="77777777" w:rsidTr="00D71410">
        <w:tc>
          <w:tcPr>
            <w:tcW w:w="864" w:type="dxa"/>
          </w:tcPr>
          <w:p w14:paraId="13C9D5D5" w14:textId="7D30C0CA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2376" w:type="dxa"/>
          </w:tcPr>
          <w:p w14:paraId="5260F360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2 รากฐานแห่งชุมชน</w:t>
            </w:r>
          </w:p>
          <w:p w14:paraId="411D05C6" w14:textId="6C659C96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-การสำรวจสังคมและวัฒนธรรมเพื่อการออกแบบนิเทศศิลป์</w:t>
            </w:r>
          </w:p>
        </w:tc>
        <w:tc>
          <w:tcPr>
            <w:tcW w:w="2431" w:type="dxa"/>
          </w:tcPr>
          <w:p w14:paraId="11352A3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บรรยายและปฏิบัติ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เทคนิคการสำรวจชุมชน</w:t>
            </w:r>
          </w:p>
          <w:p w14:paraId="3FA1666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ค้นคว้าและจัดทำโฆษณาสังคม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Research/Community Social Ads)</w:t>
            </w:r>
          </w:p>
          <w:p w14:paraId="11735C04" w14:textId="2DE2893C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เครื่องมือสำรวจ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แนวทางการวิจัยชุมชน</w:t>
            </w:r>
          </w:p>
        </w:tc>
        <w:tc>
          <w:tcPr>
            <w:tcW w:w="991" w:type="dxa"/>
          </w:tcPr>
          <w:p w14:paraId="119DCC30" w14:textId="66B79A6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6DAF12E5" w14:textId="2CAAAEC5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3FB2F154" w14:textId="77777777" w:rsidTr="00D71410">
        <w:tc>
          <w:tcPr>
            <w:tcW w:w="864" w:type="dxa"/>
          </w:tcPr>
          <w:p w14:paraId="4A824C82" w14:textId="2AFF772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376" w:type="dxa"/>
          </w:tcPr>
          <w:p w14:paraId="258A3CB4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3 การถอดรหัสเอกลักษณ์ชุมชน</w:t>
            </w:r>
          </w:p>
          <w:p w14:paraId="03BE00A8" w14:textId="434787B4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-จากภูมิปัญญาท้องถิ่นสู่นวัตกรรมการออกแบบ</w:t>
            </w:r>
          </w:p>
        </w:tc>
        <w:tc>
          <w:tcPr>
            <w:tcW w:w="2431" w:type="dxa"/>
          </w:tcPr>
          <w:p w14:paraId="2A2DD4B7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เวิร์กช็อป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การวิเคราะห์และถอดรหัสเอกลักษณ์</w:t>
            </w:r>
          </w:p>
          <w:p w14:paraId="3B463F8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วิเคราะห์วัตถุทางวัฒนธรรม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Cultural Object)</w:t>
            </w:r>
          </w:p>
          <w:p w14:paraId="11001016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เริ่มโครงการที่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(Brief Project I)</w:t>
            </w:r>
          </w:p>
          <w:p w14:paraId="2B2BCFF3" w14:textId="4A75E100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ตัวอย่างวัตถุวัฒนธรรม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เครื่องมือวิเคราะห์</w:t>
            </w:r>
          </w:p>
        </w:tc>
        <w:tc>
          <w:tcPr>
            <w:tcW w:w="991" w:type="dxa"/>
          </w:tcPr>
          <w:p w14:paraId="4AD5697B" w14:textId="2745A201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783C631B" w14:textId="3564D482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1C94E1FF" w14:textId="77777777" w:rsidTr="00D71410">
        <w:tc>
          <w:tcPr>
            <w:tcW w:w="864" w:type="dxa"/>
          </w:tcPr>
          <w:p w14:paraId="4EE0FA5B" w14:textId="7839586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2376" w:type="dxa"/>
          </w:tcPr>
          <w:p w14:paraId="4B00D403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4 การเปลี่ยนมรดกเป็นพลัง</w:t>
            </w:r>
          </w:p>
          <w:p w14:paraId="27F162E8" w14:textId="79D24F47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-จากทรัพยากรวัฒนธรรมสู่เศรษฐกิจสร้างสรรค์</w:t>
            </w:r>
          </w:p>
        </w:tc>
        <w:tc>
          <w:tcPr>
            <w:tcW w:w="2431" w:type="dxa"/>
          </w:tcPr>
          <w:p w14:paraId="14384EFB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แนวคิดเศรษฐกิจสร้างสรรค์</w:t>
            </w:r>
          </w:p>
          <w:p w14:paraId="4F3AB425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จัดทำแผนที่ชุมชน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Community Map)</w:t>
            </w:r>
          </w:p>
          <w:p w14:paraId="1A1DDBCA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โครงการที่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1: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ระยะการค้นคว้า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Research/Discover)</w:t>
            </w:r>
          </w:p>
          <w:p w14:paraId="726C1CB2" w14:textId="0685A0E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กรณีศึกษาเศรษฐกิจสร้างสรรค์</w:t>
            </w:r>
          </w:p>
        </w:tc>
        <w:tc>
          <w:tcPr>
            <w:tcW w:w="991" w:type="dxa"/>
          </w:tcPr>
          <w:p w14:paraId="3895BE45" w14:textId="4F79E966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63B11C3B" w14:textId="12FBCC18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719ECDCF" w14:textId="77777777" w:rsidTr="00D71410">
        <w:tc>
          <w:tcPr>
            <w:tcW w:w="864" w:type="dxa"/>
          </w:tcPr>
          <w:p w14:paraId="16AEAFF5" w14:textId="60D1669F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2376" w:type="dxa"/>
          </w:tcPr>
          <w:p w14:paraId="5C5ABA8D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5 เสียง สี และสัมผัส</w:t>
            </w:r>
          </w:p>
          <w:p w14:paraId="46A105F2" w14:textId="1FB3966E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-ทักษะการแสวงหาข้อมูลเชิงลึกผ่านการวิจัยเชิงสร้างสรรค์</w:t>
            </w:r>
          </w:p>
        </w:tc>
        <w:tc>
          <w:tcPr>
            <w:tcW w:w="2431" w:type="dxa"/>
          </w:tcPr>
          <w:p w14:paraId="479EC052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ปฏิบัติการ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เทคนิคการเก็บข้อมูลเชิงสร้างสรรค์</w:t>
            </w:r>
          </w:p>
          <w:p w14:paraId="3044D2C5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การสัมภาษณ์เชิงลึก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Interview)</w:t>
            </w:r>
          </w:p>
          <w:p w14:paraId="5B56A642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โครงการที่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1: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ระยะการค้นพบ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Discover)</w:t>
            </w:r>
          </w:p>
          <w:p w14:paraId="2A6DFABE" w14:textId="263511E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อุปกรณ์บันทึก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แนวทางการสัมภาษณ์</w:t>
            </w:r>
          </w:p>
        </w:tc>
        <w:tc>
          <w:tcPr>
            <w:tcW w:w="991" w:type="dxa"/>
          </w:tcPr>
          <w:p w14:paraId="58391F18" w14:textId="5CFBF81F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226AADEB" w14:textId="496AA21D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6AE6748D" w14:textId="77777777" w:rsidTr="00D71410">
        <w:tc>
          <w:tcPr>
            <w:tcW w:w="864" w:type="dxa"/>
          </w:tcPr>
          <w:p w14:paraId="744A7C4D" w14:textId="1ADA1F1C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2376" w:type="dxa"/>
          </w:tcPr>
          <w:p w14:paraId="3CE83037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บทที่ 6 มองผ่านเลนส์วัฒนธรรม</w:t>
            </w:r>
          </w:p>
          <w:p w14:paraId="688F8AC9" w14:textId="328E8CEA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-พลังแห่งการเล่าเรื่องข้ามพรมแดน</w:t>
            </w:r>
          </w:p>
        </w:tc>
        <w:tc>
          <w:tcPr>
            <w:tcW w:w="2431" w:type="dxa"/>
          </w:tcPr>
          <w:p w14:paraId="21C0CC2B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• เวิร์กช็อป: เทคนิคการเล่าเรื่องข้ามวัฒนธรรม</w:t>
            </w:r>
          </w:p>
          <w:p w14:paraId="7C655B52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นำเสนอโครงการที่ 1</w:t>
            </w:r>
          </w:p>
          <w:p w14:paraId="576D407D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โครงการที่ 1: ระยะการกำหนด (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Define)</w:t>
            </w:r>
          </w:p>
          <w:p w14:paraId="65CC21C0" w14:textId="154FE43D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สื่อ: ตัวอย่างการเล่าเรื่อง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เทคนิคการนำเสนอ</w:t>
            </w:r>
          </w:p>
        </w:tc>
        <w:tc>
          <w:tcPr>
            <w:tcW w:w="991" w:type="dxa"/>
          </w:tcPr>
          <w:p w14:paraId="6337AFB2" w14:textId="34F3B00F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6A5C1D8C" w14:textId="03B5F64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44CF4513" w14:textId="77777777" w:rsidTr="00D71410">
        <w:tc>
          <w:tcPr>
            <w:tcW w:w="864" w:type="dxa"/>
          </w:tcPr>
          <w:p w14:paraId="26122642" w14:textId="6CCDBF1D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หยุดกลางภาค</w:t>
            </w:r>
          </w:p>
        </w:tc>
        <w:tc>
          <w:tcPr>
            <w:tcW w:w="2376" w:type="dxa"/>
          </w:tcPr>
          <w:p w14:paraId="21526E25" w14:textId="2C29A184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ปฏิบัติงานทักษะการทำงานภาคสนาม</w:t>
            </w:r>
          </w:p>
        </w:tc>
        <w:tc>
          <w:tcPr>
            <w:tcW w:w="2431" w:type="dxa"/>
          </w:tcPr>
          <w:p w14:paraId="542600AC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การลงพื้นที่และเก็บข้อมูลจริง</w:t>
            </w:r>
          </w:p>
          <w:p w14:paraId="50F4976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การถอดบทเรียนจากการปฏิบัติงาน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5855CF" w14:textId="52615137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อุปกรณ์ภาคสนาม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แบบบันทึกข้อมูล</w:t>
            </w:r>
          </w:p>
        </w:tc>
        <w:tc>
          <w:tcPr>
            <w:tcW w:w="991" w:type="dxa"/>
          </w:tcPr>
          <w:p w14:paraId="41E0D445" w14:textId="7A757C0D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693C2E76" w14:textId="0824ED19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4F2FBE0F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A2C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06B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บทที่ </w:t>
            </w: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7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คู่มือการจัดทำ </w:t>
            </w: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>Design Solution Book</w:t>
            </w:r>
          </w:p>
          <w:p w14:paraId="0D1868D3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-การถอดบทเรียน (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Lesson Learn)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วิเคราะห์งานภาคสนาม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12DB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เวิร์กช็อป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การวิเคราะห์และสังเคราะห์ข้อมูลภาคสนาม</w:t>
            </w:r>
          </w:p>
          <w:p w14:paraId="7232623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การเรียนรู้การจัดทำหนังสือแนวทางการแก้ปัญหา</w:t>
            </w:r>
          </w:p>
          <w:p w14:paraId="11EE4E78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โครงการที่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 xml:space="preserve">1: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ระยะการพัฒนา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Develop)</w:t>
            </w:r>
          </w:p>
          <w:p w14:paraId="7E450285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แนวทางการวิเคราะห์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ตัวอย่าง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Design Solution Book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99C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1B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56E9F906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5FF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B97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นำเสนอผลงานสมบูรณ์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โครงการที่ </w:t>
            </w: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สมบูรณ์:</w:t>
            </w:r>
          </w:p>
          <w:p w14:paraId="12D475B0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1)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ภาพยนตร์สารคดี</w:t>
            </w:r>
          </w:p>
          <w:p w14:paraId="7BB38EA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2) Documentary Book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22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การนำเสนอผลงานโครงการที่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แบบสมบูรณ์</w:t>
            </w:r>
          </w:p>
          <w:p w14:paraId="2C4E7C9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การประเมินและข้อเสนอ</w:t>
            </w:r>
          </w:p>
          <w:p w14:paraId="5A0EB1ED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แนะจากอาจารย์และเพื่อน</w:t>
            </w:r>
          </w:p>
          <w:p w14:paraId="00CCC1B8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โครงการที่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 xml:space="preserve">1: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ระยะการส่งมอบ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Delivery)</w:t>
            </w:r>
          </w:p>
          <w:p w14:paraId="4A30638B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อุปกรณ์นำเสนอ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เกณฑ์การประเมิน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213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B6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6B8630D8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205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7A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บทที่ 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8 Glocal Design</w:t>
            </w:r>
          </w:p>
          <w:p w14:paraId="1438532D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การแปลงภูมิปัญญาเป็นเศรษฐกิจสร้างสรรค์</w:t>
            </w:r>
          </w:p>
          <w:p w14:paraId="4FDBA496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-บทเกริ่นนำ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405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แนวคิด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Glocal Design</w:t>
            </w:r>
          </w:p>
          <w:p w14:paraId="6EAF4260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การเชื่อมโยงภูมิปัญญาท้องถิ่นกับตลาดโลก</w:t>
            </w:r>
          </w:p>
          <w:p w14:paraId="54923F8E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เริ่มโครงการสุดท้าย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Brief Final Project II)</w:t>
            </w:r>
          </w:p>
          <w:p w14:paraId="099D0CF8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สื่อ: กรณีศึกษา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Glocal Design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C86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6FE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229B033F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EC1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552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บทที่ 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8.1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รากลึก ผลหวาน</w:t>
            </w:r>
          </w:p>
          <w:p w14:paraId="27A2785F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การท่องเที่ยวเชิงสร้างสรรค์จากภูมิปัญญาท้องถิ่น</w:t>
            </w:r>
          </w:p>
          <w:p w14:paraId="1EF0987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นำเสนอโครงการออกแบบ </w:t>
            </w: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>Final Project: Proposal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A22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การท่องเที่ยวเชิงสร้างสรรค์</w:t>
            </w:r>
          </w:p>
          <w:p w14:paraId="605B1B76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นำเสนอหัวข้อและการวิจัย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Presents Topic &amp; Research)</w:t>
            </w:r>
          </w:p>
          <w:p w14:paraId="22397827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โครงการสุดท้าย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ระยะนำเสนอหัวข้อ</w:t>
            </w:r>
          </w:p>
          <w:p w14:paraId="11C3346E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ตัวอย่างการท่องเที่ยวเชิงสร้างสรรค์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5A6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1EF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39798095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0D6B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F7E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บทที่ 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8.2 Decode. Design. Delight</w:t>
            </w:r>
          </w:p>
          <w:p w14:paraId="343644B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การถอดรหัสผู้ใช้เพื่อสร้างสรรค์ประสบการณ์ที่เหนือความคาดหมาย</w:t>
            </w:r>
          </w:p>
          <w:p w14:paraId="20F73FC8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-นำเสนอการวิเคราะห์ข้อมูลเพื่อโครงการออกแบบ</w:t>
            </w:r>
          </w:p>
          <w:p w14:paraId="48569593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>Final Project: Define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1E7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เวิร์กช็อป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เทคนิคการถอดรหัสผู้ใช้</w:t>
            </w:r>
          </w:p>
          <w:p w14:paraId="097C9B2B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นำเสนอการวิเคราะห์ข้อมูล</w:t>
            </w:r>
          </w:p>
          <w:p w14:paraId="0C5988B5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โครงการสุดท้าย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ระยะการค้นคว้า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Research/Define)</w:t>
            </w:r>
          </w:p>
          <w:p w14:paraId="61DE3130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เครื่องมือวิเคราะห์ผู้ใช้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, User Journey Mapping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970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FD9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7751EB15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B6D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92B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นำเสนอร่างแบบและพัฒนาแนวคิดการออกแบบ</w:t>
            </w:r>
          </w:p>
          <w:p w14:paraId="27712C50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>Final Project: Sketch Design 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A8E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เวิร์กช็อป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การพัฒนาแนวคิดการออกแบบ</w:t>
            </w:r>
          </w:p>
          <w:p w14:paraId="78AA9A9F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การนำเสนอร่างแบบครั้งที่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3FAB91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โครงการสุดท้าย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ระยะการพัฒนา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Develop)</w:t>
            </w:r>
          </w:p>
          <w:p w14:paraId="049AFCBA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วัสดุสำหรับทำร่างแบบ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เทคนิคการนำเสนอแนวคิด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17C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9871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0E2E95" w14:paraId="3EDF3D74" w14:textId="77777777" w:rsidTr="00D71410"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223" w14:textId="77777777" w:rsidR="00D71410" w:rsidRPr="00D71410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4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5C8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นำเสนอแบบร่างที่ 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  <w:p w14:paraId="67A914EB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การพัฒนาแบบ</w:t>
            </w: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D71410">
              <w:rPr>
                <w:rFonts w:ascii="TH SarabunPSK" w:hAnsi="TH SarabunPSK" w:cs="TH SarabunPSK"/>
                <w:sz w:val="32"/>
                <w:szCs w:val="32"/>
                <w:lang w:bidi="th-TH"/>
              </w:rPr>
              <w:t>Final Project: Sketch Design 2</w:t>
            </w:r>
          </w:p>
          <w:p w14:paraId="5C945E5A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(Design Development)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A83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การพัฒนาและปรับปรุงแบบร่างจากข้อเสนอแนะ</w:t>
            </w:r>
          </w:p>
          <w:p w14:paraId="380CC8EF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การนำเสนอร่างแบบครั้งที่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D854E64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โครงการสุดท้าย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ระยะการพัฒนา</w:t>
            </w:r>
            <w:r w:rsidRPr="00D714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71410">
              <w:rPr>
                <w:rFonts w:ascii="TH SarabunPSK" w:hAnsi="TH SarabunPSK" w:cs="TH SarabunPSK"/>
                <w:sz w:val="32"/>
                <w:szCs w:val="32"/>
              </w:rPr>
              <w:t>Develop)</w:t>
            </w:r>
          </w:p>
          <w:p w14:paraId="5E1D3CCD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เครื่องมือปรับปรุงแบบ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แนวทางการพัฒนาต่อ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6296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D5D" w14:textId="77777777" w:rsidR="00D71410" w:rsidRPr="000E2E95" w:rsidRDefault="00D71410" w:rsidP="003C7F4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อ.ศุภร ชูทรงเดช</w:t>
            </w:r>
          </w:p>
        </w:tc>
      </w:tr>
      <w:tr w:rsidR="00D71410" w:rsidRPr="008F4835" w14:paraId="74F0050C" w14:textId="77777777" w:rsidTr="00D71410">
        <w:tc>
          <w:tcPr>
            <w:tcW w:w="864" w:type="dxa"/>
          </w:tcPr>
          <w:p w14:paraId="5E99CC6E" w14:textId="34DDD9F8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</w:tc>
        <w:tc>
          <w:tcPr>
            <w:tcW w:w="2376" w:type="dxa"/>
          </w:tcPr>
          <w:p w14:paraId="3DFFD304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นำเสนอผลงานการออกแบบสมบูรณ์</w:t>
            </w:r>
          </w:p>
          <w:p w14:paraId="1A4F04B7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(Final Project Design)</w:t>
            </w:r>
          </w:p>
          <w:p w14:paraId="4D4492B1" w14:textId="6474A629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อภิปรายผลร่วมกันในชั้นเรียน</w:t>
            </w:r>
          </w:p>
        </w:tc>
        <w:tc>
          <w:tcPr>
            <w:tcW w:w="2431" w:type="dxa"/>
          </w:tcPr>
          <w:p w14:paraId="6A17703F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การนำเสนอผลงานสุดท้ายแบบสมบูรณ์</w:t>
            </w:r>
          </w:p>
          <w:p w14:paraId="203A1CAC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การอภิปรายและแลกเปลี่ยนประสบการณ์</w:t>
            </w:r>
          </w:p>
          <w:p w14:paraId="706AA8A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โครงการสุดท้าย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ระยะการส่งมอบ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Delivery)</w:t>
            </w:r>
          </w:p>
          <w:p w14:paraId="5ABC7E5E" w14:textId="46D51B62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ผลงานสมบูรณ์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แบบประเมินผลงาน</w:t>
            </w:r>
          </w:p>
        </w:tc>
        <w:tc>
          <w:tcPr>
            <w:tcW w:w="991" w:type="dxa"/>
          </w:tcPr>
          <w:p w14:paraId="0C48D5D6" w14:textId="78885D3C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6140259E" w14:textId="226DB073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</w:t>
            </w:r>
          </w:p>
        </w:tc>
      </w:tr>
      <w:tr w:rsidR="00D71410" w:rsidRPr="008F4835" w14:paraId="11FA326A" w14:textId="77777777" w:rsidTr="00D71410">
        <w:tc>
          <w:tcPr>
            <w:tcW w:w="864" w:type="dxa"/>
          </w:tcPr>
          <w:p w14:paraId="2ED2DB47" w14:textId="6516E3BF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</w:p>
        </w:tc>
        <w:tc>
          <w:tcPr>
            <w:tcW w:w="2376" w:type="dxa"/>
          </w:tcPr>
          <w:p w14:paraId="3A2C0A87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นำเสนอผลงานการออกแบบสมบูรณ์</w:t>
            </w:r>
          </w:p>
          <w:p w14:paraId="469CA559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(Final Project Design)</w:t>
            </w:r>
          </w:p>
          <w:p w14:paraId="02802C0A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นำเสนอผลงานโครงการออกแบบต่อตัวแทนชุมชน</w:t>
            </w:r>
          </w:p>
          <w:p w14:paraId="0A2633E8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(onsite/online)</w:t>
            </w:r>
          </w:p>
          <w:p w14:paraId="6A330A15" w14:textId="76A20E91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บรรยายสรุปการเรียนรู้</w:t>
            </w:r>
          </w:p>
        </w:tc>
        <w:tc>
          <w:tcPr>
            <w:tcW w:w="2431" w:type="dxa"/>
          </w:tcPr>
          <w:p w14:paraId="4215C5DB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การบูรณาการกับชุมชน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0E2E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Community Integration)</w:t>
            </w:r>
          </w:p>
          <w:p w14:paraId="5854308F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โครงการสุดท้าย: ระยะการส่งมอบ (</w:t>
            </w: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Delivery) </w:t>
            </w:r>
          </w:p>
          <w:p w14:paraId="30D7BB29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การนำเสนอผลงานต่อชุมชนจริง</w:t>
            </w:r>
          </w:p>
          <w:p w14:paraId="5F33EC3C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การรับฟังข้อเสนอแนะจากชุมชน</w:t>
            </w:r>
          </w:p>
          <w:p w14:paraId="65FA998E" w14:textId="77777777" w:rsidR="00D71410" w:rsidRPr="000E2E95" w:rsidRDefault="00D71410" w:rsidP="00D71410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บรรยายสรุปและสะท้อนการเรียนรู้</w:t>
            </w:r>
          </w:p>
          <w:p w14:paraId="4316B8EC" w14:textId="59E1BBAB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ระบบนำเสนอออนไลน์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ออนไซต์</w:t>
            </w:r>
          </w:p>
        </w:tc>
        <w:tc>
          <w:tcPr>
            <w:tcW w:w="991" w:type="dxa"/>
          </w:tcPr>
          <w:p w14:paraId="59C101C9" w14:textId="43E97C37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401" w:type="dxa"/>
          </w:tcPr>
          <w:p w14:paraId="5C6E63DE" w14:textId="6F4F35CD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0E2E9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อ.ศุภร ชูทรงเดช + ตัวแทนชุมชน</w:t>
            </w:r>
          </w:p>
        </w:tc>
      </w:tr>
      <w:tr w:rsidR="00D71410" w:rsidRPr="008F4835" w14:paraId="65DFACE8" w14:textId="77777777" w:rsidTr="00D71410">
        <w:tc>
          <w:tcPr>
            <w:tcW w:w="56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99223E" w14:textId="77777777" w:rsidR="00D71410" w:rsidRPr="008F4835" w:rsidRDefault="00D71410" w:rsidP="00D7141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1" w:type="dxa"/>
          </w:tcPr>
          <w:p w14:paraId="63C37A3D" w14:textId="6D9C0C10" w:rsidR="00D71410" w:rsidRPr="008F4835" w:rsidRDefault="00D71410" w:rsidP="00D71410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48</w:t>
            </w:r>
          </w:p>
        </w:tc>
        <w:tc>
          <w:tcPr>
            <w:tcW w:w="2401" w:type="dxa"/>
            <w:tcBorders>
              <w:bottom w:val="nil"/>
              <w:right w:val="nil"/>
            </w:tcBorders>
          </w:tcPr>
          <w:p w14:paraId="5D356E92" w14:textId="77777777" w:rsidR="00D71410" w:rsidRPr="008F4835" w:rsidRDefault="00D71410" w:rsidP="00D71410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</w:tbl>
    <w:p w14:paraId="3C61DD40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1171A6D6" w14:textId="77777777" w:rsidR="00462C88" w:rsidRPr="008F4835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bookmarkStart w:id="1" w:name="_Hlk140157450"/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8F4835" w14:paraId="24E87C31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5A6" w14:textId="77777777" w:rsidR="00D332CD" w:rsidRPr="008F4835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="0001694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01694B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(PLO)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D34" w14:textId="77777777" w:rsidR="00D332CD" w:rsidRPr="008F4835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CF2" w14:textId="77777777" w:rsidR="00D332CD" w:rsidRPr="008F4835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D93" w14:textId="77777777" w:rsidR="00D332CD" w:rsidRPr="008F4835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F483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D71410" w:rsidRPr="00D71410" w14:paraId="46642C08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AD6" w14:textId="77777777" w:rsidR="0040617C" w:rsidRPr="00D71410" w:rsidRDefault="0040617C" w:rsidP="0040617C">
            <w:pPr>
              <w:spacing w:line="216" w:lineRule="auto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2.1, 2.</w:t>
            </w: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, 3.1, 3.4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B7" w14:textId="77777777" w:rsidR="0040617C" w:rsidRPr="00D71410" w:rsidRDefault="0040617C" w:rsidP="008763BB">
            <w:pPr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2D123416" w14:textId="77777777" w:rsidR="0040617C" w:rsidRPr="00D71410" w:rsidRDefault="0040617C" w:rsidP="008763BB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ECE9" w14:textId="77777777" w:rsidR="0040617C" w:rsidRPr="00D71410" w:rsidRDefault="0040617C" w:rsidP="008763BB">
            <w:pPr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8</w:t>
            </w:r>
          </w:p>
          <w:p w14:paraId="70E173F8" w14:textId="36C2F5CE" w:rsidR="0040617C" w:rsidRPr="00D71410" w:rsidRDefault="0040617C" w:rsidP="008763BB">
            <w:pPr>
              <w:jc w:val="center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1</w:t>
            </w:r>
            <w:r w:rsid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C52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val="en-GB" w:bidi="th-TH"/>
              </w:rPr>
              <w:t>20</w:t>
            </w: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%</w:t>
            </w:r>
          </w:p>
          <w:p w14:paraId="4B52E691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50%</w:t>
            </w:r>
          </w:p>
        </w:tc>
      </w:tr>
      <w:tr w:rsidR="00D71410" w:rsidRPr="00D71410" w14:paraId="1584FAC1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0334" w14:textId="77777777" w:rsidR="0040617C" w:rsidRPr="00D71410" w:rsidRDefault="0040617C" w:rsidP="0040617C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, 2.1, 2.3, 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2A2" w14:textId="77777777" w:rsidR="0040617C" w:rsidRPr="00D71410" w:rsidRDefault="0040617C" w:rsidP="008763BB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1EE" w14:textId="77777777" w:rsidR="0040617C" w:rsidRPr="00D71410" w:rsidRDefault="0040617C" w:rsidP="008763BB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7054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10%</w:t>
            </w:r>
          </w:p>
          <w:p w14:paraId="75DC0A53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D71410" w:rsidRPr="00D71410" w14:paraId="7F7A527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8778" w14:textId="77777777" w:rsidR="0040617C" w:rsidRPr="00D71410" w:rsidRDefault="0040617C" w:rsidP="0040617C">
            <w:pPr>
              <w:spacing w:line="216" w:lineRule="auto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3.1, 3.4, 4.1, 5.1, 5.3, 5.4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9C4" w14:textId="77777777" w:rsidR="0040617C" w:rsidRPr="00D71410" w:rsidRDefault="0040617C" w:rsidP="008763BB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วิเคราะห์กรณีศึกษา ค้นคว้า การนำเสนอ</w:t>
            </w: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Project</w:t>
            </w:r>
          </w:p>
          <w:p w14:paraId="0E37FF82" w14:textId="77777777" w:rsidR="0040617C" w:rsidRPr="00D71410" w:rsidRDefault="0040617C" w:rsidP="008763BB">
            <w:pPr>
              <w:spacing w:line="216" w:lineRule="auto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/>
                <w:color w:val="000000" w:themeColor="text1"/>
                <w:sz w:val="32"/>
                <w:szCs w:val="32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6C3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13 -16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3BA" w14:textId="77777777" w:rsidR="0040617C" w:rsidRPr="00D71410" w:rsidRDefault="0040617C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000000" w:themeColor="text1"/>
                <w:sz w:val="32"/>
                <w:szCs w:val="32"/>
                <w:lang w:bidi="th-TH"/>
              </w:rPr>
            </w:pPr>
            <w:r w:rsidRPr="00D71410">
              <w:rPr>
                <w:rFonts w:ascii="TH Sarabun New" w:hAnsi="TH Sarabun New" w:cs="TH Sarabun New" w:hint="cs"/>
                <w:bCs/>
                <w:color w:val="000000" w:themeColor="text1"/>
                <w:sz w:val="32"/>
                <w:szCs w:val="32"/>
                <w:lang w:bidi="th-TH"/>
              </w:rPr>
              <w:t>20%</w:t>
            </w:r>
          </w:p>
        </w:tc>
      </w:tr>
      <w:bookmarkEnd w:id="1"/>
    </w:tbl>
    <w:p w14:paraId="12BAFD19" w14:textId="77777777" w:rsidR="00B42C03" w:rsidRPr="008F4835" w:rsidRDefault="00B42C03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682531A6" w14:textId="77777777" w:rsidR="002A62BE" w:rsidRDefault="002A62BE" w:rsidP="00AA468D">
      <w:pPr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71FF2F43" w14:textId="77777777" w:rsidR="002E3A4C" w:rsidRDefault="002E3A4C" w:rsidP="00AA468D">
      <w:pPr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54E03CB1" w14:textId="77777777" w:rsidR="002E3A4C" w:rsidRPr="008F4835" w:rsidRDefault="002E3A4C" w:rsidP="00AA468D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5EEAAA8" w14:textId="77777777" w:rsidR="007A71DE" w:rsidRPr="008F4835" w:rsidRDefault="00465B60" w:rsidP="008F4835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F4835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F4835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015EAD0" w14:textId="77777777" w:rsidR="008D6F49" w:rsidRPr="008F4835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5F51A8E" w14:textId="77777777" w:rsidR="00D71410" w:rsidRPr="000E2E95" w:rsidRDefault="00D71410" w:rsidP="00D7141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bookmarkStart w:id="2" w:name="_Hlk206881868"/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6708869C" w14:textId="77777777" w:rsidR="00D71410" w:rsidRPr="00066F26" w:rsidRDefault="00D71410" w:rsidP="00D71410">
      <w:pPr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/>
          <w:sz w:val="32"/>
          <w:szCs w:val="32"/>
        </w:rPr>
        <w:tab/>
      </w:r>
      <w:bookmarkStart w:id="3" w:name="_Hlk219642073"/>
      <w:r w:rsidRPr="00066F26">
        <w:rPr>
          <w:rFonts w:ascii="TH SarabunPSK" w:hAnsi="TH SarabunPSK" w:cs="TH SarabunPSK"/>
          <w:sz w:val="32"/>
          <w:szCs w:val="32"/>
        </w:rPr>
        <w:t xml:space="preserve">Brown, T. (2019).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แนวคิดการออกแบบเพื่อนวัตกรรมทางสังคม.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Harvard Business Review</w:t>
      </w:r>
      <w:r w:rsidRPr="00066F26">
        <w:rPr>
          <w:rFonts w:ascii="TH SarabunPSK" w:hAnsi="TH SarabunPSK" w:cs="TH SarabunPSK"/>
          <w:sz w:val="32"/>
          <w:szCs w:val="32"/>
        </w:rPr>
        <w:t>.</w:t>
      </w:r>
    </w:p>
    <w:p w14:paraId="4D210462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</w:rPr>
        <w:t xml:space="preserve">Chambers, R. (2017).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เราสามารถรู้ได้ดีกว่าหรือไม่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 xml:space="preserve">?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การสะท้อนเพื่อการพัฒนา</w:t>
      </w:r>
      <w:r w:rsidRPr="00066F26">
        <w:rPr>
          <w:rFonts w:ascii="TH SarabunPSK" w:hAnsi="TH SarabunPSK" w:cs="TH SarabunPSK"/>
          <w:sz w:val="32"/>
          <w:szCs w:val="32"/>
        </w:rPr>
        <w:t>. Practical Action Publishing.</w:t>
      </w:r>
    </w:p>
    <w:p w14:paraId="06B20B28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กมลชัย ธรรมศิริรักษ์. (</w:t>
      </w:r>
      <w:r w:rsidRPr="00066F26">
        <w:rPr>
          <w:rFonts w:ascii="TH SarabunPSK" w:hAnsi="TH SarabunPSK" w:cs="TH SarabunPSK"/>
          <w:sz w:val="32"/>
          <w:szCs w:val="32"/>
        </w:rPr>
        <w:t xml:space="preserve">2563).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การออกแบบเพื่อชุมชน: แนวทางการพัฒนาอย่างยั่งยืน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สำนักพิมพ์แห่งจุฬาลงกรณ์มหาวิทยาลัย.</w:t>
      </w:r>
    </w:p>
    <w:p w14:paraId="7762B20E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กองทุนเพื่อความเสมอภาคทางการศึกษา (กสศ.) หน่วยปฏิบัติการวิจัยด้านการออกแบบเพื่อพัฒนาเศรษฐกิจสร้างสรรค์ คณะสถาปัตยกรรมศาสตร์ จุฬาลงกรณ์มหาวิทยาลัย. (ไม่ระบุปี).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เป็นเรื่อง เป็นเรา: คู่มือกระบวนการถอดอัตลักษณ์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โครงการออกแบบอัตลักษณ์ชุมชน และพัฒนาทักษะอาชีพที่ใช้ชุมชนเป็นฐาน.</w:t>
      </w:r>
    </w:p>
    <w:p w14:paraId="2055A997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ชัยยศ สันติสุข. (</w:t>
      </w:r>
      <w:r w:rsidRPr="00066F26">
        <w:rPr>
          <w:rFonts w:ascii="TH SarabunPSK" w:hAnsi="TH SarabunPSK" w:cs="TH SarabunPSK"/>
          <w:sz w:val="32"/>
          <w:szCs w:val="32"/>
        </w:rPr>
        <w:t xml:space="preserve">2562).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ทุนทางวัฒนธรรมกับการพัฒนาชุมชนท้องถิ่น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โครงการตำราสังคมศาสตร์และมนุษยศาสตร์ มหาวิทยาลัยเกษตรศาสตร์.</w:t>
      </w:r>
    </w:p>
    <w:p w14:paraId="1157CBEB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พิมพ์ใจ จันทร์เจริญ. (</w:t>
      </w:r>
      <w:r w:rsidRPr="00066F26">
        <w:rPr>
          <w:rFonts w:ascii="TH SarabunPSK" w:hAnsi="TH SarabunPSK" w:cs="TH SarabunPSK"/>
          <w:sz w:val="32"/>
          <w:szCs w:val="32"/>
        </w:rPr>
        <w:t xml:space="preserve">2563).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วิธีวิทยาการวิจัยภาคสนามสำหรับนักออกแบบ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สำนักพิมพ์ศิลปกรรม.</w:t>
      </w:r>
    </w:p>
    <w:p w14:paraId="7036A37A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</w:rPr>
        <w:t xml:space="preserve">Sanders, E., &amp; Stappers, P. J. (2012).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กล่องเครื่องมือที่เป็นมิตร: การวิจัยเชิงสร้างสรรค์สำหรับส่วนหน้าของการออกแบบ</w:t>
      </w:r>
      <w:r w:rsidRPr="00066F26">
        <w:rPr>
          <w:rFonts w:ascii="TH SarabunPSK" w:hAnsi="TH SarabunPSK" w:cs="TH SarabunPSK"/>
          <w:sz w:val="32"/>
          <w:szCs w:val="32"/>
        </w:rPr>
        <w:t>. BIS Publishers.</w:t>
      </w:r>
    </w:p>
    <w:p w14:paraId="7B2A667E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สุนิสา ทองคำ. (</w:t>
      </w:r>
      <w:r w:rsidRPr="00066F26">
        <w:rPr>
          <w:rFonts w:ascii="TH SarabunPSK" w:hAnsi="TH SarabunPSK" w:cs="TH SarabunPSK"/>
          <w:sz w:val="32"/>
          <w:szCs w:val="32"/>
        </w:rPr>
        <w:t xml:space="preserve">2564).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สารคดีภาพเพื่อการอนุรักษ์วัฒนธรรมท้องถิ่น: แนวทางและกรณีศึกษา.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วารสารสื่อสารมวลชน</w:t>
      </w:r>
      <w:r w:rsidRPr="00066F26">
        <w:rPr>
          <w:rFonts w:ascii="TH SarabunPSK" w:hAnsi="TH SarabunPSK" w:cs="TH SarabunPSK"/>
          <w:sz w:val="32"/>
          <w:szCs w:val="32"/>
        </w:rPr>
        <w:t xml:space="preserve">,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28</w:t>
      </w:r>
      <w:r w:rsidRPr="00066F26">
        <w:rPr>
          <w:rFonts w:ascii="TH SarabunPSK" w:hAnsi="TH SarabunPSK" w:cs="TH SarabunPSK"/>
          <w:sz w:val="32"/>
          <w:szCs w:val="32"/>
        </w:rPr>
        <w:t>(4), 156-172.</w:t>
      </w:r>
    </w:p>
    <w:p w14:paraId="24AAF4A0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สุริชัย หวันแก้ว. (</w:t>
      </w:r>
      <w:r w:rsidRPr="00066F26">
        <w:rPr>
          <w:rFonts w:ascii="TH SarabunPSK" w:hAnsi="TH SarabunPSK" w:cs="TH SarabunPSK"/>
          <w:sz w:val="32"/>
          <w:szCs w:val="32"/>
        </w:rPr>
        <w:t xml:space="preserve">2547).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เผชิญหน้าโลกาภิวัตน์ทางวัฒนธรรม: นโยบายวัฒนธรรมในบริบทใหม่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โรงพิมพ์เดือนตุลา.</w:t>
      </w:r>
    </w:p>
    <w:p w14:paraId="4D77538C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ศุภร ชูทรงเดช. (</w:t>
      </w:r>
      <w:r w:rsidRPr="00066F26">
        <w:rPr>
          <w:rFonts w:ascii="TH SarabunPSK" w:hAnsi="TH SarabunPSK" w:cs="TH SarabunPSK"/>
          <w:sz w:val="32"/>
          <w:szCs w:val="32"/>
        </w:rPr>
        <w:t xml:space="preserve">2567).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เอกสารประกอบการสอน: การออกแบบเพื่อชุมชนและสังคม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วิทยาลัยการออกแบบ มหาวิทยาลัยรังสิต.</w:t>
      </w:r>
    </w:p>
    <w:p w14:paraId="75CD0F40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อนันท์ กาญจนพันธุ์. (</w:t>
      </w:r>
      <w:r w:rsidRPr="00066F26">
        <w:rPr>
          <w:rFonts w:ascii="TH SarabunPSK" w:hAnsi="TH SarabunPSK" w:cs="TH SarabunPSK"/>
          <w:sz w:val="32"/>
          <w:szCs w:val="32"/>
        </w:rPr>
        <w:t xml:space="preserve">2544).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มิติชุมชน: วิธีคิดท้องถิ่นว่าด้วยสิทธิ อำนาจ และการจัดการทรัพยากร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สำนักงานกองทุนสนับสนุนการวิจัย (สกว.).</w:t>
      </w:r>
    </w:p>
    <w:p w14:paraId="56CF11F2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อนุชา บุญมาก. (</w:t>
      </w:r>
      <w:r w:rsidRPr="00066F26">
        <w:rPr>
          <w:rFonts w:ascii="TH SarabunPSK" w:hAnsi="TH SarabunPSK" w:cs="TH SarabunPSK"/>
          <w:sz w:val="32"/>
          <w:szCs w:val="32"/>
        </w:rPr>
        <w:t xml:space="preserve">2562).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การออกแบบเพื่อความยั่งยืน: หลักการและแนวปฏิบัติ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สำนักพิมพ์อุดมศึกษา.</w:t>
      </w:r>
    </w:p>
    <w:bookmarkEnd w:id="3"/>
    <w:p w14:paraId="60F048F4" w14:textId="77777777" w:rsidR="00D71410" w:rsidRDefault="00D71410" w:rsidP="00D71410">
      <w:pPr>
        <w:tabs>
          <w:tab w:val="left" w:pos="360"/>
        </w:tabs>
        <w:jc w:val="thaiDistribute"/>
        <w:rPr>
          <w:rStyle w:val="Strong"/>
          <w:rFonts w:ascii="TH SarabunPSK" w:hAnsi="TH SarabunPSK" w:cs="TH SarabunPSK"/>
          <w:sz w:val="32"/>
          <w:szCs w:val="32"/>
          <w:lang w:bidi="th-TH"/>
        </w:rPr>
      </w:pPr>
    </w:p>
    <w:p w14:paraId="7D2BA2E3" w14:textId="77777777" w:rsidR="00D71410" w:rsidRDefault="00D71410" w:rsidP="00D7141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E14CE09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อารีย์ นัยพินิจ</w:t>
      </w:r>
      <w:r w:rsidRPr="00066F26">
        <w:rPr>
          <w:rFonts w:ascii="TH SarabunPSK" w:hAnsi="TH SarabunPSK" w:cs="TH SarabunPSK"/>
          <w:sz w:val="32"/>
          <w:szCs w:val="32"/>
        </w:rPr>
        <w:t xml:space="preserve">,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ภัทรพงษ์ เกริกสกุล</w:t>
      </w:r>
      <w:r w:rsidRPr="00066F26">
        <w:rPr>
          <w:rFonts w:ascii="TH SarabunPSK" w:hAnsi="TH SarabunPSK" w:cs="TH SarabunPSK"/>
          <w:sz w:val="32"/>
          <w:szCs w:val="32"/>
        </w:rPr>
        <w:t xml:space="preserve">, &amp;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ธงพล พรหมสาขา ณ สกลนคร. (</w:t>
      </w:r>
      <w:r w:rsidRPr="00066F26">
        <w:rPr>
          <w:rFonts w:ascii="TH SarabunPSK" w:hAnsi="TH SarabunPSK" w:cs="TH SarabunPSK"/>
          <w:sz w:val="32"/>
          <w:szCs w:val="32"/>
        </w:rPr>
        <w:t xml:space="preserve">2557). 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การปรับตัวภายใต้กระแสโลกาภิวัตน์.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วารสารวิชาการมหาวิทยาลัยราชภัฏสงขลา</w:t>
      </w:r>
      <w:r w:rsidRPr="00066F26">
        <w:rPr>
          <w:rFonts w:ascii="TH SarabunPSK" w:hAnsi="TH SarabunPSK" w:cs="TH SarabunPSK"/>
          <w:sz w:val="32"/>
          <w:szCs w:val="32"/>
        </w:rPr>
        <w:t xml:space="preserve">,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7</w:t>
      </w:r>
      <w:r w:rsidRPr="00066F26">
        <w:rPr>
          <w:rFonts w:ascii="TH SarabunPSK" w:hAnsi="TH SarabunPSK" w:cs="TH SarabunPSK"/>
          <w:sz w:val="32"/>
          <w:szCs w:val="32"/>
        </w:rPr>
        <w:t>(1), 1-15.</w:t>
      </w:r>
    </w:p>
    <w:p w14:paraId="4F30F494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</w:rPr>
        <w:t xml:space="preserve">Fry, T. (2017). Design after design.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Design Philosophy Papers</w:t>
      </w:r>
      <w:r w:rsidRPr="00066F26">
        <w:rPr>
          <w:rFonts w:ascii="TH SarabunPSK" w:hAnsi="TH SarabunPSK" w:cs="TH SarabunPSK"/>
          <w:sz w:val="32"/>
          <w:szCs w:val="32"/>
        </w:rPr>
        <w:t xml:space="preserve">,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15</w:t>
      </w:r>
      <w:r w:rsidRPr="00066F26">
        <w:rPr>
          <w:rFonts w:ascii="TH SarabunPSK" w:hAnsi="TH SarabunPSK" w:cs="TH SarabunPSK"/>
          <w:sz w:val="32"/>
          <w:szCs w:val="32"/>
        </w:rPr>
        <w:t>(2), 99-102.</w:t>
      </w:r>
    </w:p>
    <w:p w14:paraId="2423AC48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</w:rPr>
        <w:t xml:space="preserve">IDEO.org. (2015).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The field guide to human-centered design</w:t>
      </w:r>
      <w:r w:rsidRPr="00066F26">
        <w:rPr>
          <w:rFonts w:ascii="TH SarabunPSK" w:hAnsi="TH SarabunPSK" w:cs="TH SarabunPSK"/>
          <w:sz w:val="32"/>
          <w:szCs w:val="32"/>
        </w:rPr>
        <w:t>. IDEO.org.</w:t>
      </w:r>
    </w:p>
    <w:p w14:paraId="079509D2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สำนักศิลปะและวัฒนธรรม มหาวิทยาลัยราชภัฏบ้านสมเด็จเจ้าพระยา. (</w:t>
      </w:r>
      <w:r w:rsidRPr="00066F26">
        <w:rPr>
          <w:rFonts w:ascii="TH SarabunPSK" w:hAnsi="TH SarabunPSK" w:cs="TH SarabunPSK"/>
          <w:sz w:val="32"/>
          <w:szCs w:val="32"/>
        </w:rPr>
        <w:t xml:space="preserve">2564).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เอกสารถอดบทเรียน: กิจกรรมการอบรมให้ความรู้เรื่องการปรับปรุงผลิตภัณฑ์และบรรจุภัณฑ์ โดยใช้ทุนทางวัฒนธรรม และเรื่องมาตรฐานผลิตภัณฑ์ชุมชน (มผช.)</w:t>
      </w:r>
      <w:r w:rsidRPr="00066F26">
        <w:rPr>
          <w:rFonts w:ascii="TH SarabunPSK" w:hAnsi="TH SarabunPSK" w:cs="TH SarabunPSK"/>
          <w:sz w:val="32"/>
          <w:szCs w:val="32"/>
        </w:rPr>
        <w:t>.</w:t>
      </w:r>
    </w:p>
    <w:p w14:paraId="7BA67196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066F26">
        <w:rPr>
          <w:rFonts w:ascii="TH SarabunPSK" w:hAnsi="TH SarabunPSK" w:cs="TH SarabunPSK"/>
          <w:sz w:val="32"/>
          <w:szCs w:val="32"/>
        </w:rPr>
        <w:t xml:space="preserve">UNESCO. (2013). </w:t>
      </w:r>
      <w:r w:rsidRPr="00066F26">
        <w:rPr>
          <w:rFonts w:ascii="TH SarabunPSK" w:hAnsi="TH SarabunPSK" w:cs="TH SarabunPSK"/>
          <w:i/>
          <w:iCs/>
          <w:sz w:val="32"/>
          <w:szCs w:val="32"/>
        </w:rPr>
        <w:t>Creative economy report 2013 special edition: Widening local development pathways</w:t>
      </w:r>
      <w:r w:rsidRPr="00066F26">
        <w:rPr>
          <w:rFonts w:ascii="TH SarabunPSK" w:hAnsi="TH SarabunPSK" w:cs="TH SarabunPSK"/>
          <w:sz w:val="32"/>
          <w:szCs w:val="32"/>
        </w:rPr>
        <w:t>. United Nations Development Programme.</w:t>
      </w:r>
    </w:p>
    <w:p w14:paraId="3B607F74" w14:textId="77777777" w:rsidR="00D71410" w:rsidRPr="000E2E95" w:rsidRDefault="00D71410" w:rsidP="00D7141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00657A4" w14:textId="77777777" w:rsidR="00D71410" w:rsidRDefault="00D71410" w:rsidP="00D7141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0E2E9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E5CE188" w14:textId="77777777" w:rsidR="00D71410" w:rsidRPr="00D14CC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bookmarkStart w:id="4" w:name="_Hlk219642143"/>
      <w:r w:rsidRPr="00D14CC6">
        <w:rPr>
          <w:rFonts w:ascii="TH SarabunPSK" w:hAnsi="TH SarabunPSK" w:cs="TH SarabunPSK"/>
          <w:b/>
          <w:bCs/>
          <w:sz w:val="32"/>
          <w:szCs w:val="32"/>
        </w:rPr>
        <w:t>Freire, P.</w:t>
      </w:r>
      <w:r w:rsidRPr="00D14CC6">
        <w:rPr>
          <w:rFonts w:ascii="TH SarabunPSK" w:hAnsi="TH SarabunPSK" w:cs="TH SarabunPSK"/>
          <w:sz w:val="32"/>
          <w:szCs w:val="32"/>
        </w:rPr>
        <w:t xml:space="preserve"> (1970). </w:t>
      </w:r>
      <w:r w:rsidRPr="00D14CC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การศึกษาของผู้ถูกกดขี่</w:t>
      </w:r>
      <w:r w:rsidRPr="00D14CC6">
        <w:rPr>
          <w:rFonts w:ascii="TH SarabunPSK" w:hAnsi="TH SarabunPSK" w:cs="TH SarabunPSK"/>
          <w:sz w:val="32"/>
          <w:szCs w:val="32"/>
        </w:rPr>
        <w:t xml:space="preserve"> [</w:t>
      </w:r>
      <w:r w:rsidRPr="00D14CC6">
        <w:rPr>
          <w:rFonts w:ascii="TH SarabunPSK" w:hAnsi="TH SarabunPSK" w:cs="TH SarabunPSK"/>
          <w:i/>
          <w:iCs/>
          <w:sz w:val="32"/>
          <w:szCs w:val="32"/>
        </w:rPr>
        <w:t>Pedagogy of the oppressed</w:t>
      </w:r>
      <w:r w:rsidRPr="00D14CC6">
        <w:rPr>
          <w:rFonts w:ascii="TH SarabunPSK" w:hAnsi="TH SarabunPSK" w:cs="TH SarabunPSK"/>
          <w:sz w:val="32"/>
          <w:szCs w:val="32"/>
        </w:rPr>
        <w:t>] (M. B. Ramos, Trans.). Continuum International Publishing Group. (</w:t>
      </w:r>
      <w:r w:rsidRPr="00D14CC6">
        <w:rPr>
          <w:rFonts w:ascii="TH SarabunPSK" w:hAnsi="TH SarabunPSK" w:cs="TH SarabunPSK"/>
          <w:sz w:val="32"/>
          <w:szCs w:val="32"/>
          <w:cs/>
          <w:lang w:bidi="th-TH"/>
        </w:rPr>
        <w:t xml:space="preserve">งานต้นฉบับตีพิมพ์ปี </w:t>
      </w:r>
      <w:r w:rsidRPr="00D14CC6">
        <w:rPr>
          <w:rFonts w:ascii="TH SarabunPSK" w:hAnsi="TH SarabunPSK" w:cs="TH SarabunPSK"/>
          <w:sz w:val="32"/>
          <w:szCs w:val="32"/>
        </w:rPr>
        <w:t>1968)</w:t>
      </w:r>
    </w:p>
    <w:p w14:paraId="1C44E5AB" w14:textId="77777777" w:rsidR="00D71410" w:rsidRPr="00D14CC6" w:rsidRDefault="00D71410" w:rsidP="00D71410">
      <w:pPr>
        <w:ind w:left="720"/>
        <w:rPr>
          <w:rFonts w:ascii="TH SarabunPSK" w:hAnsi="TH SarabunPSK" w:cs="TH SarabunPSK"/>
          <w:sz w:val="32"/>
          <w:szCs w:val="32"/>
        </w:rPr>
      </w:pPr>
      <w:r w:rsidRPr="00D14CC6">
        <w:rPr>
          <w:rFonts w:ascii="TH SarabunPSK" w:hAnsi="TH SarabunPSK" w:cs="TH SarabunPSK"/>
          <w:b/>
          <w:bCs/>
          <w:sz w:val="32"/>
          <w:szCs w:val="32"/>
        </w:rPr>
        <w:t>Margolin, V., &amp; Margolin, S.</w:t>
      </w:r>
      <w:r w:rsidRPr="00D14CC6">
        <w:rPr>
          <w:rFonts w:ascii="TH SarabunPSK" w:hAnsi="TH SarabunPSK" w:cs="TH SarabunPSK"/>
          <w:sz w:val="32"/>
          <w:szCs w:val="32"/>
        </w:rPr>
        <w:t xml:space="preserve"> (2002). </w:t>
      </w:r>
      <w:r w:rsidRPr="00D14CC6">
        <w:rPr>
          <w:rFonts w:ascii="TH SarabunPSK" w:hAnsi="TH SarabunPSK" w:cs="TH SarabunPSK"/>
          <w:sz w:val="32"/>
          <w:szCs w:val="32"/>
          <w:cs/>
          <w:lang w:bidi="th-TH"/>
        </w:rPr>
        <w:t>แบบจำลองสังคมของการออกแบบ: ประเด็นการปฏิบัติและการวิจัย [</w:t>
      </w:r>
      <w:r w:rsidRPr="00D14CC6">
        <w:rPr>
          <w:rFonts w:ascii="TH SarabunPSK" w:hAnsi="TH SarabunPSK" w:cs="TH SarabunPSK"/>
          <w:sz w:val="32"/>
          <w:szCs w:val="32"/>
        </w:rPr>
        <w:t xml:space="preserve">A "social model" of design: Issues of practice and research]. </w:t>
      </w:r>
      <w:r w:rsidRPr="00D14CC6">
        <w:rPr>
          <w:rFonts w:ascii="TH SarabunPSK" w:hAnsi="TH SarabunPSK" w:cs="TH SarabunPSK"/>
          <w:i/>
          <w:iCs/>
          <w:sz w:val="32"/>
          <w:szCs w:val="32"/>
        </w:rPr>
        <w:t>Design Issues</w:t>
      </w:r>
      <w:r w:rsidRPr="00D14CC6">
        <w:rPr>
          <w:rFonts w:ascii="TH SarabunPSK" w:hAnsi="TH SarabunPSK" w:cs="TH SarabunPSK"/>
          <w:sz w:val="32"/>
          <w:szCs w:val="32"/>
        </w:rPr>
        <w:t xml:space="preserve">, </w:t>
      </w:r>
      <w:r w:rsidRPr="00D14CC6">
        <w:rPr>
          <w:rFonts w:ascii="TH SarabunPSK" w:hAnsi="TH SarabunPSK" w:cs="TH SarabunPSK"/>
          <w:i/>
          <w:iCs/>
          <w:sz w:val="32"/>
          <w:szCs w:val="32"/>
        </w:rPr>
        <w:t>18</w:t>
      </w:r>
      <w:r w:rsidRPr="00D14CC6">
        <w:rPr>
          <w:rFonts w:ascii="TH SarabunPSK" w:hAnsi="TH SarabunPSK" w:cs="TH SarabunPSK"/>
          <w:sz w:val="32"/>
          <w:szCs w:val="32"/>
        </w:rPr>
        <w:t>(4), 24-30. https://doi.org/10.1162/074793602320827406</w:t>
      </w:r>
    </w:p>
    <w:p w14:paraId="1A2B884A" w14:textId="77777777" w:rsidR="00D71410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D14CC6">
        <w:rPr>
          <w:rFonts w:ascii="TH SarabunPSK" w:hAnsi="TH SarabunPSK" w:cs="TH SarabunPSK"/>
          <w:b/>
          <w:bCs/>
          <w:sz w:val="32"/>
          <w:szCs w:val="32"/>
        </w:rPr>
        <w:t>Papanek, V.</w:t>
      </w:r>
      <w:r w:rsidRPr="00D14CC6">
        <w:rPr>
          <w:rFonts w:ascii="TH SarabunPSK" w:hAnsi="TH SarabunPSK" w:cs="TH SarabunPSK"/>
          <w:sz w:val="32"/>
          <w:szCs w:val="32"/>
        </w:rPr>
        <w:t xml:space="preserve"> (1984). </w:t>
      </w:r>
      <w:r w:rsidRPr="00D14CC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การออกแบบสำหรับโลกแห่งความจริง: นิเวศวิทยาของมนุษย์และการเปลี่ยนแปลงทางสังคม</w:t>
      </w:r>
      <w:r w:rsidRPr="00D14CC6">
        <w:rPr>
          <w:rFonts w:ascii="TH SarabunPSK" w:hAnsi="TH SarabunPSK" w:cs="TH SarabunPSK"/>
          <w:sz w:val="32"/>
          <w:szCs w:val="32"/>
        </w:rPr>
        <w:t xml:space="preserve"> [</w:t>
      </w:r>
      <w:r w:rsidRPr="00D14CC6">
        <w:rPr>
          <w:rFonts w:ascii="TH SarabunPSK" w:hAnsi="TH SarabunPSK" w:cs="TH SarabunPSK"/>
          <w:i/>
          <w:iCs/>
          <w:sz w:val="32"/>
          <w:szCs w:val="32"/>
        </w:rPr>
        <w:t>Design for the real world: Human ecology and social change</w:t>
      </w:r>
      <w:r w:rsidRPr="00D14CC6">
        <w:rPr>
          <w:rFonts w:ascii="TH SarabunPSK" w:hAnsi="TH SarabunPSK" w:cs="TH SarabunPSK"/>
          <w:sz w:val="32"/>
          <w:szCs w:val="32"/>
        </w:rPr>
        <w:t>] (2nd ed.). Thames &amp; Hudson. (</w:t>
      </w:r>
      <w:r w:rsidRPr="00D14CC6">
        <w:rPr>
          <w:rFonts w:ascii="TH SarabunPSK" w:hAnsi="TH SarabunPSK" w:cs="TH SarabunPSK"/>
          <w:sz w:val="32"/>
          <w:szCs w:val="32"/>
          <w:cs/>
          <w:lang w:bidi="th-TH"/>
        </w:rPr>
        <w:t xml:space="preserve">งานต้นฉบับตีพิมพ์ปี </w:t>
      </w:r>
      <w:r w:rsidRPr="00D14CC6">
        <w:rPr>
          <w:rFonts w:ascii="TH SarabunPSK" w:hAnsi="TH SarabunPSK" w:cs="TH SarabunPSK"/>
          <w:sz w:val="32"/>
          <w:szCs w:val="32"/>
        </w:rPr>
        <w:t>1971)</w:t>
      </w:r>
    </w:p>
    <w:p w14:paraId="2B08EE06" w14:textId="77777777" w:rsidR="002E3A4C" w:rsidRPr="00D14CC6" w:rsidRDefault="002E3A4C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</w:p>
    <w:bookmarkEnd w:id="2"/>
    <w:bookmarkEnd w:id="4"/>
    <w:p w14:paraId="131844DE" w14:textId="77777777" w:rsidR="00D71410" w:rsidRPr="00066F26" w:rsidRDefault="00D71410" w:rsidP="00D71410">
      <w:pPr>
        <w:outlineLvl w:val="1"/>
        <w:rPr>
          <w:rFonts w:ascii="TH SarabunPSK" w:hAnsi="TH SarabunPSK" w:cs="TH SarabunPSK"/>
          <w:b/>
          <w:bCs/>
          <w:sz w:val="32"/>
          <w:szCs w:val="32"/>
        </w:rPr>
      </w:pPr>
      <w:r w:rsidRPr="00066F2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เว็บไซต์ที่เกี่ยวข้องกับหัวข้อวิชา</w:t>
      </w:r>
    </w:p>
    <w:p w14:paraId="2516C527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การท่องเที่ยวแห่งประเทศไทย.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ททท.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9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https://www.tat.or.th/th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5962E19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5709F5">
        <w:rPr>
          <w:rFonts w:ascii="TH SarabunPSK" w:hAnsi="TH SarabunPSK" w:cs="TH SarabunPSK"/>
          <w:sz w:val="32"/>
          <w:szCs w:val="32"/>
          <w:cs/>
          <w:lang w:bidi="th-TH"/>
        </w:rPr>
        <w:t>สถาบันพิพิธภัณฑ์การเรียนรู้แห่งชาติ หรือ สพร.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0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https://museumsiam.org/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D73797C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สำนักงานส่งเสริม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เศรษฐกิจสร้างสรรค์.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องค์กรมหาชน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1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https://www.cea.or.th/home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2083C05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4938E8">
        <w:rPr>
          <w:rFonts w:ascii="TH SarabunPSK" w:hAnsi="TH SarabunPSK" w:cs="TH SarabunPSK"/>
          <w:sz w:val="32"/>
          <w:szCs w:val="32"/>
          <w:cs/>
          <w:lang w:bidi="th-TH"/>
        </w:rPr>
        <w:t xml:space="preserve">ศูนย์สร้างสรรค์งานออกแบบ หรือ </w:t>
      </w:r>
      <w:r w:rsidRPr="004938E8">
        <w:rPr>
          <w:rFonts w:ascii="TH SarabunPSK" w:hAnsi="TH SarabunPSK" w:cs="TH SarabunPSK"/>
          <w:sz w:val="32"/>
          <w:szCs w:val="32"/>
        </w:rPr>
        <w:t>Thailand Creative &amp; Design Center (TCDC)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2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https://www.tcdc.or.th/th/home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0F391F0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ศูนย์มานุษยวิทยาสิรินธร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องค์การมหาชน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).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3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https://www.sac.or.th/portal/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B32836C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4938E8">
        <w:rPr>
          <w:rFonts w:ascii="TH SarabunPSK" w:hAnsi="TH SarabunPSK" w:cs="TH SarabunPSK"/>
          <w:sz w:val="32"/>
          <w:szCs w:val="32"/>
          <w:cs/>
          <w:lang w:bidi="th-TH"/>
        </w:rPr>
        <w:t>สำนักงานบริหารและพัฒนาองค์ความรู้ (องค์การมหาชน)</w:t>
      </w:r>
      <w:r w:rsidRPr="004938E8">
        <w:rPr>
          <w:rFonts w:ascii="TH SarabunPSK" w:hAnsi="TH SarabunPSK" w:cs="TH SarabunPSK"/>
          <w:sz w:val="32"/>
          <w:szCs w:val="32"/>
        </w:rPr>
        <w:t xml:space="preserve">  </w:t>
      </w:r>
      <w:r w:rsidRPr="004938E8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4938E8">
        <w:rPr>
          <w:rFonts w:ascii="TH SarabunPSK" w:hAnsi="TH SarabunPSK" w:cs="TH SarabunPSK"/>
          <w:sz w:val="32"/>
          <w:szCs w:val="32"/>
        </w:rPr>
        <w:t>OKMD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4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https://www.okmd.or.th/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BE89AE7" w14:textId="77777777" w:rsidR="00D71410" w:rsidRPr="00066F26" w:rsidRDefault="00D71410" w:rsidP="00D7141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5709F5">
        <w:rPr>
          <w:rFonts w:ascii="TH SarabunPSK" w:hAnsi="TH SarabunPSK" w:cs="TH SarabunPSK"/>
          <w:sz w:val="32"/>
          <w:szCs w:val="32"/>
          <w:cs/>
          <w:lang w:bidi="th-TH"/>
        </w:rPr>
        <w:t>องค์การบริหารการพัฒนาพื้นที่พิเศษเพื่อการท่องเที่ยวอย่างยั่งยืน (องค์การมหาชน)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5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https://www.dasta.or.th/th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58B737F" w14:textId="77777777" w:rsidR="00D71410" w:rsidRPr="00066F26" w:rsidRDefault="00D71410" w:rsidP="00D71410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5709F5">
        <w:rPr>
          <w:rFonts w:ascii="TH SarabunPSK" w:hAnsi="TH SarabunPSK" w:cs="TH SarabunPSK"/>
          <w:sz w:val="32"/>
          <w:szCs w:val="32"/>
          <w:cs/>
          <w:lang w:bidi="th-TH"/>
        </w:rPr>
        <w:t>ไทยเฟซ รูปลักษณ์อักษรไทย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เว็บไซต์หลัก</w:t>
      </w:r>
      <w:r w:rsidRPr="00066F26">
        <w:rPr>
          <w:rFonts w:ascii="TH SarabunPSK" w:hAnsi="TH SarabunPSK" w:cs="TH SarabunPSK"/>
          <w:sz w:val="32"/>
          <w:szCs w:val="32"/>
        </w:rPr>
        <w:t xml:space="preserve">. </w:t>
      </w:r>
      <w:hyperlink r:id="rId16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https://thaifaces.com/</w:t>
        </w:r>
      </w:hyperlink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2774497A" w14:textId="31DAB856" w:rsidR="008D6F49" w:rsidRPr="008F4835" w:rsidRDefault="00D71410" w:rsidP="00D71410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066F26">
        <w:rPr>
          <w:rFonts w:ascii="TH SarabunPSK" w:hAnsi="TH SarabunPSK" w:cs="TH SarabunPSK"/>
          <w:sz w:val="32"/>
          <w:szCs w:val="32"/>
        </w:rPr>
        <w:t>TAT Review Magazine. (</w:t>
      </w:r>
      <w:r w:rsidRPr="00066F26">
        <w:rPr>
          <w:rFonts w:ascii="TH SarabunPSK" w:hAnsi="TH SarabunPSK" w:cs="TH SarabunPSK"/>
          <w:sz w:val="32"/>
          <w:szCs w:val="32"/>
          <w:cs/>
          <w:lang w:bidi="th-TH"/>
        </w:rPr>
        <w:t>ไม่ระบุปี).</w:t>
      </w:r>
      <w:r w:rsidRPr="00066F26">
        <w:rPr>
          <w:rFonts w:ascii="TH SarabunPSK" w:hAnsi="TH SarabunPSK" w:cs="TH SarabunPSK"/>
          <w:sz w:val="32"/>
          <w:szCs w:val="32"/>
        </w:rPr>
        <w:t xml:space="preserve"> </w:t>
      </w:r>
      <w:r w:rsidRPr="00066F26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นิตยสารอิเล็กทรอนิกส์</w:t>
      </w:r>
      <w:r w:rsidRPr="00066F2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hyperlink r:id="rId17" w:history="1">
        <w:r w:rsidRPr="00066F26">
          <w:rPr>
            <w:rStyle w:val="Hyperlink"/>
            <w:rFonts w:ascii="TH SarabunPSK" w:hAnsi="TH SarabunPSK" w:cs="TH SarabunPSK"/>
            <w:sz w:val="32"/>
            <w:szCs w:val="32"/>
          </w:rPr>
          <w:t>https://tatreviewmagazine.com/</w:t>
        </w:r>
      </w:hyperlink>
    </w:p>
    <w:p w14:paraId="33339B2C" w14:textId="77777777" w:rsidR="008D6F49" w:rsidRPr="008F4835" w:rsidRDefault="008D6F49" w:rsidP="008D6F4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DD4B642" w14:textId="77777777" w:rsidR="005D0FA7" w:rsidRPr="008F4835" w:rsidRDefault="008A416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br w:type="page"/>
      </w:r>
      <w:r w:rsidR="00465B60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="00465B60"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6</w:t>
      </w:r>
      <w:r w:rsidR="00FD35CB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460E28F" w14:textId="77777777" w:rsidR="007A71DE" w:rsidRPr="008F4835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53E066F5" w14:textId="77777777" w:rsidR="008D6F49" w:rsidRPr="008F4835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41C7B90" w14:textId="77777777" w:rsidR="00D71410" w:rsidRPr="000E2E95" w:rsidRDefault="00D71410" w:rsidP="00D7141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5" w:name="_Hlk219642276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แบบประเมินการเรียนการสอนออนไลน์ผ่านระบบ</w:t>
      </w:r>
      <w:r w:rsidRPr="000E2E95">
        <w:rPr>
          <w:rFonts w:ascii="TH SarabunPSK" w:hAnsi="TH SarabunPSK" w:cs="TH SarabunPSK"/>
          <w:sz w:val="32"/>
          <w:szCs w:val="32"/>
        </w:rPr>
        <w:t xml:space="preserve"> </w: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ของมหาวิทยาลัย</w:t>
      </w:r>
    </w:p>
    <w:p w14:paraId="03BD4564" w14:textId="77777777" w:rsidR="00D71410" w:rsidRPr="000E2E95" w:rsidRDefault="00D71410" w:rsidP="00D7141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  <w:t>- การสนทนากลุ่มย่อยกับนักศึกษาเพื่อรับข้อเสนอแนะเชิงลึก</w:t>
      </w:r>
    </w:p>
    <w:p w14:paraId="0F1BCD65" w14:textId="77777777" w:rsidR="00D71410" w:rsidRPr="000E2E95" w:rsidRDefault="00D71410" w:rsidP="00D7141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  <w:t>- แบบสำรวจความพึงพอใจต่อกิจกรรมการลงพื้นที่ชุมชน</w:t>
      </w:r>
    </w:p>
    <w:p w14:paraId="38A35AC8" w14:textId="77777777" w:rsidR="00D71410" w:rsidRPr="000E2E95" w:rsidRDefault="00D71410" w:rsidP="00D71410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  <w:t>- การสะท้อนการเรียนรู้ผ่านบันทึกการเรียนรู้ประจำสัปดาห์</w:t>
      </w:r>
    </w:p>
    <w:bookmarkEnd w:id="5"/>
    <w:p w14:paraId="3B049289" w14:textId="77777777" w:rsidR="008D6F49" w:rsidRPr="008F4835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1488DA0E" w14:textId="77777777" w:rsidR="00D71410" w:rsidRPr="000E2E95" w:rsidRDefault="00D71410" w:rsidP="00D7141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6" w:name="_Hlk219642290"/>
      <w:r w:rsidRPr="000E2E9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การสังเกตการสอนโดยอาจารย์ผู้ทรงคุณาวุฒิในภาควิชา</w:t>
      </w:r>
    </w:p>
    <w:p w14:paraId="6121F8DE" w14:textId="77777777" w:rsidR="00D71410" w:rsidRPr="000E2E95" w:rsidRDefault="00D71410" w:rsidP="00D7141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การประเมินจากผู้ร่วมงานชุมชนเกี่ยวกับประสิทธิภาพการอำนวยความสะดวก</w:t>
      </w:r>
    </w:p>
    <w:p w14:paraId="6F5535CF" w14:textId="77777777" w:rsidR="00D71410" w:rsidRPr="000E2E95" w:rsidRDefault="00D71410" w:rsidP="00D7141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การวิเคราะห์ผลการเรียนของนักศึกษาและการบรรลุผลลัพธ์ตามวัตถุประสงค์</w:t>
      </w:r>
    </w:p>
    <w:p w14:paraId="32FE4C3F" w14:textId="77777777" w:rsidR="00D71410" w:rsidRPr="000E2E95" w:rsidRDefault="00D71410" w:rsidP="00D7141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การทบทวนการออกแบบหลักสูตรร่วมกับผู้เชี่ยวชาญด้านการออกแบบชุมชน</w:t>
      </w:r>
    </w:p>
    <w:p w14:paraId="60BFE513" w14:textId="77777777" w:rsidR="00D71410" w:rsidRPr="000E2E95" w:rsidRDefault="00D71410" w:rsidP="00D7141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 การประเมินจากชุมชนพันธมิตรเกี่ยวกับคุณภาพของโครงการ</w:t>
      </w:r>
    </w:p>
    <w:bookmarkEnd w:id="6"/>
    <w:p w14:paraId="0D8F7BE3" w14:textId="77777777" w:rsidR="008D6F49" w:rsidRPr="008F4835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3.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1CAE0B83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bookmarkStart w:id="7" w:name="_Hlk219642317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การจัดประชุมทบทวนหลักสูตรทุกสิ้นภาคการศึกษา</w:t>
      </w:r>
    </w:p>
    <w:p w14:paraId="5BFC684B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การพัฒนาเครื่องมือการสอนใหม่ตามความต้องการของชุมชน</w:t>
      </w:r>
    </w:p>
    <w:p w14:paraId="7D39FEED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การอบรมเพิ่มเติมด้านการมีส่วนร่วมของชุมชนและการออกแบบแบบมีส่วนร่วม</w:t>
      </w:r>
    </w:p>
    <w:p w14:paraId="34F5C9B4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การสร้างเครือข่ายชุมชนเพื่อพัฒนาการเรียนการสอนอย่างต่อเนื่อง</w:t>
      </w:r>
    </w:p>
    <w:p w14:paraId="5447BEC1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การนำเทคโนโลยีใหม่มาประยุกต์ใช้ในการสอน</w:t>
      </w:r>
    </w:p>
    <w:bookmarkEnd w:id="7"/>
    <w:p w14:paraId="74BA9E99" w14:textId="77777777" w:rsidR="008D6F49" w:rsidRPr="008F4835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4.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BD8E132" w14:textId="77777777" w:rsidR="00D03504" w:rsidRPr="000E2E95" w:rsidRDefault="00D03504" w:rsidP="00D035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E2E9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FFF836" wp14:editId="22E1E68B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26617169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B0ED7" id="Rectangle 30" o:spid="_x0000_s1026" style="position:absolute;margin-left:43.9pt;margin-top:5.4pt;width:10.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" fillcolor="windowText" strokeweight="1pt">
                <v:path arrowok="t"/>
              </v:rect>
            </w:pict>
          </mc:Fallback>
        </mc:AlternateConten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 ....</w:t>
      </w:r>
      <w:bookmarkStart w:id="8" w:name="_Hlk219642416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.สุ่มสอบถามเป็นรายบุคคลและกลุ่ม</w:t>
      </w:r>
      <w:bookmarkEnd w:id="8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</w:t>
      </w:r>
    </w:p>
    <w:p w14:paraId="4A442902" w14:textId="77777777" w:rsidR="00D03504" w:rsidRPr="000E2E95" w:rsidRDefault="00D03504" w:rsidP="00D035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561B71" wp14:editId="356799B0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218434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D289" id="Rectangle 31" o:spid="_x0000_s1026" style="position:absolute;margin-left:43.9pt;margin-top:5.65pt;width:10.8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" fillcolor="windowText" strokeweight="1pt">
                <v:path arrowok="t"/>
              </v:rect>
            </w:pict>
          </mc:Fallback>
        </mc:AlternateConten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0E2E95">
        <w:rPr>
          <w:rFonts w:ascii="TH SarabunPSK" w:hAnsi="TH SarabunPSK" w:cs="TH SarabunPSK"/>
          <w:sz w:val="32"/>
          <w:szCs w:val="32"/>
          <w:lang w:bidi="th-TH"/>
        </w:rPr>
        <w:t>………</w:t>
      </w:r>
      <w:bookmarkStart w:id="9" w:name="_Hlk219642431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ในชั้นเรียน และนอกชั้นเรียน</w:t>
      </w:r>
      <w:bookmarkEnd w:id="9"/>
      <w:r w:rsidRPr="000E2E95">
        <w:rPr>
          <w:rFonts w:ascii="TH SarabunPSK" w:hAnsi="TH SarabunPSK" w:cs="TH SarabunPSK"/>
          <w:sz w:val="32"/>
          <w:szCs w:val="32"/>
          <w:lang w:bidi="th-TH"/>
        </w:rPr>
        <w:t>……………………………..</w:t>
      </w:r>
    </w:p>
    <w:p w14:paraId="33E616A8" w14:textId="77777777" w:rsidR="00D03504" w:rsidRPr="000E2E95" w:rsidRDefault="00D03504" w:rsidP="00D03504">
      <w:pPr>
        <w:tabs>
          <w:tab w:val="left" w:pos="360"/>
        </w:tabs>
        <w:ind w:left="144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0E2E9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7FD465" wp14:editId="5D041044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11617988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BD3AE" id="Rectangle 32" o:spid="_x0000_s1026" style="position:absolute;margin-left:43.9pt;margin-top:6.05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" fillcolor="windowText" strokeweight="1pt">
                <v:path arrowok="t"/>
              </v:rect>
            </w:pict>
          </mc:Fallback>
        </mc:AlternateConten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การตรวจสอบการให้คะแนนและประเมินผลการเรียนรู้ของนักศึกษา.....</w:t>
      </w:r>
      <w:bookmarkStart w:id="10" w:name="_Hlk219642451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จากผลงานออกแบบทั้งแบบเดี่ยวและกลุ่ม</w:t>
      </w:r>
      <w:bookmarkEnd w:id="10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</w:t>
      </w:r>
    </w:p>
    <w:p w14:paraId="3B985D65" w14:textId="77777777" w:rsidR="00FF0A55" w:rsidRPr="008F4835" w:rsidRDefault="00162FCB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74CAFC" wp14:editId="519BF1A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2540" b="0"/>
                <wp:wrapNone/>
                <wp:docPr id="64708173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4CBD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Cuq0tD3wAAAA0BAAAPAAAAAAAAAAAA&#10;AAAAAFQEAABkcnMvZG93bnJldi54bWxQSwUGAAAAAAQABADzAAAAYAUAAAAA&#10;" strokeweight="1pt">
                <v:path arrowok="t"/>
              </v:rect>
            </w:pict>
          </mc:Fallback>
        </mc:AlternateContent>
      </w:r>
      <w:r w:rsidR="00ED41C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การประเมิน</w:t>
      </w:r>
      <w:r w:rsidR="007A5A51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ความรู้รวบยอด</w:t>
      </w:r>
      <w:r w:rsidR="00ED41CE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โดยการทดสอบ</w:t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</w:t>
      </w:r>
      <w:r w:rsidR="007A5A51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.......</w:t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</w:t>
      </w:r>
      <w:r w:rsidR="005100BF" w:rsidRPr="008F4835">
        <w:rPr>
          <w:rFonts w:ascii="TH Sarabun New" w:hAnsi="TH Sarabun New" w:cs="TH Sarabun New" w:hint="cs"/>
          <w:sz w:val="32"/>
          <w:szCs w:val="32"/>
          <w:lang w:bidi="th-TH"/>
        </w:rPr>
        <w:t>..................</w:t>
      </w:r>
    </w:p>
    <w:p w14:paraId="5F43BC9D" w14:textId="77777777" w:rsidR="00175452" w:rsidRPr="008F4835" w:rsidRDefault="00162FCB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93424D" wp14:editId="3A63769D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2540" b="0"/>
                <wp:wrapNone/>
                <wp:docPr id="48954466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1E18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Bj/9kB3wAAAA0BAAAPAAAAAAAAAAAA&#10;AAAAAFQEAABkcnMvZG93bnJldi54bWxQSwUGAAAAAAQABADzAAAAYAUAAAAA&#10;" strokeweight="1pt">
                <v:path arrowok="t"/>
              </v:rect>
            </w:pict>
          </mc:Fallback>
        </mc:AlternateContent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</w:t>
      </w:r>
      <w:r w:rsidR="00175452" w:rsidRPr="008F4835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</w:t>
      </w:r>
    </w:p>
    <w:p w14:paraId="41F83B42" w14:textId="77777777" w:rsidR="00D03504" w:rsidRPr="000E2E95" w:rsidRDefault="00D03504" w:rsidP="00D03504">
      <w:pPr>
        <w:tabs>
          <w:tab w:val="left" w:pos="360"/>
        </w:tabs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D023AD" wp14:editId="42F5A28D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7394666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61774" id="Rectangle 36" o:spid="_x0000_s1026" style="position:absolute;margin-left:43.9pt;margin-top:5.85pt;width:10.8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" fillcolor="windowText" strokeweight="1pt">
                <v:path arrowok="t"/>
              </v:rect>
            </w:pict>
          </mc:Fallback>
        </mc:AlternateConten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Pr="000E2E95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</w:t>
      </w:r>
      <w:bookmarkStart w:id="11" w:name="_Hlk219642471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.แบบสอบถามทักษะ /แบบประเมินการเรียนการสอน/ สัมภาษณ์เครือข่ายชุมชน</w:t>
      </w:r>
    </w:p>
    <w:bookmarkEnd w:id="11"/>
    <w:p w14:paraId="6B0617E9" w14:textId="77777777" w:rsidR="00D03504" w:rsidRPr="000E2E95" w:rsidRDefault="00D03504" w:rsidP="00D03504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sz w:val="32"/>
          <w:szCs w:val="32"/>
          <w:lang w:bidi="th-TH"/>
        </w:rPr>
        <w:tab/>
      </w:r>
      <w:r w:rsidRPr="000E2E9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469DAFB" wp14:editId="4C02AE44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21433920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2BAB6" id="Rectangle 37" o:spid="_x0000_s1026" style="position:absolute;margin-left:43.9pt;margin-top:6.4pt;width:10.8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" fillcolor="windowText" strokeweight="1pt">
                <v:path arrowok="t"/>
              </v:rect>
            </w:pict>
          </mc:Fallback>
        </mc:AlternateContent>
      </w: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</w:t>
      </w:r>
      <w:bookmarkStart w:id="12" w:name="_Hlk219642492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การประเมินจากชุมชนพันธมิตร เกี่ยวกับคุณภาพผลงานนักศึกษา</w:t>
      </w:r>
      <w:bookmarkEnd w:id="12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</w:p>
    <w:p w14:paraId="4B5E2DE5" w14:textId="77777777" w:rsidR="008D6F49" w:rsidRPr="008F4835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5.</w:t>
      </w:r>
      <w:r w:rsidRPr="008F48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8F48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BCE9618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bookmarkStart w:id="13" w:name="_Hlk219642391"/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การประชุมทบทวนผลการทำงานร่วมกับตัวแทนชุมชน และอาจารย์</w:t>
      </w:r>
    </w:p>
    <w:p w14:paraId="4F610264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การวางแผนปรับปรุงเนื้อหาให้ทันสมัยและตรงกับความต้องการชุมชน</w:t>
      </w:r>
    </w:p>
    <w:p w14:paraId="57A590D7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การพัฒนาเครือข่ายชุมชนใหม่เพื่อเพิ่มโอกาสการเรียนรู้</w:t>
      </w:r>
    </w:p>
    <w:p w14:paraId="05B27222" w14:textId="77777777" w:rsidR="00D03504" w:rsidRPr="000E2E95" w:rsidRDefault="00D03504" w:rsidP="00D03504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0E2E95">
        <w:rPr>
          <w:rFonts w:ascii="TH SarabunPSK" w:hAnsi="TH SarabunPSK" w:cs="TH SarabunPSK"/>
          <w:sz w:val="32"/>
          <w:szCs w:val="32"/>
          <w:cs/>
          <w:lang w:bidi="th-TH"/>
        </w:rPr>
        <w:t>- การติดตามผลกระทบระยะยาวของโครงการที่นักศึกษาดำเนินการ</w:t>
      </w:r>
      <w:bookmarkEnd w:id="13"/>
    </w:p>
    <w:sectPr w:rsidR="00D03504" w:rsidRPr="000E2E95" w:rsidSect="00C227ED">
      <w:headerReference w:type="even" r:id="rId18"/>
      <w:headerReference w:type="default" r:id="rId19"/>
      <w:footerReference w:type="even" r:id="rId20"/>
      <w:headerReference w:type="first" r:id="rId2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362E" w14:textId="77777777" w:rsidR="00277519" w:rsidRDefault="00277519">
      <w:r>
        <w:separator/>
      </w:r>
    </w:p>
  </w:endnote>
  <w:endnote w:type="continuationSeparator" w:id="0">
    <w:p w14:paraId="2367F101" w14:textId="77777777" w:rsidR="00277519" w:rsidRDefault="0027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758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0C42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042E" w14:textId="77777777" w:rsidR="00277519" w:rsidRDefault="00277519">
      <w:r>
        <w:separator/>
      </w:r>
    </w:p>
  </w:footnote>
  <w:footnote w:type="continuationSeparator" w:id="0">
    <w:p w14:paraId="58E837CB" w14:textId="77777777" w:rsidR="00277519" w:rsidRDefault="00277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82F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E4D6FB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4AC0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270B2AC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B041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679"/>
    <w:multiLevelType w:val="hybridMultilevel"/>
    <w:tmpl w:val="B476BCB0"/>
    <w:lvl w:ilvl="0" w:tplc="8ABE0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576528"/>
    <w:multiLevelType w:val="hybridMultilevel"/>
    <w:tmpl w:val="10EEDE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762008">
    <w:abstractNumId w:val="5"/>
  </w:num>
  <w:num w:numId="2" w16cid:durableId="1422530403">
    <w:abstractNumId w:val="15"/>
  </w:num>
  <w:num w:numId="3" w16cid:durableId="1474298803">
    <w:abstractNumId w:val="12"/>
  </w:num>
  <w:num w:numId="4" w16cid:durableId="264994681">
    <w:abstractNumId w:val="8"/>
  </w:num>
  <w:num w:numId="5" w16cid:durableId="236982645">
    <w:abstractNumId w:val="6"/>
  </w:num>
  <w:num w:numId="6" w16cid:durableId="1723089393">
    <w:abstractNumId w:val="10"/>
  </w:num>
  <w:num w:numId="7" w16cid:durableId="2032761701">
    <w:abstractNumId w:val="13"/>
  </w:num>
  <w:num w:numId="8" w16cid:durableId="695541217">
    <w:abstractNumId w:val="2"/>
  </w:num>
  <w:num w:numId="9" w16cid:durableId="41488506">
    <w:abstractNumId w:val="9"/>
  </w:num>
  <w:num w:numId="10" w16cid:durableId="1222444059">
    <w:abstractNumId w:val="16"/>
  </w:num>
  <w:num w:numId="11" w16cid:durableId="506748732">
    <w:abstractNumId w:val="3"/>
  </w:num>
  <w:num w:numId="12" w16cid:durableId="1460029375">
    <w:abstractNumId w:val="4"/>
  </w:num>
  <w:num w:numId="13" w16cid:durableId="1089930255">
    <w:abstractNumId w:val="0"/>
  </w:num>
  <w:num w:numId="14" w16cid:durableId="1473405914">
    <w:abstractNumId w:val="14"/>
  </w:num>
  <w:num w:numId="15" w16cid:durableId="1980189085">
    <w:abstractNumId w:val="11"/>
  </w:num>
  <w:num w:numId="16" w16cid:durableId="2011366821">
    <w:abstractNumId w:val="7"/>
  </w:num>
  <w:num w:numId="17" w16cid:durableId="54214009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1694B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0CE8"/>
    <w:rsid w:val="0006206D"/>
    <w:rsid w:val="00070142"/>
    <w:rsid w:val="000721A7"/>
    <w:rsid w:val="00073586"/>
    <w:rsid w:val="000805B8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2FCB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478DC"/>
    <w:rsid w:val="002541B9"/>
    <w:rsid w:val="002636FF"/>
    <w:rsid w:val="00265BF0"/>
    <w:rsid w:val="0027335A"/>
    <w:rsid w:val="00273778"/>
    <w:rsid w:val="00273E08"/>
    <w:rsid w:val="00275E03"/>
    <w:rsid w:val="00277519"/>
    <w:rsid w:val="002816E2"/>
    <w:rsid w:val="00282D59"/>
    <w:rsid w:val="00285114"/>
    <w:rsid w:val="00297D1A"/>
    <w:rsid w:val="00297EAB"/>
    <w:rsid w:val="002A5FC7"/>
    <w:rsid w:val="002A62BE"/>
    <w:rsid w:val="002A6D50"/>
    <w:rsid w:val="002A6DF6"/>
    <w:rsid w:val="002B102D"/>
    <w:rsid w:val="002C24C7"/>
    <w:rsid w:val="002D106D"/>
    <w:rsid w:val="002E3177"/>
    <w:rsid w:val="002E3A4C"/>
    <w:rsid w:val="002E3D06"/>
    <w:rsid w:val="002E4D6C"/>
    <w:rsid w:val="002F48F9"/>
    <w:rsid w:val="0030037D"/>
    <w:rsid w:val="00301FAB"/>
    <w:rsid w:val="00312D7D"/>
    <w:rsid w:val="00317D24"/>
    <w:rsid w:val="00320298"/>
    <w:rsid w:val="00321C03"/>
    <w:rsid w:val="00333B0A"/>
    <w:rsid w:val="00337C51"/>
    <w:rsid w:val="00347AF4"/>
    <w:rsid w:val="003542ED"/>
    <w:rsid w:val="00374DF8"/>
    <w:rsid w:val="00375174"/>
    <w:rsid w:val="00380C13"/>
    <w:rsid w:val="003A6DBB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3AC6"/>
    <w:rsid w:val="003D4DBC"/>
    <w:rsid w:val="003E4756"/>
    <w:rsid w:val="003F5303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16DC0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5E28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37EE3"/>
    <w:rsid w:val="0064417A"/>
    <w:rsid w:val="00646E06"/>
    <w:rsid w:val="00650072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144B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3C90"/>
    <w:rsid w:val="00895FE1"/>
    <w:rsid w:val="0089677B"/>
    <w:rsid w:val="008A1BFB"/>
    <w:rsid w:val="008A416D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4835"/>
    <w:rsid w:val="00902388"/>
    <w:rsid w:val="00911DAC"/>
    <w:rsid w:val="0091463D"/>
    <w:rsid w:val="00916C81"/>
    <w:rsid w:val="00917F31"/>
    <w:rsid w:val="009234D3"/>
    <w:rsid w:val="00933131"/>
    <w:rsid w:val="00952574"/>
    <w:rsid w:val="00965984"/>
    <w:rsid w:val="009674E9"/>
    <w:rsid w:val="00977042"/>
    <w:rsid w:val="00982B10"/>
    <w:rsid w:val="0099156F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2DEB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0D90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6727B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4794"/>
    <w:rsid w:val="00BB5C13"/>
    <w:rsid w:val="00BB6626"/>
    <w:rsid w:val="00BC7C43"/>
    <w:rsid w:val="00BD6C7F"/>
    <w:rsid w:val="00BE0CD9"/>
    <w:rsid w:val="00BE4BC6"/>
    <w:rsid w:val="00BE5E1A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444"/>
    <w:rsid w:val="00CD4ABF"/>
    <w:rsid w:val="00CD5B1C"/>
    <w:rsid w:val="00CD6A5E"/>
    <w:rsid w:val="00CE4195"/>
    <w:rsid w:val="00CE67B8"/>
    <w:rsid w:val="00CF037C"/>
    <w:rsid w:val="00CF61D7"/>
    <w:rsid w:val="00D03504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1410"/>
    <w:rsid w:val="00D72C1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1B8"/>
    <w:rsid w:val="00DD2719"/>
    <w:rsid w:val="00DD2911"/>
    <w:rsid w:val="00DD4479"/>
    <w:rsid w:val="00DD4952"/>
    <w:rsid w:val="00DD6268"/>
    <w:rsid w:val="00DE16C3"/>
    <w:rsid w:val="00DE44B2"/>
    <w:rsid w:val="00DE57A9"/>
    <w:rsid w:val="00DE6F1D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57AA1"/>
    <w:rsid w:val="00E6557D"/>
    <w:rsid w:val="00E6678E"/>
    <w:rsid w:val="00E677CD"/>
    <w:rsid w:val="00E71FB5"/>
    <w:rsid w:val="00E727FF"/>
    <w:rsid w:val="00E73B13"/>
    <w:rsid w:val="00E81DA1"/>
    <w:rsid w:val="00E81DDC"/>
    <w:rsid w:val="00E83BFC"/>
    <w:rsid w:val="00E916A8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86B09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63A65"/>
  <w15:chartTrackingRefBased/>
  <w15:docId w15:val="{B762AB91-C8BC-314C-BB67-0D9E5EB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Strong">
    <w:name w:val="Strong"/>
    <w:basedOn w:val="DefaultParagraphFont"/>
    <w:uiPriority w:val="22"/>
    <w:qFormat/>
    <w:rsid w:val="00D71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ac.or.th/porta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tcdc.or.th/th/home" TargetMode="External"/><Relationship Id="rId17" Type="http://schemas.openxmlformats.org/officeDocument/2006/relationships/hyperlink" Target="https://tatreviewmagazin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aifaces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a.or.th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sta.or.th/t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useumsiam.org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at.or.th/th" TargetMode="External"/><Relationship Id="rId14" Type="http://schemas.openxmlformats.org/officeDocument/2006/relationships/hyperlink" Target="https://www.okmd.or.t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FC76-08F4-43A4-BA01-A78041AE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3375</Words>
  <Characters>19239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Program Specification</vt:lpstr>
      <vt:lpstr>    เว็บไซต์ที่เกี่ยวข้องกับหัวข้อวิชา</vt:lpstr>
    </vt:vector>
  </TitlesOfParts>
  <Company/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7</cp:revision>
  <cp:lastPrinted>2009-03-20T08:25:00Z</cp:lastPrinted>
  <dcterms:created xsi:type="dcterms:W3CDTF">2026-01-18T07:26:00Z</dcterms:created>
  <dcterms:modified xsi:type="dcterms:W3CDTF">2026-01-18T09:18:00Z</dcterms:modified>
</cp:coreProperties>
</file>