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DE" w:rsidRPr="00436FEA" w:rsidRDefault="0066175A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:rsidR="006952A8" w:rsidRPr="00436FEA" w:rsidRDefault="006952A8" w:rsidP="006952A8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p w:rsidR="006952A8" w:rsidRPr="00436FEA" w:rsidRDefault="006952A8" w:rsidP="006952A8">
      <w:pPr>
        <w:rPr>
          <w:rFonts w:ascii="Angsana New" w:hAnsi="Angsana New"/>
          <w:b/>
          <w:bCs/>
          <w:sz w:val="32"/>
          <w:szCs w:val="32"/>
          <w:lang w:bidi="ar-EG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ชื่อสถาบันอุดมศึกษา</w:t>
      </w:r>
      <w:r w:rsidRPr="00436FEA"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436FEA">
        <w:rPr>
          <w:rFonts w:ascii="Angsana New" w:hAnsi="Angsana New"/>
          <w:sz w:val="32"/>
          <w:szCs w:val="32"/>
          <w:cs/>
          <w:lang w:bidi="th-TH"/>
        </w:rPr>
        <w:t>มหาวิทยาลัยรังสิต</w:t>
      </w:r>
      <w:r w:rsidRPr="00436FEA">
        <w:rPr>
          <w:rFonts w:ascii="Angsana New" w:hAnsi="Angsana New"/>
          <w:b/>
          <w:bCs/>
          <w:sz w:val="32"/>
          <w:szCs w:val="32"/>
          <w:lang w:bidi="ar-EG"/>
        </w:rPr>
        <w:tab/>
      </w:r>
    </w:p>
    <w:p w:rsidR="006952A8" w:rsidRPr="00436FEA" w:rsidRDefault="006952A8" w:rsidP="00457678">
      <w:pPr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วิทยาลัย/คณะ/ภาควิชา</w:t>
      </w:r>
      <w:r w:rsidRPr="00436FEA">
        <w:rPr>
          <w:rFonts w:ascii="Angsana New" w:hAnsi="Angsana New"/>
          <w:b/>
          <w:bCs/>
          <w:sz w:val="32"/>
          <w:szCs w:val="32"/>
          <w:lang w:bidi="ar-EG"/>
        </w:rPr>
        <w:t xml:space="preserve"> </w:t>
      </w:r>
      <w:r w:rsidRPr="00436FEA">
        <w:rPr>
          <w:rFonts w:ascii="Angsana New" w:hAnsi="Angsana New"/>
          <w:sz w:val="32"/>
          <w:szCs w:val="32"/>
          <w:cs/>
          <w:lang w:bidi="th-TH"/>
        </w:rPr>
        <w:tab/>
      </w:r>
      <w:r w:rsidR="002E36F7">
        <w:rPr>
          <w:rFonts w:ascii="Angsana New" w:hAnsi="Angsana New" w:hint="cs"/>
          <w:sz w:val="32"/>
          <w:szCs w:val="32"/>
          <w:cs/>
          <w:lang w:bidi="th-TH"/>
        </w:rPr>
        <w:t xml:space="preserve"> วิทยาลัยวิศวกรรมศาสตร์  </w:t>
      </w:r>
      <w:r w:rsidR="00C11864">
        <w:rPr>
          <w:rFonts w:ascii="Angsana New" w:hAnsi="Angsana New" w:hint="cs"/>
          <w:sz w:val="32"/>
          <w:szCs w:val="32"/>
          <w:cs/>
          <w:lang w:bidi="th-TH"/>
        </w:rPr>
        <w:t>ภาควิชา</w:t>
      </w:r>
      <w:r w:rsidR="002E36F7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457678" w:rsidRPr="00ED7D0C">
        <w:rPr>
          <w:rFonts w:ascii="Angsana New" w:hAnsi="Angsana New" w:hint="cs"/>
          <w:sz w:val="32"/>
          <w:szCs w:val="32"/>
          <w:cs/>
          <w:lang w:bidi="th-TH"/>
        </w:rPr>
        <w:t>วิศวกรรม</w:t>
      </w:r>
      <w:r w:rsidR="00AA73B6">
        <w:rPr>
          <w:rFonts w:ascii="Angsana New" w:hAnsi="Angsana New" w:hint="cs"/>
          <w:sz w:val="32"/>
          <w:szCs w:val="32"/>
          <w:cs/>
          <w:lang w:bidi="th-TH"/>
        </w:rPr>
        <w:t>ไฟฟ้า</w:t>
      </w:r>
    </w:p>
    <w:p w:rsidR="00AF1098" w:rsidRPr="00436FEA" w:rsidRDefault="00AF1098" w:rsidP="006952A8">
      <w:pPr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p w:rsidR="007A71DE" w:rsidRPr="009B434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:rsidR="006952A8" w:rsidRPr="004702E3" w:rsidRDefault="006952A8" w:rsidP="006952A8">
      <w:pPr>
        <w:rPr>
          <w:rFonts w:ascii="Angsana New" w:hAnsi="Angsana New"/>
          <w:sz w:val="32"/>
          <w:szCs w:val="32"/>
          <w:cs/>
          <w:lang w:val="en-AU" w:bidi="th-TH"/>
        </w:rPr>
      </w:pPr>
    </w:p>
    <w:p w:rsidR="006952A8" w:rsidRPr="00436FEA" w:rsidRDefault="006952A8" w:rsidP="006952A8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lang w:val="en-US" w:bidi="th-TH"/>
        </w:rPr>
      </w:pPr>
      <w:r w:rsidRPr="00436FEA">
        <w:rPr>
          <w:rFonts w:ascii="Angsana New" w:hAnsi="Angsana New"/>
          <w:b/>
          <w:bCs/>
          <w:sz w:val="32"/>
          <w:szCs w:val="32"/>
        </w:rPr>
        <w:t>1.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รหัสและชื่อรายวิชา </w:t>
      </w:r>
    </w:p>
    <w:p w:rsidR="00051206" w:rsidRPr="00ED7D0C" w:rsidRDefault="00051206" w:rsidP="00A76F2D">
      <w:pPr>
        <w:tabs>
          <w:tab w:val="left" w:pos="360"/>
          <w:tab w:val="left" w:pos="1620"/>
          <w:tab w:val="left" w:pos="7200"/>
        </w:tabs>
        <w:ind w:right="26"/>
        <w:rPr>
          <w:rFonts w:ascii="Angsana New" w:hAnsi="Angsana New"/>
          <w:sz w:val="32"/>
          <w:szCs w:val="32"/>
        </w:rPr>
      </w:pPr>
      <w:r w:rsidRPr="00ED7D0C">
        <w:rPr>
          <w:rFonts w:ascii="Angsana New" w:hAnsi="Angsana New"/>
          <w:sz w:val="32"/>
          <w:szCs w:val="32"/>
        </w:rPr>
        <w:tab/>
      </w:r>
      <w:r w:rsidR="003C1F83">
        <w:rPr>
          <w:rFonts w:ascii="Angsana New" w:hAnsi="Angsana New"/>
          <w:sz w:val="32"/>
          <w:szCs w:val="32"/>
          <w:lang w:bidi="th-TH"/>
        </w:rPr>
        <w:t>E</w:t>
      </w:r>
      <w:r w:rsidR="00A76F2D" w:rsidRPr="00ED7D0C">
        <w:rPr>
          <w:rFonts w:ascii="Angsana New" w:hAnsi="Angsana New"/>
          <w:sz w:val="32"/>
          <w:szCs w:val="32"/>
        </w:rPr>
        <w:t xml:space="preserve">EN </w:t>
      </w:r>
      <w:r w:rsidR="008B2753">
        <w:rPr>
          <w:rFonts w:ascii="Angsana New" w:hAnsi="Angsana New"/>
          <w:sz w:val="32"/>
          <w:szCs w:val="32"/>
        </w:rPr>
        <w:t>201</w:t>
      </w:r>
      <w:r w:rsidRPr="00ED7D0C">
        <w:rPr>
          <w:rFonts w:ascii="Angsana New" w:hAnsi="Angsana New"/>
          <w:sz w:val="32"/>
          <w:szCs w:val="32"/>
        </w:rPr>
        <w:tab/>
      </w:r>
      <w:r w:rsidRPr="00ED7D0C">
        <w:rPr>
          <w:rFonts w:ascii="Angsana New" w:hAnsi="Angsana New"/>
          <w:sz w:val="32"/>
          <w:szCs w:val="32"/>
          <w:cs/>
          <w:lang w:bidi="th-TH"/>
        </w:rPr>
        <w:t>ชื่อวิชา</w:t>
      </w:r>
      <w:r w:rsidR="00AE4A33" w:rsidRPr="00ED7D0C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8B2753">
        <w:rPr>
          <w:rFonts w:ascii="Angsana New" w:hAnsi="Angsana New" w:hint="cs"/>
          <w:sz w:val="32"/>
          <w:szCs w:val="32"/>
          <w:cs/>
          <w:lang w:bidi="th-TH"/>
        </w:rPr>
        <w:t>คณิตศาสตร์วิศวกรรมไฟฟ้า</w:t>
      </w:r>
      <w:r w:rsidRPr="00ED7D0C">
        <w:rPr>
          <w:rFonts w:ascii="Angsana New" w:hAnsi="Angsana New"/>
          <w:sz w:val="32"/>
          <w:szCs w:val="32"/>
        </w:rPr>
        <w:tab/>
      </w:r>
    </w:p>
    <w:p w:rsidR="00051206" w:rsidRPr="00436FEA" w:rsidRDefault="00AA468D" w:rsidP="00A76F2D">
      <w:pPr>
        <w:tabs>
          <w:tab w:val="left" w:pos="360"/>
          <w:tab w:val="left" w:pos="1620"/>
          <w:tab w:val="left" w:pos="7920"/>
        </w:tabs>
        <w:ind w:right="26"/>
        <w:rPr>
          <w:rFonts w:ascii="Angsana New" w:hAnsi="Angsana New"/>
          <w:sz w:val="32"/>
          <w:szCs w:val="32"/>
        </w:rPr>
      </w:pPr>
      <w:r w:rsidRPr="00ED7D0C">
        <w:rPr>
          <w:rFonts w:ascii="Angsana New" w:hAnsi="Angsana New"/>
          <w:sz w:val="32"/>
          <w:szCs w:val="32"/>
        </w:rPr>
        <w:tab/>
      </w:r>
      <w:r w:rsidRPr="00ED7D0C">
        <w:rPr>
          <w:rFonts w:ascii="Angsana New" w:hAnsi="Angsana New"/>
          <w:sz w:val="32"/>
          <w:szCs w:val="32"/>
        </w:rPr>
        <w:tab/>
      </w:r>
      <w:r w:rsidR="00297EAB" w:rsidRPr="00ED7D0C">
        <w:rPr>
          <w:rFonts w:ascii="Angsana New" w:hAnsi="Angsana New" w:hint="cs"/>
          <w:sz w:val="32"/>
          <w:szCs w:val="32"/>
          <w:cs/>
          <w:lang w:bidi="th-TH"/>
        </w:rPr>
        <w:t>(</w:t>
      </w:r>
      <w:r w:rsidR="008B2753" w:rsidRPr="001B651D">
        <w:rPr>
          <w:rFonts w:ascii="Angsana New" w:hAnsi="Angsana New"/>
          <w:sz w:val="28"/>
        </w:rPr>
        <w:t>Electrical</w:t>
      </w:r>
      <w:r w:rsidR="008B2753">
        <w:rPr>
          <w:rFonts w:ascii="Angsana New" w:hAnsi="Angsana New"/>
          <w:b/>
          <w:bCs/>
          <w:sz w:val="28"/>
        </w:rPr>
        <w:t xml:space="preserve"> </w:t>
      </w:r>
      <w:r w:rsidR="008B2753">
        <w:rPr>
          <w:rFonts w:ascii="Angsana New" w:hAnsi="Angsana New"/>
          <w:sz w:val="28"/>
        </w:rPr>
        <w:t>Engineering Mathematics</w:t>
      </w:r>
      <w:r w:rsidR="00A76F2D" w:rsidRPr="00ED7D0C">
        <w:rPr>
          <w:rFonts w:ascii="Angsana New" w:hAnsi="Angsana New"/>
          <w:sz w:val="32"/>
          <w:szCs w:val="32"/>
          <w:lang w:bidi="th-TH"/>
        </w:rPr>
        <w:t>)</w:t>
      </w:r>
      <w:r w:rsidR="00051206" w:rsidRPr="00436FEA">
        <w:rPr>
          <w:rFonts w:ascii="Angsana New" w:hAnsi="Angsana New"/>
          <w:sz w:val="32"/>
          <w:szCs w:val="32"/>
        </w:rPr>
        <w:tab/>
      </w:r>
    </w:p>
    <w:p w:rsidR="006952A8" w:rsidRPr="00436FEA" w:rsidRDefault="006952A8" w:rsidP="006952A8">
      <w:pPr>
        <w:pStyle w:val="Heading7"/>
        <w:tabs>
          <w:tab w:val="left" w:pos="360"/>
        </w:tabs>
        <w:spacing w:before="0" w:after="0"/>
        <w:rPr>
          <w:rFonts w:ascii="Angsana New" w:hAnsi="Angsana New"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>2.</w:t>
      </w:r>
      <w:r w:rsidRPr="00436FEA">
        <w:rPr>
          <w:rFonts w:ascii="Angsana New" w:hAnsi="Angsana New"/>
          <w:sz w:val="32"/>
          <w:szCs w:val="32"/>
          <w:cs/>
          <w:lang w:val="en-US" w:bidi="th-TH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จำนวนหน่วยกิต</w:t>
      </w:r>
    </w:p>
    <w:p w:rsidR="006952A8" w:rsidRPr="00DB2300" w:rsidRDefault="006952A8" w:rsidP="00A76F2D">
      <w:pPr>
        <w:pStyle w:val="Heading7"/>
        <w:tabs>
          <w:tab w:val="left" w:pos="360"/>
        </w:tabs>
        <w:spacing w:before="0" w:after="0"/>
        <w:rPr>
          <w:rFonts w:ascii="Angsana New" w:hAnsi="Angsana New"/>
          <w:sz w:val="32"/>
          <w:szCs w:val="32"/>
          <w:lang w:val="en-US" w:bidi="th-TH"/>
        </w:rPr>
      </w:pPr>
      <w:r w:rsidRPr="00ED7D0C">
        <w:rPr>
          <w:rFonts w:ascii="Angsana New" w:hAnsi="Angsana New"/>
          <w:sz w:val="32"/>
          <w:szCs w:val="32"/>
          <w:cs/>
          <w:lang w:bidi="th-TH"/>
        </w:rPr>
        <w:t xml:space="preserve">    </w:t>
      </w:r>
      <w:r w:rsidR="00051206" w:rsidRPr="00ED7D0C">
        <w:rPr>
          <w:rFonts w:ascii="Angsana New" w:hAnsi="Angsana New"/>
          <w:sz w:val="32"/>
          <w:szCs w:val="32"/>
          <w:cs/>
          <w:lang w:bidi="th-TH"/>
        </w:rPr>
        <w:tab/>
      </w:r>
      <w:r w:rsidR="00DB2300" w:rsidRPr="00DB2300">
        <w:rPr>
          <w:rFonts w:ascii="Angsana New" w:hAnsi="Angsana New"/>
          <w:sz w:val="32"/>
          <w:szCs w:val="32"/>
        </w:rPr>
        <w:t>3(</w:t>
      </w:r>
      <w:r w:rsidR="008B2753">
        <w:rPr>
          <w:rFonts w:ascii="Angsana New" w:hAnsi="Angsana New" w:hint="cs"/>
          <w:sz w:val="32"/>
          <w:szCs w:val="32"/>
          <w:cs/>
          <w:lang w:bidi="th-TH"/>
        </w:rPr>
        <w:t>3</w:t>
      </w:r>
      <w:r w:rsidR="00DB2300" w:rsidRPr="00DB2300">
        <w:rPr>
          <w:rFonts w:ascii="Angsana New" w:hAnsi="Angsana New"/>
          <w:sz w:val="32"/>
          <w:szCs w:val="32"/>
        </w:rPr>
        <w:t>-</w:t>
      </w:r>
      <w:r w:rsidR="008B2753">
        <w:rPr>
          <w:rFonts w:ascii="Angsana New" w:hAnsi="Angsana New" w:hint="cs"/>
          <w:sz w:val="32"/>
          <w:szCs w:val="32"/>
          <w:cs/>
          <w:lang w:bidi="th-TH"/>
        </w:rPr>
        <w:t>0</w:t>
      </w:r>
      <w:r w:rsidR="00DB2300" w:rsidRPr="00DB2300">
        <w:rPr>
          <w:rFonts w:ascii="Angsana New" w:hAnsi="Angsana New"/>
          <w:sz w:val="32"/>
          <w:szCs w:val="32"/>
        </w:rPr>
        <w:t>-</w:t>
      </w:r>
      <w:r w:rsidR="008B2753">
        <w:rPr>
          <w:rFonts w:ascii="Angsana New" w:hAnsi="Angsana New" w:hint="cs"/>
          <w:sz w:val="32"/>
          <w:szCs w:val="32"/>
          <w:cs/>
          <w:lang w:bidi="th-TH"/>
        </w:rPr>
        <w:t>6</w:t>
      </w:r>
      <w:r w:rsidR="00DB2300" w:rsidRPr="00DB2300">
        <w:rPr>
          <w:rFonts w:ascii="Angsana New" w:hAnsi="Angsana New"/>
          <w:sz w:val="32"/>
          <w:szCs w:val="32"/>
        </w:rPr>
        <w:t>)</w:t>
      </w:r>
    </w:p>
    <w:p w:rsidR="006952A8" w:rsidRPr="00436FEA" w:rsidRDefault="006952A8" w:rsidP="006952A8">
      <w:pPr>
        <w:pStyle w:val="Heading1"/>
        <w:tabs>
          <w:tab w:val="left" w:pos="360"/>
        </w:tabs>
        <w:spacing w:before="0" w:after="0"/>
        <w:rPr>
          <w:rFonts w:ascii="Angsana New" w:hAnsi="Angsana New" w:cs="Angsana New"/>
        </w:rPr>
      </w:pPr>
      <w:r w:rsidRPr="00436FEA">
        <w:rPr>
          <w:rFonts w:ascii="Angsana New" w:hAnsi="Angsana New" w:cs="Angsana New"/>
          <w:cs/>
          <w:lang w:val="en-AU" w:bidi="th-TH"/>
        </w:rPr>
        <w:t>3.</w:t>
      </w:r>
      <w:r w:rsidRPr="00436FEA">
        <w:rPr>
          <w:rFonts w:ascii="Angsana New" w:hAnsi="Angsana New" w:cs="Angsana New"/>
          <w:cs/>
          <w:lang w:val="en-AU" w:bidi="th-TH"/>
        </w:rPr>
        <w:tab/>
        <w:t>หลักสูตร</w:t>
      </w:r>
      <w:r w:rsidR="004C4A0C" w:rsidRPr="00436FEA">
        <w:rPr>
          <w:rFonts w:ascii="Angsana New" w:hAnsi="Angsana New" w:cs="Angsana New"/>
          <w:cs/>
          <w:lang w:val="en-AU" w:bidi="th-TH"/>
        </w:rPr>
        <w:t>และประเภทของรายวิชา</w:t>
      </w:r>
    </w:p>
    <w:p w:rsidR="006952A8" w:rsidRPr="00AA73B6" w:rsidRDefault="00051206" w:rsidP="00457678">
      <w:pPr>
        <w:pStyle w:val="Heading1"/>
        <w:tabs>
          <w:tab w:val="left" w:pos="360"/>
        </w:tabs>
        <w:spacing w:before="0" w:after="0"/>
        <w:rPr>
          <w:rFonts w:ascii="Angsana New" w:hAnsi="Angsana New" w:cs="Cordia New"/>
          <w:b w:val="0"/>
          <w:bCs w:val="0"/>
          <w:cs/>
          <w:lang w:bidi="th-TH"/>
        </w:rPr>
      </w:pPr>
      <w:r w:rsidRPr="00ED7D0C">
        <w:rPr>
          <w:rFonts w:ascii="Angsana New" w:hAnsi="Angsana New" w:cs="Angsana New"/>
          <w:b w:val="0"/>
          <w:bCs w:val="0"/>
        </w:rPr>
        <w:t xml:space="preserve">    </w:t>
      </w:r>
      <w:r w:rsidRPr="00ED7D0C">
        <w:rPr>
          <w:rFonts w:ascii="Angsana New" w:hAnsi="Angsana New" w:cs="Angsana New"/>
          <w:b w:val="0"/>
          <w:bCs w:val="0"/>
        </w:rPr>
        <w:tab/>
      </w:r>
      <w:r w:rsidR="00AF3597" w:rsidRPr="00ED7D0C">
        <w:rPr>
          <w:rFonts w:ascii="Angsana New" w:hAnsi="Angsana New" w:cs="Angsana New"/>
          <w:b w:val="0"/>
          <w:bCs w:val="0"/>
          <w:cs/>
          <w:lang w:bidi="th-TH"/>
        </w:rPr>
        <w:t xml:space="preserve">หลักสูตรวิศวกรรมศาสตรบัณฑิต </w:t>
      </w:r>
      <w:r w:rsidR="002D2D5E" w:rsidRPr="00AA73B6">
        <w:rPr>
          <w:rFonts w:ascii="Angsana New" w:hAnsi="Angsana New" w:cs="Angsana New"/>
          <w:b w:val="0"/>
          <w:bCs w:val="0"/>
          <w:cs/>
          <w:lang w:bidi="th-TH"/>
        </w:rPr>
        <w:t>สาขาวิชา</w:t>
      </w:r>
      <w:r w:rsidR="00AE4A33" w:rsidRPr="00AA73B6">
        <w:rPr>
          <w:rFonts w:ascii="Angsana New" w:hAnsi="Angsana New" w:cs="Angsana New"/>
          <w:b w:val="0"/>
          <w:bCs w:val="0"/>
          <w:cs/>
          <w:lang w:bidi="th-TH"/>
        </w:rPr>
        <w:t xml:space="preserve"> </w:t>
      </w:r>
      <w:r w:rsidR="002D2D5E" w:rsidRPr="00AA73B6">
        <w:rPr>
          <w:rFonts w:ascii="Angsana New" w:hAnsi="Angsana New" w:cs="Angsana New"/>
          <w:b w:val="0"/>
          <w:bCs w:val="0"/>
          <w:cs/>
          <w:lang w:bidi="th-TH"/>
        </w:rPr>
        <w:t>วิศวกรรม</w:t>
      </w:r>
      <w:r w:rsidR="00AA73B6" w:rsidRPr="00AA73B6">
        <w:rPr>
          <w:rFonts w:ascii="Angsana New" w:hAnsi="Angsana New" w:cs="Angsana New"/>
          <w:b w:val="0"/>
          <w:bCs w:val="0"/>
          <w:cs/>
          <w:lang w:bidi="th-TH"/>
        </w:rPr>
        <w:t>ไฟฟ้า</w:t>
      </w:r>
    </w:p>
    <w:p w:rsidR="006952A8" w:rsidRPr="00436FEA" w:rsidRDefault="006952A8" w:rsidP="004C4A0C">
      <w:pPr>
        <w:pStyle w:val="Footer"/>
        <w:tabs>
          <w:tab w:val="left" w:pos="360"/>
        </w:tabs>
        <w:rPr>
          <w:rFonts w:ascii="Angsana New" w:hAnsi="Angsana New"/>
          <w:b/>
          <w:bCs/>
          <w:sz w:val="32"/>
          <w:szCs w:val="32"/>
          <w:lang w:val="en-US" w:bidi="th-TH"/>
        </w:rPr>
      </w:pPr>
      <w:r w:rsidRPr="00436FEA">
        <w:rPr>
          <w:rFonts w:ascii="Angsana New" w:hAnsi="Angsana New"/>
          <w:b/>
          <w:bCs/>
          <w:sz w:val="32"/>
          <w:szCs w:val="32"/>
          <w:lang w:bidi="ar-EG"/>
        </w:rPr>
        <w:t>4</w:t>
      </w:r>
      <w:r w:rsidR="004C4A0C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436FEA">
        <w:rPr>
          <w:rFonts w:ascii="Angsana New" w:hAnsi="Angsana New"/>
          <w:b/>
          <w:bCs/>
          <w:sz w:val="32"/>
          <w:szCs w:val="32"/>
          <w:lang w:bidi="ar-EG"/>
        </w:rPr>
        <w:t xml:space="preserve">  </w:t>
      </w:r>
      <w:r w:rsidR="004C4A0C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อาจารย์ผู้รับผิดชอบรายวิชา</w:t>
      </w:r>
      <w:r w:rsidR="004C4A0C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และอาจารย์ผู้สอน</w:t>
      </w:r>
    </w:p>
    <w:p w:rsidR="006952A8" w:rsidRPr="00ED7D0C" w:rsidRDefault="00A76F2D" w:rsidP="00A76F2D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 w:rsidRPr="00ED7D0C">
        <w:rPr>
          <w:rFonts w:ascii="Angsana New" w:hAnsi="Angsana New" w:hint="cs"/>
          <w:sz w:val="32"/>
          <w:szCs w:val="32"/>
          <w:cs/>
          <w:lang w:bidi="th-TH"/>
        </w:rPr>
        <w:t>อ</w:t>
      </w:r>
      <w:r w:rsidRPr="00ED7D0C">
        <w:rPr>
          <w:rFonts w:ascii="Angsana New" w:hAnsi="Angsana New"/>
          <w:sz w:val="32"/>
          <w:szCs w:val="32"/>
          <w:lang w:bidi="th-TH"/>
        </w:rPr>
        <w:t>.</w:t>
      </w:r>
      <w:r w:rsidR="00AA73B6">
        <w:rPr>
          <w:rFonts w:ascii="Angsana New" w:hAnsi="Angsana New" w:hint="cs"/>
          <w:sz w:val="32"/>
          <w:szCs w:val="32"/>
          <w:cs/>
          <w:lang w:bidi="th-TH"/>
        </w:rPr>
        <w:t>สมชาย ปุญญนิรันดร์</w:t>
      </w:r>
      <w:r w:rsidR="00297EAB" w:rsidRPr="00ED7D0C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297EAB" w:rsidRPr="00ED7D0C">
        <w:rPr>
          <w:rFonts w:ascii="Angsana New" w:hAnsi="Angsana New" w:hint="cs"/>
          <w:sz w:val="32"/>
          <w:szCs w:val="32"/>
          <w:cs/>
          <w:lang w:bidi="th-TH"/>
        </w:rPr>
        <w:tab/>
      </w:r>
    </w:p>
    <w:p w:rsidR="006952A8" w:rsidRPr="00436FEA" w:rsidRDefault="006952A8" w:rsidP="006952A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</w:rPr>
        <w:t>5</w:t>
      </w:r>
      <w:r w:rsidR="004C4A0C" w:rsidRPr="00436FEA">
        <w:rPr>
          <w:rFonts w:ascii="Angsana New" w:hAnsi="Angsana New"/>
          <w:b/>
          <w:bCs/>
          <w:sz w:val="32"/>
          <w:szCs w:val="32"/>
        </w:rPr>
        <w:t>.</w:t>
      </w:r>
      <w:r w:rsidRPr="00436FEA">
        <w:rPr>
          <w:rFonts w:ascii="Angsana New" w:hAnsi="Angsana New"/>
          <w:b/>
          <w:bCs/>
          <w:sz w:val="32"/>
          <w:szCs w:val="32"/>
        </w:rPr>
        <w:t xml:space="preserve"> </w:t>
      </w:r>
      <w:r w:rsidR="004C4A0C" w:rsidRPr="00436FEA">
        <w:rPr>
          <w:rFonts w:ascii="Angsana New" w:hAnsi="Angsana New"/>
          <w:b/>
          <w:bCs/>
          <w:sz w:val="32"/>
          <w:szCs w:val="32"/>
        </w:rPr>
        <w:tab/>
      </w:r>
      <w:r w:rsidR="004C4A0C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ภาคการ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ศึกษา / ชั้นปีที่เรียน</w:t>
      </w:r>
    </w:p>
    <w:p w:rsidR="006952A8" w:rsidRDefault="00436FEA" w:rsidP="006952A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ab/>
        <w:t>ภาคการศึกษาที่</w:t>
      </w:r>
      <w:r w:rsidRPr="00436FEA">
        <w:rPr>
          <w:rFonts w:ascii="Angsana New" w:hAnsi="Angsana New"/>
          <w:sz w:val="32"/>
          <w:szCs w:val="32"/>
        </w:rPr>
        <w:t xml:space="preserve"> ……</w:t>
      </w:r>
      <w:r w:rsidR="00623B1E">
        <w:rPr>
          <w:rFonts w:ascii="Angsana New" w:hAnsi="Angsana New"/>
          <w:sz w:val="32"/>
          <w:szCs w:val="32"/>
        </w:rPr>
        <w:t>1</w:t>
      </w:r>
      <w:r w:rsidRPr="00436FEA">
        <w:rPr>
          <w:rFonts w:ascii="Angsana New" w:hAnsi="Angsana New"/>
          <w:sz w:val="32"/>
          <w:szCs w:val="32"/>
        </w:rPr>
        <w:t xml:space="preserve">……….. </w:t>
      </w:r>
      <w:r w:rsidRPr="00436FEA">
        <w:rPr>
          <w:rFonts w:ascii="Angsana New" w:hAnsi="Angsana New"/>
          <w:sz w:val="32"/>
          <w:szCs w:val="32"/>
          <w:cs/>
          <w:lang w:bidi="th-TH"/>
        </w:rPr>
        <w:t xml:space="preserve">/ </w:t>
      </w:r>
      <w:r w:rsidR="006952A8" w:rsidRPr="00436FEA">
        <w:rPr>
          <w:rFonts w:ascii="Angsana New" w:hAnsi="Angsana New"/>
          <w:sz w:val="32"/>
          <w:szCs w:val="32"/>
          <w:cs/>
          <w:lang w:bidi="th-TH"/>
        </w:rPr>
        <w:t xml:space="preserve">ชั้นปีที่ </w:t>
      </w:r>
      <w:r w:rsidRPr="00436FEA">
        <w:rPr>
          <w:rFonts w:ascii="Angsana New" w:hAnsi="Angsana New"/>
          <w:sz w:val="32"/>
          <w:szCs w:val="32"/>
          <w:lang w:bidi="th-TH"/>
        </w:rPr>
        <w:t>……</w:t>
      </w:r>
      <w:r w:rsidR="00253BA5">
        <w:rPr>
          <w:rFonts w:ascii="Angsana New" w:hAnsi="Angsana New"/>
          <w:sz w:val="32"/>
          <w:szCs w:val="32"/>
          <w:lang w:bidi="th-TH"/>
        </w:rPr>
        <w:t>2</w:t>
      </w:r>
      <w:r w:rsidRPr="00436FEA">
        <w:rPr>
          <w:rFonts w:ascii="Angsana New" w:hAnsi="Angsana New"/>
          <w:sz w:val="32"/>
          <w:szCs w:val="32"/>
          <w:lang w:bidi="th-TH"/>
        </w:rPr>
        <w:t>…………….</w:t>
      </w:r>
    </w:p>
    <w:p w:rsidR="006952A8" w:rsidRPr="00436FEA" w:rsidRDefault="006952A8" w:rsidP="006952A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</w:rPr>
      </w:pPr>
      <w:r w:rsidRPr="00436FEA">
        <w:rPr>
          <w:rFonts w:ascii="Angsana New" w:hAnsi="Angsana New"/>
          <w:b/>
          <w:bCs/>
          <w:sz w:val="32"/>
          <w:szCs w:val="32"/>
        </w:rPr>
        <w:t>6</w:t>
      </w:r>
      <w:r w:rsidR="00436FEA" w:rsidRPr="00436FEA">
        <w:rPr>
          <w:rFonts w:ascii="Angsana New" w:hAnsi="Angsana New"/>
          <w:b/>
          <w:bCs/>
          <w:sz w:val="32"/>
          <w:szCs w:val="32"/>
        </w:rPr>
        <w:t>.</w:t>
      </w:r>
      <w:r w:rsidRPr="00436FEA">
        <w:rPr>
          <w:rFonts w:ascii="Angsana New" w:hAnsi="Angsana New"/>
          <w:b/>
          <w:bCs/>
          <w:sz w:val="32"/>
          <w:szCs w:val="32"/>
        </w:rPr>
        <w:t xml:space="preserve"> </w:t>
      </w:r>
      <w:r w:rsidR="00436FEA" w:rsidRPr="00436FEA">
        <w:rPr>
          <w:rFonts w:ascii="Angsana New" w:hAnsi="Angsana New"/>
          <w:b/>
          <w:bCs/>
          <w:sz w:val="32"/>
          <w:szCs w:val="32"/>
        </w:rPr>
        <w:tab/>
      </w:r>
      <w:r w:rsidRPr="00436FEA">
        <w:rPr>
          <w:rFonts w:ascii="Angsana New" w:hAnsi="Angsana New"/>
          <w:b/>
          <w:bCs/>
          <w:kern w:val="32"/>
          <w:sz w:val="32"/>
          <w:szCs w:val="32"/>
          <w:cs/>
          <w:lang w:bidi="th-TH"/>
        </w:rPr>
        <w:t>รายวิชาที่ต้องเรียนมาก่อน (</w:t>
      </w:r>
      <w:r w:rsidR="00436FEA" w:rsidRPr="00436FEA">
        <w:rPr>
          <w:rFonts w:ascii="Angsana New" w:hAnsi="Angsana New"/>
          <w:b/>
          <w:bCs/>
          <w:kern w:val="32"/>
          <w:sz w:val="32"/>
          <w:szCs w:val="32"/>
          <w:lang w:bidi="th-TH"/>
        </w:rPr>
        <w:t>P</w:t>
      </w:r>
      <w:r w:rsidRPr="00436FEA">
        <w:rPr>
          <w:rFonts w:ascii="Angsana New" w:hAnsi="Angsana New"/>
          <w:b/>
          <w:bCs/>
          <w:kern w:val="32"/>
          <w:sz w:val="32"/>
          <w:szCs w:val="32"/>
          <w:lang w:bidi="th-TH"/>
        </w:rPr>
        <w:t xml:space="preserve">re-requisite) </w:t>
      </w:r>
      <w:r w:rsidRPr="00AF3597">
        <w:rPr>
          <w:rFonts w:ascii="Angsana New" w:hAnsi="Angsana New"/>
          <w:b/>
          <w:bCs/>
          <w:color w:val="FF0000"/>
          <w:kern w:val="32"/>
          <w:sz w:val="32"/>
          <w:szCs w:val="32"/>
          <w:lang w:bidi="th-TH"/>
        </w:rPr>
        <w:t>(</w:t>
      </w:r>
      <w:r w:rsidRPr="00AF3597">
        <w:rPr>
          <w:rFonts w:ascii="Angsana New" w:hAnsi="Angsana New"/>
          <w:b/>
          <w:bCs/>
          <w:color w:val="FF0000"/>
          <w:kern w:val="32"/>
          <w:sz w:val="32"/>
          <w:szCs w:val="32"/>
          <w:cs/>
          <w:lang w:bidi="th-TH"/>
        </w:rPr>
        <w:t>ถ้ามี</w:t>
      </w:r>
      <w:r w:rsidRPr="00AF3597">
        <w:rPr>
          <w:rFonts w:ascii="Angsana New" w:hAnsi="Angsana New"/>
          <w:b/>
          <w:bCs/>
          <w:color w:val="FF0000"/>
          <w:sz w:val="32"/>
          <w:szCs w:val="32"/>
        </w:rPr>
        <w:t>)</w:t>
      </w:r>
    </w:p>
    <w:p w:rsidR="00436FEA" w:rsidRPr="00ED7D0C" w:rsidRDefault="008B2753" w:rsidP="00A76F2D">
      <w:pPr>
        <w:tabs>
          <w:tab w:val="left" w:pos="360"/>
          <w:tab w:val="left" w:pos="162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>MAT119</w:t>
      </w:r>
      <w:r w:rsidR="00AF3597" w:rsidRPr="00ED7D0C">
        <w:rPr>
          <w:rFonts w:ascii="Angsana New" w:hAnsi="Angsana New"/>
          <w:sz w:val="32"/>
          <w:szCs w:val="32"/>
          <w:lang w:bidi="th-TH"/>
        </w:rPr>
        <w:t xml:space="preserve"> </w:t>
      </w:r>
      <w:r w:rsidR="00AF3597" w:rsidRPr="00ED7D0C">
        <w:rPr>
          <w:rFonts w:ascii="Angsana New" w:hAnsi="Angsana New"/>
          <w:sz w:val="32"/>
          <w:szCs w:val="32"/>
          <w:lang w:bidi="th-TH"/>
        </w:rPr>
        <w:tab/>
      </w:r>
      <w:r w:rsidR="00AF3597" w:rsidRPr="00ED7D0C">
        <w:rPr>
          <w:rFonts w:ascii="Angsana New" w:hAnsi="Angsana New" w:hint="cs"/>
          <w:sz w:val="32"/>
          <w:szCs w:val="32"/>
          <w:cs/>
          <w:lang w:bidi="th-TH"/>
        </w:rPr>
        <w:t>ชื่อวิชา</w:t>
      </w:r>
      <w:r w:rsidR="00A76F2D" w:rsidRPr="00ED7D0C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8B2753">
        <w:rPr>
          <w:rFonts w:ascii="Angsana New" w:hAnsi="Angsana New" w:hint="cs"/>
          <w:sz w:val="32"/>
          <w:szCs w:val="32"/>
          <w:cs/>
          <w:lang w:bidi="th-TH"/>
        </w:rPr>
        <w:t xml:space="preserve">คณิตศาสตร์วิศวกรรม </w:t>
      </w:r>
      <w:r w:rsidRPr="008B2753">
        <w:rPr>
          <w:rFonts w:ascii="Angsana New" w:hAnsi="Angsana New" w:hint="cs"/>
          <w:sz w:val="32"/>
          <w:szCs w:val="32"/>
          <w:rtl/>
          <w:cs/>
        </w:rPr>
        <w:t>2</w:t>
      </w:r>
    </w:p>
    <w:p w:rsidR="006952A8" w:rsidRPr="00436FEA" w:rsidRDefault="006952A8" w:rsidP="006952A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</w:rPr>
      </w:pPr>
      <w:r w:rsidRPr="00436FEA">
        <w:rPr>
          <w:rFonts w:ascii="Angsana New" w:hAnsi="Angsana New"/>
          <w:b/>
          <w:bCs/>
          <w:sz w:val="32"/>
          <w:szCs w:val="32"/>
        </w:rPr>
        <w:t>7</w:t>
      </w:r>
      <w:r w:rsidR="00436FEA" w:rsidRPr="00436FEA">
        <w:rPr>
          <w:rFonts w:ascii="Angsana New" w:hAnsi="Angsana New"/>
          <w:b/>
          <w:bCs/>
          <w:sz w:val="32"/>
          <w:szCs w:val="32"/>
        </w:rPr>
        <w:t>.</w:t>
      </w:r>
      <w:r w:rsidRPr="00436FEA">
        <w:rPr>
          <w:rFonts w:ascii="Angsana New" w:hAnsi="Angsana New"/>
          <w:b/>
          <w:bCs/>
          <w:sz w:val="32"/>
          <w:szCs w:val="32"/>
        </w:rPr>
        <w:t xml:space="preserve"> </w:t>
      </w:r>
      <w:r w:rsidR="00436FEA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รายวิชาที่ต้องเรียนพร้อม</w:t>
      </w:r>
      <w:r w:rsidR="00436FEA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กัน</w:t>
      </w:r>
      <w:r w:rsidR="00436FEA" w:rsidRPr="00436FEA">
        <w:rPr>
          <w:rFonts w:ascii="Angsana New" w:hAnsi="Angsana New"/>
          <w:b/>
          <w:bCs/>
          <w:sz w:val="32"/>
          <w:szCs w:val="32"/>
          <w:lang w:bidi="th-TH"/>
        </w:rPr>
        <w:t xml:space="preserve"> (C</w:t>
      </w:r>
      <w:r w:rsidRPr="00436FEA">
        <w:rPr>
          <w:rFonts w:ascii="Angsana New" w:hAnsi="Angsana New"/>
          <w:b/>
          <w:bCs/>
          <w:sz w:val="32"/>
          <w:szCs w:val="32"/>
          <w:lang w:bidi="th-TH"/>
        </w:rPr>
        <w:t xml:space="preserve">o-requisites) </w:t>
      </w:r>
      <w:r w:rsidRPr="00AF3597">
        <w:rPr>
          <w:rFonts w:ascii="Angsana New" w:hAnsi="Angsana New"/>
          <w:b/>
          <w:bCs/>
          <w:color w:val="FF0000"/>
          <w:sz w:val="32"/>
          <w:szCs w:val="32"/>
        </w:rPr>
        <w:t>(</w:t>
      </w:r>
      <w:r w:rsidRPr="00AF3597">
        <w:rPr>
          <w:rFonts w:ascii="Angsana New" w:hAnsi="Angsana New"/>
          <w:b/>
          <w:bCs/>
          <w:color w:val="FF0000"/>
          <w:sz w:val="32"/>
          <w:szCs w:val="32"/>
          <w:cs/>
          <w:lang w:bidi="th-TH"/>
        </w:rPr>
        <w:t>ถ้ามี</w:t>
      </w:r>
      <w:r w:rsidRPr="00AF3597">
        <w:rPr>
          <w:rFonts w:ascii="Angsana New" w:hAnsi="Angsana New"/>
          <w:b/>
          <w:bCs/>
          <w:color w:val="FF0000"/>
          <w:sz w:val="32"/>
          <w:szCs w:val="32"/>
        </w:rPr>
        <w:t>)</w:t>
      </w:r>
    </w:p>
    <w:p w:rsidR="00436FEA" w:rsidRPr="00AF3597" w:rsidRDefault="00AF3597" w:rsidP="00AF3597">
      <w:pPr>
        <w:tabs>
          <w:tab w:val="left" w:pos="360"/>
          <w:tab w:val="left" w:pos="162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 w:rsidRPr="00AF3597"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:rsidR="006952A8" w:rsidRPr="00436FEA" w:rsidRDefault="006952A8" w:rsidP="00436FEA">
      <w:pPr>
        <w:tabs>
          <w:tab w:val="left" w:pos="360"/>
        </w:tabs>
        <w:ind w:left="360" w:hanging="360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lang w:bidi="ar-EG"/>
        </w:rPr>
        <w:t>8</w:t>
      </w:r>
      <w:r w:rsidR="00436FEA" w:rsidRPr="00436FEA">
        <w:rPr>
          <w:rFonts w:ascii="Angsana New" w:hAnsi="Angsana New"/>
          <w:b/>
          <w:bCs/>
          <w:sz w:val="32"/>
          <w:szCs w:val="32"/>
          <w:lang w:bidi="ar-EG"/>
        </w:rPr>
        <w:t>.</w:t>
      </w:r>
      <w:r w:rsidRPr="00436FEA">
        <w:rPr>
          <w:rFonts w:ascii="Angsana New" w:hAnsi="Angsana New"/>
          <w:b/>
          <w:bCs/>
          <w:sz w:val="32"/>
          <w:szCs w:val="32"/>
          <w:lang w:bidi="ar-EG"/>
        </w:rPr>
        <w:t xml:space="preserve"> </w:t>
      </w:r>
      <w:r w:rsidR="00436FEA" w:rsidRPr="00436FEA"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สถานที่เรียน </w:t>
      </w:r>
    </w:p>
    <w:p w:rsidR="00436FEA" w:rsidRPr="00436FEA" w:rsidRDefault="00A76F2D" w:rsidP="00A76F2D">
      <w:pPr>
        <w:tabs>
          <w:tab w:val="left" w:pos="360"/>
        </w:tabs>
        <w:ind w:left="360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วิทยาลัยวิศวกรรมศาสตร์</w:t>
      </w:r>
      <w:r w:rsidR="00AA468D">
        <w:rPr>
          <w:rFonts w:ascii="Angsana New" w:hAnsi="Angsana New" w:hint="cs"/>
          <w:sz w:val="32"/>
          <w:szCs w:val="32"/>
          <w:cs/>
          <w:lang w:bidi="th-TH"/>
        </w:rPr>
        <w:t xml:space="preserve">  </w:t>
      </w:r>
      <w:r w:rsidR="00436FEA" w:rsidRPr="00436FEA">
        <w:rPr>
          <w:rFonts w:ascii="Angsana New" w:hAnsi="Angsana New"/>
          <w:sz w:val="32"/>
          <w:szCs w:val="32"/>
          <w:cs/>
          <w:lang w:bidi="th-TH"/>
        </w:rPr>
        <w:t>มหาวิทยาลัยรังสิต</w:t>
      </w:r>
      <w:r w:rsidR="00436FEA" w:rsidRPr="00436FEA">
        <w:rPr>
          <w:rFonts w:ascii="Angsana New" w:hAnsi="Angsana New"/>
          <w:sz w:val="32"/>
          <w:szCs w:val="32"/>
          <w:lang w:bidi="th-TH"/>
        </w:rPr>
        <w:t xml:space="preserve">  </w:t>
      </w:r>
    </w:p>
    <w:p w:rsidR="006952A8" w:rsidRPr="00436FEA" w:rsidRDefault="006952A8" w:rsidP="006952A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val="en-GB" w:bidi="th-TH"/>
        </w:rPr>
      </w:pPr>
      <w:r w:rsidRPr="00436FEA">
        <w:rPr>
          <w:rFonts w:ascii="Angsana New" w:hAnsi="Angsana New"/>
          <w:b/>
          <w:bCs/>
          <w:sz w:val="32"/>
          <w:szCs w:val="32"/>
          <w:lang w:bidi="ar-EG"/>
        </w:rPr>
        <w:t>9</w:t>
      </w:r>
      <w:r w:rsidR="00436FEA" w:rsidRPr="00436FEA">
        <w:rPr>
          <w:rFonts w:ascii="Angsana New" w:hAnsi="Angsana New"/>
          <w:b/>
          <w:bCs/>
          <w:sz w:val="32"/>
          <w:szCs w:val="32"/>
          <w:lang w:bidi="ar-EG"/>
        </w:rPr>
        <w:t>.</w:t>
      </w:r>
      <w:r w:rsidRPr="00436FEA">
        <w:rPr>
          <w:rFonts w:ascii="Angsana New" w:hAnsi="Angsana New"/>
          <w:b/>
          <w:bCs/>
          <w:sz w:val="32"/>
          <w:szCs w:val="32"/>
          <w:lang w:bidi="ar-EG"/>
        </w:rPr>
        <w:t xml:space="preserve"> </w:t>
      </w:r>
      <w:r w:rsidR="002816E2"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val="en-GB" w:bidi="th-TH"/>
        </w:rPr>
        <w:t>วันที่จัดทำ</w:t>
      </w:r>
      <w:r w:rsidR="00436FEA" w:rsidRPr="00436FEA">
        <w:rPr>
          <w:rFonts w:ascii="Angsana New" w:hAnsi="Angsana New"/>
          <w:b/>
          <w:bCs/>
          <w:sz w:val="32"/>
          <w:szCs w:val="32"/>
          <w:cs/>
          <w:lang w:val="en-GB" w:bidi="th-TH"/>
        </w:rPr>
        <w:t>หรือปรับปรุง</w:t>
      </w:r>
      <w:r w:rsidRPr="00436FEA">
        <w:rPr>
          <w:rFonts w:ascii="Angsana New" w:hAnsi="Angsana New"/>
          <w:b/>
          <w:bCs/>
          <w:sz w:val="32"/>
          <w:szCs w:val="32"/>
          <w:cs/>
          <w:lang w:val="en-GB" w:bidi="th-TH"/>
        </w:rPr>
        <w:t>รายละเอียดของรายวิชาครั้งล่าสุด</w:t>
      </w:r>
    </w:p>
    <w:p w:rsidR="007278B9" w:rsidRDefault="006952A8" w:rsidP="006952A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  <w:sectPr w:rsidR="007278B9" w:rsidSect="000A1363">
          <w:headerReference w:type="even" r:id="rId8"/>
          <w:headerReference w:type="default" r:id="rId9"/>
          <w:footerReference w:type="even" r:id="rId10"/>
          <w:headerReference w:type="first" r:id="rId11"/>
          <w:pgSz w:w="11909" w:h="16834" w:code="9"/>
          <w:pgMar w:top="1258" w:right="1109" w:bottom="1079" w:left="1440" w:header="720" w:footer="706" w:gutter="0"/>
          <w:cols w:space="708"/>
          <w:titlePg/>
          <w:docGrid w:linePitch="360"/>
        </w:sectPr>
      </w:pPr>
      <w:r w:rsidRPr="00436FEA">
        <w:rPr>
          <w:rFonts w:ascii="Angsana New" w:hAnsi="Angsana New"/>
          <w:sz w:val="32"/>
          <w:szCs w:val="32"/>
          <w:cs/>
          <w:lang w:bidi="th-TH"/>
        </w:rPr>
        <w:t xml:space="preserve">      </w:t>
      </w:r>
      <w:r w:rsidR="002816E2">
        <w:rPr>
          <w:rFonts w:ascii="Angsana New" w:hAnsi="Angsana New" w:hint="cs"/>
          <w:sz w:val="32"/>
          <w:szCs w:val="32"/>
          <w:cs/>
          <w:lang w:bidi="th-TH"/>
        </w:rPr>
        <w:tab/>
      </w:r>
      <w:r w:rsidR="00436FEA" w:rsidRPr="00436FEA">
        <w:rPr>
          <w:rFonts w:ascii="Angsana New" w:hAnsi="Angsana New"/>
          <w:sz w:val="32"/>
          <w:szCs w:val="32"/>
          <w:cs/>
          <w:lang w:bidi="th-TH"/>
        </w:rPr>
        <w:t>วันที่</w:t>
      </w:r>
      <w:r w:rsidR="00AA468D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787632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0020A4">
        <w:rPr>
          <w:rFonts w:ascii="Angsana New" w:hAnsi="Angsana New"/>
          <w:sz w:val="32"/>
          <w:szCs w:val="32"/>
          <w:lang w:bidi="th-TH"/>
        </w:rPr>
        <w:t>1</w:t>
      </w:r>
      <w:r w:rsidR="00660A98">
        <w:rPr>
          <w:rFonts w:ascii="Angsana New" w:hAnsi="Angsana New"/>
          <w:sz w:val="32"/>
          <w:szCs w:val="32"/>
          <w:lang w:bidi="th-TH"/>
        </w:rPr>
        <w:t xml:space="preserve"> </w:t>
      </w:r>
      <w:r w:rsidR="001A3A98">
        <w:rPr>
          <w:rFonts w:ascii="Angsana New" w:hAnsi="Angsana New" w:hint="cs"/>
          <w:sz w:val="32"/>
          <w:szCs w:val="32"/>
          <w:cs/>
          <w:lang w:bidi="th-TH"/>
        </w:rPr>
        <w:t>กันยายน</w:t>
      </w:r>
      <w:r w:rsidR="00436FEA" w:rsidRPr="00ED7D0C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6551FF">
        <w:rPr>
          <w:rFonts w:ascii="Angsana New" w:hAnsi="Angsana New" w:hint="cs"/>
          <w:sz w:val="32"/>
          <w:szCs w:val="32"/>
          <w:cs/>
          <w:lang w:bidi="th-TH"/>
        </w:rPr>
        <w:t>256</w:t>
      </w:r>
      <w:r w:rsidR="00B95C3F">
        <w:rPr>
          <w:rFonts w:ascii="Angsana New" w:hAnsi="Angsana New"/>
          <w:sz w:val="32"/>
          <w:szCs w:val="32"/>
          <w:lang w:bidi="th-TH"/>
        </w:rPr>
        <w:t>8</w:t>
      </w:r>
    </w:p>
    <w:p w:rsidR="007A71DE" w:rsidRPr="00436FEA" w:rsidRDefault="00787632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จุดมุ่งหมายและวัตถุป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</w:p>
    <w:p w:rsidR="00436FEA" w:rsidRPr="004702E3" w:rsidRDefault="00436FEA" w:rsidP="00436FEA">
      <w:pPr>
        <w:pStyle w:val="Heading7"/>
        <w:spacing w:before="0" w:after="0"/>
        <w:rPr>
          <w:rFonts w:ascii="Angsana New" w:hAnsi="Angsana New"/>
          <w:sz w:val="32"/>
          <w:szCs w:val="32"/>
          <w:lang w:val="en-US" w:bidi="th-TH"/>
        </w:rPr>
      </w:pPr>
    </w:p>
    <w:p w:rsidR="00436FEA" w:rsidRPr="00436FEA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จุดมุ่งหมายของรายวิชา</w:t>
      </w:r>
    </w:p>
    <w:p w:rsidR="002D2D5E" w:rsidRPr="002D2D5E" w:rsidRDefault="000B1CCB" w:rsidP="00AE4A33">
      <w:pPr>
        <w:tabs>
          <w:tab w:val="left" w:pos="360"/>
        </w:tabs>
        <w:ind w:left="360"/>
        <w:rPr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 xml:space="preserve">1)  </w:t>
      </w:r>
      <w:r w:rsidRPr="00177646">
        <w:rPr>
          <w:rFonts w:hint="cs"/>
          <w:sz w:val="32"/>
          <w:szCs w:val="32"/>
          <w:cs/>
          <w:lang w:bidi="th-TH"/>
        </w:rPr>
        <w:t>ผู้เรียนมี</w:t>
      </w:r>
      <w:r w:rsidR="002D2D5E">
        <w:rPr>
          <w:rFonts w:hint="cs"/>
          <w:sz w:val="32"/>
          <w:szCs w:val="32"/>
          <w:cs/>
          <w:lang w:bidi="th-TH"/>
        </w:rPr>
        <w:t xml:space="preserve">ความรู้ </w:t>
      </w:r>
      <w:r w:rsidRPr="00177646">
        <w:rPr>
          <w:rFonts w:hint="cs"/>
          <w:sz w:val="32"/>
          <w:szCs w:val="32"/>
          <w:cs/>
          <w:lang w:bidi="th-TH"/>
        </w:rPr>
        <w:t>ความเข้าใจ</w:t>
      </w:r>
      <w:r w:rsidR="009713C4" w:rsidRPr="009713C4">
        <w:rPr>
          <w:rFonts w:asciiTheme="majorBidi" w:hAnsiTheme="majorBidi" w:cstheme="majorBidi"/>
          <w:sz w:val="32"/>
          <w:szCs w:val="32"/>
          <w:rtl/>
          <w:cs/>
        </w:rPr>
        <w:t xml:space="preserve"> </w:t>
      </w:r>
      <w:r w:rsidR="00E6585C">
        <w:rPr>
          <w:rFonts w:asciiTheme="majorBidi" w:hAnsiTheme="majorBidi" w:cstheme="majorBidi"/>
          <w:sz w:val="32"/>
          <w:szCs w:val="32"/>
          <w:lang w:bidi="th-TH"/>
        </w:rPr>
        <w:t>M</w:t>
      </w:r>
      <w:r w:rsidR="00E6585C">
        <w:rPr>
          <w:rFonts w:asciiTheme="majorBidi" w:hAnsiTheme="majorBidi" w:cstheme="majorBidi"/>
          <w:sz w:val="32"/>
          <w:szCs w:val="32"/>
        </w:rPr>
        <w:t>atrix, Determinant, R</w:t>
      </w:r>
      <w:r w:rsidR="009713C4" w:rsidRPr="009713C4">
        <w:rPr>
          <w:rFonts w:asciiTheme="majorBidi" w:hAnsiTheme="majorBidi" w:cstheme="majorBidi"/>
          <w:sz w:val="32"/>
          <w:szCs w:val="32"/>
        </w:rPr>
        <w:t>ank</w:t>
      </w:r>
      <w:r w:rsidR="00E6585C">
        <w:rPr>
          <w:rFonts w:asciiTheme="majorBidi" w:hAnsiTheme="majorBidi" w:cstheme="majorBidi"/>
          <w:sz w:val="32"/>
          <w:szCs w:val="32"/>
        </w:rPr>
        <w:t xml:space="preserve"> of matrix</w:t>
      </w:r>
    </w:p>
    <w:p w:rsidR="000B1CCB" w:rsidRDefault="000B1CCB" w:rsidP="009713C4">
      <w:pPr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 xml:space="preserve">2) </w:t>
      </w:r>
      <w:r w:rsidRPr="000B1CCB">
        <w:rPr>
          <w:rFonts w:hint="cs"/>
          <w:sz w:val="28"/>
          <w:szCs w:val="28"/>
          <w:cs/>
          <w:lang w:bidi="th-TH"/>
        </w:rPr>
        <w:t xml:space="preserve"> </w:t>
      </w:r>
      <w:r w:rsidRPr="00177646">
        <w:rPr>
          <w:rFonts w:hint="cs"/>
          <w:sz w:val="32"/>
          <w:szCs w:val="32"/>
          <w:cs/>
          <w:lang w:bidi="th-TH"/>
        </w:rPr>
        <w:t>ผู้เรียนมีความ</w:t>
      </w:r>
      <w:r w:rsidR="002D2D5E">
        <w:rPr>
          <w:rFonts w:hint="cs"/>
          <w:sz w:val="32"/>
          <w:szCs w:val="32"/>
          <w:cs/>
          <w:lang w:bidi="th-TH"/>
        </w:rPr>
        <w:t>รู้ ความ</w:t>
      </w:r>
      <w:r w:rsidR="00AE4A33">
        <w:rPr>
          <w:rFonts w:hint="cs"/>
          <w:sz w:val="32"/>
          <w:szCs w:val="32"/>
          <w:cs/>
          <w:lang w:bidi="th-TH"/>
        </w:rPr>
        <w:t>เข้าใจ</w:t>
      </w:r>
      <w:r w:rsidR="00E6585C">
        <w:rPr>
          <w:rFonts w:ascii="Angsana New" w:hAnsi="Angsana New"/>
          <w:sz w:val="32"/>
          <w:szCs w:val="32"/>
          <w:lang w:bidi="th-TH"/>
        </w:rPr>
        <w:t xml:space="preserve"> E</w:t>
      </w:r>
      <w:r w:rsidR="009713C4">
        <w:rPr>
          <w:rFonts w:ascii="Angsana New" w:hAnsi="Angsana New"/>
          <w:sz w:val="32"/>
          <w:szCs w:val="32"/>
          <w:lang w:bidi="th-TH"/>
        </w:rPr>
        <w:t xml:space="preserve">igenvalue </w:t>
      </w:r>
      <w:r w:rsidR="00244A4D">
        <w:rPr>
          <w:rFonts w:ascii="Angsana New" w:hAnsi="Angsana New"/>
          <w:sz w:val="32"/>
          <w:szCs w:val="32"/>
          <w:lang w:bidi="th-TH"/>
        </w:rPr>
        <w:t xml:space="preserve">Problem </w:t>
      </w:r>
    </w:p>
    <w:p w:rsidR="00422D4B" w:rsidRDefault="00AA73B6" w:rsidP="00244A4D">
      <w:pPr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 xml:space="preserve">3) </w:t>
      </w:r>
      <w:r>
        <w:rPr>
          <w:rFonts w:ascii="Angsana New" w:hAnsi="Angsana New" w:hint="cs"/>
          <w:sz w:val="32"/>
          <w:szCs w:val="32"/>
          <w:cs/>
          <w:lang w:bidi="th-TH"/>
        </w:rPr>
        <w:t>ผู้เรียนมีความรู้ ความเข้าใจ</w:t>
      </w:r>
      <w:r w:rsidR="00244A4D">
        <w:rPr>
          <w:rFonts w:ascii="Angsana New" w:hAnsi="Angsana New"/>
          <w:sz w:val="32"/>
          <w:szCs w:val="32"/>
          <w:lang w:bidi="th-TH"/>
        </w:rPr>
        <w:t xml:space="preserve"> Vector Differential Calculus  Grad, Div, Curl</w:t>
      </w:r>
    </w:p>
    <w:p w:rsidR="00244A4D" w:rsidRDefault="008B46E7" w:rsidP="003C1F83">
      <w:pPr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 xml:space="preserve">4) </w:t>
      </w:r>
      <w:r w:rsidR="00244A4D">
        <w:rPr>
          <w:rFonts w:ascii="Angsana New" w:hAnsi="Angsana New" w:hint="cs"/>
          <w:sz w:val="32"/>
          <w:szCs w:val="32"/>
          <w:cs/>
          <w:lang w:bidi="th-TH"/>
        </w:rPr>
        <w:t>ผู้เรียนมีความรู้ ความเข้าใจ</w:t>
      </w:r>
      <w:r w:rsidR="00244A4D">
        <w:rPr>
          <w:rFonts w:ascii="Angsana New" w:hAnsi="Angsana New"/>
          <w:sz w:val="32"/>
          <w:szCs w:val="32"/>
          <w:lang w:bidi="th-TH"/>
        </w:rPr>
        <w:t xml:space="preserve"> Vector Integral Calculus  </w:t>
      </w:r>
    </w:p>
    <w:p w:rsidR="00422D4B" w:rsidRDefault="00422D4B" w:rsidP="003C1F83">
      <w:pPr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5</w:t>
      </w:r>
      <w:r>
        <w:rPr>
          <w:rFonts w:ascii="Angsana New" w:hAnsi="Angsana New"/>
          <w:sz w:val="32"/>
          <w:szCs w:val="32"/>
          <w:lang w:bidi="th-TH"/>
        </w:rPr>
        <w:t xml:space="preserve">) </w:t>
      </w:r>
      <w:r>
        <w:rPr>
          <w:rFonts w:ascii="Angsana New" w:hAnsi="Angsana New" w:hint="cs"/>
          <w:sz w:val="32"/>
          <w:szCs w:val="32"/>
          <w:cs/>
          <w:lang w:bidi="th-TH"/>
        </w:rPr>
        <w:t>ผู้เรียนมีความรู้ ความเข้าใจ</w:t>
      </w:r>
      <w:r w:rsidR="00244A4D">
        <w:rPr>
          <w:rFonts w:ascii="Angsana New" w:hAnsi="Angsana New"/>
          <w:sz w:val="32"/>
          <w:szCs w:val="32"/>
          <w:lang w:bidi="th-TH"/>
        </w:rPr>
        <w:t xml:space="preserve"> Complex number and Function </w:t>
      </w:r>
      <w:r w:rsidR="00244A4D">
        <w:rPr>
          <w:rFonts w:ascii="Angsana New" w:hAnsi="Angsana New" w:hint="cs"/>
          <w:sz w:val="32"/>
          <w:szCs w:val="32"/>
          <w:cs/>
          <w:lang w:bidi="th-TH"/>
        </w:rPr>
        <w:t xml:space="preserve">และ </w:t>
      </w:r>
      <w:r w:rsidR="00244A4D">
        <w:rPr>
          <w:rFonts w:ascii="Angsana New" w:hAnsi="Angsana New"/>
          <w:sz w:val="32"/>
          <w:szCs w:val="32"/>
          <w:lang w:bidi="th-TH"/>
        </w:rPr>
        <w:t>Complex Differentiation</w:t>
      </w:r>
    </w:p>
    <w:p w:rsidR="00211624" w:rsidRDefault="00211624" w:rsidP="00211624">
      <w:pPr>
        <w:ind w:left="360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6</w:t>
      </w:r>
      <w:r>
        <w:rPr>
          <w:rFonts w:ascii="Angsana New" w:hAnsi="Angsana New"/>
          <w:sz w:val="32"/>
          <w:szCs w:val="32"/>
          <w:lang w:bidi="th-TH"/>
        </w:rPr>
        <w:t xml:space="preserve">) </w:t>
      </w:r>
      <w:r>
        <w:rPr>
          <w:rFonts w:ascii="Angsana New" w:hAnsi="Angsana New" w:hint="cs"/>
          <w:sz w:val="32"/>
          <w:szCs w:val="32"/>
          <w:cs/>
          <w:lang w:bidi="th-TH"/>
        </w:rPr>
        <w:t>ผู้เรียนมีความรู้ ความเข้าใจ</w:t>
      </w:r>
      <w:r w:rsidR="00244A4D">
        <w:rPr>
          <w:rFonts w:ascii="Angsana New" w:hAnsi="Angsana New"/>
          <w:sz w:val="32"/>
          <w:szCs w:val="32"/>
          <w:lang w:bidi="th-TH"/>
        </w:rPr>
        <w:t xml:space="preserve"> Complex Integration</w:t>
      </w:r>
    </w:p>
    <w:p w:rsidR="00672863" w:rsidRDefault="00211624" w:rsidP="00244A4D">
      <w:pPr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7</w:t>
      </w:r>
      <w:r w:rsidR="00672863">
        <w:rPr>
          <w:rFonts w:ascii="Angsana New" w:hAnsi="Angsana New"/>
          <w:sz w:val="32"/>
          <w:szCs w:val="32"/>
          <w:lang w:bidi="th-TH"/>
        </w:rPr>
        <w:t xml:space="preserve">) </w:t>
      </w:r>
      <w:r w:rsidR="00672863">
        <w:rPr>
          <w:rFonts w:ascii="Angsana New" w:hAnsi="Angsana New" w:hint="cs"/>
          <w:sz w:val="32"/>
          <w:szCs w:val="32"/>
          <w:cs/>
          <w:lang w:bidi="th-TH"/>
        </w:rPr>
        <w:t>ผู้เรียนมีความรู้ ความเข้าใจ</w:t>
      </w:r>
      <w:r w:rsidR="00244A4D">
        <w:rPr>
          <w:rFonts w:ascii="Angsana New" w:hAnsi="Angsana New"/>
          <w:sz w:val="32"/>
          <w:szCs w:val="32"/>
          <w:lang w:bidi="th-TH"/>
        </w:rPr>
        <w:t xml:space="preserve"> Power Series, Taylor Series, Laurent Series, Residue Integration</w:t>
      </w:r>
    </w:p>
    <w:p w:rsidR="00F109BE" w:rsidRDefault="00F109BE" w:rsidP="00244A4D">
      <w:pPr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 xml:space="preserve">8) </w:t>
      </w:r>
      <w:r>
        <w:rPr>
          <w:rFonts w:ascii="Angsana New" w:hAnsi="Angsana New" w:hint="cs"/>
          <w:sz w:val="32"/>
          <w:szCs w:val="32"/>
          <w:cs/>
          <w:lang w:bidi="th-TH"/>
        </w:rPr>
        <w:t>ผู้เรียนมีความรู้ ความเข้าใจ</w:t>
      </w:r>
      <w:r>
        <w:rPr>
          <w:rFonts w:ascii="Angsana New" w:hAnsi="Angsana New"/>
          <w:sz w:val="32"/>
          <w:szCs w:val="32"/>
          <w:lang w:bidi="th-TH"/>
        </w:rPr>
        <w:t xml:space="preserve"> Numeric Linear Algebra </w:t>
      </w:r>
    </w:p>
    <w:p w:rsidR="00B74C1B" w:rsidRDefault="00B74C1B" w:rsidP="00244A4D">
      <w:pPr>
        <w:ind w:left="360"/>
        <w:rPr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 xml:space="preserve">9) </w:t>
      </w:r>
      <w:r>
        <w:rPr>
          <w:rFonts w:ascii="Angsana New" w:hAnsi="Angsana New" w:hint="cs"/>
          <w:sz w:val="32"/>
          <w:szCs w:val="32"/>
          <w:cs/>
          <w:lang w:bidi="th-TH"/>
        </w:rPr>
        <w:t>ผู้เรียนสามารถ</w:t>
      </w:r>
      <w:r w:rsidRPr="002320CE">
        <w:rPr>
          <w:sz w:val="32"/>
          <w:szCs w:val="32"/>
          <w:cs/>
          <w:lang w:bidi="th-TH"/>
        </w:rPr>
        <w:t>การแก</w:t>
      </w:r>
      <w:r w:rsidRPr="002320CE">
        <w:rPr>
          <w:rFonts w:hint="cs"/>
          <w:sz w:val="32"/>
          <w:szCs w:val="32"/>
          <w:cs/>
          <w:lang w:bidi="th-TH"/>
        </w:rPr>
        <w:t>้</w:t>
      </w:r>
      <w:r w:rsidRPr="002320CE">
        <w:rPr>
          <w:sz w:val="32"/>
          <w:szCs w:val="32"/>
          <w:cs/>
          <w:lang w:bidi="th-TH"/>
        </w:rPr>
        <w:t>ปัญหาด้วยโปรแกรมค</w:t>
      </w:r>
      <w:r w:rsidRPr="002320CE">
        <w:rPr>
          <w:rFonts w:hint="cs"/>
          <w:sz w:val="32"/>
          <w:szCs w:val="32"/>
          <w:cs/>
          <w:lang w:bidi="th-TH"/>
        </w:rPr>
        <w:t>อ</w:t>
      </w:r>
      <w:r w:rsidRPr="002320CE">
        <w:rPr>
          <w:sz w:val="32"/>
          <w:szCs w:val="32"/>
          <w:cs/>
          <w:lang w:bidi="th-TH"/>
        </w:rPr>
        <w:t>มพิวเตอร์</w:t>
      </w:r>
    </w:p>
    <w:p w:rsidR="00ED0F62" w:rsidRPr="000B1CCB" w:rsidRDefault="00ED0F62" w:rsidP="00244A4D">
      <w:pPr>
        <w:ind w:left="360"/>
        <w:rPr>
          <w:sz w:val="28"/>
          <w:szCs w:val="28"/>
          <w:rtl/>
          <w:cs/>
        </w:rPr>
      </w:pPr>
    </w:p>
    <w:p w:rsidR="00436FEA" w:rsidRPr="00436FEA" w:rsidRDefault="00500DC0" w:rsidP="00500DC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2.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436FEA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วัตถุประสงค์ในการพัฒนา/ปรับปรุงรายวิชา</w:t>
      </w:r>
    </w:p>
    <w:p w:rsidR="00C47C34" w:rsidRDefault="00C47C34" w:rsidP="00C47C34">
      <w:pPr>
        <w:numPr>
          <w:ilvl w:val="0"/>
          <w:numId w:val="23"/>
        </w:numPr>
        <w:tabs>
          <w:tab w:val="left" w:pos="360"/>
        </w:tabs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ให้เนื้อหาวิชา</w:t>
      </w:r>
      <w:r w:rsidR="000C3478">
        <w:rPr>
          <w:rFonts w:hint="cs"/>
          <w:sz w:val="32"/>
          <w:szCs w:val="32"/>
          <w:cs/>
          <w:lang w:bidi="th-TH"/>
        </w:rPr>
        <w:t>ที่สอนสอดคล้องกับการนำไปใช้งานทางวิศวกรรมไฟฟ้า</w:t>
      </w:r>
    </w:p>
    <w:p w:rsidR="00C47C34" w:rsidRDefault="00C47C34" w:rsidP="00C47C34">
      <w:pPr>
        <w:numPr>
          <w:ilvl w:val="0"/>
          <w:numId w:val="23"/>
        </w:numPr>
        <w:tabs>
          <w:tab w:val="left" w:pos="360"/>
        </w:tabs>
        <w:rPr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ให้เนื้อหาวิชา</w:t>
      </w:r>
      <w:r>
        <w:rPr>
          <w:rFonts w:hint="cs"/>
          <w:sz w:val="32"/>
          <w:szCs w:val="32"/>
          <w:cs/>
          <w:lang w:bidi="th-TH"/>
        </w:rPr>
        <w:t>ที่สอนสอดคล้อง</w:t>
      </w:r>
      <w:r w:rsidR="0022197D">
        <w:rPr>
          <w:rFonts w:hint="cs"/>
          <w:sz w:val="32"/>
          <w:szCs w:val="32"/>
          <w:cs/>
          <w:lang w:bidi="th-TH"/>
        </w:rPr>
        <w:t>กับเนื้อหาของสภาวิศวกร</w:t>
      </w:r>
    </w:p>
    <w:p w:rsidR="00500DC0" w:rsidRDefault="00500DC0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val="en-US" w:bidi="th-TH"/>
        </w:rPr>
      </w:pPr>
    </w:p>
    <w:p w:rsidR="007A71DE" w:rsidRPr="004702E3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702E3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3 </w:t>
      </w:r>
      <w:r w:rsidR="00191579" w:rsidRPr="004702E3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ส่วนประกอบ</w:t>
      </w:r>
      <w:r w:rsidR="008D32CB" w:rsidRPr="004702E3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ของ</w:t>
      </w:r>
      <w:r w:rsidR="00191579" w:rsidRPr="004702E3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รายวิชา</w:t>
      </w:r>
    </w:p>
    <w:p w:rsidR="00500DC0" w:rsidRPr="00436FEA" w:rsidRDefault="00500DC0" w:rsidP="00500DC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:rsidR="002320CE" w:rsidRPr="002320CE" w:rsidRDefault="00177646" w:rsidP="002320CE">
      <w:pPr>
        <w:tabs>
          <w:tab w:val="left" w:pos="1080"/>
          <w:tab w:val="left" w:pos="12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AE4A33">
        <w:rPr>
          <w:rFonts w:ascii="Angsana New" w:hAnsi="Angsana New"/>
          <w:sz w:val="32"/>
          <w:szCs w:val="32"/>
          <w:rtl/>
          <w:cs/>
        </w:rPr>
        <w:tab/>
      </w:r>
      <w:r w:rsidR="002320CE" w:rsidRPr="002320CE">
        <w:rPr>
          <w:sz w:val="32"/>
          <w:szCs w:val="32"/>
          <w:cs/>
          <w:lang w:bidi="th-TH"/>
        </w:rPr>
        <w:t>พีชคณิตเชิงเส้น เว็กเตอร์แคลคูลัส เมทริกซ์และดีเทอร์มิแนนต์เว็กเตอร์ดิฟเฟอเรนเชี่ยล</w:t>
      </w:r>
      <w:r w:rsidR="002320CE" w:rsidRPr="002320CE">
        <w:rPr>
          <w:sz w:val="32"/>
          <w:szCs w:val="32"/>
        </w:rPr>
        <w:t xml:space="preserve"> </w:t>
      </w:r>
      <w:r w:rsidR="002320CE" w:rsidRPr="002320CE">
        <w:rPr>
          <w:sz w:val="32"/>
          <w:szCs w:val="32"/>
          <w:cs/>
          <w:lang w:bidi="th-TH"/>
        </w:rPr>
        <w:t>แคลคูลัส ทฤษฎีบทอินทิกรัลการวิเคราะห์จํานวนเชิงซ้อน ฟังก์ชันแอนาไลติก  การอินทิเกรต และค่าหลงเหลือ</w:t>
      </w:r>
      <w:r w:rsidR="007649D9">
        <w:rPr>
          <w:sz w:val="32"/>
          <w:szCs w:val="32"/>
        </w:rPr>
        <w:t xml:space="preserve"> </w:t>
      </w:r>
      <w:r w:rsidR="002320CE" w:rsidRPr="002320CE">
        <w:rPr>
          <w:sz w:val="32"/>
          <w:szCs w:val="32"/>
          <w:cs/>
          <w:lang w:bidi="th-TH"/>
        </w:rPr>
        <w:t>วิธีเชิงตัวเลขในพีชคณิตเชิงเส้น การแก</w:t>
      </w:r>
      <w:r w:rsidR="002320CE" w:rsidRPr="002320CE">
        <w:rPr>
          <w:rFonts w:hint="cs"/>
          <w:sz w:val="32"/>
          <w:szCs w:val="32"/>
          <w:cs/>
          <w:lang w:bidi="th-TH"/>
        </w:rPr>
        <w:t>้</w:t>
      </w:r>
      <w:r w:rsidR="002320CE" w:rsidRPr="002320CE">
        <w:rPr>
          <w:sz w:val="32"/>
          <w:szCs w:val="32"/>
          <w:cs/>
          <w:lang w:bidi="th-TH"/>
        </w:rPr>
        <w:t>ปัญหาและวิเคราะห์ด้วยโปรแกรมค</w:t>
      </w:r>
      <w:r w:rsidR="002320CE" w:rsidRPr="002320CE">
        <w:rPr>
          <w:rFonts w:hint="cs"/>
          <w:sz w:val="32"/>
          <w:szCs w:val="32"/>
          <w:cs/>
          <w:lang w:bidi="th-TH"/>
        </w:rPr>
        <w:t>อ</w:t>
      </w:r>
      <w:r w:rsidR="002320CE" w:rsidRPr="002320CE">
        <w:rPr>
          <w:sz w:val="32"/>
          <w:szCs w:val="32"/>
          <w:cs/>
          <w:lang w:bidi="th-TH"/>
        </w:rPr>
        <w:t>มพิวเตอร์</w:t>
      </w:r>
    </w:p>
    <w:p w:rsidR="00ED7D0C" w:rsidRDefault="00ED7D0C" w:rsidP="002320CE">
      <w:pPr>
        <w:tabs>
          <w:tab w:val="left" w:pos="1080"/>
          <w:tab w:val="left" w:pos="1260"/>
        </w:tabs>
        <w:rPr>
          <w:rFonts w:ascii="Angsana New" w:hAnsi="Angsana New"/>
          <w:b/>
          <w:sz w:val="32"/>
          <w:szCs w:val="32"/>
        </w:rPr>
      </w:pPr>
    </w:p>
    <w:p w:rsidR="00500DC0" w:rsidRPr="00B668AC" w:rsidRDefault="00500DC0" w:rsidP="00B668AC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val="en-US" w:bidi="th-TH"/>
        </w:rPr>
      </w:pPr>
      <w:r w:rsidRPr="00B668AC">
        <w:rPr>
          <w:rFonts w:ascii="Angsana New" w:hAnsi="Angsana New"/>
          <w:b/>
          <w:sz w:val="32"/>
          <w:szCs w:val="32"/>
          <w:lang w:bidi="th-TH"/>
        </w:rPr>
        <w:t>2.</w:t>
      </w:r>
      <w:r w:rsidRPr="00B668AC">
        <w:rPr>
          <w:rFonts w:ascii="Angsana New" w:hAnsi="Angsana New"/>
          <w:b/>
          <w:sz w:val="32"/>
          <w:szCs w:val="32"/>
          <w:lang w:bidi="th-TH"/>
        </w:rPr>
        <w:tab/>
      </w:r>
      <w:r w:rsidRPr="00B668AC">
        <w:rPr>
          <w:rFonts w:ascii="Angsana New" w:hAnsi="Angsana New"/>
          <w:bCs/>
          <w:sz w:val="32"/>
          <w:szCs w:val="32"/>
          <w:cs/>
          <w:lang w:bidi="th-TH"/>
        </w:rPr>
        <w:t>จำนวนชั่วโมงที่ใช้ต่อภาคการศึกษา</w:t>
      </w:r>
      <w:r w:rsidRPr="00B668AC">
        <w:rPr>
          <w:rFonts w:ascii="Angsana New" w:hAnsi="Angsana New"/>
          <w:bCs/>
          <w:sz w:val="32"/>
          <w:szCs w:val="32"/>
          <w:lang w:bidi="th-TH"/>
        </w:rPr>
        <w:t xml:space="preserve">  </w:t>
      </w:r>
      <w:r w:rsidRPr="00B668AC">
        <w:rPr>
          <w:rFonts w:ascii="Angsana New" w:hAnsi="Angsana New"/>
          <w:b/>
          <w:sz w:val="32"/>
          <w:szCs w:val="32"/>
          <w:lang w:bidi="th-TH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13"/>
        <w:gridCol w:w="2027"/>
        <w:gridCol w:w="2160"/>
        <w:gridCol w:w="2340"/>
      </w:tblGrid>
      <w:tr w:rsidR="00663D50" w:rsidRPr="00195819" w:rsidTr="00195819">
        <w:trPr>
          <w:tblHeader/>
        </w:trPr>
        <w:tc>
          <w:tcPr>
            <w:tcW w:w="2113" w:type="dxa"/>
            <w:vAlign w:val="center"/>
          </w:tcPr>
          <w:p w:rsidR="00663D50" w:rsidRPr="00195819" w:rsidRDefault="00663D50" w:rsidP="0019581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19581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บรรยาย</w:t>
            </w:r>
          </w:p>
          <w:p w:rsidR="002636FF" w:rsidRPr="00195819" w:rsidRDefault="002636FF" w:rsidP="00195819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9581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(ชั่วโมง)</w:t>
            </w:r>
          </w:p>
        </w:tc>
        <w:tc>
          <w:tcPr>
            <w:tcW w:w="2027" w:type="dxa"/>
            <w:vAlign w:val="center"/>
          </w:tcPr>
          <w:p w:rsidR="00663D50" w:rsidRPr="00195819" w:rsidRDefault="00663D50" w:rsidP="0019581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19581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สอนเสริม</w:t>
            </w:r>
          </w:p>
          <w:p w:rsidR="002636FF" w:rsidRPr="00195819" w:rsidRDefault="002636FF" w:rsidP="00195819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9581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(ชั่วโมง)</w:t>
            </w:r>
          </w:p>
        </w:tc>
        <w:tc>
          <w:tcPr>
            <w:tcW w:w="2160" w:type="dxa"/>
            <w:vAlign w:val="center"/>
          </w:tcPr>
          <w:p w:rsidR="00663D50" w:rsidRPr="00195819" w:rsidRDefault="00663D50" w:rsidP="0019581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19581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การฝึกปฏิบัติงานภาคสนาม/การฝึกงาน</w:t>
            </w:r>
          </w:p>
          <w:p w:rsidR="002636FF" w:rsidRPr="00195819" w:rsidRDefault="002636FF" w:rsidP="0019581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9581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(ชั่วโมง)</w:t>
            </w:r>
          </w:p>
        </w:tc>
        <w:tc>
          <w:tcPr>
            <w:tcW w:w="2340" w:type="dxa"/>
            <w:vAlign w:val="center"/>
          </w:tcPr>
          <w:p w:rsidR="00663D50" w:rsidRPr="00195819" w:rsidRDefault="00663D50" w:rsidP="0019581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19581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การศึกษาด้วยตนเอง</w:t>
            </w:r>
          </w:p>
          <w:p w:rsidR="002636FF" w:rsidRPr="00195819" w:rsidRDefault="002636FF" w:rsidP="0019581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9581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(ชั่วโมงต่อสัปดาห์)</w:t>
            </w:r>
          </w:p>
        </w:tc>
      </w:tr>
      <w:tr w:rsidR="00663D50" w:rsidRPr="00195819" w:rsidTr="00195819">
        <w:tc>
          <w:tcPr>
            <w:tcW w:w="2113" w:type="dxa"/>
          </w:tcPr>
          <w:p w:rsidR="00663D50" w:rsidRPr="00195819" w:rsidRDefault="002320CE" w:rsidP="00EB70B3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4</w:t>
            </w:r>
            <w:r w:rsidR="00444C0F">
              <w:rPr>
                <w:rFonts w:ascii="Angsana New" w:hAnsi="Angsana New"/>
                <w:sz w:val="32"/>
                <w:szCs w:val="32"/>
                <w:lang w:bidi="th-TH"/>
              </w:rPr>
              <w:t>5</w:t>
            </w:r>
          </w:p>
        </w:tc>
        <w:tc>
          <w:tcPr>
            <w:tcW w:w="2027" w:type="dxa"/>
          </w:tcPr>
          <w:p w:rsidR="00663D50" w:rsidRPr="00195819" w:rsidRDefault="006331F2" w:rsidP="0019581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9581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2160" w:type="dxa"/>
          </w:tcPr>
          <w:p w:rsidR="00663D50" w:rsidRPr="00195819" w:rsidRDefault="00F43AB5" w:rsidP="00195819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9581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2340" w:type="dxa"/>
          </w:tcPr>
          <w:p w:rsidR="00663D50" w:rsidRPr="00195819" w:rsidRDefault="006331F2" w:rsidP="0019581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95819">
              <w:rPr>
                <w:rFonts w:ascii="Angsana New" w:hAnsi="Angsana New"/>
                <w:sz w:val="32"/>
                <w:szCs w:val="32"/>
                <w:lang w:bidi="th-TH"/>
              </w:rPr>
              <w:t>5</w:t>
            </w:r>
            <w:r w:rsidR="00E84AD7" w:rsidRPr="00195819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="00E84AD7" w:rsidRPr="0019581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ชั่วโมงต่อสัปดาห์</w:t>
            </w:r>
          </w:p>
        </w:tc>
      </w:tr>
    </w:tbl>
    <w:p w:rsidR="00AA468D" w:rsidRPr="00297EAB" w:rsidRDefault="00AA468D" w:rsidP="00052C6F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:rsidR="00663D50" w:rsidRPr="00663D50" w:rsidRDefault="00663D50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>3.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รึกษาและแนะนำทางวิชาการแก่</w:t>
      </w:r>
      <w:r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นักศึกษาเป็นรายบุคคล</w:t>
      </w:r>
    </w:p>
    <w:p w:rsidR="00663D50" w:rsidRDefault="00457678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  </w:t>
      </w:r>
      <w:r>
        <w:rPr>
          <w:rFonts w:ascii="Angsana New" w:hAnsi="Angsana New"/>
          <w:sz w:val="32"/>
          <w:szCs w:val="32"/>
          <w:lang w:bidi="th-TH"/>
        </w:rPr>
        <w:t xml:space="preserve">-  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อาจารย์จะจัดเวลาให้คำปรึกษา สัปดาห์ละไม่ต่ำกว่า </w:t>
      </w:r>
      <w:r w:rsidR="006331F2">
        <w:rPr>
          <w:rFonts w:ascii="Angsana New" w:hAnsi="Angsana New"/>
          <w:sz w:val="32"/>
          <w:szCs w:val="32"/>
          <w:lang w:bidi="th-TH"/>
        </w:rPr>
        <w:t>2</w:t>
      </w:r>
      <w:r>
        <w:rPr>
          <w:rFonts w:ascii="Angsana New" w:hAnsi="Angsana New"/>
          <w:sz w:val="32"/>
          <w:szCs w:val="32"/>
          <w:lang w:bidi="th-TH"/>
        </w:rPr>
        <w:t xml:space="preserve"> </w:t>
      </w:r>
      <w:r>
        <w:rPr>
          <w:rFonts w:ascii="Angsana New" w:hAnsi="Angsana New" w:hint="cs"/>
          <w:sz w:val="32"/>
          <w:szCs w:val="32"/>
          <w:cs/>
          <w:lang w:bidi="th-TH"/>
        </w:rPr>
        <w:t>ชั่วโมง</w:t>
      </w:r>
    </w:p>
    <w:p w:rsidR="00AB4359" w:rsidRDefault="00663D50" w:rsidP="00444C0F">
      <w:pPr>
        <w:pStyle w:val="BodyText3"/>
        <w:tabs>
          <w:tab w:val="left" w:pos="360"/>
        </w:tabs>
        <w:spacing w:after="0"/>
        <w:jc w:val="thaiDistribute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="00FD35CB"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หมวดที่ 4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1836FA" w:rsidRPr="00436FEA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="00AB4359" w:rsidRPr="00436FEA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:rsidR="004702E3" w:rsidRDefault="004702E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การพัฒนาผลการเรียนรู้ในมาตรฐานผลการเรียนรู้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 w:rsidR="00FE7332"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lastRenderedPageBreak/>
        <w:t>1.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คุณธรรม จริยธรรม</w:t>
      </w:r>
    </w:p>
    <w:p w:rsidR="00FE7332" w:rsidRDefault="00FE7332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1.1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คุณธรรม  จริยธรรมที่ต้องพัฒนา</w:t>
      </w:r>
    </w:p>
    <w:p w:rsidR="00FE7332" w:rsidRDefault="00457678" w:rsidP="00FE733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 xml:space="preserve">       -  </w:t>
      </w:r>
      <w:r w:rsidR="00FC1036">
        <w:rPr>
          <w:rFonts w:ascii="Angsana New" w:hAnsi="Angsana New" w:hint="cs"/>
          <w:sz w:val="32"/>
          <w:szCs w:val="32"/>
          <w:cs/>
          <w:lang w:bidi="th-TH"/>
        </w:rPr>
        <w:t>มุ่งเน้นวินัยต่อการเข้าเรียนและตร</w:t>
      </w:r>
      <w:r>
        <w:rPr>
          <w:rFonts w:ascii="Angsana New" w:hAnsi="Angsana New" w:hint="cs"/>
          <w:sz w:val="32"/>
          <w:szCs w:val="32"/>
          <w:cs/>
          <w:lang w:bidi="th-TH"/>
        </w:rPr>
        <w:t>ง</w:t>
      </w:r>
      <w:r w:rsidR="00FC1036">
        <w:rPr>
          <w:rFonts w:ascii="Angsana New" w:hAnsi="Angsana New" w:hint="cs"/>
          <w:sz w:val="32"/>
          <w:szCs w:val="32"/>
          <w:cs/>
          <w:lang w:bidi="th-TH"/>
        </w:rPr>
        <w:t>ต่อ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เวลา </w:t>
      </w:r>
      <w:r w:rsidR="00FC1036">
        <w:rPr>
          <w:rFonts w:ascii="Angsana New" w:hAnsi="Angsana New" w:hint="cs"/>
          <w:sz w:val="32"/>
          <w:szCs w:val="32"/>
          <w:cs/>
          <w:lang w:bidi="th-TH"/>
        </w:rPr>
        <w:t>พร้อม</w:t>
      </w:r>
      <w:r>
        <w:rPr>
          <w:rFonts w:ascii="Angsana New" w:hAnsi="Angsana New" w:hint="cs"/>
          <w:sz w:val="32"/>
          <w:szCs w:val="32"/>
          <w:cs/>
          <w:lang w:bidi="th-TH"/>
        </w:rPr>
        <w:t>รับผิดชอบต่อ</w:t>
      </w:r>
      <w:r w:rsidR="00FC1036">
        <w:rPr>
          <w:rFonts w:ascii="Angsana New" w:hAnsi="Angsana New" w:hint="cs"/>
          <w:sz w:val="32"/>
          <w:szCs w:val="32"/>
          <w:cs/>
          <w:lang w:bidi="th-TH"/>
        </w:rPr>
        <w:t>งานและมี</w:t>
      </w:r>
      <w:r>
        <w:rPr>
          <w:rFonts w:ascii="Angsana New" w:hAnsi="Angsana New" w:hint="cs"/>
          <w:sz w:val="32"/>
          <w:szCs w:val="32"/>
          <w:cs/>
          <w:lang w:bidi="th-TH"/>
        </w:rPr>
        <w:t>ความซื่อสัตย์เวลาสอบ</w:t>
      </w:r>
    </w:p>
    <w:p w:rsidR="00900294" w:rsidRDefault="00457678" w:rsidP="00FE733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      </w:t>
      </w:r>
      <w:r>
        <w:rPr>
          <w:rFonts w:ascii="Angsana New" w:hAnsi="Angsana New"/>
          <w:sz w:val="32"/>
          <w:szCs w:val="32"/>
          <w:lang w:bidi="th-TH"/>
        </w:rPr>
        <w:t xml:space="preserve">-  </w:t>
      </w:r>
      <w:r w:rsidR="00FC1036">
        <w:rPr>
          <w:rFonts w:ascii="Angsana New" w:hAnsi="Angsana New" w:hint="cs"/>
          <w:sz w:val="32"/>
          <w:szCs w:val="32"/>
          <w:cs/>
          <w:lang w:bidi="th-TH"/>
        </w:rPr>
        <w:t>สอดแทรก</w:t>
      </w:r>
      <w:r w:rsidR="00290A88">
        <w:rPr>
          <w:rFonts w:ascii="Angsana New" w:hAnsi="Angsana New" w:hint="cs"/>
          <w:sz w:val="32"/>
          <w:szCs w:val="32"/>
          <w:cs/>
          <w:lang w:bidi="th-TH"/>
        </w:rPr>
        <w:t>คุณธรรม</w:t>
      </w:r>
      <w:r w:rsidR="00FC1036">
        <w:rPr>
          <w:rFonts w:ascii="Angsana New" w:hAnsi="Angsana New" w:hint="cs"/>
          <w:sz w:val="32"/>
          <w:szCs w:val="32"/>
          <w:cs/>
          <w:lang w:bidi="th-TH"/>
        </w:rPr>
        <w:t>และ</w:t>
      </w:r>
      <w:r w:rsidR="00290A88">
        <w:rPr>
          <w:rFonts w:ascii="Angsana New" w:hAnsi="Angsana New" w:hint="cs"/>
          <w:sz w:val="32"/>
          <w:szCs w:val="32"/>
          <w:cs/>
          <w:lang w:bidi="th-TH"/>
        </w:rPr>
        <w:t>จริยธรรม</w:t>
      </w:r>
      <w:r w:rsidR="00FC1036">
        <w:rPr>
          <w:rFonts w:ascii="Angsana New" w:hAnsi="Angsana New" w:hint="cs"/>
          <w:sz w:val="32"/>
          <w:szCs w:val="32"/>
          <w:cs/>
          <w:lang w:bidi="th-TH"/>
        </w:rPr>
        <w:t>ขณะสอน พร้อมตัวอย่างการแก้ปัญหาที่นำความรู้ ความสามารถ</w:t>
      </w:r>
      <w:r w:rsidR="00900294">
        <w:rPr>
          <w:rFonts w:ascii="Angsana New" w:hAnsi="Angsana New"/>
          <w:sz w:val="32"/>
          <w:szCs w:val="32"/>
          <w:lang w:bidi="th-TH"/>
        </w:rPr>
        <w:t xml:space="preserve"> </w:t>
      </w:r>
    </w:p>
    <w:p w:rsidR="00457678" w:rsidRPr="00436FEA" w:rsidRDefault="00900294" w:rsidP="00FE733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  <w:t xml:space="preserve">   </w:t>
      </w:r>
      <w:r w:rsidR="00FC1036">
        <w:rPr>
          <w:rFonts w:ascii="Angsana New" w:hAnsi="Angsana New" w:hint="cs"/>
          <w:sz w:val="32"/>
          <w:szCs w:val="32"/>
          <w:cs/>
          <w:lang w:bidi="th-TH"/>
        </w:rPr>
        <w:t>จากการศึกษาในการแก้ปัญหาอย่างมี</w:t>
      </w:r>
      <w:r w:rsidR="00974300">
        <w:rPr>
          <w:rFonts w:ascii="Angsana New" w:hAnsi="Angsana New" w:hint="cs"/>
          <w:sz w:val="32"/>
          <w:szCs w:val="32"/>
          <w:cs/>
          <w:lang w:bidi="th-TH"/>
        </w:rPr>
        <w:t>ตรรกะ</w:t>
      </w:r>
      <w:r w:rsidR="00FC1036">
        <w:rPr>
          <w:rFonts w:ascii="Angsana New" w:hAnsi="Angsana New" w:hint="cs"/>
          <w:sz w:val="32"/>
          <w:szCs w:val="32"/>
          <w:cs/>
          <w:lang w:bidi="th-TH"/>
        </w:rPr>
        <w:t xml:space="preserve">และตรงไปตรงมา </w:t>
      </w:r>
    </w:p>
    <w:p w:rsidR="00FE7332" w:rsidRDefault="00FE7332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1.2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วิธีการสอน</w:t>
      </w:r>
    </w:p>
    <w:p w:rsidR="00FC1036" w:rsidRDefault="00BC1BB1" w:rsidP="00BC1BB1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 xml:space="preserve">      -  </w:t>
      </w:r>
      <w:r>
        <w:rPr>
          <w:rFonts w:ascii="Angsana New" w:hAnsi="Angsana New" w:hint="cs"/>
          <w:sz w:val="32"/>
          <w:szCs w:val="32"/>
          <w:cs/>
          <w:lang w:bidi="th-TH"/>
        </w:rPr>
        <w:t>ให้นักศึกษา</w:t>
      </w:r>
      <w:r w:rsidR="008959D1">
        <w:rPr>
          <w:rFonts w:ascii="Angsana New" w:hAnsi="Angsana New" w:hint="cs"/>
          <w:sz w:val="32"/>
          <w:szCs w:val="32"/>
          <w:cs/>
          <w:lang w:bidi="th-TH"/>
        </w:rPr>
        <w:t>แสดงและ</w:t>
      </w:r>
      <w:r w:rsidR="00FC1036">
        <w:rPr>
          <w:rFonts w:ascii="Angsana New" w:hAnsi="Angsana New" w:hint="cs"/>
          <w:sz w:val="32"/>
          <w:szCs w:val="32"/>
          <w:cs/>
          <w:lang w:bidi="th-TH"/>
        </w:rPr>
        <w:t>แลกเปลี่ยนความคิดเห็น</w:t>
      </w:r>
      <w:r w:rsidR="008959D1">
        <w:rPr>
          <w:rFonts w:ascii="Angsana New" w:hAnsi="Angsana New" w:hint="cs"/>
          <w:sz w:val="32"/>
          <w:szCs w:val="32"/>
          <w:cs/>
          <w:lang w:bidi="th-TH"/>
        </w:rPr>
        <w:t xml:space="preserve"> อย่างมีเหตุผลและสร้างสรร</w:t>
      </w:r>
      <w:r w:rsidR="00AE4A33">
        <w:rPr>
          <w:rFonts w:ascii="Angsana New" w:hAnsi="Angsana New" w:hint="cs"/>
          <w:sz w:val="32"/>
          <w:szCs w:val="32"/>
          <w:cs/>
          <w:lang w:bidi="th-TH"/>
        </w:rPr>
        <w:t>ค์</w:t>
      </w:r>
      <w:r w:rsidR="008959D1">
        <w:rPr>
          <w:rFonts w:ascii="Angsana New" w:hAnsi="Angsana New" w:hint="cs"/>
          <w:sz w:val="32"/>
          <w:szCs w:val="32"/>
          <w:cs/>
          <w:lang w:bidi="th-TH"/>
        </w:rPr>
        <w:t>ในทุกการเรียนการสอน</w:t>
      </w:r>
    </w:p>
    <w:p w:rsidR="00BC1BB1" w:rsidRPr="00BC1BB1" w:rsidRDefault="00BC1BB1" w:rsidP="00BC1BB1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      </w:t>
      </w:r>
      <w:r>
        <w:rPr>
          <w:rFonts w:ascii="Angsana New" w:hAnsi="Angsana New"/>
          <w:sz w:val="32"/>
          <w:szCs w:val="32"/>
          <w:lang w:bidi="th-TH"/>
        </w:rPr>
        <w:t xml:space="preserve">-   </w:t>
      </w:r>
      <w:r w:rsidR="00FC1036">
        <w:rPr>
          <w:rFonts w:ascii="Angsana New" w:hAnsi="Angsana New" w:hint="cs"/>
          <w:sz w:val="32"/>
          <w:szCs w:val="32"/>
          <w:cs/>
          <w:lang w:bidi="th-TH"/>
        </w:rPr>
        <w:t>ให้</w:t>
      </w:r>
      <w:r w:rsidR="00974300">
        <w:rPr>
          <w:rFonts w:ascii="Angsana New" w:hAnsi="Angsana New" w:hint="cs"/>
          <w:sz w:val="32"/>
          <w:szCs w:val="32"/>
          <w:cs/>
          <w:lang w:bidi="th-TH"/>
        </w:rPr>
        <w:t xml:space="preserve">งานอย่างสม่ำเสมอและสอดคล้องกับเนื้อหา เพื่อฝึกทักษะการคิด วิเคราะห์และแก้ปัญหาโจทย์ </w:t>
      </w:r>
    </w:p>
    <w:p w:rsidR="00BC1BB1" w:rsidRPr="00BC1BB1" w:rsidRDefault="00BC1BB1" w:rsidP="00BC1BB1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      </w:t>
      </w:r>
      <w:r>
        <w:rPr>
          <w:rFonts w:ascii="Angsana New" w:hAnsi="Angsana New"/>
          <w:sz w:val="32"/>
          <w:szCs w:val="32"/>
          <w:lang w:bidi="th-TH"/>
        </w:rPr>
        <w:t xml:space="preserve">-   </w:t>
      </w:r>
      <w:r w:rsidRPr="008959D1">
        <w:rPr>
          <w:rFonts w:ascii="Angsana New" w:hAnsi="Angsana New"/>
          <w:sz w:val="32"/>
          <w:szCs w:val="32"/>
          <w:cs/>
          <w:lang w:bidi="th-TH"/>
        </w:rPr>
        <w:t>สอ</w:t>
      </w:r>
      <w:r w:rsidR="00974300">
        <w:rPr>
          <w:rFonts w:ascii="Angsana New" w:hAnsi="Angsana New" w:hint="cs"/>
          <w:sz w:val="32"/>
          <w:szCs w:val="32"/>
          <w:cs/>
          <w:lang w:bidi="th-TH"/>
        </w:rPr>
        <w:t>ด</w:t>
      </w:r>
      <w:r w:rsidRPr="008959D1">
        <w:rPr>
          <w:rFonts w:ascii="Angsana New" w:hAnsi="Angsana New"/>
          <w:sz w:val="32"/>
          <w:szCs w:val="32"/>
          <w:cs/>
          <w:lang w:bidi="th-TH"/>
        </w:rPr>
        <w:t>แทรกคุณธรรม จริยธรรม</w:t>
      </w:r>
      <w:r w:rsidR="008959D1">
        <w:rPr>
          <w:rFonts w:ascii="Angsana New" w:hAnsi="Angsana New" w:hint="cs"/>
          <w:sz w:val="32"/>
          <w:szCs w:val="32"/>
          <w:cs/>
          <w:lang w:bidi="th-TH"/>
        </w:rPr>
        <w:t>อย่างสม่ำเสมอเพื่อให้นักศึกษาตระหนักถึงความรับผิดชอบต่อตนเองและสังคม</w:t>
      </w:r>
      <w:r w:rsidR="00974300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8959D1">
        <w:rPr>
          <w:rFonts w:ascii="Angsana New" w:hAnsi="Angsana New"/>
          <w:sz w:val="32"/>
          <w:szCs w:val="32"/>
          <w:cs/>
          <w:lang w:bidi="th-TH"/>
        </w:rPr>
        <w:t>โดยการพูดคุยเน้นความรับผิดชอบต่องาน วินัย จรรยาบรรณ ความซื่อสัตย์ต่อหน้าที่</w:t>
      </w:r>
    </w:p>
    <w:p w:rsidR="00FE7332" w:rsidRDefault="00FE7332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1.3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วิธีการประเมินผล</w:t>
      </w:r>
    </w:p>
    <w:p w:rsidR="00FE7332" w:rsidRDefault="00BC1BB1" w:rsidP="00FE733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      </w:t>
      </w:r>
      <w:r>
        <w:rPr>
          <w:rFonts w:ascii="Angsana New" w:hAnsi="Angsana New"/>
          <w:sz w:val="32"/>
          <w:szCs w:val="32"/>
          <w:lang w:bidi="th-TH"/>
        </w:rPr>
        <w:t xml:space="preserve">-  </w:t>
      </w:r>
      <w:r>
        <w:rPr>
          <w:rFonts w:ascii="Angsana New" w:hAnsi="Angsana New" w:hint="cs"/>
          <w:sz w:val="32"/>
          <w:szCs w:val="32"/>
          <w:cs/>
          <w:lang w:bidi="th-TH"/>
        </w:rPr>
        <w:t>สังเกตพฤติกรรมของนักศึกษาว่า รับผิดชอบและตรงต่อเวลาขึ้นหรือไม่</w:t>
      </w:r>
    </w:p>
    <w:p w:rsidR="00BC1BB1" w:rsidRDefault="00BC1BB1" w:rsidP="00FE733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      </w:t>
      </w:r>
      <w:r>
        <w:rPr>
          <w:rFonts w:ascii="Angsana New" w:hAnsi="Angsana New"/>
          <w:sz w:val="32"/>
          <w:szCs w:val="32"/>
          <w:lang w:bidi="th-TH"/>
        </w:rPr>
        <w:t xml:space="preserve">- 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สอบถามนักศึกษาถึงแนวคิด และความรู้สึกด้านคุณธรรม จริยธรรม</w:t>
      </w:r>
    </w:p>
    <w:p w:rsidR="00234F2C" w:rsidRDefault="00234F2C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</w:p>
    <w:p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2</w:t>
      </w:r>
      <w:r>
        <w:rPr>
          <w:rFonts w:ascii="Angsana New" w:hAnsi="Angsana New"/>
          <w:b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</w:p>
    <w:p w:rsidR="00FE7332" w:rsidRDefault="00FE7332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2.1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ความรู้ที่ต้องได้รับ</w:t>
      </w:r>
    </w:p>
    <w:p w:rsidR="00ED0F62" w:rsidRPr="0070490D" w:rsidRDefault="004E7B2D" w:rsidP="00234F2C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 w:rsidR="00ED0F62">
        <w:rPr>
          <w:rFonts w:ascii="Angsana New" w:hAnsi="Angsana New" w:hint="cs"/>
          <w:sz w:val="32"/>
          <w:szCs w:val="32"/>
          <w:cs/>
          <w:lang w:bidi="th-TH"/>
        </w:rPr>
        <w:t>มีความรู้</w:t>
      </w:r>
      <w:r w:rsidR="00AD1F6D">
        <w:rPr>
          <w:rFonts w:ascii="Angsana New" w:hAnsi="Angsana New" w:hint="cs"/>
          <w:sz w:val="32"/>
          <w:szCs w:val="32"/>
          <w:cs/>
          <w:lang w:bidi="th-TH"/>
        </w:rPr>
        <w:t>ทางคณิตศาสตร์ที่สามารถ</w:t>
      </w:r>
      <w:r w:rsidR="00ED0F62">
        <w:rPr>
          <w:rFonts w:ascii="Angsana New" w:hAnsi="Angsana New" w:hint="cs"/>
          <w:sz w:val="32"/>
          <w:szCs w:val="32"/>
          <w:cs/>
          <w:lang w:bidi="th-TH"/>
        </w:rPr>
        <w:t>นำมาใช้ในการแก้ปัญหาต่างๆ ทางวิศวกรรมไฟฟ้า เช่น การวิเคราะห์วงจรไฟฟ้า การวิเคราะห์แม่เหล็กไฟฟ้า</w:t>
      </w:r>
      <w:r w:rsidR="002B0371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</w:p>
    <w:p w:rsidR="00234F2C" w:rsidRPr="00234F2C" w:rsidRDefault="00234F2C" w:rsidP="00234F2C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</w:p>
    <w:p w:rsidR="00FE7332" w:rsidRDefault="00FE7332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2.2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วิธีการสอน</w:t>
      </w:r>
    </w:p>
    <w:p w:rsidR="00FE7332" w:rsidRDefault="000E3564" w:rsidP="00FE733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 xml:space="preserve">       </w:t>
      </w:r>
      <w:r>
        <w:rPr>
          <w:rFonts w:ascii="Angsana New" w:hAnsi="Angsana New" w:hint="cs"/>
          <w:sz w:val="32"/>
          <w:szCs w:val="32"/>
          <w:cs/>
          <w:lang w:bidi="th-TH"/>
        </w:rPr>
        <w:t>บรรยายทฤษฎี</w:t>
      </w:r>
      <w:r w:rsidR="005527CC">
        <w:rPr>
          <w:rFonts w:ascii="Angsana New" w:hAnsi="Angsana New" w:hint="cs"/>
          <w:sz w:val="32"/>
          <w:szCs w:val="32"/>
          <w:cs/>
          <w:lang w:bidi="th-TH"/>
        </w:rPr>
        <w:t>พร้อมตัวอย่างการคำนวณ</w:t>
      </w:r>
      <w:r>
        <w:rPr>
          <w:rFonts w:ascii="Angsana New" w:hAnsi="Angsana New" w:hint="cs"/>
          <w:sz w:val="32"/>
          <w:szCs w:val="32"/>
          <w:cs/>
          <w:lang w:bidi="th-TH"/>
        </w:rPr>
        <w:t>ของแต่ละ</w:t>
      </w:r>
      <w:r w:rsidR="005527CC">
        <w:rPr>
          <w:rFonts w:ascii="Angsana New" w:hAnsi="Angsana New" w:hint="cs"/>
          <w:sz w:val="32"/>
          <w:szCs w:val="32"/>
          <w:cs/>
          <w:lang w:bidi="th-TH"/>
        </w:rPr>
        <w:t>บท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6331F2">
        <w:rPr>
          <w:rFonts w:ascii="Angsana New" w:hAnsi="Angsana New" w:hint="cs"/>
          <w:sz w:val="32"/>
          <w:szCs w:val="32"/>
          <w:cs/>
          <w:lang w:bidi="th-TH"/>
        </w:rPr>
        <w:t>และ</w:t>
      </w:r>
      <w:r w:rsidR="005527CC">
        <w:rPr>
          <w:rFonts w:ascii="Angsana New" w:hAnsi="Angsana New" w:hint="cs"/>
          <w:sz w:val="32"/>
          <w:szCs w:val="32"/>
          <w:cs/>
          <w:lang w:bidi="th-TH"/>
        </w:rPr>
        <w:t>ให้</w:t>
      </w:r>
      <w:r>
        <w:rPr>
          <w:rFonts w:ascii="Angsana New" w:hAnsi="Angsana New" w:hint="cs"/>
          <w:sz w:val="32"/>
          <w:szCs w:val="32"/>
          <w:cs/>
          <w:lang w:bidi="th-TH"/>
        </w:rPr>
        <w:t>นักศึกษา</w:t>
      </w:r>
      <w:r w:rsidR="005527CC">
        <w:rPr>
          <w:rFonts w:ascii="Angsana New" w:hAnsi="Angsana New" w:hint="cs"/>
          <w:sz w:val="32"/>
          <w:szCs w:val="32"/>
          <w:cs/>
          <w:lang w:bidi="th-TH"/>
        </w:rPr>
        <w:t>ได้ฝึกทักษะการทำโจทย์ปัญหาในชั้นเรียนหลังการสอนแต่ละบท และ</w:t>
      </w:r>
      <w:r w:rsidR="003B5635">
        <w:rPr>
          <w:rFonts w:ascii="Angsana New" w:hAnsi="Angsana New" w:hint="cs"/>
          <w:sz w:val="32"/>
          <w:szCs w:val="32"/>
          <w:cs/>
          <w:lang w:bidi="th-TH"/>
        </w:rPr>
        <w:t>สามารถ</w:t>
      </w:r>
      <w:r w:rsidR="005527CC">
        <w:rPr>
          <w:rFonts w:ascii="Angsana New" w:hAnsi="Angsana New" w:hint="cs"/>
          <w:sz w:val="32"/>
          <w:szCs w:val="32"/>
          <w:cs/>
          <w:lang w:bidi="th-TH"/>
        </w:rPr>
        <w:t>ซักถามข้อสงสัย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</w:p>
    <w:p w:rsidR="00234F2C" w:rsidRPr="00436FEA" w:rsidRDefault="007821C6" w:rsidP="00FE733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</w:p>
    <w:p w:rsidR="00FE7332" w:rsidRDefault="00FE7332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2.3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วิธีการประเมินผล</w:t>
      </w:r>
    </w:p>
    <w:p w:rsidR="000E3564" w:rsidRPr="00974300" w:rsidRDefault="000E3564" w:rsidP="000E3564">
      <w:pPr>
        <w:ind w:left="360"/>
        <w:rPr>
          <w:rFonts w:ascii="Angsana New" w:hAnsi="Angsana New"/>
          <w:color w:val="000000"/>
          <w:sz w:val="32"/>
          <w:szCs w:val="32"/>
          <w:cs/>
          <w:lang w:bidi="th-TH"/>
        </w:rPr>
      </w:pPr>
      <w:r>
        <w:rPr>
          <w:rFonts w:ascii="Angsana New" w:hAnsi="Angsana New" w:cs="BrowalliaUPC" w:hint="cs"/>
          <w:color w:val="000000"/>
          <w:sz w:val="32"/>
          <w:szCs w:val="32"/>
          <w:cs/>
          <w:lang w:bidi="th-TH"/>
        </w:rPr>
        <w:t xml:space="preserve">    </w:t>
      </w:r>
      <w:r>
        <w:rPr>
          <w:rFonts w:ascii="Angsana New" w:hAnsi="Angsana New" w:cs="BrowalliaUPC"/>
          <w:color w:val="000000"/>
          <w:sz w:val="32"/>
          <w:szCs w:val="32"/>
          <w:lang w:bidi="th-TH"/>
        </w:rPr>
        <w:t xml:space="preserve">- </w:t>
      </w:r>
      <w:r w:rsidRPr="00974300">
        <w:rPr>
          <w:rFonts w:ascii="Angsana New" w:hAnsi="Angsana New"/>
          <w:color w:val="000000"/>
          <w:sz w:val="32"/>
          <w:szCs w:val="32"/>
          <w:lang w:bidi="th-TH"/>
        </w:rPr>
        <w:t xml:space="preserve"> </w:t>
      </w:r>
      <w:r w:rsidRPr="00974300">
        <w:rPr>
          <w:rFonts w:ascii="Angsana New" w:hAnsi="Angsana New"/>
          <w:color w:val="000000"/>
          <w:sz w:val="32"/>
          <w:szCs w:val="32"/>
          <w:cs/>
          <w:lang w:bidi="th-TH"/>
        </w:rPr>
        <w:t>สอบกลางภาค สอบปลายภาค ด้วยข้อสอบ</w:t>
      </w:r>
      <w:r w:rsidR="008A35E2" w:rsidRPr="00974300">
        <w:rPr>
          <w:rFonts w:ascii="Angsana New" w:hAnsi="Angsana New"/>
          <w:color w:val="000000"/>
          <w:sz w:val="32"/>
          <w:szCs w:val="32"/>
          <w:cs/>
          <w:lang w:bidi="th-TH"/>
        </w:rPr>
        <w:t>อัตนัยที่เน้นการคิดวิเคราะห์</w:t>
      </w:r>
    </w:p>
    <w:p w:rsidR="000E3564" w:rsidRDefault="000E3564" w:rsidP="000E3564">
      <w:pPr>
        <w:ind w:left="360"/>
        <w:rPr>
          <w:rFonts w:ascii="Angsana New" w:hAnsi="Angsana New"/>
          <w:color w:val="000000"/>
          <w:sz w:val="32"/>
          <w:szCs w:val="32"/>
          <w:lang w:bidi="th-TH"/>
        </w:rPr>
      </w:pPr>
      <w:r w:rsidRPr="00974300"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   </w:t>
      </w:r>
      <w:r w:rsidR="00974300">
        <w:rPr>
          <w:rFonts w:ascii="Angsana New" w:hAnsi="Angsana New"/>
          <w:color w:val="000000"/>
          <w:sz w:val="32"/>
          <w:szCs w:val="32"/>
          <w:lang w:bidi="th-TH"/>
        </w:rPr>
        <w:t xml:space="preserve"> </w:t>
      </w:r>
      <w:r w:rsidRPr="00974300"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 </w:t>
      </w:r>
      <w:r w:rsidRPr="00974300">
        <w:rPr>
          <w:rFonts w:ascii="Angsana New" w:hAnsi="Angsana New"/>
          <w:color w:val="000000"/>
          <w:sz w:val="32"/>
          <w:szCs w:val="32"/>
          <w:lang w:bidi="th-TH"/>
        </w:rPr>
        <w:t xml:space="preserve">-  </w:t>
      </w:r>
      <w:r w:rsidR="009B510A" w:rsidRPr="00974300">
        <w:rPr>
          <w:rFonts w:ascii="Angsana New" w:hAnsi="Angsana New"/>
          <w:color w:val="000000"/>
          <w:sz w:val="32"/>
          <w:szCs w:val="32"/>
          <w:cs/>
          <w:lang w:bidi="th-TH"/>
        </w:rPr>
        <w:t>จาก</w:t>
      </w:r>
      <w:r w:rsidR="005527CC" w:rsidRPr="00974300">
        <w:rPr>
          <w:rFonts w:ascii="Angsana New" w:hAnsi="Angsana New"/>
          <w:color w:val="000000"/>
          <w:sz w:val="32"/>
          <w:szCs w:val="32"/>
          <w:cs/>
          <w:lang w:bidi="th-TH"/>
        </w:rPr>
        <w:t>การ</w:t>
      </w:r>
      <w:r w:rsidR="009B510A" w:rsidRPr="00974300">
        <w:rPr>
          <w:rFonts w:ascii="Angsana New" w:hAnsi="Angsana New"/>
          <w:color w:val="000000"/>
          <w:sz w:val="32"/>
          <w:szCs w:val="32"/>
          <w:cs/>
          <w:lang w:bidi="th-TH"/>
        </w:rPr>
        <w:t>บ้านที่กำหนดให้จากแบบฝึกหัดท้ายบท</w:t>
      </w:r>
    </w:p>
    <w:p w:rsidR="00234F2C" w:rsidRPr="00974300" w:rsidRDefault="00234F2C" w:rsidP="000E3564">
      <w:pPr>
        <w:ind w:left="360"/>
        <w:rPr>
          <w:rFonts w:ascii="Angsana New" w:hAnsi="Angsana New"/>
          <w:color w:val="000000"/>
          <w:sz w:val="32"/>
          <w:szCs w:val="32"/>
          <w:lang w:bidi="th-TH"/>
        </w:rPr>
      </w:pPr>
    </w:p>
    <w:p w:rsidR="00FE7332" w:rsidRDefault="00FE7332" w:rsidP="000E3564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ทักษะทางปัญญา</w:t>
      </w:r>
    </w:p>
    <w:p w:rsidR="00FE7332" w:rsidRPr="00FE7332" w:rsidRDefault="00FE7332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3.1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ทักษะทางปัญญาที่ต้องพัฒนา</w:t>
      </w:r>
    </w:p>
    <w:p w:rsidR="000E3564" w:rsidRDefault="000E3564" w:rsidP="006331F2">
      <w:pPr>
        <w:ind w:left="360"/>
        <w:rPr>
          <w:rFonts w:ascii="Angsana New" w:hAnsi="Angsana New"/>
          <w:color w:val="000000"/>
          <w:sz w:val="32"/>
          <w:szCs w:val="32"/>
          <w:lang w:bidi="th-TH"/>
        </w:rPr>
      </w:pPr>
      <w:r>
        <w:rPr>
          <w:rFonts w:ascii="Angsana New" w:hAnsi="Angsana New" w:cs="BrowalliaUPC" w:hint="cs"/>
          <w:color w:val="000000"/>
          <w:sz w:val="32"/>
          <w:szCs w:val="32"/>
          <w:cs/>
          <w:lang w:bidi="th-TH"/>
        </w:rPr>
        <w:t xml:space="preserve">    </w:t>
      </w:r>
      <w:r w:rsidRPr="006331F2"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 ความสามารถในการคิดและ</w:t>
      </w:r>
      <w:r w:rsidR="007C7931" w:rsidRPr="006331F2">
        <w:rPr>
          <w:rFonts w:ascii="Angsana New" w:hAnsi="Angsana New"/>
          <w:color w:val="000000"/>
          <w:sz w:val="32"/>
          <w:szCs w:val="32"/>
          <w:cs/>
          <w:lang w:bidi="th-TH"/>
        </w:rPr>
        <w:t>วิเคราะห์เ</w:t>
      </w:r>
      <w:r w:rsidRPr="006331F2">
        <w:rPr>
          <w:rFonts w:ascii="Angsana New" w:hAnsi="Angsana New"/>
          <w:color w:val="000000"/>
          <w:sz w:val="32"/>
          <w:szCs w:val="32"/>
          <w:cs/>
          <w:lang w:bidi="th-TH"/>
        </w:rPr>
        <w:t>หตุผลอย่างเป็นระบบ ความสามารถในการประยุกต์ความรู้</w:t>
      </w:r>
      <w:r w:rsidR="00567416" w:rsidRPr="006331F2"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ที่ได้ </w:t>
      </w:r>
      <w:r w:rsidR="007C7931" w:rsidRPr="006331F2">
        <w:rPr>
          <w:rFonts w:ascii="Angsana New" w:hAnsi="Angsana New"/>
          <w:color w:val="000000"/>
          <w:sz w:val="32"/>
          <w:szCs w:val="32"/>
          <w:cs/>
          <w:lang w:bidi="th-TH"/>
        </w:rPr>
        <w:t>เพื่อ</w:t>
      </w:r>
      <w:r w:rsidR="00567416" w:rsidRPr="006331F2">
        <w:rPr>
          <w:rFonts w:ascii="Angsana New" w:hAnsi="Angsana New"/>
          <w:color w:val="000000"/>
          <w:sz w:val="32"/>
          <w:szCs w:val="32"/>
          <w:cs/>
          <w:lang w:bidi="th-TH"/>
        </w:rPr>
        <w:t>ให้เกิดการ</w:t>
      </w:r>
      <w:r w:rsidR="007C7931" w:rsidRPr="006331F2">
        <w:rPr>
          <w:rFonts w:ascii="Angsana New" w:hAnsi="Angsana New"/>
          <w:color w:val="000000"/>
          <w:sz w:val="32"/>
          <w:szCs w:val="32"/>
          <w:cs/>
          <w:lang w:bidi="th-TH"/>
        </w:rPr>
        <w:t>แก้</w:t>
      </w:r>
      <w:r w:rsidR="00567416" w:rsidRPr="006331F2">
        <w:rPr>
          <w:rFonts w:ascii="Angsana New" w:hAnsi="Angsana New"/>
          <w:color w:val="000000"/>
          <w:sz w:val="32"/>
          <w:szCs w:val="32"/>
          <w:cs/>
          <w:lang w:bidi="th-TH"/>
        </w:rPr>
        <w:t>ไข</w:t>
      </w:r>
      <w:r w:rsidR="007C7931" w:rsidRPr="006331F2">
        <w:rPr>
          <w:rFonts w:ascii="Angsana New" w:hAnsi="Angsana New"/>
          <w:color w:val="000000"/>
          <w:sz w:val="32"/>
          <w:szCs w:val="32"/>
          <w:cs/>
          <w:lang w:bidi="th-TH"/>
        </w:rPr>
        <w:t>ปัญหา</w:t>
      </w:r>
      <w:r w:rsidR="009B510A" w:rsidRPr="006331F2">
        <w:rPr>
          <w:rFonts w:ascii="Angsana New" w:hAnsi="Angsana New"/>
          <w:color w:val="000000"/>
          <w:sz w:val="32"/>
          <w:szCs w:val="32"/>
          <w:cs/>
          <w:lang w:bidi="th-TH"/>
        </w:rPr>
        <w:t>อย่างบูรณาการ</w:t>
      </w:r>
    </w:p>
    <w:p w:rsidR="00AD1F6D" w:rsidRDefault="00AD1F6D" w:rsidP="006331F2">
      <w:pPr>
        <w:ind w:left="360"/>
        <w:rPr>
          <w:rFonts w:ascii="Angsana New" w:hAnsi="Angsana New"/>
          <w:color w:val="000000"/>
          <w:sz w:val="32"/>
          <w:szCs w:val="32"/>
          <w:lang w:bidi="th-TH"/>
        </w:rPr>
      </w:pPr>
    </w:p>
    <w:p w:rsidR="00AD1F6D" w:rsidRPr="006331F2" w:rsidRDefault="00AD1F6D" w:rsidP="006331F2">
      <w:pPr>
        <w:ind w:left="360"/>
        <w:rPr>
          <w:rFonts w:ascii="Angsana New" w:hAnsi="Angsana New"/>
          <w:color w:val="000000"/>
          <w:sz w:val="32"/>
          <w:szCs w:val="32"/>
          <w:lang w:bidi="th-TH"/>
        </w:rPr>
      </w:pPr>
    </w:p>
    <w:p w:rsidR="00FE7332" w:rsidRDefault="00FE7332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lastRenderedPageBreak/>
        <w:tab/>
        <w:t>3.2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วิธีการสอน</w:t>
      </w:r>
    </w:p>
    <w:p w:rsidR="00FE7332" w:rsidRDefault="000E3564" w:rsidP="00FE733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       ให้นักศึกษา</w:t>
      </w:r>
      <w:r w:rsidR="009B510A">
        <w:rPr>
          <w:rFonts w:ascii="Angsana New" w:hAnsi="Angsana New" w:hint="cs"/>
          <w:sz w:val="32"/>
          <w:szCs w:val="32"/>
          <w:cs/>
          <w:lang w:bidi="th-TH"/>
        </w:rPr>
        <w:t xml:space="preserve">สามารถซักถามบทเรียน เพื่อสร้างความรู้ ความเข้าใจก่อนที่ทำโจทย์ท้ายบท </w:t>
      </w:r>
    </w:p>
    <w:p w:rsidR="006331F2" w:rsidRPr="00436FEA" w:rsidRDefault="006331F2" w:rsidP="00FE733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</w:p>
    <w:p w:rsidR="00FE7332" w:rsidRDefault="00FE7332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3.3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วิธีการประเมินผล</w:t>
      </w:r>
    </w:p>
    <w:p w:rsidR="00E22853" w:rsidRDefault="00E22853" w:rsidP="00FE7332">
      <w:pPr>
        <w:tabs>
          <w:tab w:val="left" w:pos="360"/>
        </w:tabs>
        <w:rPr>
          <w:rFonts w:ascii="Angsana New" w:hAnsi="Angsana New"/>
          <w:color w:val="000000"/>
          <w:sz w:val="32"/>
          <w:szCs w:val="32"/>
          <w:lang w:bidi="th-TH"/>
        </w:rPr>
      </w:pPr>
      <w:r>
        <w:rPr>
          <w:rFonts w:ascii="Angsana New" w:hAnsi="Angsana New" w:cs="BrowalliaUPC" w:hint="cs"/>
          <w:color w:val="000000"/>
          <w:sz w:val="32"/>
          <w:szCs w:val="32"/>
          <w:cs/>
          <w:lang w:bidi="th-TH"/>
        </w:rPr>
        <w:tab/>
        <w:t xml:space="preserve"> </w:t>
      </w:r>
      <w:r>
        <w:rPr>
          <w:rFonts w:ascii="Angsana New" w:hAnsi="Angsana New" w:cs="BrowalliaUPC" w:hint="cs"/>
          <w:color w:val="000000"/>
          <w:sz w:val="32"/>
          <w:szCs w:val="32"/>
          <w:cs/>
          <w:lang w:bidi="th-TH"/>
        </w:rPr>
        <w:tab/>
      </w:r>
      <w:r w:rsidRPr="00974300">
        <w:rPr>
          <w:rFonts w:ascii="Angsana New" w:hAnsi="Angsana New"/>
          <w:color w:val="000000"/>
          <w:sz w:val="32"/>
          <w:szCs w:val="32"/>
          <w:cs/>
          <w:lang w:bidi="th-TH"/>
        </w:rPr>
        <w:t>สอบกลางภาคและปลายภาค โดยเน้นข้อสอบที่มีการ</w:t>
      </w:r>
      <w:r w:rsidR="009B510A" w:rsidRPr="00974300">
        <w:rPr>
          <w:rFonts w:ascii="Angsana New" w:hAnsi="Angsana New"/>
          <w:color w:val="000000"/>
          <w:sz w:val="32"/>
          <w:szCs w:val="32"/>
          <w:cs/>
          <w:lang w:bidi="th-TH"/>
        </w:rPr>
        <w:t>คิดคำนวณ</w:t>
      </w:r>
      <w:r w:rsidRPr="00974300">
        <w:rPr>
          <w:rFonts w:ascii="Angsana New" w:hAnsi="Angsana New"/>
          <w:color w:val="000000"/>
          <w:sz w:val="32"/>
          <w:szCs w:val="32"/>
          <w:cs/>
          <w:lang w:bidi="th-TH"/>
        </w:rPr>
        <w:t>และประยุกต์ความรู้ที่ศึกษา</w:t>
      </w:r>
      <w:r w:rsidR="007821C6"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 </w:t>
      </w:r>
    </w:p>
    <w:p w:rsidR="007821C6" w:rsidRPr="00974300" w:rsidRDefault="007821C6" w:rsidP="00FE7332">
      <w:pPr>
        <w:tabs>
          <w:tab w:val="left" w:pos="360"/>
        </w:tabs>
        <w:rPr>
          <w:rFonts w:ascii="Angsana New" w:hAnsi="Angsana New"/>
          <w:color w:val="000000"/>
          <w:sz w:val="32"/>
          <w:szCs w:val="32"/>
          <w:lang w:bidi="th-TH"/>
        </w:rPr>
      </w:pPr>
    </w:p>
    <w:p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FE7332">
        <w:rPr>
          <w:rFonts w:ascii="Angsana New" w:hAnsi="Angsana New" w:hint="cs"/>
          <w:bCs/>
          <w:sz w:val="32"/>
          <w:szCs w:val="32"/>
          <w:cs/>
          <w:lang w:bidi="th-TH"/>
        </w:rPr>
        <w:t>4</w:t>
      </w:r>
      <w:r w:rsidRPr="00FE7332">
        <w:rPr>
          <w:rFonts w:ascii="Angsana New" w:hAnsi="Angsana New"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p w:rsidR="00FE7332" w:rsidRDefault="00FE7332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4.1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ทักษะความสัมพันธ์ระหว่างบุคคลและความรับผิดชอบที่ต้องพัฒนา</w:t>
      </w:r>
    </w:p>
    <w:p w:rsidR="00455BAC" w:rsidRPr="001934F9" w:rsidRDefault="00455BAC" w:rsidP="00455BAC">
      <w:pPr>
        <w:ind w:left="360"/>
        <w:rPr>
          <w:rFonts w:ascii="Browallia New" w:hAnsi="Browallia New" w:cs="Browallia New"/>
          <w:sz w:val="32"/>
          <w:szCs w:val="32"/>
          <w:lang w:val="en-AU" w:bidi="th-TH"/>
        </w:rPr>
      </w:pPr>
      <w:r>
        <w:rPr>
          <w:rFonts w:ascii="Browallia New" w:hAnsi="Browallia New" w:cs="Browallia New" w:hint="cs"/>
          <w:sz w:val="32"/>
          <w:szCs w:val="32"/>
          <w:cs/>
          <w:lang w:bidi="th-TH"/>
        </w:rPr>
        <w:t xml:space="preserve">     </w:t>
      </w:r>
      <w:r>
        <w:rPr>
          <w:rFonts w:ascii="Browallia New" w:hAnsi="Browallia New" w:cs="Browallia New"/>
          <w:sz w:val="32"/>
          <w:szCs w:val="32"/>
          <w:lang w:bidi="th-TH"/>
        </w:rPr>
        <w:t xml:space="preserve">- </w:t>
      </w:r>
      <w:r w:rsidRPr="00974300">
        <w:rPr>
          <w:rFonts w:ascii="Angsana New" w:hAnsi="Angsana New"/>
          <w:sz w:val="32"/>
          <w:szCs w:val="32"/>
          <w:cs/>
          <w:lang w:bidi="th-TH"/>
        </w:rPr>
        <w:t>นักศึกษาต้องส่ง</w:t>
      </w:r>
      <w:r w:rsidR="00974300" w:rsidRPr="00974300">
        <w:rPr>
          <w:rFonts w:ascii="Angsana New" w:hAnsi="Angsana New"/>
          <w:sz w:val="32"/>
          <w:szCs w:val="32"/>
          <w:cs/>
          <w:lang w:bidi="th-TH"/>
        </w:rPr>
        <w:t>งานหรือ</w:t>
      </w:r>
      <w:r w:rsidR="009B510A" w:rsidRPr="00974300">
        <w:rPr>
          <w:rFonts w:ascii="Angsana New" w:hAnsi="Angsana New"/>
          <w:sz w:val="32"/>
          <w:szCs w:val="32"/>
          <w:cs/>
          <w:lang w:bidi="th-TH"/>
        </w:rPr>
        <w:t>การบ้าน</w:t>
      </w:r>
      <w:r w:rsidRPr="00974300">
        <w:rPr>
          <w:rFonts w:ascii="Angsana New" w:hAnsi="Angsana New"/>
          <w:sz w:val="32"/>
          <w:szCs w:val="32"/>
          <w:cs/>
          <w:lang w:bidi="th-TH"/>
        </w:rPr>
        <w:t>ตรง</w:t>
      </w:r>
      <w:r w:rsidR="00974300" w:rsidRPr="00974300">
        <w:rPr>
          <w:rFonts w:ascii="Angsana New" w:hAnsi="Angsana New"/>
          <w:sz w:val="32"/>
          <w:szCs w:val="32"/>
          <w:cs/>
          <w:lang w:bidi="th-TH"/>
        </w:rPr>
        <w:t>ที่ได้มอบหมาย</w:t>
      </w:r>
      <w:r w:rsidR="00567416" w:rsidRPr="00974300">
        <w:rPr>
          <w:rFonts w:ascii="Angsana New" w:hAnsi="Angsana New"/>
          <w:sz w:val="32"/>
          <w:szCs w:val="32"/>
          <w:cs/>
          <w:lang w:bidi="th-TH"/>
        </w:rPr>
        <w:t>ตาม</w:t>
      </w:r>
      <w:r w:rsidRPr="00974300">
        <w:rPr>
          <w:rFonts w:ascii="Angsana New" w:hAnsi="Angsana New"/>
          <w:sz w:val="32"/>
          <w:szCs w:val="32"/>
          <w:cs/>
          <w:lang w:bidi="th-TH"/>
        </w:rPr>
        <w:t>เวลาที่ก</w:t>
      </w:r>
      <w:r w:rsidR="00567416" w:rsidRPr="00974300">
        <w:rPr>
          <w:rFonts w:ascii="Angsana New" w:hAnsi="Angsana New"/>
          <w:sz w:val="32"/>
          <w:szCs w:val="32"/>
          <w:cs/>
          <w:lang w:bidi="th-TH"/>
        </w:rPr>
        <w:t>ำหนด</w:t>
      </w:r>
    </w:p>
    <w:p w:rsidR="00455BAC" w:rsidRDefault="00455BAC" w:rsidP="00455BAC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Browallia New" w:hAnsi="Browallia New" w:cs="Browallia New"/>
          <w:sz w:val="32"/>
          <w:szCs w:val="32"/>
          <w:lang w:bidi="th-TH"/>
        </w:rPr>
        <w:t xml:space="preserve">          - </w:t>
      </w:r>
      <w:r w:rsidRPr="00974300">
        <w:rPr>
          <w:rFonts w:ascii="Angsana New" w:hAnsi="Angsana New"/>
          <w:sz w:val="32"/>
          <w:szCs w:val="32"/>
          <w:cs/>
          <w:lang w:val="en-AU" w:bidi="th-TH"/>
        </w:rPr>
        <w:t>การเข้าชั้นเรียนให้ตรงเวลา</w:t>
      </w:r>
    </w:p>
    <w:p w:rsidR="00FE7332" w:rsidRDefault="00455BAC" w:rsidP="00455BAC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      </w:t>
      </w:r>
      <w:r w:rsidR="00FE7332">
        <w:rPr>
          <w:rFonts w:ascii="Angsana New" w:hAnsi="Angsana New" w:hint="cs"/>
          <w:bCs/>
          <w:sz w:val="32"/>
          <w:szCs w:val="32"/>
          <w:cs/>
          <w:lang w:bidi="th-TH"/>
        </w:rPr>
        <w:t>4.2</w:t>
      </w:r>
      <w:r w:rsidR="00FE7332">
        <w:rPr>
          <w:rFonts w:ascii="Angsana New" w:hAnsi="Angsana New" w:hint="cs"/>
          <w:bCs/>
          <w:sz w:val="32"/>
          <w:szCs w:val="32"/>
          <w:cs/>
          <w:lang w:bidi="th-TH"/>
        </w:rPr>
        <w:tab/>
        <w:t>วิธีการสอน</w:t>
      </w:r>
    </w:p>
    <w:p w:rsidR="004E326F" w:rsidRDefault="00455BAC" w:rsidP="00FE7332">
      <w:pPr>
        <w:tabs>
          <w:tab w:val="left" w:pos="360"/>
          <w:tab w:val="left" w:pos="720"/>
        </w:tabs>
        <w:rPr>
          <w:rFonts w:ascii="Browallia New" w:hAnsi="Browallia New" w:cs="Browallia New"/>
          <w:sz w:val="32"/>
          <w:szCs w:val="32"/>
          <w:cs/>
          <w:lang w:bidi="th-TH"/>
        </w:rPr>
      </w:pPr>
      <w:r>
        <w:rPr>
          <w:rFonts w:ascii="Browallia New" w:hAnsi="Browallia New" w:cs="Browallia New" w:hint="cs"/>
          <w:sz w:val="32"/>
          <w:szCs w:val="32"/>
          <w:cs/>
          <w:lang w:bidi="th-TH"/>
        </w:rPr>
        <w:t xml:space="preserve">          </w:t>
      </w:r>
      <w:r w:rsidR="004E326F">
        <w:rPr>
          <w:rFonts w:ascii="Browallia New" w:hAnsi="Browallia New" w:cs="Browallia New" w:hint="cs"/>
          <w:sz w:val="32"/>
          <w:szCs w:val="32"/>
          <w:cs/>
          <w:lang w:bidi="th-TH"/>
        </w:rPr>
        <w:t>-</w:t>
      </w:r>
      <w:r w:rsidR="004E326F">
        <w:rPr>
          <w:rFonts w:ascii="Browallia New" w:hAnsi="Browallia New" w:cs="Browallia New"/>
          <w:sz w:val="32"/>
          <w:szCs w:val="32"/>
          <w:lang w:bidi="th-TH"/>
        </w:rPr>
        <w:t xml:space="preserve"> </w:t>
      </w:r>
      <w:r w:rsidR="004E326F">
        <w:rPr>
          <w:rFonts w:ascii="Angsana New" w:hAnsi="Angsana New" w:hint="cs"/>
          <w:sz w:val="32"/>
          <w:szCs w:val="32"/>
          <w:cs/>
          <w:lang w:bidi="th-TH"/>
        </w:rPr>
        <w:t xml:space="preserve"> ให้</w:t>
      </w:r>
      <w:r w:rsidR="004E326F" w:rsidRPr="004E326F">
        <w:rPr>
          <w:rFonts w:ascii="Angsana New" w:hAnsi="Angsana New"/>
          <w:sz w:val="32"/>
          <w:szCs w:val="32"/>
          <w:cs/>
          <w:lang w:bidi="th-TH"/>
        </w:rPr>
        <w:t>นักศึกษามีส่วนร่วมในการคิด คำนวณ วิเคราะห์โจทย์ตัวอย่างในชั้นเรียน</w:t>
      </w:r>
    </w:p>
    <w:p w:rsidR="00567416" w:rsidRDefault="004E326F" w:rsidP="00FE7332">
      <w:pPr>
        <w:tabs>
          <w:tab w:val="left" w:pos="360"/>
          <w:tab w:val="left" w:pos="720"/>
        </w:tabs>
        <w:rPr>
          <w:rFonts w:ascii="Angsana New" w:hAnsi="Angsana New"/>
          <w:b/>
          <w:sz w:val="32"/>
          <w:szCs w:val="32"/>
          <w:lang w:bidi="th-TH"/>
        </w:rPr>
      </w:pPr>
      <w:r>
        <w:rPr>
          <w:rFonts w:ascii="Browallia New" w:hAnsi="Browallia New" w:cs="Browallia New" w:hint="cs"/>
          <w:sz w:val="32"/>
          <w:szCs w:val="32"/>
          <w:cs/>
          <w:lang w:bidi="th-TH"/>
        </w:rPr>
        <w:tab/>
      </w:r>
      <w:r>
        <w:rPr>
          <w:rFonts w:ascii="Browallia New" w:hAnsi="Browallia New" w:cs="Browallia New" w:hint="cs"/>
          <w:sz w:val="32"/>
          <w:szCs w:val="32"/>
          <w:cs/>
          <w:lang w:bidi="th-TH"/>
        </w:rPr>
        <w:tab/>
        <w:t xml:space="preserve">- </w:t>
      </w:r>
      <w:r w:rsidR="00455BAC" w:rsidRPr="00974300">
        <w:rPr>
          <w:rFonts w:ascii="Angsana New" w:hAnsi="Angsana New"/>
          <w:sz w:val="32"/>
          <w:szCs w:val="32"/>
          <w:cs/>
          <w:lang w:bidi="th-TH"/>
        </w:rPr>
        <w:t>ให้</w:t>
      </w:r>
      <w:r w:rsidR="009B510A" w:rsidRPr="00974300">
        <w:rPr>
          <w:rFonts w:ascii="Angsana New" w:hAnsi="Angsana New"/>
          <w:sz w:val="32"/>
          <w:szCs w:val="32"/>
          <w:cs/>
          <w:lang w:bidi="th-TH"/>
        </w:rPr>
        <w:t>การบ้านแบบฝึกหัดท้ายบทเรียนทุกครั้ง เพื่อฝึกทักษะ</w:t>
      </w:r>
      <w:r w:rsidR="009B510A" w:rsidRPr="00974300">
        <w:rPr>
          <w:rFonts w:ascii="Angsana New" w:hAnsi="Angsana New"/>
          <w:b/>
          <w:sz w:val="32"/>
          <w:szCs w:val="32"/>
          <w:cs/>
          <w:lang w:bidi="th-TH"/>
        </w:rPr>
        <w:t xml:space="preserve">การคิด วิเคราะห์และคำนวณโจทย์ </w:t>
      </w:r>
    </w:p>
    <w:p w:rsidR="00FE7332" w:rsidRDefault="00455BAC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      </w:t>
      </w:r>
      <w:r w:rsidR="00FE7332">
        <w:rPr>
          <w:rFonts w:ascii="Angsana New" w:hAnsi="Angsana New" w:hint="cs"/>
          <w:bCs/>
          <w:sz w:val="32"/>
          <w:szCs w:val="32"/>
          <w:cs/>
          <w:lang w:bidi="th-TH"/>
        </w:rPr>
        <w:t>4.3</w:t>
      </w:r>
      <w:r w:rsidR="00FE7332">
        <w:rPr>
          <w:rFonts w:ascii="Angsana New" w:hAnsi="Angsana New" w:hint="cs"/>
          <w:bCs/>
          <w:sz w:val="32"/>
          <w:szCs w:val="32"/>
          <w:cs/>
          <w:lang w:bidi="th-TH"/>
        </w:rPr>
        <w:tab/>
        <w:t>วิธีการประเมินผล</w:t>
      </w:r>
    </w:p>
    <w:p w:rsidR="00567416" w:rsidRDefault="008D54CF" w:rsidP="00567416">
      <w:pPr>
        <w:tabs>
          <w:tab w:val="left" w:pos="360"/>
          <w:tab w:val="left" w:pos="72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Browallia New" w:hAnsi="Browallia New" w:cs="Browallia New" w:hint="cs"/>
          <w:sz w:val="32"/>
          <w:szCs w:val="32"/>
          <w:cs/>
          <w:lang w:bidi="th-TH"/>
        </w:rPr>
        <w:t xml:space="preserve">         </w:t>
      </w:r>
      <w:r w:rsidRPr="00974300">
        <w:rPr>
          <w:rFonts w:ascii="Angsana New" w:hAnsi="Angsana New"/>
          <w:sz w:val="32"/>
          <w:szCs w:val="32"/>
          <w:cs/>
          <w:lang w:bidi="th-TH"/>
        </w:rPr>
        <w:t xml:space="preserve"> ประเมินผลสั</w:t>
      </w:r>
      <w:r w:rsidR="000556C6" w:rsidRPr="00974300">
        <w:rPr>
          <w:rFonts w:ascii="Angsana New" w:hAnsi="Angsana New"/>
          <w:sz w:val="32"/>
          <w:szCs w:val="32"/>
          <w:cs/>
          <w:lang w:bidi="th-TH"/>
        </w:rPr>
        <w:t>มฤทธิ์จาก</w:t>
      </w:r>
      <w:r w:rsidR="00974300" w:rsidRPr="00974300">
        <w:rPr>
          <w:rFonts w:ascii="Angsana New" w:hAnsi="Angsana New"/>
          <w:sz w:val="32"/>
          <w:szCs w:val="32"/>
          <w:cs/>
          <w:lang w:bidi="th-TH"/>
        </w:rPr>
        <w:t>งานหรือการบ้าน</w:t>
      </w:r>
      <w:r w:rsidR="000556C6" w:rsidRPr="00974300">
        <w:rPr>
          <w:rFonts w:ascii="Angsana New" w:hAnsi="Angsana New"/>
          <w:sz w:val="32"/>
          <w:szCs w:val="32"/>
          <w:cs/>
          <w:lang w:bidi="th-TH"/>
        </w:rPr>
        <w:t xml:space="preserve">ที่ได้รับมอบหมาย </w:t>
      </w:r>
    </w:p>
    <w:p w:rsidR="007821C6" w:rsidRPr="00974300" w:rsidRDefault="007821C6" w:rsidP="00567416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</w:p>
    <w:p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5</w:t>
      </w:r>
      <w:r>
        <w:rPr>
          <w:rFonts w:ascii="Angsana New" w:hAnsi="Angsana New"/>
          <w:b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ทักษะการวิเคราะห์เชิงตัวเลข  การสื่อสาร  และการใช้เทคโนโลยีสารสนเทศ</w:t>
      </w:r>
    </w:p>
    <w:p w:rsidR="00FE7332" w:rsidRDefault="00FE7332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5.1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ทักษะการวิเคราะห์เชิงตัวเลข  การสื่อสาร  และการใช้เทคโนโลยีสารสนเทศที่ต้องพัฒนา</w:t>
      </w:r>
    </w:p>
    <w:p w:rsidR="008D54CF" w:rsidRPr="00974300" w:rsidRDefault="008D54CF" w:rsidP="008D54CF">
      <w:pPr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Browallia New" w:hAnsi="Browallia New" w:cs="Browallia New" w:hint="cs"/>
          <w:sz w:val="32"/>
          <w:szCs w:val="32"/>
          <w:cs/>
          <w:lang w:bidi="th-TH"/>
        </w:rPr>
        <w:t xml:space="preserve">   </w:t>
      </w:r>
      <w:r w:rsidRPr="00974300">
        <w:rPr>
          <w:rFonts w:ascii="Angsana New" w:hAnsi="Angsana New"/>
          <w:sz w:val="32"/>
          <w:szCs w:val="32"/>
          <w:cs/>
          <w:lang w:bidi="th-TH"/>
        </w:rPr>
        <w:t xml:space="preserve">  </w:t>
      </w:r>
      <w:r w:rsidR="00974300" w:rsidRPr="00974300">
        <w:rPr>
          <w:rFonts w:ascii="Angsana New" w:hAnsi="Angsana New"/>
          <w:sz w:val="32"/>
          <w:szCs w:val="32"/>
          <w:cs/>
          <w:lang w:bidi="th-TH"/>
        </w:rPr>
        <w:t>พัฒนา</w:t>
      </w:r>
      <w:r w:rsidR="009B510A" w:rsidRPr="00974300">
        <w:rPr>
          <w:rFonts w:ascii="Angsana New" w:hAnsi="Angsana New"/>
          <w:sz w:val="32"/>
          <w:szCs w:val="32"/>
          <w:cs/>
          <w:lang w:bidi="th-TH"/>
        </w:rPr>
        <w:t>ทักษะในการคิด วิเคราะห์โจทย์และการคำนวณที่ใช้พื้นฐานและสมมติฐานทางทฤษฎีได้อย่างถูกต้อง</w:t>
      </w:r>
    </w:p>
    <w:p w:rsidR="00FE7332" w:rsidRDefault="00FE7332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5.2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วิธีการสอน</w:t>
      </w:r>
    </w:p>
    <w:p w:rsidR="008D54CF" w:rsidRPr="00974300" w:rsidRDefault="008D54CF" w:rsidP="008D54CF">
      <w:pPr>
        <w:ind w:left="360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Browallia New" w:hAnsi="Browallia New" w:cs="Browallia New" w:hint="cs"/>
          <w:sz w:val="32"/>
          <w:szCs w:val="32"/>
          <w:cs/>
          <w:lang w:bidi="th-TH"/>
        </w:rPr>
        <w:t xml:space="preserve">  </w:t>
      </w:r>
      <w:r w:rsidRPr="00974300">
        <w:rPr>
          <w:rFonts w:ascii="Angsana New" w:hAnsi="Angsana New"/>
          <w:sz w:val="32"/>
          <w:szCs w:val="32"/>
          <w:cs/>
          <w:lang w:bidi="th-TH"/>
        </w:rPr>
        <w:t xml:space="preserve">   </w:t>
      </w:r>
      <w:r w:rsidR="009B510A" w:rsidRPr="00974300">
        <w:rPr>
          <w:rFonts w:ascii="Angsana New" w:hAnsi="Angsana New"/>
          <w:sz w:val="32"/>
          <w:szCs w:val="32"/>
          <w:cs/>
          <w:lang w:bidi="th-TH"/>
        </w:rPr>
        <w:t>กำหนดให้ทำแบบฝึกหัด</w:t>
      </w:r>
      <w:r w:rsidR="00974300">
        <w:rPr>
          <w:rFonts w:ascii="Angsana New" w:hAnsi="Angsana New" w:hint="cs"/>
          <w:sz w:val="32"/>
          <w:szCs w:val="32"/>
          <w:cs/>
          <w:lang w:bidi="th-TH"/>
        </w:rPr>
        <w:t>ท้าย</w:t>
      </w:r>
      <w:r w:rsidR="009B510A" w:rsidRPr="00974300">
        <w:rPr>
          <w:rFonts w:ascii="Angsana New" w:hAnsi="Angsana New"/>
          <w:sz w:val="32"/>
          <w:szCs w:val="32"/>
          <w:cs/>
          <w:lang w:bidi="th-TH"/>
        </w:rPr>
        <w:t>บทเรียน เพื่อทดสอบความรู้ ความเข้าใจและฝึกทักษะการคิด คำนวณ</w:t>
      </w:r>
      <w:r w:rsidR="006331F2">
        <w:rPr>
          <w:rFonts w:ascii="Angsana New" w:hAnsi="Angsana New" w:hint="cs"/>
          <w:sz w:val="32"/>
          <w:szCs w:val="32"/>
          <w:cs/>
          <w:lang w:bidi="th-TH"/>
        </w:rPr>
        <w:t xml:space="preserve"> และแก้ปัญหาโจทย์</w:t>
      </w:r>
    </w:p>
    <w:p w:rsidR="00FE7332" w:rsidRDefault="00FE7332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5.3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วิธีการประเมินผล</w:t>
      </w:r>
    </w:p>
    <w:p w:rsidR="004702E3" w:rsidRPr="00974300" w:rsidRDefault="008D54CF" w:rsidP="00FE7332">
      <w:pPr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Browallia New" w:hAnsi="Browallia New" w:cs="Browallia New" w:hint="cs"/>
          <w:sz w:val="32"/>
          <w:szCs w:val="32"/>
          <w:cs/>
          <w:lang w:bidi="th-TH"/>
        </w:rPr>
        <w:t xml:space="preserve">         </w:t>
      </w:r>
      <w:r w:rsidRPr="00974300">
        <w:rPr>
          <w:rFonts w:ascii="Angsana New" w:hAnsi="Angsana New"/>
          <w:sz w:val="32"/>
          <w:szCs w:val="32"/>
          <w:cs/>
          <w:lang w:bidi="th-TH"/>
        </w:rPr>
        <w:t xml:space="preserve"> ตรวจสอบ</w:t>
      </w:r>
      <w:r w:rsidR="009B510A" w:rsidRPr="00974300">
        <w:rPr>
          <w:rFonts w:ascii="Angsana New" w:hAnsi="Angsana New"/>
          <w:sz w:val="32"/>
          <w:szCs w:val="32"/>
          <w:cs/>
          <w:lang w:bidi="th-TH"/>
        </w:rPr>
        <w:t>การบ้าน</w:t>
      </w:r>
      <w:r w:rsidRPr="00974300">
        <w:rPr>
          <w:rFonts w:ascii="Angsana New" w:hAnsi="Angsana New"/>
          <w:sz w:val="32"/>
          <w:szCs w:val="32"/>
          <w:cs/>
          <w:lang w:bidi="th-TH"/>
        </w:rPr>
        <w:t>ที่มอบหมาย</w:t>
      </w:r>
    </w:p>
    <w:p w:rsidR="009B510A" w:rsidRDefault="009B510A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</w:p>
    <w:p w:rsidR="00276599" w:rsidRDefault="00276599" w:rsidP="00276599">
      <w:pPr>
        <w:rPr>
          <w:lang w:val="en-AU" w:bidi="th-TH"/>
        </w:rPr>
      </w:pPr>
    </w:p>
    <w:p w:rsidR="00276599" w:rsidRDefault="00276599" w:rsidP="00276599">
      <w:pPr>
        <w:rPr>
          <w:lang w:val="en-AU" w:bidi="th-TH"/>
        </w:rPr>
      </w:pPr>
    </w:p>
    <w:p w:rsidR="00276599" w:rsidRDefault="00276599" w:rsidP="00276599">
      <w:pPr>
        <w:rPr>
          <w:lang w:val="en-AU" w:bidi="th-TH"/>
        </w:rPr>
      </w:pPr>
    </w:p>
    <w:p w:rsidR="00276599" w:rsidRDefault="00276599" w:rsidP="00276599">
      <w:pPr>
        <w:rPr>
          <w:lang w:val="en-AU" w:bidi="th-TH"/>
        </w:rPr>
      </w:pPr>
    </w:p>
    <w:p w:rsidR="00276599" w:rsidRDefault="00276599" w:rsidP="00276599">
      <w:pPr>
        <w:rPr>
          <w:lang w:val="en-AU" w:bidi="th-TH"/>
        </w:rPr>
      </w:pPr>
    </w:p>
    <w:p w:rsidR="00276599" w:rsidRDefault="00276599" w:rsidP="00276599">
      <w:pPr>
        <w:rPr>
          <w:lang w:val="en-AU" w:bidi="th-TH"/>
        </w:rPr>
      </w:pPr>
    </w:p>
    <w:p w:rsidR="00276599" w:rsidRDefault="00276599" w:rsidP="00276599">
      <w:pPr>
        <w:rPr>
          <w:lang w:val="en-AU" w:bidi="th-TH"/>
        </w:rPr>
      </w:pPr>
    </w:p>
    <w:p w:rsidR="00276599" w:rsidRDefault="00276599" w:rsidP="00276599">
      <w:pPr>
        <w:rPr>
          <w:lang w:val="en-AU" w:bidi="th-TH"/>
        </w:rPr>
      </w:pPr>
    </w:p>
    <w:p w:rsidR="00276599" w:rsidRDefault="00276599" w:rsidP="00276599">
      <w:pPr>
        <w:rPr>
          <w:lang w:val="en-AU" w:bidi="th-TH"/>
        </w:rPr>
      </w:pPr>
    </w:p>
    <w:p w:rsidR="002B0371" w:rsidRPr="00276599" w:rsidRDefault="002B0371" w:rsidP="00276599">
      <w:pPr>
        <w:rPr>
          <w:lang w:val="en-AU" w:bidi="th-TH"/>
        </w:rPr>
      </w:pPr>
    </w:p>
    <w:p w:rsidR="00234F2C" w:rsidRDefault="00234F2C" w:rsidP="00234F2C">
      <w:pPr>
        <w:rPr>
          <w:lang w:val="en-AU" w:bidi="th-TH"/>
        </w:rPr>
      </w:pPr>
    </w:p>
    <w:p w:rsidR="007A71DE" w:rsidRPr="00436FEA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>หมวดที่ 5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ผล</w:t>
      </w:r>
    </w:p>
    <w:p w:rsid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999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0"/>
        <w:gridCol w:w="3060"/>
        <w:gridCol w:w="810"/>
        <w:gridCol w:w="2880"/>
        <w:gridCol w:w="2250"/>
      </w:tblGrid>
      <w:tr w:rsidR="00462C88" w:rsidRPr="00195819" w:rsidTr="00234F2C">
        <w:trPr>
          <w:tblHeader/>
        </w:trPr>
        <w:tc>
          <w:tcPr>
            <w:tcW w:w="990" w:type="dxa"/>
            <w:vAlign w:val="center"/>
          </w:tcPr>
          <w:p w:rsidR="00462C88" w:rsidRPr="00195819" w:rsidRDefault="00462C88" w:rsidP="0019581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195819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3060" w:type="dxa"/>
            <w:vAlign w:val="center"/>
          </w:tcPr>
          <w:p w:rsidR="00462C88" w:rsidRPr="00195819" w:rsidRDefault="00462C88" w:rsidP="0019581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195819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810" w:type="dxa"/>
            <w:vAlign w:val="center"/>
          </w:tcPr>
          <w:p w:rsidR="00462C88" w:rsidRPr="00195819" w:rsidRDefault="00462C88" w:rsidP="0019581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195819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2880" w:type="dxa"/>
            <w:vAlign w:val="center"/>
          </w:tcPr>
          <w:p w:rsidR="00462C88" w:rsidRPr="00195819" w:rsidRDefault="00462C88" w:rsidP="0019581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195819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:rsidR="00462C88" w:rsidRPr="00195819" w:rsidRDefault="00462C88" w:rsidP="0019581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195819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2250" w:type="dxa"/>
            <w:vAlign w:val="center"/>
          </w:tcPr>
          <w:p w:rsidR="00462C88" w:rsidRPr="00195819" w:rsidRDefault="00462C88" w:rsidP="00C202D3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195819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FB23D7" w:rsidRPr="00195819" w:rsidTr="00576520">
        <w:tc>
          <w:tcPr>
            <w:tcW w:w="990" w:type="dxa"/>
            <w:vAlign w:val="center"/>
          </w:tcPr>
          <w:p w:rsidR="00FB23D7" w:rsidRPr="00887533" w:rsidRDefault="00FB23D7" w:rsidP="0029573D">
            <w:pPr>
              <w:tabs>
                <w:tab w:val="left" w:pos="1080"/>
                <w:tab w:val="left" w:pos="4500"/>
                <w:tab w:val="left" w:pos="5580"/>
                <w:tab w:val="left" w:pos="684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3060" w:type="dxa"/>
            <w:vAlign w:val="center"/>
          </w:tcPr>
          <w:p w:rsidR="00FB23D7" w:rsidRPr="00887533" w:rsidRDefault="00FB23D7" w:rsidP="0029573D">
            <w:pPr>
              <w:tabs>
                <w:tab w:val="left" w:pos="357"/>
                <w:tab w:val="left" w:pos="1080"/>
                <w:tab w:val="left" w:pos="4500"/>
                <w:tab w:val="left" w:pos="5580"/>
                <w:tab w:val="left" w:pos="6840"/>
              </w:tabs>
              <w:rPr>
                <w:rFonts w:asciiTheme="majorBidi" w:hAnsiTheme="majorBidi" w:cstheme="majorBidi"/>
                <w:sz w:val="28"/>
                <w:szCs w:val="28"/>
                <w:rtl/>
                <w:cs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</w:rPr>
              <w:t>Matrix addition, Multiplication</w:t>
            </w:r>
          </w:p>
        </w:tc>
        <w:tc>
          <w:tcPr>
            <w:tcW w:w="810" w:type="dxa"/>
          </w:tcPr>
          <w:p w:rsidR="00FB23D7" w:rsidRPr="00887533" w:rsidRDefault="00FB23D7" w:rsidP="0019581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</w:p>
        </w:tc>
        <w:tc>
          <w:tcPr>
            <w:tcW w:w="2880" w:type="dxa"/>
          </w:tcPr>
          <w:p w:rsidR="00FB23D7" w:rsidRPr="00887533" w:rsidRDefault="00FB23D7" w:rsidP="00FB23D7">
            <w:pPr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บรรยายเนื้อหาทางทฤษฏี ในห้องเรียน </w:t>
            </w:r>
            <w:r w:rsidRPr="008875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  <w:r w:rsidRPr="008875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 ชม.</w:t>
            </w:r>
          </w:p>
        </w:tc>
        <w:tc>
          <w:tcPr>
            <w:tcW w:w="2250" w:type="dxa"/>
          </w:tcPr>
          <w:p w:rsidR="00FB23D7" w:rsidRPr="00887533" w:rsidRDefault="00FB23D7" w:rsidP="00C202D3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อ</w:t>
            </w:r>
            <w:r w:rsidRPr="008875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.</w:t>
            </w:r>
            <w:r w:rsidRPr="008875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 สมชาย ปุญญนิรันดร์</w:t>
            </w:r>
          </w:p>
        </w:tc>
      </w:tr>
      <w:tr w:rsidR="00FB23D7" w:rsidRPr="00195819" w:rsidTr="00576520">
        <w:tc>
          <w:tcPr>
            <w:tcW w:w="990" w:type="dxa"/>
            <w:vAlign w:val="center"/>
          </w:tcPr>
          <w:p w:rsidR="00FB23D7" w:rsidRPr="00887533" w:rsidRDefault="00FB23D7" w:rsidP="0029573D">
            <w:pPr>
              <w:tabs>
                <w:tab w:val="left" w:pos="1080"/>
                <w:tab w:val="left" w:pos="4500"/>
                <w:tab w:val="left" w:pos="5580"/>
                <w:tab w:val="left" w:pos="684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3060" w:type="dxa"/>
            <w:vAlign w:val="center"/>
          </w:tcPr>
          <w:p w:rsidR="00FB23D7" w:rsidRPr="00887533" w:rsidRDefault="00FB23D7" w:rsidP="0029573D">
            <w:pPr>
              <w:tabs>
                <w:tab w:val="left" w:pos="372"/>
                <w:tab w:val="left" w:pos="1080"/>
                <w:tab w:val="left" w:pos="4500"/>
                <w:tab w:val="left" w:pos="5580"/>
                <w:tab w:val="left" w:pos="684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</w:rPr>
              <w:t>Linear Systems of Equation. Gauss Elimination</w:t>
            </w:r>
          </w:p>
        </w:tc>
        <w:tc>
          <w:tcPr>
            <w:tcW w:w="810" w:type="dxa"/>
          </w:tcPr>
          <w:p w:rsidR="00FB23D7" w:rsidRPr="00887533" w:rsidRDefault="00FB23D7" w:rsidP="0029573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</w:p>
        </w:tc>
        <w:tc>
          <w:tcPr>
            <w:tcW w:w="2880" w:type="dxa"/>
          </w:tcPr>
          <w:p w:rsidR="00FB23D7" w:rsidRPr="00887533" w:rsidRDefault="00FB23D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บรรยายเนื้อหาทางทฤษฏี ในห้องเรียน </w:t>
            </w:r>
            <w:r w:rsidRPr="008875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  <w:r w:rsidRPr="008875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 ชม.</w:t>
            </w:r>
          </w:p>
        </w:tc>
        <w:tc>
          <w:tcPr>
            <w:tcW w:w="2250" w:type="dxa"/>
          </w:tcPr>
          <w:p w:rsidR="00FB23D7" w:rsidRPr="00887533" w:rsidRDefault="00FB23D7" w:rsidP="00C202D3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อ</w:t>
            </w:r>
            <w:r w:rsidRPr="008875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.</w:t>
            </w:r>
            <w:r w:rsidRPr="008875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 สมชาย ปุญญนิรันดร์</w:t>
            </w:r>
          </w:p>
        </w:tc>
      </w:tr>
      <w:tr w:rsidR="00FB23D7" w:rsidRPr="00195819" w:rsidTr="00576520">
        <w:tc>
          <w:tcPr>
            <w:tcW w:w="990" w:type="dxa"/>
            <w:vAlign w:val="center"/>
          </w:tcPr>
          <w:p w:rsidR="00FB23D7" w:rsidRPr="00887533" w:rsidRDefault="00FB23D7" w:rsidP="0029573D">
            <w:pPr>
              <w:tabs>
                <w:tab w:val="left" w:pos="1080"/>
                <w:tab w:val="left" w:pos="4500"/>
                <w:tab w:val="left" w:pos="5580"/>
                <w:tab w:val="left" w:pos="684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3060" w:type="dxa"/>
            <w:vAlign w:val="center"/>
          </w:tcPr>
          <w:p w:rsidR="00FB23D7" w:rsidRPr="00887533" w:rsidRDefault="00FB23D7" w:rsidP="0029573D">
            <w:pPr>
              <w:tabs>
                <w:tab w:val="left" w:pos="357"/>
                <w:tab w:val="left" w:pos="1080"/>
                <w:tab w:val="left" w:pos="4500"/>
                <w:tab w:val="left" w:pos="5580"/>
                <w:tab w:val="left" w:pos="684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</w:rPr>
              <w:t>Determinate. Cramer’s Rule</w:t>
            </w:r>
            <w:r w:rsidR="003A013F" w:rsidRPr="00887533">
              <w:rPr>
                <w:rFonts w:asciiTheme="majorBidi" w:hAnsiTheme="majorBidi" w:cstheme="majorBidi"/>
                <w:sz w:val="28"/>
                <w:szCs w:val="28"/>
              </w:rPr>
              <w:t>,</w:t>
            </w:r>
          </w:p>
          <w:p w:rsidR="003A013F" w:rsidRPr="00887533" w:rsidRDefault="003A013F" w:rsidP="0029573D">
            <w:pPr>
              <w:tabs>
                <w:tab w:val="left" w:pos="357"/>
                <w:tab w:val="left" w:pos="1080"/>
                <w:tab w:val="left" w:pos="4500"/>
                <w:tab w:val="left" w:pos="5580"/>
                <w:tab w:val="left" w:pos="6840"/>
              </w:tabs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 </w:t>
            </w:r>
            <w:r w:rsidRPr="00887533">
              <w:rPr>
                <w:rFonts w:asciiTheme="majorBidi" w:hAnsiTheme="majorBidi" w:cstheme="majorBidi"/>
                <w:sz w:val="28"/>
                <w:szCs w:val="28"/>
              </w:rPr>
              <w:t>Inverse of a Matrix. Gauss-Jordan Elimination</w:t>
            </w:r>
          </w:p>
        </w:tc>
        <w:tc>
          <w:tcPr>
            <w:tcW w:w="810" w:type="dxa"/>
          </w:tcPr>
          <w:p w:rsidR="00FB23D7" w:rsidRPr="00887533" w:rsidRDefault="00FB23D7" w:rsidP="0029573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</w:p>
        </w:tc>
        <w:tc>
          <w:tcPr>
            <w:tcW w:w="2880" w:type="dxa"/>
          </w:tcPr>
          <w:p w:rsidR="00FB23D7" w:rsidRPr="00887533" w:rsidRDefault="00FB23D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บรรยายเนื้อหาทางทฤษฏี ในห้องเรียน </w:t>
            </w:r>
            <w:r w:rsidRPr="008875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  <w:r w:rsidRPr="008875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 ชม.</w:t>
            </w:r>
          </w:p>
        </w:tc>
        <w:tc>
          <w:tcPr>
            <w:tcW w:w="2250" w:type="dxa"/>
          </w:tcPr>
          <w:p w:rsidR="00FB23D7" w:rsidRPr="00887533" w:rsidRDefault="00FB23D7" w:rsidP="00C202D3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อ</w:t>
            </w:r>
            <w:r w:rsidRPr="008875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.</w:t>
            </w:r>
            <w:r w:rsidRPr="008875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 สมชาย ปุญญนิรันดร์</w:t>
            </w:r>
          </w:p>
        </w:tc>
      </w:tr>
      <w:tr w:rsidR="003A013F" w:rsidRPr="00195819" w:rsidTr="00576520">
        <w:tc>
          <w:tcPr>
            <w:tcW w:w="990" w:type="dxa"/>
            <w:vAlign w:val="center"/>
          </w:tcPr>
          <w:p w:rsidR="003A013F" w:rsidRPr="00887533" w:rsidRDefault="003A013F" w:rsidP="0029573D">
            <w:pPr>
              <w:tabs>
                <w:tab w:val="left" w:pos="1080"/>
                <w:tab w:val="left" w:pos="4500"/>
                <w:tab w:val="left" w:pos="5580"/>
                <w:tab w:val="left" w:pos="684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3060" w:type="dxa"/>
            <w:vAlign w:val="center"/>
          </w:tcPr>
          <w:p w:rsidR="003A013F" w:rsidRDefault="003A013F" w:rsidP="00924994">
            <w:pPr>
              <w:tabs>
                <w:tab w:val="left" w:pos="342"/>
                <w:tab w:val="left" w:pos="1080"/>
                <w:tab w:val="left" w:pos="4500"/>
                <w:tab w:val="left" w:pos="5580"/>
                <w:tab w:val="left" w:pos="684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</w:rPr>
              <w:t>Matrix Eigenvalue Problem</w:t>
            </w:r>
          </w:p>
          <w:p w:rsidR="007649D9" w:rsidRPr="00887533" w:rsidRDefault="007649D9" w:rsidP="00924994">
            <w:pPr>
              <w:tabs>
                <w:tab w:val="left" w:pos="342"/>
                <w:tab w:val="left" w:pos="1080"/>
                <w:tab w:val="left" w:pos="4500"/>
                <w:tab w:val="left" w:pos="5580"/>
                <w:tab w:val="left" w:pos="6840"/>
              </w:tabs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 xml:space="preserve">การหาค่าด้วยโปรแกรม  </w:t>
            </w: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M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atlab</w:t>
            </w:r>
          </w:p>
        </w:tc>
        <w:tc>
          <w:tcPr>
            <w:tcW w:w="810" w:type="dxa"/>
          </w:tcPr>
          <w:p w:rsidR="003A013F" w:rsidRPr="00887533" w:rsidRDefault="003A013F" w:rsidP="0029573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</w:p>
        </w:tc>
        <w:tc>
          <w:tcPr>
            <w:tcW w:w="2880" w:type="dxa"/>
          </w:tcPr>
          <w:p w:rsidR="003A013F" w:rsidRPr="00887533" w:rsidRDefault="003A013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บรรยายเนื้อหาทางทฤษฏี ในห้องเรียน </w:t>
            </w:r>
            <w:r w:rsidRPr="008875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  <w:r w:rsidRPr="008875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 ชม.</w:t>
            </w:r>
          </w:p>
        </w:tc>
        <w:tc>
          <w:tcPr>
            <w:tcW w:w="2250" w:type="dxa"/>
          </w:tcPr>
          <w:p w:rsidR="003A013F" w:rsidRPr="00887533" w:rsidRDefault="003A013F" w:rsidP="00C202D3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อ</w:t>
            </w:r>
            <w:r w:rsidRPr="008875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.</w:t>
            </w:r>
            <w:r w:rsidRPr="008875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 สมชาย ปุญญนิรันดร์</w:t>
            </w:r>
          </w:p>
        </w:tc>
      </w:tr>
      <w:tr w:rsidR="003A013F" w:rsidRPr="00195819" w:rsidTr="00576520">
        <w:tc>
          <w:tcPr>
            <w:tcW w:w="990" w:type="dxa"/>
            <w:vAlign w:val="center"/>
          </w:tcPr>
          <w:p w:rsidR="003A013F" w:rsidRPr="00887533" w:rsidRDefault="003A013F" w:rsidP="0029573D">
            <w:pPr>
              <w:tabs>
                <w:tab w:val="left" w:pos="1080"/>
                <w:tab w:val="left" w:pos="4500"/>
                <w:tab w:val="left" w:pos="5580"/>
                <w:tab w:val="left" w:pos="684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3060" w:type="dxa"/>
            <w:vAlign w:val="center"/>
          </w:tcPr>
          <w:p w:rsidR="007649D9" w:rsidRDefault="003A013F" w:rsidP="007649D9">
            <w:pPr>
              <w:tabs>
                <w:tab w:val="left" w:pos="342"/>
                <w:tab w:val="left" w:pos="1080"/>
                <w:tab w:val="left" w:pos="4500"/>
                <w:tab w:val="left" w:pos="5580"/>
                <w:tab w:val="left" w:pos="684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</w:rPr>
              <w:t>Vector Space, , Vector in 2 and 3 Space</w:t>
            </w:r>
            <w:r w:rsidR="007649D9" w:rsidRPr="0088753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7649D9"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, </w:t>
            </w:r>
            <w:r w:rsidR="007649D9" w:rsidRPr="00887533">
              <w:rPr>
                <w:rFonts w:asciiTheme="majorBidi" w:hAnsiTheme="majorBidi" w:cstheme="majorBidi"/>
                <w:sz w:val="28"/>
                <w:szCs w:val="28"/>
              </w:rPr>
              <w:t>Inner Product, Vector Product, Gradient of a Scalar Field</w:t>
            </w:r>
          </w:p>
          <w:p w:rsidR="003A013F" w:rsidRPr="00887533" w:rsidRDefault="007649D9" w:rsidP="007649D9">
            <w:pPr>
              <w:tabs>
                <w:tab w:val="left" w:pos="357"/>
                <w:tab w:val="left" w:pos="1080"/>
                <w:tab w:val="left" w:pos="4500"/>
                <w:tab w:val="left" w:pos="5580"/>
                <w:tab w:val="left" w:pos="6840"/>
              </w:tabs>
              <w:rPr>
                <w:rFonts w:asciiTheme="majorBidi" w:hAnsiTheme="majorBidi" w:cstheme="majorBidi"/>
                <w:sz w:val="28"/>
                <w:szCs w:val="28"/>
                <w:rtl/>
                <w:cs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 xml:space="preserve">การหาค่าด้วยโปรแกรม  </w:t>
            </w: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M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atlab</w:t>
            </w:r>
          </w:p>
        </w:tc>
        <w:tc>
          <w:tcPr>
            <w:tcW w:w="810" w:type="dxa"/>
          </w:tcPr>
          <w:p w:rsidR="003A013F" w:rsidRPr="00887533" w:rsidRDefault="003A013F" w:rsidP="0029573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</w:p>
        </w:tc>
        <w:tc>
          <w:tcPr>
            <w:tcW w:w="2880" w:type="dxa"/>
          </w:tcPr>
          <w:p w:rsidR="003A013F" w:rsidRPr="00887533" w:rsidRDefault="003A013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บรรยายเนื้อหาทางทฤษฏี ในห้องเรียน </w:t>
            </w:r>
            <w:r w:rsidRPr="008875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  <w:r w:rsidRPr="008875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 ชม.</w:t>
            </w:r>
          </w:p>
        </w:tc>
        <w:tc>
          <w:tcPr>
            <w:tcW w:w="2250" w:type="dxa"/>
          </w:tcPr>
          <w:p w:rsidR="003A013F" w:rsidRPr="00887533" w:rsidRDefault="003A013F" w:rsidP="00C202D3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อ</w:t>
            </w:r>
            <w:r w:rsidRPr="008875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.</w:t>
            </w:r>
            <w:r w:rsidRPr="008875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 สมชาย ปุญญนิรันดร์</w:t>
            </w:r>
          </w:p>
        </w:tc>
      </w:tr>
      <w:tr w:rsidR="003A013F" w:rsidRPr="00195819" w:rsidTr="00576520">
        <w:tc>
          <w:tcPr>
            <w:tcW w:w="990" w:type="dxa"/>
            <w:vAlign w:val="center"/>
          </w:tcPr>
          <w:p w:rsidR="003A013F" w:rsidRPr="00887533" w:rsidRDefault="003A013F" w:rsidP="0029573D">
            <w:pPr>
              <w:tabs>
                <w:tab w:val="left" w:pos="1080"/>
                <w:tab w:val="left" w:pos="4500"/>
                <w:tab w:val="left" w:pos="5580"/>
                <w:tab w:val="left" w:pos="684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3060" w:type="dxa"/>
            <w:vAlign w:val="center"/>
          </w:tcPr>
          <w:p w:rsidR="007649D9" w:rsidRPr="00887533" w:rsidRDefault="007649D9" w:rsidP="00924994">
            <w:pPr>
              <w:tabs>
                <w:tab w:val="left" w:pos="342"/>
                <w:tab w:val="left" w:pos="1080"/>
                <w:tab w:val="left" w:pos="4500"/>
                <w:tab w:val="left" w:pos="5580"/>
                <w:tab w:val="left" w:pos="684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</w:rPr>
              <w:t>Divergence  and Curl of a Vector Field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 xml:space="preserve">การหาค่าด้วยโปรแกรม  </w:t>
            </w: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M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atlab</w:t>
            </w:r>
          </w:p>
        </w:tc>
        <w:tc>
          <w:tcPr>
            <w:tcW w:w="810" w:type="dxa"/>
          </w:tcPr>
          <w:p w:rsidR="003A013F" w:rsidRPr="00887533" w:rsidRDefault="003A013F" w:rsidP="0029573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</w:p>
        </w:tc>
        <w:tc>
          <w:tcPr>
            <w:tcW w:w="2880" w:type="dxa"/>
          </w:tcPr>
          <w:p w:rsidR="003A013F" w:rsidRPr="00887533" w:rsidRDefault="003A013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บรรยายเนื้อหาทางทฤษฏี ในห้องเรียน </w:t>
            </w:r>
            <w:r w:rsidRPr="008875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  <w:r w:rsidRPr="008875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 ชม.</w:t>
            </w:r>
          </w:p>
        </w:tc>
        <w:tc>
          <w:tcPr>
            <w:tcW w:w="2250" w:type="dxa"/>
          </w:tcPr>
          <w:p w:rsidR="003A013F" w:rsidRPr="00887533" w:rsidRDefault="003A013F" w:rsidP="00C202D3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อ</w:t>
            </w:r>
            <w:r w:rsidRPr="008875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.</w:t>
            </w:r>
            <w:r w:rsidRPr="008875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 สมชาย ปุญญนิรันดร์</w:t>
            </w:r>
          </w:p>
        </w:tc>
      </w:tr>
      <w:tr w:rsidR="003A013F" w:rsidRPr="00195819" w:rsidTr="00576520">
        <w:tc>
          <w:tcPr>
            <w:tcW w:w="990" w:type="dxa"/>
            <w:vAlign w:val="center"/>
          </w:tcPr>
          <w:p w:rsidR="003A013F" w:rsidRPr="00887533" w:rsidRDefault="003A013F" w:rsidP="0029573D">
            <w:pPr>
              <w:tabs>
                <w:tab w:val="left" w:pos="1080"/>
                <w:tab w:val="left" w:pos="4500"/>
                <w:tab w:val="left" w:pos="5580"/>
                <w:tab w:val="left" w:pos="684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3060" w:type="dxa"/>
            <w:vAlign w:val="center"/>
          </w:tcPr>
          <w:p w:rsidR="003A013F" w:rsidRPr="00887533" w:rsidRDefault="007649D9" w:rsidP="00924994">
            <w:pPr>
              <w:tabs>
                <w:tab w:val="left" w:pos="327"/>
                <w:tab w:val="left" w:pos="1080"/>
                <w:tab w:val="left" w:pos="4500"/>
                <w:tab w:val="left" w:pos="5580"/>
                <w:tab w:val="left" w:pos="684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สอบกลางภาค</w:t>
            </w:r>
          </w:p>
        </w:tc>
        <w:tc>
          <w:tcPr>
            <w:tcW w:w="810" w:type="dxa"/>
          </w:tcPr>
          <w:p w:rsidR="003A013F" w:rsidRPr="00887533" w:rsidRDefault="003A013F" w:rsidP="0029573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</w:p>
        </w:tc>
        <w:tc>
          <w:tcPr>
            <w:tcW w:w="2880" w:type="dxa"/>
          </w:tcPr>
          <w:p w:rsidR="003A013F" w:rsidRPr="00887533" w:rsidRDefault="007649D9">
            <w:pPr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สอบในห้องเรียน</w:t>
            </w:r>
          </w:p>
        </w:tc>
        <w:tc>
          <w:tcPr>
            <w:tcW w:w="2250" w:type="dxa"/>
          </w:tcPr>
          <w:p w:rsidR="003A013F" w:rsidRPr="00887533" w:rsidRDefault="003A013F" w:rsidP="00C202D3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อ</w:t>
            </w:r>
            <w:r w:rsidRPr="008875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.</w:t>
            </w:r>
            <w:r w:rsidRPr="008875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 สมชาย ปุญญนิรันดร์</w:t>
            </w:r>
          </w:p>
        </w:tc>
      </w:tr>
      <w:tr w:rsidR="007649D9" w:rsidRPr="00195819" w:rsidTr="00576520">
        <w:tc>
          <w:tcPr>
            <w:tcW w:w="990" w:type="dxa"/>
            <w:vAlign w:val="center"/>
          </w:tcPr>
          <w:p w:rsidR="007649D9" w:rsidRPr="00887533" w:rsidRDefault="007649D9" w:rsidP="00272E41">
            <w:pPr>
              <w:tabs>
                <w:tab w:val="left" w:pos="1080"/>
                <w:tab w:val="left" w:pos="4500"/>
                <w:tab w:val="left" w:pos="5580"/>
                <w:tab w:val="left" w:pos="684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  <w:tc>
          <w:tcPr>
            <w:tcW w:w="3060" w:type="dxa"/>
            <w:vAlign w:val="center"/>
          </w:tcPr>
          <w:p w:rsidR="007649D9" w:rsidRPr="00887533" w:rsidRDefault="007649D9" w:rsidP="00915A77">
            <w:pPr>
              <w:tabs>
                <w:tab w:val="left" w:pos="387"/>
                <w:tab w:val="left" w:pos="1080"/>
                <w:tab w:val="left" w:pos="4500"/>
                <w:tab w:val="left" w:pos="5580"/>
                <w:tab w:val="left" w:pos="684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</w:rPr>
              <w:t>Line Integral, Double Integrals</w:t>
            </w:r>
          </w:p>
        </w:tc>
        <w:tc>
          <w:tcPr>
            <w:tcW w:w="810" w:type="dxa"/>
          </w:tcPr>
          <w:p w:rsidR="007649D9" w:rsidRPr="00887533" w:rsidRDefault="007649D9" w:rsidP="00915A7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</w:p>
        </w:tc>
        <w:tc>
          <w:tcPr>
            <w:tcW w:w="2880" w:type="dxa"/>
          </w:tcPr>
          <w:p w:rsidR="007649D9" w:rsidRPr="00887533" w:rsidRDefault="007649D9" w:rsidP="00915A7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บรรยายเนื้อหาทางทฤษฏี ในห้องเรียน </w:t>
            </w:r>
            <w:r w:rsidRPr="008875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  <w:r w:rsidRPr="008875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 ชม.</w:t>
            </w:r>
          </w:p>
        </w:tc>
        <w:tc>
          <w:tcPr>
            <w:tcW w:w="2250" w:type="dxa"/>
          </w:tcPr>
          <w:p w:rsidR="007649D9" w:rsidRPr="00887533" w:rsidRDefault="007649D9" w:rsidP="00915A7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อ</w:t>
            </w:r>
            <w:r w:rsidRPr="008875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.</w:t>
            </w:r>
            <w:r w:rsidRPr="008875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 สมชาย ปุญญนิรันดร์</w:t>
            </w:r>
          </w:p>
        </w:tc>
      </w:tr>
      <w:tr w:rsidR="007649D9" w:rsidRPr="00195819" w:rsidTr="00576520">
        <w:tc>
          <w:tcPr>
            <w:tcW w:w="990" w:type="dxa"/>
            <w:vAlign w:val="center"/>
          </w:tcPr>
          <w:p w:rsidR="007649D9" w:rsidRPr="00887533" w:rsidRDefault="007649D9" w:rsidP="00272E41">
            <w:pPr>
              <w:tabs>
                <w:tab w:val="left" w:pos="1080"/>
                <w:tab w:val="left" w:pos="4500"/>
                <w:tab w:val="left" w:pos="5580"/>
                <w:tab w:val="left" w:pos="684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</w:rPr>
              <w:t>9</w:t>
            </w:r>
          </w:p>
        </w:tc>
        <w:tc>
          <w:tcPr>
            <w:tcW w:w="3060" w:type="dxa"/>
            <w:vAlign w:val="center"/>
          </w:tcPr>
          <w:p w:rsidR="007649D9" w:rsidRPr="00887533" w:rsidRDefault="007649D9" w:rsidP="00915A77">
            <w:pPr>
              <w:tabs>
                <w:tab w:val="left" w:pos="342"/>
                <w:tab w:val="left" w:pos="1080"/>
                <w:tab w:val="left" w:pos="4500"/>
                <w:tab w:val="left" w:pos="5580"/>
                <w:tab w:val="left" w:pos="6840"/>
              </w:tabs>
              <w:rPr>
                <w:rFonts w:asciiTheme="majorBidi" w:hAnsiTheme="majorBidi" w:cstheme="majorBidi"/>
                <w:sz w:val="28"/>
                <w:szCs w:val="28"/>
                <w:rtl/>
                <w:cs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</w:rPr>
              <w:t>Surfaces for Surface Integrals</w:t>
            </w:r>
          </w:p>
        </w:tc>
        <w:tc>
          <w:tcPr>
            <w:tcW w:w="810" w:type="dxa"/>
          </w:tcPr>
          <w:p w:rsidR="007649D9" w:rsidRPr="00887533" w:rsidRDefault="007649D9" w:rsidP="00915A7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</w:p>
        </w:tc>
        <w:tc>
          <w:tcPr>
            <w:tcW w:w="2880" w:type="dxa"/>
          </w:tcPr>
          <w:p w:rsidR="007649D9" w:rsidRPr="00887533" w:rsidRDefault="007649D9" w:rsidP="00915A7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บรรยายเนื้อหาทางทฤษฏี ในห้องเรียน </w:t>
            </w:r>
            <w:r w:rsidRPr="008875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  <w:r w:rsidRPr="008875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 ชม.</w:t>
            </w:r>
          </w:p>
        </w:tc>
        <w:tc>
          <w:tcPr>
            <w:tcW w:w="2250" w:type="dxa"/>
          </w:tcPr>
          <w:p w:rsidR="007649D9" w:rsidRPr="00887533" w:rsidRDefault="007649D9" w:rsidP="00915A7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อ</w:t>
            </w:r>
            <w:r w:rsidRPr="008875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.</w:t>
            </w:r>
            <w:r w:rsidRPr="008875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 สมชาย ปุญญนิรันดร์</w:t>
            </w:r>
          </w:p>
        </w:tc>
      </w:tr>
      <w:tr w:rsidR="007649D9" w:rsidRPr="00195819" w:rsidTr="00576520">
        <w:tc>
          <w:tcPr>
            <w:tcW w:w="990" w:type="dxa"/>
            <w:vAlign w:val="center"/>
          </w:tcPr>
          <w:p w:rsidR="007649D9" w:rsidRPr="00887533" w:rsidRDefault="007649D9" w:rsidP="00272E41">
            <w:pPr>
              <w:tabs>
                <w:tab w:val="left" w:pos="1080"/>
                <w:tab w:val="left" w:pos="4500"/>
                <w:tab w:val="left" w:pos="5580"/>
                <w:tab w:val="left" w:pos="684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  <w:tc>
          <w:tcPr>
            <w:tcW w:w="3060" w:type="dxa"/>
            <w:vAlign w:val="center"/>
          </w:tcPr>
          <w:p w:rsidR="007649D9" w:rsidRPr="00887533" w:rsidRDefault="007649D9" w:rsidP="00915A77">
            <w:pPr>
              <w:tabs>
                <w:tab w:val="left" w:pos="357"/>
                <w:tab w:val="left" w:pos="1080"/>
                <w:tab w:val="left" w:pos="4500"/>
                <w:tab w:val="left" w:pos="5580"/>
                <w:tab w:val="left" w:pos="684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</w:rPr>
              <w:t>Green’s Theorem, Triple Integrals, Stokes’s Theorem</w:t>
            </w:r>
          </w:p>
        </w:tc>
        <w:tc>
          <w:tcPr>
            <w:tcW w:w="810" w:type="dxa"/>
          </w:tcPr>
          <w:p w:rsidR="007649D9" w:rsidRPr="00887533" w:rsidRDefault="007649D9" w:rsidP="00915A7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</w:p>
        </w:tc>
        <w:tc>
          <w:tcPr>
            <w:tcW w:w="2880" w:type="dxa"/>
          </w:tcPr>
          <w:p w:rsidR="007649D9" w:rsidRPr="00887533" w:rsidRDefault="007649D9" w:rsidP="00915A7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บรรยายเนื้อหาทางทฤษฏี ในห้องเรียน </w:t>
            </w:r>
            <w:r w:rsidRPr="008875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  <w:r w:rsidRPr="008875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 ชม.</w:t>
            </w:r>
          </w:p>
        </w:tc>
        <w:tc>
          <w:tcPr>
            <w:tcW w:w="2250" w:type="dxa"/>
          </w:tcPr>
          <w:p w:rsidR="007649D9" w:rsidRPr="00887533" w:rsidRDefault="007649D9" w:rsidP="00915A7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อ</w:t>
            </w:r>
            <w:r w:rsidRPr="008875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.</w:t>
            </w:r>
            <w:r w:rsidRPr="008875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 สมชาย ปุญญนิรันดร์</w:t>
            </w:r>
          </w:p>
        </w:tc>
      </w:tr>
      <w:tr w:rsidR="007649D9" w:rsidRPr="00195819" w:rsidTr="00576520">
        <w:tc>
          <w:tcPr>
            <w:tcW w:w="990" w:type="dxa"/>
            <w:vAlign w:val="center"/>
          </w:tcPr>
          <w:p w:rsidR="007649D9" w:rsidRPr="00887533" w:rsidRDefault="007649D9" w:rsidP="00272E41">
            <w:pPr>
              <w:tabs>
                <w:tab w:val="left" w:pos="1080"/>
                <w:tab w:val="left" w:pos="4500"/>
                <w:tab w:val="left" w:pos="5580"/>
                <w:tab w:val="left" w:pos="684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</w:rPr>
              <w:t>11</w:t>
            </w:r>
          </w:p>
        </w:tc>
        <w:tc>
          <w:tcPr>
            <w:tcW w:w="3060" w:type="dxa"/>
            <w:vAlign w:val="center"/>
          </w:tcPr>
          <w:p w:rsidR="007649D9" w:rsidRPr="00887533" w:rsidRDefault="007649D9" w:rsidP="00915A77">
            <w:pPr>
              <w:tabs>
                <w:tab w:val="left" w:pos="372"/>
                <w:tab w:val="left" w:pos="1080"/>
                <w:tab w:val="left" w:pos="4500"/>
                <w:tab w:val="left" w:pos="5580"/>
                <w:tab w:val="left" w:pos="684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</w:rPr>
              <w:t>Complex Number, Exponential, Trigonometric, Hyperbolic  Function</w:t>
            </w:r>
          </w:p>
        </w:tc>
        <w:tc>
          <w:tcPr>
            <w:tcW w:w="810" w:type="dxa"/>
          </w:tcPr>
          <w:p w:rsidR="007649D9" w:rsidRPr="00887533" w:rsidRDefault="007649D9" w:rsidP="00915A7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</w:p>
        </w:tc>
        <w:tc>
          <w:tcPr>
            <w:tcW w:w="2880" w:type="dxa"/>
          </w:tcPr>
          <w:p w:rsidR="007649D9" w:rsidRPr="00887533" w:rsidRDefault="007649D9" w:rsidP="00915A7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บรรยายเนื้อหาทางทฤษฏี ในห้องเรียน </w:t>
            </w:r>
            <w:r w:rsidRPr="008875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  <w:r w:rsidRPr="008875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 ชม.</w:t>
            </w:r>
          </w:p>
        </w:tc>
        <w:tc>
          <w:tcPr>
            <w:tcW w:w="2250" w:type="dxa"/>
          </w:tcPr>
          <w:p w:rsidR="007649D9" w:rsidRPr="00887533" w:rsidRDefault="007649D9" w:rsidP="00915A7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อ</w:t>
            </w:r>
            <w:r w:rsidRPr="008875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.</w:t>
            </w:r>
            <w:r w:rsidRPr="008875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 สมชาย ปุญญนิรันดร์</w:t>
            </w:r>
          </w:p>
        </w:tc>
      </w:tr>
      <w:tr w:rsidR="007649D9" w:rsidRPr="00195819" w:rsidTr="00576520">
        <w:tc>
          <w:tcPr>
            <w:tcW w:w="990" w:type="dxa"/>
            <w:vAlign w:val="center"/>
          </w:tcPr>
          <w:p w:rsidR="007649D9" w:rsidRPr="00887533" w:rsidRDefault="007649D9" w:rsidP="00272E41">
            <w:pPr>
              <w:tabs>
                <w:tab w:val="left" w:pos="1080"/>
                <w:tab w:val="left" w:pos="4500"/>
                <w:tab w:val="left" w:pos="5580"/>
                <w:tab w:val="left" w:pos="684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</w:rPr>
              <w:t>12</w:t>
            </w:r>
          </w:p>
        </w:tc>
        <w:tc>
          <w:tcPr>
            <w:tcW w:w="3060" w:type="dxa"/>
            <w:vAlign w:val="center"/>
          </w:tcPr>
          <w:p w:rsidR="007649D9" w:rsidRPr="00887533" w:rsidRDefault="007649D9" w:rsidP="00915A77">
            <w:pPr>
              <w:tabs>
                <w:tab w:val="left" w:pos="372"/>
                <w:tab w:val="left" w:pos="1080"/>
                <w:tab w:val="left" w:pos="4500"/>
                <w:tab w:val="left" w:pos="5580"/>
                <w:tab w:val="left" w:pos="684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</w:rPr>
              <w:t>Derivatives of Analytic Function , Complex Integration</w:t>
            </w:r>
          </w:p>
        </w:tc>
        <w:tc>
          <w:tcPr>
            <w:tcW w:w="810" w:type="dxa"/>
          </w:tcPr>
          <w:p w:rsidR="007649D9" w:rsidRPr="00887533" w:rsidRDefault="007649D9" w:rsidP="00915A7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</w:p>
        </w:tc>
        <w:tc>
          <w:tcPr>
            <w:tcW w:w="2880" w:type="dxa"/>
          </w:tcPr>
          <w:p w:rsidR="007649D9" w:rsidRPr="00887533" w:rsidRDefault="007649D9" w:rsidP="00915A7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บรรยายเนื้อหาทางทฤษฏี ในห้องเรียน </w:t>
            </w:r>
            <w:r w:rsidRPr="008875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  <w:r w:rsidRPr="008875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 ชม.</w:t>
            </w:r>
          </w:p>
        </w:tc>
        <w:tc>
          <w:tcPr>
            <w:tcW w:w="2250" w:type="dxa"/>
          </w:tcPr>
          <w:p w:rsidR="007649D9" w:rsidRPr="00887533" w:rsidRDefault="007649D9" w:rsidP="00915A7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อ</w:t>
            </w:r>
            <w:r w:rsidRPr="008875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.</w:t>
            </w:r>
            <w:r w:rsidRPr="008875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 สมชาย ปุญญนิรันดร์</w:t>
            </w:r>
          </w:p>
        </w:tc>
      </w:tr>
      <w:tr w:rsidR="007649D9" w:rsidRPr="00195819" w:rsidTr="00576520">
        <w:tc>
          <w:tcPr>
            <w:tcW w:w="990" w:type="dxa"/>
            <w:vAlign w:val="center"/>
          </w:tcPr>
          <w:p w:rsidR="007649D9" w:rsidRPr="00887533" w:rsidRDefault="007649D9" w:rsidP="00272E41">
            <w:pPr>
              <w:tabs>
                <w:tab w:val="left" w:pos="1080"/>
                <w:tab w:val="left" w:pos="4500"/>
                <w:tab w:val="left" w:pos="5580"/>
                <w:tab w:val="left" w:pos="684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</w:rPr>
              <w:t>13</w:t>
            </w:r>
          </w:p>
        </w:tc>
        <w:tc>
          <w:tcPr>
            <w:tcW w:w="3060" w:type="dxa"/>
            <w:vAlign w:val="center"/>
          </w:tcPr>
          <w:p w:rsidR="007649D9" w:rsidRPr="00887533" w:rsidRDefault="007649D9" w:rsidP="00915A77">
            <w:pPr>
              <w:tabs>
                <w:tab w:val="left" w:pos="372"/>
                <w:tab w:val="left" w:pos="1080"/>
                <w:tab w:val="left" w:pos="4500"/>
                <w:tab w:val="left" w:pos="5580"/>
                <w:tab w:val="left" w:pos="6840"/>
              </w:tabs>
              <w:rPr>
                <w:rFonts w:asciiTheme="majorBidi" w:hAnsiTheme="majorBidi" w:cstheme="majorBidi"/>
                <w:sz w:val="28"/>
                <w:szCs w:val="28"/>
                <w:rtl/>
                <w:cs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</w:rPr>
              <w:t>Laurent Series, Singularities and Zeros</w:t>
            </w:r>
          </w:p>
        </w:tc>
        <w:tc>
          <w:tcPr>
            <w:tcW w:w="810" w:type="dxa"/>
          </w:tcPr>
          <w:p w:rsidR="007649D9" w:rsidRPr="00887533" w:rsidRDefault="007649D9" w:rsidP="00915A7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</w:p>
        </w:tc>
        <w:tc>
          <w:tcPr>
            <w:tcW w:w="2880" w:type="dxa"/>
          </w:tcPr>
          <w:p w:rsidR="007649D9" w:rsidRPr="00887533" w:rsidRDefault="007649D9" w:rsidP="00915A7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บรรยายเนื้อหาทางทฤษฏี ในห้องเรียน </w:t>
            </w:r>
            <w:r w:rsidRPr="008875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  <w:r w:rsidRPr="008875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 ชม.</w:t>
            </w:r>
          </w:p>
        </w:tc>
        <w:tc>
          <w:tcPr>
            <w:tcW w:w="2250" w:type="dxa"/>
          </w:tcPr>
          <w:p w:rsidR="007649D9" w:rsidRPr="00887533" w:rsidRDefault="007649D9" w:rsidP="00915A7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อ</w:t>
            </w:r>
            <w:r w:rsidRPr="008875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.</w:t>
            </w:r>
            <w:r w:rsidRPr="008875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 สมชาย ปุญญนิรันดร์</w:t>
            </w:r>
          </w:p>
        </w:tc>
      </w:tr>
      <w:tr w:rsidR="007649D9" w:rsidRPr="00195819" w:rsidTr="00576520">
        <w:tc>
          <w:tcPr>
            <w:tcW w:w="990" w:type="dxa"/>
            <w:vAlign w:val="center"/>
          </w:tcPr>
          <w:p w:rsidR="007649D9" w:rsidRPr="00887533" w:rsidRDefault="007649D9" w:rsidP="00272E41">
            <w:pPr>
              <w:tabs>
                <w:tab w:val="left" w:pos="1080"/>
                <w:tab w:val="left" w:pos="4500"/>
                <w:tab w:val="left" w:pos="5580"/>
                <w:tab w:val="left" w:pos="684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</w:rPr>
              <w:t>14</w:t>
            </w:r>
          </w:p>
        </w:tc>
        <w:tc>
          <w:tcPr>
            <w:tcW w:w="3060" w:type="dxa"/>
            <w:vAlign w:val="center"/>
          </w:tcPr>
          <w:p w:rsidR="007649D9" w:rsidRPr="00887533" w:rsidRDefault="007649D9" w:rsidP="00915A77">
            <w:pPr>
              <w:tabs>
                <w:tab w:val="left" w:pos="372"/>
                <w:tab w:val="left" w:pos="1080"/>
                <w:tab w:val="left" w:pos="4500"/>
                <w:tab w:val="left" w:pos="5580"/>
                <w:tab w:val="left" w:pos="6840"/>
              </w:tabs>
              <w:rPr>
                <w:rFonts w:asciiTheme="majorBidi" w:hAnsiTheme="majorBidi" w:cstheme="majorBidi"/>
                <w:sz w:val="28"/>
                <w:szCs w:val="28"/>
                <w:rtl/>
                <w:cs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</w:rPr>
              <w:t>Residue Integration Method</w:t>
            </w:r>
          </w:p>
        </w:tc>
        <w:tc>
          <w:tcPr>
            <w:tcW w:w="810" w:type="dxa"/>
          </w:tcPr>
          <w:p w:rsidR="007649D9" w:rsidRPr="00887533" w:rsidRDefault="007649D9" w:rsidP="00915A7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</w:p>
        </w:tc>
        <w:tc>
          <w:tcPr>
            <w:tcW w:w="2880" w:type="dxa"/>
          </w:tcPr>
          <w:p w:rsidR="007649D9" w:rsidRPr="00887533" w:rsidRDefault="007649D9" w:rsidP="00915A7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บรรยายเนื้อหาทางทฤษฏี ในห้องเรียน </w:t>
            </w:r>
            <w:r w:rsidRPr="008875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  <w:r w:rsidRPr="008875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 ชม.</w:t>
            </w:r>
          </w:p>
        </w:tc>
        <w:tc>
          <w:tcPr>
            <w:tcW w:w="2250" w:type="dxa"/>
          </w:tcPr>
          <w:p w:rsidR="007649D9" w:rsidRPr="00887533" w:rsidRDefault="007649D9" w:rsidP="00915A7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อ</w:t>
            </w:r>
            <w:r w:rsidRPr="008875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.</w:t>
            </w:r>
            <w:r w:rsidRPr="008875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 สมชาย ปุญญนิรันดร์</w:t>
            </w:r>
          </w:p>
        </w:tc>
      </w:tr>
      <w:tr w:rsidR="007649D9" w:rsidRPr="00195819" w:rsidTr="00576520">
        <w:tc>
          <w:tcPr>
            <w:tcW w:w="990" w:type="dxa"/>
            <w:vAlign w:val="center"/>
          </w:tcPr>
          <w:p w:rsidR="007649D9" w:rsidRPr="00887533" w:rsidRDefault="007649D9" w:rsidP="00272E41">
            <w:pPr>
              <w:tabs>
                <w:tab w:val="left" w:pos="1080"/>
                <w:tab w:val="left" w:pos="4500"/>
                <w:tab w:val="left" w:pos="5580"/>
                <w:tab w:val="left" w:pos="684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</w:rPr>
              <w:t>15</w:t>
            </w:r>
          </w:p>
        </w:tc>
        <w:tc>
          <w:tcPr>
            <w:tcW w:w="3060" w:type="dxa"/>
            <w:vAlign w:val="center"/>
          </w:tcPr>
          <w:p w:rsidR="007649D9" w:rsidRPr="00887533" w:rsidRDefault="007649D9" w:rsidP="00915A77">
            <w:pPr>
              <w:tabs>
                <w:tab w:val="left" w:pos="372"/>
                <w:tab w:val="left" w:pos="1080"/>
                <w:tab w:val="left" w:pos="4500"/>
                <w:tab w:val="left" w:pos="5580"/>
                <w:tab w:val="left" w:pos="684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Numeric Linear Algebra</w:t>
            </w:r>
          </w:p>
        </w:tc>
        <w:tc>
          <w:tcPr>
            <w:tcW w:w="810" w:type="dxa"/>
          </w:tcPr>
          <w:p w:rsidR="007649D9" w:rsidRPr="00887533" w:rsidRDefault="007649D9" w:rsidP="00915A7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</w:p>
        </w:tc>
        <w:tc>
          <w:tcPr>
            <w:tcW w:w="2880" w:type="dxa"/>
          </w:tcPr>
          <w:p w:rsidR="007649D9" w:rsidRPr="00887533" w:rsidRDefault="007649D9" w:rsidP="00915A7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บรรยายเนื้อหาทางทฤษฏี ในห้องเรียน </w:t>
            </w:r>
            <w:r w:rsidRPr="008875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  <w:r w:rsidRPr="008875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 ชม.</w:t>
            </w:r>
          </w:p>
        </w:tc>
        <w:tc>
          <w:tcPr>
            <w:tcW w:w="2250" w:type="dxa"/>
          </w:tcPr>
          <w:p w:rsidR="007649D9" w:rsidRPr="00887533" w:rsidRDefault="007649D9" w:rsidP="00915A7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อ</w:t>
            </w:r>
            <w:r w:rsidRPr="008875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.</w:t>
            </w:r>
            <w:r w:rsidRPr="008875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 สมชาย ปุญญนิรันดร์</w:t>
            </w:r>
          </w:p>
        </w:tc>
      </w:tr>
      <w:tr w:rsidR="007649D9" w:rsidRPr="00195819" w:rsidTr="00576520">
        <w:tc>
          <w:tcPr>
            <w:tcW w:w="990" w:type="dxa"/>
            <w:vAlign w:val="center"/>
          </w:tcPr>
          <w:p w:rsidR="007649D9" w:rsidRPr="00887533" w:rsidRDefault="007649D9" w:rsidP="0029573D">
            <w:pPr>
              <w:tabs>
                <w:tab w:val="left" w:pos="1080"/>
                <w:tab w:val="left" w:pos="4500"/>
                <w:tab w:val="left" w:pos="5580"/>
                <w:tab w:val="left" w:pos="684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16</w:t>
            </w:r>
          </w:p>
        </w:tc>
        <w:tc>
          <w:tcPr>
            <w:tcW w:w="3060" w:type="dxa"/>
            <w:vAlign w:val="center"/>
          </w:tcPr>
          <w:p w:rsidR="007649D9" w:rsidRPr="00887533" w:rsidRDefault="007649D9" w:rsidP="0029573D">
            <w:pPr>
              <w:tabs>
                <w:tab w:val="left" w:pos="327"/>
                <w:tab w:val="left" w:pos="1080"/>
                <w:tab w:val="left" w:pos="4500"/>
                <w:tab w:val="left" w:pos="5580"/>
                <w:tab w:val="left" w:pos="684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สอบปลายภาค</w:t>
            </w:r>
          </w:p>
        </w:tc>
        <w:tc>
          <w:tcPr>
            <w:tcW w:w="810" w:type="dxa"/>
          </w:tcPr>
          <w:p w:rsidR="007649D9" w:rsidRPr="00887533" w:rsidRDefault="007649D9" w:rsidP="0029573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</w:p>
        </w:tc>
        <w:tc>
          <w:tcPr>
            <w:tcW w:w="2880" w:type="dxa"/>
          </w:tcPr>
          <w:p w:rsidR="007649D9" w:rsidRPr="00887533" w:rsidRDefault="007649D9" w:rsidP="0029573D">
            <w:pPr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สอบในห้องเรียน</w:t>
            </w:r>
          </w:p>
        </w:tc>
        <w:tc>
          <w:tcPr>
            <w:tcW w:w="2250" w:type="dxa"/>
          </w:tcPr>
          <w:p w:rsidR="007649D9" w:rsidRPr="00887533" w:rsidRDefault="007649D9" w:rsidP="00C202D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อ</w:t>
            </w:r>
            <w:r w:rsidRPr="008875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.</w:t>
            </w:r>
            <w:r w:rsidRPr="008875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 สมชาย ปุญญนิรันดร์</w:t>
            </w:r>
          </w:p>
        </w:tc>
      </w:tr>
      <w:tr w:rsidR="007649D9" w:rsidRPr="00195819" w:rsidTr="00234F2C">
        <w:tc>
          <w:tcPr>
            <w:tcW w:w="990" w:type="dxa"/>
          </w:tcPr>
          <w:p w:rsidR="007649D9" w:rsidRPr="00887533" w:rsidRDefault="007649D9" w:rsidP="0019581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3060" w:type="dxa"/>
          </w:tcPr>
          <w:p w:rsidR="007649D9" w:rsidRPr="00887533" w:rsidRDefault="007649D9" w:rsidP="00195819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8875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810" w:type="dxa"/>
          </w:tcPr>
          <w:p w:rsidR="007649D9" w:rsidRPr="00887533" w:rsidRDefault="007649D9" w:rsidP="00EB70B3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4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8</w:t>
            </w:r>
          </w:p>
        </w:tc>
        <w:tc>
          <w:tcPr>
            <w:tcW w:w="2880" w:type="dxa"/>
          </w:tcPr>
          <w:p w:rsidR="007649D9" w:rsidRPr="00887533" w:rsidRDefault="007649D9" w:rsidP="00195819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2250" w:type="dxa"/>
          </w:tcPr>
          <w:p w:rsidR="007649D9" w:rsidRPr="00887533" w:rsidRDefault="007649D9" w:rsidP="00C202D3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</w:tr>
    </w:tbl>
    <w:p w:rsidR="007649D9" w:rsidRDefault="007649D9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:rsidR="00462C88" w:rsidRP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999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92"/>
        <w:gridCol w:w="3418"/>
        <w:gridCol w:w="2340"/>
        <w:gridCol w:w="2340"/>
      </w:tblGrid>
      <w:tr w:rsidR="00D332CD" w:rsidRPr="00436FEA" w:rsidTr="00493600">
        <w:trPr>
          <w:trHeight w:val="1109"/>
          <w:tblHeader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CD" w:rsidRPr="00B42C03" w:rsidRDefault="00D332CD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CD" w:rsidRPr="00B42C03" w:rsidRDefault="00B42C03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CD" w:rsidRPr="00B42C03" w:rsidRDefault="00B42C03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CD" w:rsidRPr="00B42C03" w:rsidRDefault="00D332CD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B84273" w:rsidRPr="00436FEA" w:rsidTr="00493600">
        <w:trPr>
          <w:trHeight w:val="263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73" w:rsidRPr="00B84273" w:rsidRDefault="00B84273" w:rsidP="002D13D4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84273">
              <w:rPr>
                <w:rFonts w:ascii="Angsana New" w:hAnsi="Angsana New"/>
                <w:sz w:val="32"/>
                <w:szCs w:val="32"/>
                <w:lang w:bidi="th-TH"/>
              </w:rPr>
              <w:t>2.1,2.2, 2.8, 3.4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73" w:rsidRPr="00407EB4" w:rsidRDefault="00B84273" w:rsidP="00B84273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407EB4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สอบกลางภาค</w:t>
            </w:r>
          </w:p>
          <w:p w:rsidR="00B84273" w:rsidRPr="00407EB4" w:rsidRDefault="00B84273" w:rsidP="00B84273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407EB4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สอบปลายภาค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73" w:rsidRPr="00407EB4" w:rsidRDefault="007649D9" w:rsidP="006952A8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7</w:t>
            </w:r>
          </w:p>
          <w:p w:rsidR="00B84273" w:rsidRPr="00407EB4" w:rsidRDefault="007821C6" w:rsidP="006952A8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73" w:rsidRPr="00407EB4" w:rsidRDefault="007649D9" w:rsidP="006952A8">
            <w:pPr>
              <w:jc w:val="center"/>
              <w:rPr>
                <w:rFonts w:ascii="Angsana New" w:hAnsi="Angsana New"/>
                <w:sz w:val="32"/>
                <w:szCs w:val="32"/>
                <w:lang w:bidi="ar-EG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</w:t>
            </w:r>
            <w:r w:rsidR="00CD3A30">
              <w:rPr>
                <w:rFonts w:ascii="Angsana New" w:hAnsi="Angsana New"/>
                <w:sz w:val="32"/>
                <w:szCs w:val="32"/>
                <w:lang w:bidi="ar-EG"/>
              </w:rPr>
              <w:t>0</w:t>
            </w:r>
            <w:r w:rsidR="00B84273" w:rsidRPr="00407EB4">
              <w:rPr>
                <w:rFonts w:ascii="Angsana New" w:hAnsi="Angsana New"/>
                <w:sz w:val="32"/>
                <w:szCs w:val="32"/>
                <w:lang w:bidi="ar-EG"/>
              </w:rPr>
              <w:t>%</w:t>
            </w:r>
          </w:p>
          <w:p w:rsidR="00B84273" w:rsidRPr="00407EB4" w:rsidRDefault="007649D9" w:rsidP="006952A8">
            <w:pPr>
              <w:jc w:val="center"/>
              <w:rPr>
                <w:rFonts w:ascii="Angsana New" w:hAnsi="Angsana New"/>
                <w:sz w:val="32"/>
                <w:szCs w:val="32"/>
                <w:lang w:bidi="ar-EG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5</w:t>
            </w:r>
            <w:r w:rsidR="00064F8B" w:rsidRPr="00407EB4">
              <w:rPr>
                <w:rFonts w:ascii="Angsana New" w:hAnsi="Angsana New"/>
                <w:sz w:val="32"/>
                <w:szCs w:val="32"/>
                <w:lang w:bidi="ar-EG"/>
              </w:rPr>
              <w:t>0</w:t>
            </w:r>
            <w:r w:rsidR="00B84273" w:rsidRPr="00407EB4">
              <w:rPr>
                <w:rFonts w:ascii="Angsana New" w:hAnsi="Angsana New"/>
                <w:sz w:val="32"/>
                <w:szCs w:val="32"/>
                <w:lang w:bidi="ar-EG"/>
              </w:rPr>
              <w:t>%</w:t>
            </w:r>
          </w:p>
        </w:tc>
      </w:tr>
      <w:tr w:rsidR="00B84273" w:rsidRPr="00436FEA" w:rsidTr="00493600">
        <w:trPr>
          <w:trHeight w:val="263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73" w:rsidRPr="00B84273" w:rsidRDefault="00B84273" w:rsidP="002D13D4">
            <w:pPr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84273">
              <w:rPr>
                <w:rFonts w:ascii="Angsana New" w:hAnsi="Angsana New"/>
                <w:bCs/>
                <w:sz w:val="32"/>
                <w:szCs w:val="32"/>
                <w:lang w:bidi="th-TH"/>
              </w:rPr>
              <w:t>3.4, 4.1, 4.6</w:t>
            </w:r>
            <w:r w:rsidR="00064F8B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, </w:t>
            </w:r>
            <w:r w:rsidR="00064F8B" w:rsidRPr="00B84273">
              <w:rPr>
                <w:rFonts w:ascii="Angsana New" w:hAnsi="Angsana New"/>
                <w:sz w:val="32"/>
                <w:szCs w:val="32"/>
                <w:lang w:bidi="ar-EG"/>
              </w:rPr>
              <w:t>5.2,5.3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73" w:rsidRPr="00407EB4" w:rsidRDefault="00B84273" w:rsidP="002D13D4">
            <w:pPr>
              <w:spacing w:line="216" w:lineRule="auto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 w:rsidRPr="00407EB4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การเข้าชั้นเรียน</w:t>
            </w:r>
          </w:p>
          <w:p w:rsidR="00B84273" w:rsidRPr="00407EB4" w:rsidRDefault="00B84273" w:rsidP="002D13D4">
            <w:pPr>
              <w:spacing w:line="216" w:lineRule="auto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407EB4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การ</w:t>
            </w:r>
            <w:r w:rsidR="00537751" w:rsidRPr="00407EB4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ฝึกทักษะการคิด วิเคราะห์โจทย์แบบฝึกหัดท้ายบทในชั้นเรียน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73" w:rsidRPr="00407EB4" w:rsidRDefault="00B84273" w:rsidP="00407990">
            <w:pPr>
              <w:spacing w:line="216" w:lineRule="auto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407EB4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ตลอดภาคการศึกษา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73" w:rsidRDefault="00064F8B" w:rsidP="00CD3A30">
            <w:pPr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07EB4">
              <w:rPr>
                <w:rFonts w:ascii="Angsana New" w:hAnsi="Angsana New"/>
                <w:sz w:val="32"/>
                <w:szCs w:val="32"/>
                <w:lang w:bidi="ar-EG"/>
              </w:rPr>
              <w:t>1</w:t>
            </w:r>
            <w:r w:rsidR="00CD3A30">
              <w:rPr>
                <w:rFonts w:ascii="Angsana New" w:hAnsi="Angsana New"/>
                <w:sz w:val="32"/>
                <w:szCs w:val="32"/>
                <w:lang w:bidi="ar-EG"/>
              </w:rPr>
              <w:t>0</w:t>
            </w:r>
            <w:r w:rsidRPr="00407EB4">
              <w:rPr>
                <w:rFonts w:ascii="Angsana New" w:hAnsi="Angsana New"/>
                <w:sz w:val="32"/>
                <w:szCs w:val="32"/>
                <w:lang w:bidi="ar-EG"/>
              </w:rPr>
              <w:t>%</w:t>
            </w:r>
          </w:p>
          <w:p w:rsidR="007821C6" w:rsidRPr="00407EB4" w:rsidRDefault="007821C6" w:rsidP="00CD3A30">
            <w:pPr>
              <w:spacing w:line="216" w:lineRule="auto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10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%</w:t>
            </w:r>
          </w:p>
        </w:tc>
      </w:tr>
      <w:tr w:rsidR="007821C6" w:rsidRPr="00436FEA" w:rsidTr="00493600">
        <w:trPr>
          <w:trHeight w:val="263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C6" w:rsidRPr="00B84273" w:rsidRDefault="007821C6" w:rsidP="002D13D4">
            <w:pPr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C6" w:rsidRPr="00407EB4" w:rsidRDefault="007821C6" w:rsidP="002D13D4">
            <w:pPr>
              <w:spacing w:line="216" w:lineRule="auto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C6" w:rsidRPr="00407EB4" w:rsidRDefault="007821C6" w:rsidP="00407990">
            <w:pPr>
              <w:spacing w:line="216" w:lineRule="auto"/>
              <w:jc w:val="center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C6" w:rsidRPr="00407EB4" w:rsidRDefault="007821C6" w:rsidP="00CD3A30">
            <w:pPr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</w:tr>
    </w:tbl>
    <w:p w:rsidR="00B42C03" w:rsidRDefault="00B42C03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lang w:bidi="th-TH"/>
        </w:rPr>
      </w:pPr>
    </w:p>
    <w:p w:rsidR="00105EFD" w:rsidRDefault="00105EFD" w:rsidP="00AA468D">
      <w:pPr>
        <w:rPr>
          <w:lang w:bidi="th-TH"/>
        </w:rPr>
      </w:pPr>
    </w:p>
    <w:p w:rsidR="007A71DE" w:rsidRPr="00436FEA" w:rsidRDefault="00FD35CB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6 </w:t>
      </w:r>
      <w:r w:rsidR="007A71DE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การสอน</w:t>
      </w:r>
    </w:p>
    <w:p w:rsidR="008D6F49" w:rsidRPr="00455BAC" w:rsidRDefault="008D6F49" w:rsidP="008D6F49">
      <w:pPr>
        <w:jc w:val="thaiDistribute"/>
        <w:rPr>
          <w:rFonts w:ascii="Angsana New" w:hAnsi="Angsana New"/>
          <w:b/>
          <w:bCs/>
          <w:sz w:val="16"/>
          <w:szCs w:val="16"/>
          <w:lang w:bidi="th-TH"/>
        </w:rPr>
      </w:pPr>
    </w:p>
    <w:p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p w:rsidR="0006580A" w:rsidRPr="00A46959" w:rsidRDefault="0006580A" w:rsidP="0006580A">
      <w:pPr>
        <w:pStyle w:val="ListParagraph"/>
        <w:numPr>
          <w:ilvl w:val="0"/>
          <w:numId w:val="20"/>
        </w:numPr>
        <w:tabs>
          <w:tab w:val="left" w:pos="1080"/>
          <w:tab w:val="left" w:pos="3060"/>
          <w:tab w:val="left" w:pos="4500"/>
          <w:tab w:val="left" w:pos="5580"/>
          <w:tab w:val="left" w:pos="6840"/>
        </w:tabs>
        <w:jc w:val="both"/>
        <w:rPr>
          <w:rFonts w:asciiTheme="majorBidi" w:hAnsiTheme="majorBidi" w:cstheme="majorBidi"/>
          <w:sz w:val="28"/>
        </w:rPr>
      </w:pPr>
      <w:r w:rsidRPr="00A46959">
        <w:rPr>
          <w:rFonts w:asciiTheme="majorBidi" w:hAnsiTheme="majorBidi" w:cstheme="majorBidi"/>
          <w:sz w:val="28"/>
        </w:rPr>
        <w:t>Erwin Kreyszig</w:t>
      </w:r>
      <w:r>
        <w:rPr>
          <w:rFonts w:asciiTheme="majorBidi" w:hAnsiTheme="majorBidi" w:cstheme="majorBidi"/>
          <w:sz w:val="28"/>
        </w:rPr>
        <w:t xml:space="preserve"> ,</w:t>
      </w:r>
      <w:r w:rsidRPr="00A46959">
        <w:rPr>
          <w:rFonts w:asciiTheme="majorBidi" w:hAnsiTheme="majorBidi" w:cstheme="majorBidi"/>
          <w:sz w:val="28"/>
        </w:rPr>
        <w:t xml:space="preserve">  “Advance Engineering Mathematics 10</w:t>
      </w:r>
      <w:r w:rsidRPr="00A46959">
        <w:rPr>
          <w:rFonts w:asciiTheme="majorBidi" w:hAnsiTheme="majorBidi" w:cstheme="majorBidi"/>
          <w:sz w:val="28"/>
          <w:vertAlign w:val="superscript"/>
        </w:rPr>
        <w:t>th</w:t>
      </w:r>
      <w:r w:rsidRPr="00A46959">
        <w:rPr>
          <w:rFonts w:asciiTheme="majorBidi" w:hAnsiTheme="majorBidi" w:cstheme="majorBidi"/>
          <w:sz w:val="28"/>
        </w:rPr>
        <w:t xml:space="preserve"> ” , John Wiley &amp; Son 2011</w:t>
      </w:r>
      <w:r w:rsidRPr="00A46959">
        <w:rPr>
          <w:rFonts w:ascii="Angsana New" w:hAnsi="Angsana New"/>
          <w:sz w:val="32"/>
          <w:szCs w:val="32"/>
        </w:rPr>
        <w:tab/>
      </w:r>
    </w:p>
    <w:p w:rsidR="0006580A" w:rsidRDefault="0006580A" w:rsidP="0006580A">
      <w:pPr>
        <w:numPr>
          <w:ilvl w:val="0"/>
          <w:numId w:val="20"/>
        </w:numPr>
        <w:tabs>
          <w:tab w:val="left" w:pos="1080"/>
          <w:tab w:val="left" w:pos="3060"/>
          <w:tab w:val="left" w:pos="4500"/>
          <w:tab w:val="left" w:pos="5580"/>
          <w:tab w:val="left" w:pos="6840"/>
        </w:tabs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Dennis G.Zill</w:t>
      </w:r>
      <w:r w:rsidRPr="00963146">
        <w:rPr>
          <w:rFonts w:ascii="Angsana New" w:hAnsi="Angsana New"/>
          <w:sz w:val="32"/>
          <w:szCs w:val="32"/>
        </w:rPr>
        <w:t xml:space="preserve"> ,</w:t>
      </w:r>
      <w:r>
        <w:rPr>
          <w:rFonts w:ascii="Angsana New" w:hAnsi="Angsana New"/>
          <w:sz w:val="32"/>
          <w:szCs w:val="32"/>
        </w:rPr>
        <w:t xml:space="preserve"> </w:t>
      </w:r>
      <w:r w:rsidRPr="00963146">
        <w:rPr>
          <w:rFonts w:ascii="Angsana New" w:hAnsi="Angsana New"/>
          <w:sz w:val="32"/>
          <w:szCs w:val="32"/>
        </w:rPr>
        <w:t>”</w:t>
      </w:r>
      <w:r w:rsidRPr="00A46959">
        <w:rPr>
          <w:rFonts w:asciiTheme="majorBidi" w:hAnsiTheme="majorBidi" w:cstheme="majorBidi"/>
          <w:sz w:val="28"/>
        </w:rPr>
        <w:t xml:space="preserve">Advance Engineering Mathematics </w:t>
      </w:r>
      <w:r w:rsidRPr="00963146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</w:rPr>
        <w:t>6</w:t>
      </w:r>
      <w:r w:rsidRPr="00963146">
        <w:rPr>
          <w:rFonts w:ascii="Angsana New" w:hAnsi="Angsana New"/>
          <w:sz w:val="32"/>
          <w:szCs w:val="32"/>
          <w:vertAlign w:val="superscript"/>
        </w:rPr>
        <w:t>rd</w:t>
      </w:r>
      <w:r>
        <w:rPr>
          <w:rFonts w:ascii="Angsana New" w:hAnsi="Angsana New"/>
          <w:sz w:val="32"/>
          <w:szCs w:val="32"/>
          <w:vertAlign w:val="superscript"/>
        </w:rPr>
        <w:t xml:space="preserve"> </w:t>
      </w:r>
      <w:r w:rsidRPr="00963146">
        <w:rPr>
          <w:rFonts w:ascii="Angsana New" w:hAnsi="Angsana New"/>
          <w:sz w:val="32"/>
          <w:szCs w:val="32"/>
        </w:rPr>
        <w:t xml:space="preserve">” </w:t>
      </w:r>
      <w:r>
        <w:rPr>
          <w:rFonts w:ascii="Angsana New" w:hAnsi="Angsana New"/>
          <w:sz w:val="32"/>
          <w:szCs w:val="32"/>
        </w:rPr>
        <w:t xml:space="preserve">, </w:t>
      </w:r>
      <w:r w:rsidRPr="00A46959">
        <w:rPr>
          <w:rFonts w:asciiTheme="majorBidi" w:hAnsiTheme="majorBidi" w:cstheme="majorBidi"/>
          <w:sz w:val="28"/>
          <w:szCs w:val="28"/>
        </w:rPr>
        <w:t>Jones &amp; Bartlett Learning</w:t>
      </w:r>
      <w:r w:rsidRPr="00963146">
        <w:rPr>
          <w:rFonts w:ascii="Angsana New" w:hAnsi="Angsana New"/>
          <w:sz w:val="32"/>
          <w:szCs w:val="32"/>
        </w:rPr>
        <w:t xml:space="preserve">, </w:t>
      </w:r>
      <w:r>
        <w:rPr>
          <w:rFonts w:ascii="Angsana New" w:hAnsi="Angsana New"/>
          <w:sz w:val="32"/>
          <w:szCs w:val="32"/>
        </w:rPr>
        <w:t>2018</w:t>
      </w:r>
    </w:p>
    <w:p w:rsidR="0006580A" w:rsidRPr="00963146" w:rsidRDefault="0006580A" w:rsidP="0006580A">
      <w:pPr>
        <w:numPr>
          <w:ilvl w:val="0"/>
          <w:numId w:val="20"/>
        </w:numPr>
        <w:tabs>
          <w:tab w:val="left" w:pos="1080"/>
          <w:tab w:val="left" w:pos="3060"/>
          <w:tab w:val="left" w:pos="4500"/>
          <w:tab w:val="left" w:pos="5580"/>
          <w:tab w:val="left" w:pos="6840"/>
        </w:tabs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Dean G. Duffy, “</w:t>
      </w:r>
      <w:r w:rsidRPr="00A46959">
        <w:rPr>
          <w:rFonts w:ascii="Angsana New" w:hAnsi="Angsana New"/>
          <w:sz w:val="32"/>
          <w:szCs w:val="32"/>
        </w:rPr>
        <w:t>Advanced Engineering Mathematics with MATLAB</w:t>
      </w:r>
      <w:r>
        <w:rPr>
          <w:rFonts w:ascii="Angsana New" w:hAnsi="Angsana New"/>
          <w:sz w:val="32"/>
          <w:szCs w:val="32"/>
        </w:rPr>
        <w:t xml:space="preserve">”, </w:t>
      </w:r>
      <w:r>
        <w:rPr>
          <w:rFonts w:ascii="Angsana New" w:hAnsi="Angsana New"/>
          <w:sz w:val="28"/>
          <w:szCs w:val="28"/>
        </w:rPr>
        <w:t>Taylor &amp; Francis Group 2017</w:t>
      </w:r>
    </w:p>
    <w:p w:rsidR="004E7B2D" w:rsidRDefault="004E7B2D" w:rsidP="004E7B2D">
      <w:pPr>
        <w:tabs>
          <w:tab w:val="left" w:pos="1080"/>
          <w:tab w:val="left" w:pos="3060"/>
          <w:tab w:val="left" w:pos="4500"/>
          <w:tab w:val="left" w:pos="5580"/>
          <w:tab w:val="left" w:pos="6840"/>
        </w:tabs>
        <w:ind w:left="720"/>
        <w:jc w:val="both"/>
        <w:rPr>
          <w:rFonts w:ascii="Angsana New" w:hAnsi="Angsana New"/>
          <w:sz w:val="28"/>
          <w:lang w:bidi="th-TH"/>
        </w:rPr>
      </w:pPr>
    </w:p>
    <w:p w:rsidR="00963146" w:rsidRPr="004E7B2D" w:rsidRDefault="00963146" w:rsidP="004E7B2D">
      <w:pPr>
        <w:tabs>
          <w:tab w:val="left" w:pos="1080"/>
          <w:tab w:val="left" w:pos="3060"/>
          <w:tab w:val="left" w:pos="4500"/>
          <w:tab w:val="left" w:pos="5580"/>
          <w:tab w:val="left" w:pos="6840"/>
        </w:tabs>
        <w:ind w:left="720"/>
        <w:jc w:val="both"/>
        <w:rPr>
          <w:rFonts w:ascii="Angsana New" w:hAnsi="Angsana New"/>
          <w:sz w:val="28"/>
          <w:lang w:bidi="th-TH"/>
        </w:rPr>
      </w:pPr>
    </w:p>
    <w:p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:rsidR="0099161D" w:rsidRPr="009036EE" w:rsidRDefault="00563997" w:rsidP="00563997">
      <w:pPr>
        <w:tabs>
          <w:tab w:val="left" w:pos="360"/>
        </w:tabs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</w:rPr>
        <w:tab/>
      </w:r>
      <w:r w:rsidR="004E326F">
        <w:rPr>
          <w:rFonts w:ascii="Angsana New" w:hAnsi="Angsana New"/>
          <w:sz w:val="32"/>
          <w:szCs w:val="32"/>
        </w:rPr>
        <w:t xml:space="preserve">               </w:t>
      </w:r>
      <w:r w:rsidR="004E326F">
        <w:rPr>
          <w:rFonts w:ascii="Angsana New" w:hAnsi="Angsana New" w:hint="cs"/>
          <w:sz w:val="32"/>
          <w:szCs w:val="32"/>
          <w:cs/>
          <w:lang w:bidi="th-TH"/>
        </w:rPr>
        <w:t>-</w:t>
      </w:r>
    </w:p>
    <w:p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:rsidR="008D54CF" w:rsidRPr="00304F86" w:rsidRDefault="008D54CF" w:rsidP="008D6F49">
      <w:pPr>
        <w:tabs>
          <w:tab w:val="left" w:pos="360"/>
        </w:tabs>
        <w:ind w:left="360"/>
        <w:rPr>
          <w:rFonts w:ascii="Angsana New" w:hAnsi="Angsana New"/>
          <w:color w:val="000000"/>
          <w:sz w:val="32"/>
          <w:szCs w:val="32"/>
          <w:lang w:bidi="th-TH"/>
        </w:rPr>
      </w:pPr>
      <w:r w:rsidRPr="00304F86">
        <w:rPr>
          <w:rFonts w:ascii="Angsana New" w:hAnsi="Angsana New"/>
          <w:color w:val="000000"/>
          <w:sz w:val="32"/>
          <w:szCs w:val="32"/>
          <w:cs/>
          <w:lang w:bidi="th-TH"/>
        </w:rPr>
        <w:t>เว็บไซต์ที่เกี่ยวกับหัวข้อในประมวลรายวิชา</w:t>
      </w:r>
    </w:p>
    <w:p w:rsidR="00455BAC" w:rsidRDefault="00455BAC" w:rsidP="008D6F49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:rsidR="005D0FA7" w:rsidRPr="00436FEA" w:rsidRDefault="00FD35CB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7 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การประเมิน</w:t>
      </w:r>
      <w:r w:rsidR="008D6F49"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และปรับปรุงการดำเนินการของ</w:t>
      </w:r>
      <w:r w:rsidR="008D6F49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:rsidR="007A71DE" w:rsidRPr="00455BAC" w:rsidRDefault="007A71DE" w:rsidP="006952A8">
      <w:pPr>
        <w:rPr>
          <w:rFonts w:ascii="Angsana New" w:hAnsi="Angsana New"/>
          <w:sz w:val="16"/>
          <w:szCs w:val="16"/>
        </w:rPr>
      </w:pPr>
    </w:p>
    <w:p w:rsidR="008D6F49" w:rsidRPr="00436FEA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การประเมินประสิทธิผลของรายวิชาโดยนักศึกษา</w:t>
      </w:r>
    </w:p>
    <w:p w:rsidR="000A1363" w:rsidRPr="006331F2" w:rsidRDefault="000A1363" w:rsidP="000A1363">
      <w:pPr>
        <w:ind w:left="360"/>
        <w:rPr>
          <w:rFonts w:ascii="Angsana New" w:hAnsi="Angsana New"/>
          <w:color w:val="000000"/>
          <w:sz w:val="32"/>
          <w:szCs w:val="32"/>
          <w:lang w:bidi="th-TH"/>
        </w:rPr>
      </w:pPr>
      <w:r>
        <w:rPr>
          <w:rFonts w:ascii="Browallia New" w:hAnsi="Browallia New" w:cs="Browallia New"/>
          <w:color w:val="000000"/>
          <w:sz w:val="32"/>
          <w:szCs w:val="32"/>
          <w:lang w:bidi="th-TH"/>
        </w:rPr>
        <w:t xml:space="preserve">-  </w:t>
      </w:r>
      <w:r w:rsidRPr="006331F2">
        <w:rPr>
          <w:rFonts w:ascii="Angsana New" w:hAnsi="Angsana New"/>
          <w:color w:val="000000"/>
          <w:sz w:val="32"/>
          <w:szCs w:val="32"/>
          <w:cs/>
          <w:lang w:bidi="th-TH"/>
        </w:rPr>
        <w:t>การ</w:t>
      </w:r>
      <w:r w:rsidR="009036EE" w:rsidRPr="006331F2">
        <w:rPr>
          <w:rFonts w:ascii="Angsana New" w:hAnsi="Angsana New"/>
          <w:color w:val="000000"/>
          <w:sz w:val="32"/>
          <w:szCs w:val="32"/>
          <w:cs/>
          <w:lang w:bidi="th-TH"/>
        </w:rPr>
        <w:t>แสดงและแลกเปลี่ยนความคิดเห็น</w:t>
      </w:r>
      <w:r w:rsidRPr="006331F2"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ในชั้นเรียนโดยอาจารย์และเพื่อนร่วมชั้น </w:t>
      </w:r>
    </w:p>
    <w:p w:rsidR="000A1363" w:rsidRPr="006331F2" w:rsidRDefault="000A1363" w:rsidP="000A1363">
      <w:pPr>
        <w:ind w:left="360"/>
        <w:rPr>
          <w:rFonts w:ascii="Angsana New" w:hAnsi="Angsana New"/>
          <w:color w:val="000000"/>
          <w:sz w:val="32"/>
          <w:szCs w:val="32"/>
          <w:lang w:bidi="th-TH"/>
        </w:rPr>
      </w:pPr>
      <w:r w:rsidRPr="006331F2">
        <w:rPr>
          <w:rFonts w:ascii="Angsana New" w:hAnsi="Angsana New"/>
          <w:color w:val="000000"/>
          <w:sz w:val="32"/>
          <w:szCs w:val="32"/>
          <w:lang w:bidi="th-TH"/>
        </w:rPr>
        <w:t xml:space="preserve">-  </w:t>
      </w:r>
      <w:r w:rsidRPr="006331F2">
        <w:rPr>
          <w:rFonts w:ascii="Angsana New" w:hAnsi="Angsana New"/>
          <w:color w:val="000000"/>
          <w:sz w:val="32"/>
          <w:szCs w:val="32"/>
          <w:cs/>
          <w:lang w:bidi="th-TH"/>
        </w:rPr>
        <w:t>การอธิบายสิ่งที่เรียน ให้นักศึกษา</w:t>
      </w:r>
      <w:r w:rsidR="004E326F" w:rsidRPr="006331F2">
        <w:rPr>
          <w:rFonts w:ascii="Angsana New" w:hAnsi="Angsana New"/>
          <w:color w:val="000000"/>
          <w:sz w:val="32"/>
          <w:szCs w:val="32"/>
          <w:cs/>
          <w:lang w:bidi="th-TH"/>
        </w:rPr>
        <w:t>มีส่วนร่วมการทำโจทย์</w:t>
      </w:r>
      <w:r w:rsidRPr="006331F2">
        <w:rPr>
          <w:rFonts w:ascii="Angsana New" w:hAnsi="Angsana New"/>
          <w:color w:val="000000"/>
          <w:sz w:val="32"/>
          <w:szCs w:val="32"/>
          <w:cs/>
          <w:lang w:bidi="th-TH"/>
        </w:rPr>
        <w:t>ตัวอย่าง</w:t>
      </w:r>
      <w:r w:rsidR="004E326F" w:rsidRPr="006331F2">
        <w:rPr>
          <w:rFonts w:ascii="Angsana New" w:hAnsi="Angsana New"/>
          <w:color w:val="000000"/>
          <w:sz w:val="32"/>
          <w:szCs w:val="32"/>
          <w:cs/>
          <w:lang w:bidi="th-TH"/>
        </w:rPr>
        <w:t>ในชั้นเรียน</w:t>
      </w:r>
      <w:r w:rsidRPr="006331F2"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  </w:t>
      </w:r>
    </w:p>
    <w:p w:rsidR="000A1363" w:rsidRDefault="000A1363" w:rsidP="000A1363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6331F2"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     </w:t>
      </w:r>
      <w:r w:rsidR="006331F2">
        <w:rPr>
          <w:rFonts w:ascii="Angsana New" w:hAnsi="Angsana New"/>
          <w:color w:val="000000"/>
          <w:sz w:val="32"/>
          <w:szCs w:val="32"/>
          <w:lang w:bidi="th-TH"/>
        </w:rPr>
        <w:t xml:space="preserve">  </w:t>
      </w:r>
      <w:r w:rsidRPr="006331F2">
        <w:rPr>
          <w:rFonts w:ascii="Angsana New" w:hAnsi="Angsana New"/>
          <w:color w:val="000000"/>
          <w:sz w:val="32"/>
          <w:szCs w:val="32"/>
          <w:lang w:bidi="th-TH"/>
        </w:rPr>
        <w:t xml:space="preserve">-  </w:t>
      </w:r>
      <w:r w:rsidRPr="006331F2">
        <w:rPr>
          <w:rFonts w:ascii="Angsana New" w:hAnsi="Angsana New"/>
          <w:color w:val="000000"/>
          <w:sz w:val="32"/>
          <w:szCs w:val="32"/>
          <w:cs/>
          <w:lang w:bidi="th-TH"/>
        </w:rPr>
        <w:t>การสรุปในแต่ละครั้งของการสอนโดยนักศึกษา สอบถามการนำสิ่งที่เรียนไปประยุกต์ใช้</w:t>
      </w:r>
    </w:p>
    <w:p w:rsidR="008D6F49" w:rsidRPr="00436FEA" w:rsidRDefault="008D6F49" w:rsidP="000A1363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lastRenderedPageBreak/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กลยุทธ์การประเมิน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การสอน</w:t>
      </w:r>
    </w:p>
    <w:p w:rsidR="000A1363" w:rsidRPr="003A5A2C" w:rsidRDefault="000A1363" w:rsidP="000A1363">
      <w:pPr>
        <w:ind w:left="360"/>
        <w:rPr>
          <w:rFonts w:ascii="Angsana New" w:hAnsi="Angsana New"/>
          <w:color w:val="000000"/>
          <w:sz w:val="32"/>
          <w:szCs w:val="32"/>
          <w:lang w:bidi="th-TH"/>
        </w:rPr>
      </w:pPr>
      <w:r w:rsidRPr="003A5A2C">
        <w:rPr>
          <w:rFonts w:ascii="Angsana New" w:hAnsi="Angsana New"/>
          <w:color w:val="000000"/>
          <w:sz w:val="32"/>
          <w:szCs w:val="32"/>
          <w:lang w:bidi="th-TH"/>
        </w:rPr>
        <w:t xml:space="preserve">-  </w:t>
      </w:r>
      <w:r w:rsidRPr="003A5A2C">
        <w:rPr>
          <w:rFonts w:ascii="Angsana New" w:hAnsi="Angsana New"/>
          <w:color w:val="000000"/>
          <w:sz w:val="32"/>
          <w:szCs w:val="32"/>
          <w:cs/>
          <w:lang w:bidi="th-TH"/>
        </w:rPr>
        <w:t>ผลการสอบ</w:t>
      </w:r>
    </w:p>
    <w:p w:rsidR="000A1363" w:rsidRPr="001934F9" w:rsidRDefault="000A1363" w:rsidP="000A1363">
      <w:pPr>
        <w:ind w:left="360"/>
        <w:rPr>
          <w:rFonts w:ascii="Browallia New" w:hAnsi="Browallia New" w:cs="Browallia New"/>
          <w:color w:val="000000"/>
          <w:sz w:val="32"/>
          <w:szCs w:val="32"/>
          <w:lang w:bidi="th-TH"/>
        </w:rPr>
      </w:pPr>
      <w:r w:rsidRPr="003A5A2C">
        <w:rPr>
          <w:rFonts w:ascii="Angsana New" w:hAnsi="Angsana New"/>
          <w:color w:val="000000"/>
          <w:sz w:val="32"/>
          <w:szCs w:val="32"/>
          <w:lang w:bidi="th-TH"/>
        </w:rPr>
        <w:t xml:space="preserve">-  </w:t>
      </w:r>
      <w:r w:rsidRPr="003A5A2C">
        <w:rPr>
          <w:rFonts w:ascii="Angsana New" w:hAnsi="Angsana New"/>
          <w:color w:val="000000"/>
          <w:sz w:val="32"/>
          <w:szCs w:val="32"/>
          <w:cs/>
          <w:lang w:bidi="th-TH"/>
        </w:rPr>
        <w:t>การทวนสอบผลประเมินการเรียนรู้</w:t>
      </w:r>
    </w:p>
    <w:p w:rsidR="008D6F49" w:rsidRPr="00436FEA" w:rsidRDefault="008D6F49" w:rsidP="008D6F49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3.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การปรับปรุงการสอน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</w:p>
    <w:p w:rsidR="000A1363" w:rsidRPr="006331F2" w:rsidRDefault="000A1363" w:rsidP="000A1363">
      <w:pPr>
        <w:ind w:left="360"/>
        <w:rPr>
          <w:rFonts w:ascii="Angsana New" w:hAnsi="Angsana New"/>
          <w:color w:val="000000"/>
          <w:sz w:val="32"/>
          <w:szCs w:val="32"/>
          <w:lang w:bidi="th-TH"/>
        </w:rPr>
      </w:pPr>
      <w:r w:rsidRPr="006331F2">
        <w:rPr>
          <w:rFonts w:ascii="Angsana New" w:hAnsi="Angsana New"/>
          <w:color w:val="000000"/>
          <w:sz w:val="32"/>
          <w:szCs w:val="32"/>
          <w:cs/>
          <w:lang w:bidi="th-TH"/>
        </w:rPr>
        <w:t>การจัดทำคลังข้อมูลเอกสาร</w:t>
      </w:r>
      <w:r w:rsidR="00561D52" w:rsidRPr="006331F2">
        <w:rPr>
          <w:rFonts w:ascii="Angsana New" w:hAnsi="Angsana New"/>
          <w:color w:val="000000"/>
          <w:sz w:val="32"/>
          <w:szCs w:val="32"/>
          <w:cs/>
          <w:lang w:bidi="th-TH"/>
        </w:rPr>
        <w:t>และจัดทำ</w:t>
      </w:r>
      <w:r w:rsidRPr="006331F2"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การสอนแบบ </w:t>
      </w:r>
      <w:r w:rsidRPr="006331F2">
        <w:rPr>
          <w:rFonts w:ascii="Angsana New" w:hAnsi="Angsana New"/>
          <w:color w:val="000000"/>
          <w:sz w:val="32"/>
          <w:szCs w:val="32"/>
          <w:lang w:bidi="th-TH"/>
        </w:rPr>
        <w:t xml:space="preserve">e-learning </w:t>
      </w:r>
      <w:r w:rsidRPr="006331F2"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ให้นักศึกษาได้อ่านทบทวนหรือฟังบรรยายซ้ำ </w:t>
      </w:r>
    </w:p>
    <w:p w:rsidR="008D6F49" w:rsidRPr="00436FEA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4.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:rsidR="000A1363" w:rsidRPr="00B24364" w:rsidRDefault="000A1363" w:rsidP="000A1363">
      <w:pPr>
        <w:ind w:left="360"/>
        <w:rPr>
          <w:rFonts w:ascii="Angsana New" w:hAnsi="Angsana New"/>
          <w:color w:val="000000"/>
          <w:sz w:val="32"/>
          <w:szCs w:val="32"/>
          <w:lang w:bidi="th-TH"/>
        </w:rPr>
      </w:pPr>
      <w:r w:rsidRPr="00B24364">
        <w:rPr>
          <w:rFonts w:ascii="Angsana New" w:hAnsi="Angsana New"/>
          <w:color w:val="000000"/>
          <w:sz w:val="32"/>
          <w:szCs w:val="32"/>
          <w:lang w:bidi="th-TH"/>
        </w:rPr>
        <w:t xml:space="preserve">-  </w:t>
      </w:r>
      <w:r w:rsidRPr="00B24364"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การทวนสอบการให้คะแนนจากการสุ่มตรวจผลงานของนักศึกษาโดยอาจารย์อื่น หรือผู้ทรงคุณวุฒิ ที่ไม่ใช่อาจารย์ผู้สอน แต่อาจารย์ที่ทวนสอบต้องมีความรู้ในวิชานี้ </w:t>
      </w:r>
    </w:p>
    <w:p w:rsidR="000A1363" w:rsidRPr="00B24364" w:rsidRDefault="000A1363" w:rsidP="000A1363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  <w:r w:rsidRPr="00B24364">
        <w:rPr>
          <w:rFonts w:ascii="Angsana New" w:hAnsi="Angsana New"/>
          <w:color w:val="000000"/>
          <w:sz w:val="32"/>
          <w:szCs w:val="32"/>
          <w:lang w:bidi="th-TH"/>
        </w:rPr>
        <w:t xml:space="preserve">-  </w:t>
      </w:r>
      <w:r w:rsidRPr="00B24364">
        <w:rPr>
          <w:rFonts w:ascii="Angsana New" w:hAnsi="Angsana New"/>
          <w:color w:val="000000"/>
          <w:sz w:val="32"/>
          <w:szCs w:val="32"/>
          <w:cs/>
          <w:lang w:bidi="th-TH"/>
        </w:rPr>
        <w:t>มีการตั้งคณะกรรมการในสาขาวิชา ตรวจสอบผลการประเมินการเรียนรู้ของนักศึกษา โดยตรวจสอบข้อสอบ รายงาน วิธีการให้คะแนนสอบ และการให้คะแนนพฤติกรรม</w:t>
      </w:r>
    </w:p>
    <w:p w:rsidR="008D6F49" w:rsidRPr="00436FEA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5.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:rsidR="000A1363" w:rsidRPr="00B24364" w:rsidRDefault="000A1363" w:rsidP="000A1363">
      <w:pPr>
        <w:ind w:left="360"/>
        <w:rPr>
          <w:rFonts w:ascii="Angsana New" w:hAnsi="Angsana New"/>
          <w:color w:val="000000"/>
          <w:sz w:val="32"/>
          <w:szCs w:val="32"/>
          <w:lang w:bidi="th-TH"/>
        </w:rPr>
      </w:pPr>
      <w:r w:rsidRPr="00B24364">
        <w:rPr>
          <w:rFonts w:ascii="Angsana New" w:hAnsi="Angsana New"/>
          <w:color w:val="000000"/>
          <w:sz w:val="32"/>
          <w:szCs w:val="32"/>
          <w:lang w:bidi="th-TH"/>
        </w:rPr>
        <w:t xml:space="preserve">-  </w:t>
      </w:r>
      <w:r w:rsidRPr="00B24364"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ปรับปรุงรายวิชาทุกปี หรือ ตามข้อเสนอแนะและการปรับปรุงประสิทธิผลของรายวิชาในข้อ </w:t>
      </w:r>
      <w:r w:rsidRPr="00B24364">
        <w:rPr>
          <w:rFonts w:ascii="Angsana New" w:hAnsi="Angsana New"/>
          <w:color w:val="000000"/>
          <w:sz w:val="32"/>
          <w:szCs w:val="32"/>
          <w:lang w:bidi="th-TH"/>
        </w:rPr>
        <w:t>7.3</w:t>
      </w:r>
    </w:p>
    <w:sectPr w:rsidR="000A1363" w:rsidRPr="00B24364" w:rsidSect="000A1363">
      <w:pgSz w:w="11909" w:h="16834" w:code="9"/>
      <w:pgMar w:top="1258" w:right="1109" w:bottom="1079" w:left="1440" w:header="720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6FC" w:rsidRDefault="006A76FC">
      <w:r>
        <w:separator/>
      </w:r>
    </w:p>
  </w:endnote>
  <w:endnote w:type="continuationSeparator" w:id="1">
    <w:p w:rsidR="006A76FC" w:rsidRDefault="006A76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B4F" w:rsidRDefault="00757CE0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41B4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1B4F" w:rsidRDefault="00141B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6FC" w:rsidRDefault="006A76FC">
      <w:r>
        <w:separator/>
      </w:r>
    </w:p>
  </w:footnote>
  <w:footnote w:type="continuationSeparator" w:id="1">
    <w:p w:rsidR="006A76FC" w:rsidRDefault="006A76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B4F" w:rsidRDefault="00757CE0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41B4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1B4F" w:rsidRDefault="00141B4F" w:rsidP="002816E2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6E2" w:rsidRPr="002816E2" w:rsidRDefault="00757CE0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="002816E2"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B95C3F">
      <w:rPr>
        <w:rStyle w:val="PageNumber"/>
        <w:rFonts w:ascii="Angsana New" w:hAnsi="Angsana New"/>
        <w:noProof/>
        <w:sz w:val="32"/>
        <w:szCs w:val="32"/>
      </w:rPr>
      <w:t>3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206" w:rsidRDefault="00051206" w:rsidP="00051206">
    <w:pPr>
      <w:pStyle w:val="Header"/>
      <w:jc w:val="right"/>
      <w:rPr>
        <w:cs/>
        <w:lang w:bidi="th-TH"/>
      </w:rPr>
    </w:pPr>
    <w:r>
      <w:rPr>
        <w:rFonts w:hint="cs"/>
        <w:cs/>
        <w:lang w:bidi="th-TH"/>
      </w:rPr>
      <w:t>มคอ. ๓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6DBD"/>
    <w:multiLevelType w:val="hybridMultilevel"/>
    <w:tmpl w:val="50648F72"/>
    <w:lvl w:ilvl="0" w:tplc="8B8877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90B099F"/>
    <w:multiLevelType w:val="hybridMultilevel"/>
    <w:tmpl w:val="B8401AF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C05653"/>
    <w:multiLevelType w:val="hybridMultilevel"/>
    <w:tmpl w:val="B1B601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9662BE"/>
    <w:multiLevelType w:val="hybridMultilevel"/>
    <w:tmpl w:val="F2BA7F52"/>
    <w:lvl w:ilvl="0" w:tplc="01520A9A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>
    <w:nsid w:val="238674F9"/>
    <w:multiLevelType w:val="hybridMultilevel"/>
    <w:tmpl w:val="E8F6B510"/>
    <w:lvl w:ilvl="0" w:tplc="3B2A43E4">
      <w:start w:val="40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CD0250"/>
    <w:multiLevelType w:val="hybridMultilevel"/>
    <w:tmpl w:val="15B07C24"/>
    <w:lvl w:ilvl="0" w:tplc="E0B88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68358A"/>
    <w:multiLevelType w:val="hybridMultilevel"/>
    <w:tmpl w:val="7D36F0C0"/>
    <w:lvl w:ilvl="0" w:tplc="E12AB966">
      <w:start w:val="40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BA0CA5"/>
    <w:multiLevelType w:val="hybridMultilevel"/>
    <w:tmpl w:val="B4C8F84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CDC08A7"/>
    <w:multiLevelType w:val="hybridMultilevel"/>
    <w:tmpl w:val="ED34681A"/>
    <w:lvl w:ilvl="0" w:tplc="508C5D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6C332B2"/>
    <w:multiLevelType w:val="hybridMultilevel"/>
    <w:tmpl w:val="AA22595A"/>
    <w:lvl w:ilvl="0" w:tplc="D76C08B0">
      <w:start w:val="3"/>
      <w:numFmt w:val="decimal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6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62872A63"/>
    <w:multiLevelType w:val="hybridMultilevel"/>
    <w:tmpl w:val="540825CE"/>
    <w:lvl w:ilvl="0" w:tplc="D5C21FB8">
      <w:start w:val="1"/>
      <w:numFmt w:val="decimal"/>
      <w:lvlText w:val="%1)"/>
      <w:lvlJc w:val="left"/>
      <w:pPr>
        <w:ind w:left="780" w:hanging="360"/>
      </w:pPr>
      <w:rPr>
        <w:rFonts w:ascii="Angsana New" w:hAnsi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737F94"/>
    <w:multiLevelType w:val="hybridMultilevel"/>
    <w:tmpl w:val="0D3E50B0"/>
    <w:lvl w:ilvl="0" w:tplc="C7E88F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778C03CF"/>
    <w:multiLevelType w:val="hybridMultilevel"/>
    <w:tmpl w:val="799CED28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8"/>
  </w:num>
  <w:num w:numId="4">
    <w:abstractNumId w:val="14"/>
  </w:num>
  <w:num w:numId="5">
    <w:abstractNumId w:val="13"/>
  </w:num>
  <w:num w:numId="6">
    <w:abstractNumId w:val="17"/>
  </w:num>
  <w:num w:numId="7">
    <w:abstractNumId w:val="20"/>
  </w:num>
  <w:num w:numId="8">
    <w:abstractNumId w:val="3"/>
  </w:num>
  <w:num w:numId="9">
    <w:abstractNumId w:val="16"/>
  </w:num>
  <w:num w:numId="10">
    <w:abstractNumId w:val="24"/>
  </w:num>
  <w:num w:numId="11">
    <w:abstractNumId w:val="4"/>
  </w:num>
  <w:num w:numId="12">
    <w:abstractNumId w:val="7"/>
  </w:num>
  <w:num w:numId="13">
    <w:abstractNumId w:val="12"/>
  </w:num>
  <w:num w:numId="14">
    <w:abstractNumId w:val="15"/>
  </w:num>
  <w:num w:numId="15">
    <w:abstractNumId w:val="0"/>
  </w:num>
  <w:num w:numId="16">
    <w:abstractNumId w:val="21"/>
  </w:num>
  <w:num w:numId="17">
    <w:abstractNumId w:val="5"/>
  </w:num>
  <w:num w:numId="18">
    <w:abstractNumId w:val="10"/>
  </w:num>
  <w:num w:numId="19">
    <w:abstractNumId w:val="8"/>
  </w:num>
  <w:num w:numId="20">
    <w:abstractNumId w:val="2"/>
  </w:num>
  <w:num w:numId="21">
    <w:abstractNumId w:val="1"/>
  </w:num>
  <w:num w:numId="22">
    <w:abstractNumId w:val="23"/>
  </w:num>
  <w:num w:numId="23">
    <w:abstractNumId w:val="19"/>
  </w:num>
  <w:num w:numId="24">
    <w:abstractNumId w:val="6"/>
  </w:num>
  <w:num w:numId="25">
    <w:abstractNumId w:val="9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8D5AF5"/>
    <w:rsid w:val="000020A4"/>
    <w:rsid w:val="000029E2"/>
    <w:rsid w:val="00003C61"/>
    <w:rsid w:val="0002068F"/>
    <w:rsid w:val="00021732"/>
    <w:rsid w:val="000262CE"/>
    <w:rsid w:val="00027082"/>
    <w:rsid w:val="00027558"/>
    <w:rsid w:val="000310D0"/>
    <w:rsid w:val="00031E10"/>
    <w:rsid w:val="000333A7"/>
    <w:rsid w:val="0003547C"/>
    <w:rsid w:val="00051206"/>
    <w:rsid w:val="00052C6F"/>
    <w:rsid w:val="00055033"/>
    <w:rsid w:val="000556C6"/>
    <w:rsid w:val="0005721D"/>
    <w:rsid w:val="00060991"/>
    <w:rsid w:val="00064F8B"/>
    <w:rsid w:val="0006580A"/>
    <w:rsid w:val="00070142"/>
    <w:rsid w:val="00073586"/>
    <w:rsid w:val="00076852"/>
    <w:rsid w:val="00083537"/>
    <w:rsid w:val="00095A78"/>
    <w:rsid w:val="000A11BA"/>
    <w:rsid w:val="000A1363"/>
    <w:rsid w:val="000A729C"/>
    <w:rsid w:val="000A72C4"/>
    <w:rsid w:val="000B1CCB"/>
    <w:rsid w:val="000B54BA"/>
    <w:rsid w:val="000B6834"/>
    <w:rsid w:val="000C28FB"/>
    <w:rsid w:val="000C3478"/>
    <w:rsid w:val="000D303E"/>
    <w:rsid w:val="000D4C10"/>
    <w:rsid w:val="000D700C"/>
    <w:rsid w:val="000E3564"/>
    <w:rsid w:val="000E71C6"/>
    <w:rsid w:val="000E74B7"/>
    <w:rsid w:val="000F57C0"/>
    <w:rsid w:val="000F639D"/>
    <w:rsid w:val="00100DE0"/>
    <w:rsid w:val="0010352C"/>
    <w:rsid w:val="00105EFD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31321"/>
    <w:rsid w:val="00141895"/>
    <w:rsid w:val="00141B4F"/>
    <w:rsid w:val="00142D27"/>
    <w:rsid w:val="00147CAB"/>
    <w:rsid w:val="00155318"/>
    <w:rsid w:val="00155884"/>
    <w:rsid w:val="00156B20"/>
    <w:rsid w:val="00163B05"/>
    <w:rsid w:val="001769CA"/>
    <w:rsid w:val="00176DFC"/>
    <w:rsid w:val="00177371"/>
    <w:rsid w:val="00177646"/>
    <w:rsid w:val="001836FA"/>
    <w:rsid w:val="00184A32"/>
    <w:rsid w:val="00185CB3"/>
    <w:rsid w:val="00190881"/>
    <w:rsid w:val="00191579"/>
    <w:rsid w:val="001934F9"/>
    <w:rsid w:val="00195819"/>
    <w:rsid w:val="00197570"/>
    <w:rsid w:val="001A0348"/>
    <w:rsid w:val="001A1A88"/>
    <w:rsid w:val="001A3A98"/>
    <w:rsid w:val="001A6513"/>
    <w:rsid w:val="001C745D"/>
    <w:rsid w:val="001D1880"/>
    <w:rsid w:val="001D5032"/>
    <w:rsid w:val="001D6F46"/>
    <w:rsid w:val="001E4A32"/>
    <w:rsid w:val="001E73F1"/>
    <w:rsid w:val="001F3F43"/>
    <w:rsid w:val="001F5060"/>
    <w:rsid w:val="002055BC"/>
    <w:rsid w:val="00210BFA"/>
    <w:rsid w:val="00210F50"/>
    <w:rsid w:val="00211624"/>
    <w:rsid w:val="00214F37"/>
    <w:rsid w:val="00217907"/>
    <w:rsid w:val="00217F7E"/>
    <w:rsid w:val="0022197D"/>
    <w:rsid w:val="002320CE"/>
    <w:rsid w:val="00234F2C"/>
    <w:rsid w:val="00235455"/>
    <w:rsid w:val="002444E0"/>
    <w:rsid w:val="00244A4D"/>
    <w:rsid w:val="00246B23"/>
    <w:rsid w:val="00253BA5"/>
    <w:rsid w:val="002541B9"/>
    <w:rsid w:val="002636FF"/>
    <w:rsid w:val="0027335A"/>
    <w:rsid w:val="00273778"/>
    <w:rsid w:val="00273E08"/>
    <w:rsid w:val="00275E03"/>
    <w:rsid w:val="00276599"/>
    <w:rsid w:val="002816E2"/>
    <w:rsid w:val="00282D59"/>
    <w:rsid w:val="00285114"/>
    <w:rsid w:val="00285425"/>
    <w:rsid w:val="00285C84"/>
    <w:rsid w:val="00290A88"/>
    <w:rsid w:val="00297D1A"/>
    <w:rsid w:val="00297EAB"/>
    <w:rsid w:val="002A6D50"/>
    <w:rsid w:val="002A6DF6"/>
    <w:rsid w:val="002B0371"/>
    <w:rsid w:val="002B102D"/>
    <w:rsid w:val="002C24C7"/>
    <w:rsid w:val="002D106D"/>
    <w:rsid w:val="002D13D4"/>
    <w:rsid w:val="002D2D5E"/>
    <w:rsid w:val="002D6AC0"/>
    <w:rsid w:val="002E3177"/>
    <w:rsid w:val="002E36F7"/>
    <w:rsid w:val="002E3D06"/>
    <w:rsid w:val="002E4D6C"/>
    <w:rsid w:val="002F3858"/>
    <w:rsid w:val="0030037D"/>
    <w:rsid w:val="00301FAB"/>
    <w:rsid w:val="00304F86"/>
    <w:rsid w:val="003079F6"/>
    <w:rsid w:val="00320298"/>
    <w:rsid w:val="00321C03"/>
    <w:rsid w:val="00337C51"/>
    <w:rsid w:val="00347AF4"/>
    <w:rsid w:val="003542ED"/>
    <w:rsid w:val="00373C1F"/>
    <w:rsid w:val="00375174"/>
    <w:rsid w:val="003958C8"/>
    <w:rsid w:val="003A013F"/>
    <w:rsid w:val="003A5A2C"/>
    <w:rsid w:val="003B0D0D"/>
    <w:rsid w:val="003B3362"/>
    <w:rsid w:val="003B3A37"/>
    <w:rsid w:val="003B3E44"/>
    <w:rsid w:val="003B5635"/>
    <w:rsid w:val="003B6C5B"/>
    <w:rsid w:val="003B791A"/>
    <w:rsid w:val="003C1EA7"/>
    <w:rsid w:val="003C1F83"/>
    <w:rsid w:val="003D03BF"/>
    <w:rsid w:val="003D04D9"/>
    <w:rsid w:val="003D22A4"/>
    <w:rsid w:val="003E4756"/>
    <w:rsid w:val="003E5A41"/>
    <w:rsid w:val="003F6DA2"/>
    <w:rsid w:val="00403295"/>
    <w:rsid w:val="00407990"/>
    <w:rsid w:val="00407EB4"/>
    <w:rsid w:val="00414813"/>
    <w:rsid w:val="0041563D"/>
    <w:rsid w:val="0041740F"/>
    <w:rsid w:val="004227A2"/>
    <w:rsid w:val="00422D4B"/>
    <w:rsid w:val="004267BD"/>
    <w:rsid w:val="004303AF"/>
    <w:rsid w:val="00436FEA"/>
    <w:rsid w:val="004420DF"/>
    <w:rsid w:val="00444893"/>
    <w:rsid w:val="00444C0F"/>
    <w:rsid w:val="00451C03"/>
    <w:rsid w:val="00455BAC"/>
    <w:rsid w:val="00457678"/>
    <w:rsid w:val="004614D9"/>
    <w:rsid w:val="00462C88"/>
    <w:rsid w:val="00463011"/>
    <w:rsid w:val="004669F1"/>
    <w:rsid w:val="00466F17"/>
    <w:rsid w:val="004702E3"/>
    <w:rsid w:val="00477546"/>
    <w:rsid w:val="00483EA0"/>
    <w:rsid w:val="0049011D"/>
    <w:rsid w:val="00490135"/>
    <w:rsid w:val="00493600"/>
    <w:rsid w:val="00493E68"/>
    <w:rsid w:val="004A022E"/>
    <w:rsid w:val="004A14E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6057"/>
    <w:rsid w:val="004D7238"/>
    <w:rsid w:val="004E1F1E"/>
    <w:rsid w:val="004E326F"/>
    <w:rsid w:val="004E5C97"/>
    <w:rsid w:val="004E6C01"/>
    <w:rsid w:val="004E7B2D"/>
    <w:rsid w:val="004F063A"/>
    <w:rsid w:val="004F0902"/>
    <w:rsid w:val="004F3A54"/>
    <w:rsid w:val="004F6FFD"/>
    <w:rsid w:val="004F733B"/>
    <w:rsid w:val="00500DC0"/>
    <w:rsid w:val="005036D9"/>
    <w:rsid w:val="00513B5A"/>
    <w:rsid w:val="00522D14"/>
    <w:rsid w:val="005242D1"/>
    <w:rsid w:val="00527AE9"/>
    <w:rsid w:val="00530389"/>
    <w:rsid w:val="00531CAC"/>
    <w:rsid w:val="00532187"/>
    <w:rsid w:val="00536B1E"/>
    <w:rsid w:val="00537751"/>
    <w:rsid w:val="00545F6E"/>
    <w:rsid w:val="00546F06"/>
    <w:rsid w:val="0054725C"/>
    <w:rsid w:val="005527CC"/>
    <w:rsid w:val="00554CD4"/>
    <w:rsid w:val="005556EB"/>
    <w:rsid w:val="00556A88"/>
    <w:rsid w:val="00561D52"/>
    <w:rsid w:val="00562369"/>
    <w:rsid w:val="00563997"/>
    <w:rsid w:val="00567416"/>
    <w:rsid w:val="00572F82"/>
    <w:rsid w:val="005810EA"/>
    <w:rsid w:val="005864EF"/>
    <w:rsid w:val="00594AD2"/>
    <w:rsid w:val="005967D3"/>
    <w:rsid w:val="005A69A7"/>
    <w:rsid w:val="005B354E"/>
    <w:rsid w:val="005B5AD0"/>
    <w:rsid w:val="005C046C"/>
    <w:rsid w:val="005C09A9"/>
    <w:rsid w:val="005C5572"/>
    <w:rsid w:val="005D0FA7"/>
    <w:rsid w:val="005D445A"/>
    <w:rsid w:val="005D513E"/>
    <w:rsid w:val="005D5C1C"/>
    <w:rsid w:val="005E0027"/>
    <w:rsid w:val="005E593D"/>
    <w:rsid w:val="005E6819"/>
    <w:rsid w:val="005E7B3B"/>
    <w:rsid w:val="005F189F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3974"/>
    <w:rsid w:val="00623B1E"/>
    <w:rsid w:val="0062403B"/>
    <w:rsid w:val="006240A6"/>
    <w:rsid w:val="00625EB8"/>
    <w:rsid w:val="00626F98"/>
    <w:rsid w:val="006331F2"/>
    <w:rsid w:val="00633E7E"/>
    <w:rsid w:val="00634486"/>
    <w:rsid w:val="00634A0A"/>
    <w:rsid w:val="00636A7C"/>
    <w:rsid w:val="0064417A"/>
    <w:rsid w:val="00646E06"/>
    <w:rsid w:val="006551FF"/>
    <w:rsid w:val="00657488"/>
    <w:rsid w:val="00657765"/>
    <w:rsid w:val="006606BA"/>
    <w:rsid w:val="00660A98"/>
    <w:rsid w:val="00661400"/>
    <w:rsid w:val="0066175A"/>
    <w:rsid w:val="006633B8"/>
    <w:rsid w:val="00663ABF"/>
    <w:rsid w:val="00663D50"/>
    <w:rsid w:val="00672863"/>
    <w:rsid w:val="00674D64"/>
    <w:rsid w:val="00675E54"/>
    <w:rsid w:val="006876B8"/>
    <w:rsid w:val="006926B2"/>
    <w:rsid w:val="006952A8"/>
    <w:rsid w:val="006A2526"/>
    <w:rsid w:val="006A3C37"/>
    <w:rsid w:val="006A547A"/>
    <w:rsid w:val="006A76FC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C4231"/>
    <w:rsid w:val="006D156C"/>
    <w:rsid w:val="006D1909"/>
    <w:rsid w:val="006E046B"/>
    <w:rsid w:val="006F61EE"/>
    <w:rsid w:val="0070490D"/>
    <w:rsid w:val="007100D2"/>
    <w:rsid w:val="00713D8F"/>
    <w:rsid w:val="00716ADA"/>
    <w:rsid w:val="00717223"/>
    <w:rsid w:val="00725849"/>
    <w:rsid w:val="007278B9"/>
    <w:rsid w:val="0072796C"/>
    <w:rsid w:val="00730087"/>
    <w:rsid w:val="00733968"/>
    <w:rsid w:val="007379A1"/>
    <w:rsid w:val="007427AF"/>
    <w:rsid w:val="00747E89"/>
    <w:rsid w:val="007510F0"/>
    <w:rsid w:val="00751F68"/>
    <w:rsid w:val="00753AE9"/>
    <w:rsid w:val="0075742A"/>
    <w:rsid w:val="00757CE0"/>
    <w:rsid w:val="0076048B"/>
    <w:rsid w:val="007625E5"/>
    <w:rsid w:val="007649D9"/>
    <w:rsid w:val="00770063"/>
    <w:rsid w:val="00770E57"/>
    <w:rsid w:val="007711D7"/>
    <w:rsid w:val="007767DC"/>
    <w:rsid w:val="007776CB"/>
    <w:rsid w:val="00781A31"/>
    <w:rsid w:val="007821C6"/>
    <w:rsid w:val="007849E9"/>
    <w:rsid w:val="007861B5"/>
    <w:rsid w:val="00787632"/>
    <w:rsid w:val="0079321E"/>
    <w:rsid w:val="007958C8"/>
    <w:rsid w:val="007A45FB"/>
    <w:rsid w:val="007A5A71"/>
    <w:rsid w:val="007A5D19"/>
    <w:rsid w:val="007A65E2"/>
    <w:rsid w:val="007A71DE"/>
    <w:rsid w:val="007B0875"/>
    <w:rsid w:val="007B1F92"/>
    <w:rsid w:val="007B3B94"/>
    <w:rsid w:val="007C35B9"/>
    <w:rsid w:val="007C64C3"/>
    <w:rsid w:val="007C7931"/>
    <w:rsid w:val="007D3D8E"/>
    <w:rsid w:val="007D46AE"/>
    <w:rsid w:val="007D5F3F"/>
    <w:rsid w:val="007E1129"/>
    <w:rsid w:val="007E54C7"/>
    <w:rsid w:val="007F04F4"/>
    <w:rsid w:val="007F6314"/>
    <w:rsid w:val="00804220"/>
    <w:rsid w:val="00807C19"/>
    <w:rsid w:val="00807D27"/>
    <w:rsid w:val="008109AD"/>
    <w:rsid w:val="00810A40"/>
    <w:rsid w:val="00827E76"/>
    <w:rsid w:val="00831B65"/>
    <w:rsid w:val="00832CD5"/>
    <w:rsid w:val="00835C08"/>
    <w:rsid w:val="00850EAE"/>
    <w:rsid w:val="00853B49"/>
    <w:rsid w:val="0086110D"/>
    <w:rsid w:val="00863080"/>
    <w:rsid w:val="00871782"/>
    <w:rsid w:val="00877181"/>
    <w:rsid w:val="0087773D"/>
    <w:rsid w:val="008803A5"/>
    <w:rsid w:val="0088067F"/>
    <w:rsid w:val="00882468"/>
    <w:rsid w:val="0088458E"/>
    <w:rsid w:val="00887533"/>
    <w:rsid w:val="00887A7B"/>
    <w:rsid w:val="00887E95"/>
    <w:rsid w:val="00890AC5"/>
    <w:rsid w:val="00893B55"/>
    <w:rsid w:val="008959D1"/>
    <w:rsid w:val="00895FE1"/>
    <w:rsid w:val="0089677B"/>
    <w:rsid w:val="008A35E2"/>
    <w:rsid w:val="008A4EF3"/>
    <w:rsid w:val="008A78E3"/>
    <w:rsid w:val="008B1451"/>
    <w:rsid w:val="008B2753"/>
    <w:rsid w:val="008B46E7"/>
    <w:rsid w:val="008B5FBE"/>
    <w:rsid w:val="008C024A"/>
    <w:rsid w:val="008C43CB"/>
    <w:rsid w:val="008C71A6"/>
    <w:rsid w:val="008D26AB"/>
    <w:rsid w:val="008D32CB"/>
    <w:rsid w:val="008D54CF"/>
    <w:rsid w:val="008D5AF5"/>
    <w:rsid w:val="008D6F49"/>
    <w:rsid w:val="008D6F5F"/>
    <w:rsid w:val="008D6FC5"/>
    <w:rsid w:val="008E7809"/>
    <w:rsid w:val="008F24F4"/>
    <w:rsid w:val="0090021A"/>
    <w:rsid w:val="00900294"/>
    <w:rsid w:val="00902388"/>
    <w:rsid w:val="009036EE"/>
    <w:rsid w:val="0091463D"/>
    <w:rsid w:val="00917F31"/>
    <w:rsid w:val="009234D3"/>
    <w:rsid w:val="0092532F"/>
    <w:rsid w:val="00933131"/>
    <w:rsid w:val="00952574"/>
    <w:rsid w:val="00963146"/>
    <w:rsid w:val="00965984"/>
    <w:rsid w:val="00965C80"/>
    <w:rsid w:val="009713C4"/>
    <w:rsid w:val="00974300"/>
    <w:rsid w:val="00982B10"/>
    <w:rsid w:val="0099161D"/>
    <w:rsid w:val="00997870"/>
    <w:rsid w:val="009A07D4"/>
    <w:rsid w:val="009A0B36"/>
    <w:rsid w:val="009A556F"/>
    <w:rsid w:val="009A584C"/>
    <w:rsid w:val="009B34F2"/>
    <w:rsid w:val="009B434A"/>
    <w:rsid w:val="009B510A"/>
    <w:rsid w:val="009B544B"/>
    <w:rsid w:val="009C2D7B"/>
    <w:rsid w:val="009C3C0B"/>
    <w:rsid w:val="009D1825"/>
    <w:rsid w:val="009E213D"/>
    <w:rsid w:val="009E3B51"/>
    <w:rsid w:val="009E45B2"/>
    <w:rsid w:val="009E4AD2"/>
    <w:rsid w:val="009F16C5"/>
    <w:rsid w:val="00A05FEB"/>
    <w:rsid w:val="00A122FD"/>
    <w:rsid w:val="00A12885"/>
    <w:rsid w:val="00A16210"/>
    <w:rsid w:val="00A16D07"/>
    <w:rsid w:val="00A24334"/>
    <w:rsid w:val="00A32309"/>
    <w:rsid w:val="00A330F0"/>
    <w:rsid w:val="00A4796D"/>
    <w:rsid w:val="00A53F78"/>
    <w:rsid w:val="00A54651"/>
    <w:rsid w:val="00A56038"/>
    <w:rsid w:val="00A640FF"/>
    <w:rsid w:val="00A674B2"/>
    <w:rsid w:val="00A7249D"/>
    <w:rsid w:val="00A76F2D"/>
    <w:rsid w:val="00A81C47"/>
    <w:rsid w:val="00A91EEA"/>
    <w:rsid w:val="00A93B4B"/>
    <w:rsid w:val="00A94893"/>
    <w:rsid w:val="00A960DA"/>
    <w:rsid w:val="00AA257D"/>
    <w:rsid w:val="00AA468D"/>
    <w:rsid w:val="00AA73B6"/>
    <w:rsid w:val="00AB14F4"/>
    <w:rsid w:val="00AB357A"/>
    <w:rsid w:val="00AB4359"/>
    <w:rsid w:val="00AB4C54"/>
    <w:rsid w:val="00AB5399"/>
    <w:rsid w:val="00AC1F2E"/>
    <w:rsid w:val="00AC6CD3"/>
    <w:rsid w:val="00AC7F3F"/>
    <w:rsid w:val="00AD1A85"/>
    <w:rsid w:val="00AD1F6D"/>
    <w:rsid w:val="00AD4FB2"/>
    <w:rsid w:val="00AD5028"/>
    <w:rsid w:val="00AE1575"/>
    <w:rsid w:val="00AE3DDF"/>
    <w:rsid w:val="00AE4A33"/>
    <w:rsid w:val="00AF1098"/>
    <w:rsid w:val="00AF3597"/>
    <w:rsid w:val="00AF3FEA"/>
    <w:rsid w:val="00AF7EFE"/>
    <w:rsid w:val="00B0175B"/>
    <w:rsid w:val="00B03B3D"/>
    <w:rsid w:val="00B03F9C"/>
    <w:rsid w:val="00B130CE"/>
    <w:rsid w:val="00B151CF"/>
    <w:rsid w:val="00B22D1C"/>
    <w:rsid w:val="00B24364"/>
    <w:rsid w:val="00B308FA"/>
    <w:rsid w:val="00B329A2"/>
    <w:rsid w:val="00B3606C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60150"/>
    <w:rsid w:val="00B61DC5"/>
    <w:rsid w:val="00B63765"/>
    <w:rsid w:val="00B63977"/>
    <w:rsid w:val="00B668AC"/>
    <w:rsid w:val="00B704DE"/>
    <w:rsid w:val="00B71232"/>
    <w:rsid w:val="00B721E8"/>
    <w:rsid w:val="00B74C1B"/>
    <w:rsid w:val="00B76CA1"/>
    <w:rsid w:val="00B81205"/>
    <w:rsid w:val="00B84273"/>
    <w:rsid w:val="00B84E04"/>
    <w:rsid w:val="00B864FD"/>
    <w:rsid w:val="00B87982"/>
    <w:rsid w:val="00B91000"/>
    <w:rsid w:val="00B95C3F"/>
    <w:rsid w:val="00BA0345"/>
    <w:rsid w:val="00BA4014"/>
    <w:rsid w:val="00BB471D"/>
    <w:rsid w:val="00BB5C13"/>
    <w:rsid w:val="00BB6626"/>
    <w:rsid w:val="00BC1BB1"/>
    <w:rsid w:val="00BC6CBA"/>
    <w:rsid w:val="00BC7C43"/>
    <w:rsid w:val="00BD43C0"/>
    <w:rsid w:val="00BD7284"/>
    <w:rsid w:val="00BE0CD9"/>
    <w:rsid w:val="00BE3A9D"/>
    <w:rsid w:val="00BE4BC6"/>
    <w:rsid w:val="00BE78DF"/>
    <w:rsid w:val="00BE7983"/>
    <w:rsid w:val="00BF617E"/>
    <w:rsid w:val="00BF65D2"/>
    <w:rsid w:val="00C014C8"/>
    <w:rsid w:val="00C0170A"/>
    <w:rsid w:val="00C11864"/>
    <w:rsid w:val="00C17170"/>
    <w:rsid w:val="00C202D3"/>
    <w:rsid w:val="00C214B6"/>
    <w:rsid w:val="00C21D1A"/>
    <w:rsid w:val="00C223E6"/>
    <w:rsid w:val="00C22EF0"/>
    <w:rsid w:val="00C3470B"/>
    <w:rsid w:val="00C35842"/>
    <w:rsid w:val="00C406A5"/>
    <w:rsid w:val="00C47C34"/>
    <w:rsid w:val="00C57294"/>
    <w:rsid w:val="00C62137"/>
    <w:rsid w:val="00C66F57"/>
    <w:rsid w:val="00C70070"/>
    <w:rsid w:val="00C70C41"/>
    <w:rsid w:val="00C746EA"/>
    <w:rsid w:val="00C7636E"/>
    <w:rsid w:val="00C81F21"/>
    <w:rsid w:val="00C8265A"/>
    <w:rsid w:val="00C83527"/>
    <w:rsid w:val="00C871A8"/>
    <w:rsid w:val="00CA5ACA"/>
    <w:rsid w:val="00CB71C2"/>
    <w:rsid w:val="00CD155D"/>
    <w:rsid w:val="00CD279A"/>
    <w:rsid w:val="00CD342D"/>
    <w:rsid w:val="00CD3A30"/>
    <w:rsid w:val="00CD4ABF"/>
    <w:rsid w:val="00CD5B1C"/>
    <w:rsid w:val="00CD6A5E"/>
    <w:rsid w:val="00CE4195"/>
    <w:rsid w:val="00CE67B8"/>
    <w:rsid w:val="00CF037C"/>
    <w:rsid w:val="00D07077"/>
    <w:rsid w:val="00D07C8C"/>
    <w:rsid w:val="00D11125"/>
    <w:rsid w:val="00D153FD"/>
    <w:rsid w:val="00D16CE4"/>
    <w:rsid w:val="00D22A11"/>
    <w:rsid w:val="00D2465C"/>
    <w:rsid w:val="00D24824"/>
    <w:rsid w:val="00D267D8"/>
    <w:rsid w:val="00D27BE3"/>
    <w:rsid w:val="00D32556"/>
    <w:rsid w:val="00D332CD"/>
    <w:rsid w:val="00D36AFD"/>
    <w:rsid w:val="00D41A14"/>
    <w:rsid w:val="00D42650"/>
    <w:rsid w:val="00D42FC6"/>
    <w:rsid w:val="00D460F4"/>
    <w:rsid w:val="00D51435"/>
    <w:rsid w:val="00D5166D"/>
    <w:rsid w:val="00D51758"/>
    <w:rsid w:val="00D53B86"/>
    <w:rsid w:val="00D549CC"/>
    <w:rsid w:val="00D61359"/>
    <w:rsid w:val="00D76FF7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91E6D"/>
    <w:rsid w:val="00DA3EFB"/>
    <w:rsid w:val="00DB0209"/>
    <w:rsid w:val="00DB2300"/>
    <w:rsid w:val="00DB3BC9"/>
    <w:rsid w:val="00DB4832"/>
    <w:rsid w:val="00DD4479"/>
    <w:rsid w:val="00DD4952"/>
    <w:rsid w:val="00DE16C3"/>
    <w:rsid w:val="00DE44B2"/>
    <w:rsid w:val="00DE57A9"/>
    <w:rsid w:val="00DF3AEC"/>
    <w:rsid w:val="00E02FAF"/>
    <w:rsid w:val="00E048C9"/>
    <w:rsid w:val="00E154C5"/>
    <w:rsid w:val="00E158C3"/>
    <w:rsid w:val="00E15EFB"/>
    <w:rsid w:val="00E22853"/>
    <w:rsid w:val="00E23FED"/>
    <w:rsid w:val="00E34E9D"/>
    <w:rsid w:val="00E35D3D"/>
    <w:rsid w:val="00E37FF5"/>
    <w:rsid w:val="00E40E78"/>
    <w:rsid w:val="00E56705"/>
    <w:rsid w:val="00E6557D"/>
    <w:rsid w:val="00E6585C"/>
    <w:rsid w:val="00E6678E"/>
    <w:rsid w:val="00E677CD"/>
    <w:rsid w:val="00E727FF"/>
    <w:rsid w:val="00E73B13"/>
    <w:rsid w:val="00E81DDC"/>
    <w:rsid w:val="00E83BFC"/>
    <w:rsid w:val="00E84AD7"/>
    <w:rsid w:val="00EA06C3"/>
    <w:rsid w:val="00EA30F2"/>
    <w:rsid w:val="00EA4009"/>
    <w:rsid w:val="00EB47E7"/>
    <w:rsid w:val="00EB70B3"/>
    <w:rsid w:val="00EC213F"/>
    <w:rsid w:val="00EC4B82"/>
    <w:rsid w:val="00EC6429"/>
    <w:rsid w:val="00ED043F"/>
    <w:rsid w:val="00ED0B3A"/>
    <w:rsid w:val="00ED0F62"/>
    <w:rsid w:val="00ED12C8"/>
    <w:rsid w:val="00ED67E0"/>
    <w:rsid w:val="00ED7D0C"/>
    <w:rsid w:val="00EE0DA0"/>
    <w:rsid w:val="00EE4130"/>
    <w:rsid w:val="00EF1C1D"/>
    <w:rsid w:val="00EF422E"/>
    <w:rsid w:val="00EF5B30"/>
    <w:rsid w:val="00EF6AFC"/>
    <w:rsid w:val="00EF7A31"/>
    <w:rsid w:val="00F109BE"/>
    <w:rsid w:val="00F20EF8"/>
    <w:rsid w:val="00F21C4B"/>
    <w:rsid w:val="00F2506B"/>
    <w:rsid w:val="00F316FB"/>
    <w:rsid w:val="00F31EBC"/>
    <w:rsid w:val="00F32477"/>
    <w:rsid w:val="00F333E8"/>
    <w:rsid w:val="00F35D75"/>
    <w:rsid w:val="00F37CF3"/>
    <w:rsid w:val="00F43924"/>
    <w:rsid w:val="00F43AB5"/>
    <w:rsid w:val="00F44767"/>
    <w:rsid w:val="00F53EF5"/>
    <w:rsid w:val="00F564C4"/>
    <w:rsid w:val="00F60114"/>
    <w:rsid w:val="00F62B75"/>
    <w:rsid w:val="00F635F3"/>
    <w:rsid w:val="00F63ED4"/>
    <w:rsid w:val="00F72FAD"/>
    <w:rsid w:val="00F76D38"/>
    <w:rsid w:val="00F80682"/>
    <w:rsid w:val="00F85711"/>
    <w:rsid w:val="00F91FEA"/>
    <w:rsid w:val="00F929D6"/>
    <w:rsid w:val="00F95016"/>
    <w:rsid w:val="00FA1B0C"/>
    <w:rsid w:val="00FA25F4"/>
    <w:rsid w:val="00FA6ECB"/>
    <w:rsid w:val="00FB0CA9"/>
    <w:rsid w:val="00FB156D"/>
    <w:rsid w:val="00FB23D7"/>
    <w:rsid w:val="00FC08EB"/>
    <w:rsid w:val="00FC0FB9"/>
    <w:rsid w:val="00FC1036"/>
    <w:rsid w:val="00FC291D"/>
    <w:rsid w:val="00FC323C"/>
    <w:rsid w:val="00FC4612"/>
    <w:rsid w:val="00FC69A6"/>
    <w:rsid w:val="00FD35CB"/>
    <w:rsid w:val="00FE424B"/>
    <w:rsid w:val="00FE6F86"/>
    <w:rsid w:val="00FE7332"/>
    <w:rsid w:val="00FE79B6"/>
    <w:rsid w:val="00FF2FB8"/>
    <w:rsid w:val="00FF4C4A"/>
    <w:rsid w:val="00FF6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58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192C4-0EFD-4631-B490-92A0C747E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7</Pages>
  <Words>1310</Words>
  <Characters>7471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/>
  <LinksUpToDate>false</LinksUpToDate>
  <CharactersWithSpaces>8764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creator>Ian Allen</dc:creator>
  <cp:lastModifiedBy>Som Tee</cp:lastModifiedBy>
  <cp:revision>18</cp:revision>
  <cp:lastPrinted>2009-03-20T08:25:00Z</cp:lastPrinted>
  <dcterms:created xsi:type="dcterms:W3CDTF">2024-06-21T14:54:00Z</dcterms:created>
  <dcterms:modified xsi:type="dcterms:W3CDTF">2025-08-18T07:27:00Z</dcterms:modified>
</cp:coreProperties>
</file>