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0CDE" w:rsidRDefault="0070058C">
      <w:pPr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2348230</wp:posOffset>
            </wp:positionH>
            <wp:positionV relativeFrom="paragraph">
              <wp:posOffset>-182877</wp:posOffset>
            </wp:positionV>
            <wp:extent cx="1094105" cy="1076325"/>
            <wp:effectExtent l="0" t="0" r="0" b="0"/>
            <wp:wrapNone/>
            <wp:docPr id="1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E0CDE" w:rsidRDefault="00BE0CDE">
      <w:pPr>
        <w:jc w:val="center"/>
        <w:rPr>
          <w:rFonts w:ascii="Angsana New" w:eastAsia="Angsana New" w:hAnsi="Angsana New" w:cs="Angsana New"/>
          <w:sz w:val="32"/>
          <w:szCs w:val="32"/>
        </w:rPr>
      </w:pPr>
    </w:p>
    <w:p w:rsidR="00BE0CDE" w:rsidRDefault="00BE0CDE">
      <w:pPr>
        <w:jc w:val="center"/>
        <w:rPr>
          <w:rFonts w:ascii="Angsana New" w:eastAsia="Angsana New" w:hAnsi="Angsana New" w:cs="Angsana New"/>
          <w:sz w:val="32"/>
          <w:szCs w:val="32"/>
        </w:rPr>
      </w:pPr>
    </w:p>
    <w:p w:rsidR="00BE0CDE" w:rsidRDefault="00000000">
      <w:pPr>
        <w:jc w:val="center"/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0"/>
          <w:id w:val="-1151986832"/>
        </w:sdtPr>
        <w:sdtContent>
          <w:r w:rsidR="0070058C">
            <w:rPr>
              <w:rFonts w:ascii="Arial Unicode MS" w:eastAsia="Arial Unicode MS" w:hAnsi="Arial Unicode MS" w:cs="Angsana New"/>
              <w:b/>
              <w:bCs/>
              <w:sz w:val="32"/>
              <w:szCs w:val="32"/>
              <w:cs/>
            </w:rPr>
            <w:t>รายละเอียดของรายวิชา</w:t>
          </w:r>
        </w:sdtContent>
      </w:sdt>
    </w:p>
    <w:p w:rsidR="00BE0CDE" w:rsidRDefault="00BE0CDE">
      <w:pPr>
        <w:rPr>
          <w:rFonts w:ascii="Angsana New" w:eastAsia="Angsana New" w:hAnsi="Angsana New" w:cs="Angsana New"/>
          <w:sz w:val="32"/>
          <w:szCs w:val="32"/>
        </w:rPr>
      </w:pPr>
    </w:p>
    <w:p w:rsidR="00BE0CDE" w:rsidRDefault="00000000">
      <w:pPr>
        <w:rPr>
          <w:rFonts w:ascii="Angsana New" w:eastAsia="Angsana New" w:hAnsi="Angsana New" w:cs="Angsana New"/>
          <w:color w:val="000000"/>
          <w:sz w:val="32"/>
          <w:szCs w:val="32"/>
        </w:rPr>
      </w:pPr>
      <w:sdt>
        <w:sdtPr>
          <w:tag w:val="goog_rdk_1"/>
          <w:id w:val="-947669826"/>
        </w:sdtPr>
        <w:sdtContent>
          <w:r w:rsidR="0070058C">
            <w:rPr>
              <w:rFonts w:ascii="Arial Unicode MS" w:eastAsia="Arial Unicode MS" w:hAnsi="Arial Unicode MS" w:cs="Angsana New"/>
              <w:b/>
              <w:bCs/>
              <w:color w:val="000000"/>
              <w:sz w:val="32"/>
              <w:szCs w:val="32"/>
              <w:cs/>
            </w:rPr>
            <w:t>วิทยาลัย</w:t>
          </w:r>
          <w:r w:rsidR="0070058C">
            <w:rPr>
              <w:rFonts w:ascii="Arial Unicode MS" w:eastAsia="Arial Unicode MS" w:hAnsi="Arial Unicode MS" w:cs="Arial Unicode MS"/>
              <w:b/>
              <w:color w:val="000000"/>
              <w:sz w:val="32"/>
              <w:szCs w:val="32"/>
            </w:rPr>
            <w:t>/</w:t>
          </w:r>
          <w:r w:rsidR="0070058C">
            <w:rPr>
              <w:rFonts w:ascii="Arial Unicode MS" w:eastAsia="Arial Unicode MS" w:hAnsi="Arial Unicode MS" w:cs="Angsana New"/>
              <w:b/>
              <w:bCs/>
              <w:color w:val="000000"/>
              <w:sz w:val="32"/>
              <w:szCs w:val="32"/>
              <w:cs/>
            </w:rPr>
            <w:t>คณะ</w:t>
          </w:r>
        </w:sdtContent>
      </w:sdt>
      <w:r w:rsidR="0070058C"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</w:t>
      </w:r>
      <w:sdt>
        <w:sdtPr>
          <w:tag w:val="goog_rdk_2"/>
          <w:id w:val="-910749177"/>
        </w:sdtPr>
        <w:sdtContent>
          <w:r w:rsidR="0070058C">
            <w:rPr>
              <w:rFonts w:ascii="Arial Unicode MS" w:eastAsia="Arial Unicode MS" w:hAnsi="Arial Unicode MS" w:cs="Angsana New"/>
              <w:color w:val="000000"/>
              <w:sz w:val="32"/>
              <w:szCs w:val="32"/>
              <w:cs/>
            </w:rPr>
            <w:t xml:space="preserve">คณะทัศนมาตรศาสตร์   </w:t>
          </w:r>
        </w:sdtContent>
      </w:sdt>
      <w:sdt>
        <w:sdtPr>
          <w:tag w:val="goog_rdk_3"/>
          <w:id w:val="1868779256"/>
        </w:sdtPr>
        <w:sdtContent>
          <w:r w:rsidR="0070058C">
            <w:rPr>
              <w:rFonts w:ascii="Arial Unicode MS" w:eastAsia="Arial Unicode MS" w:hAnsi="Arial Unicode MS" w:cs="Angsana New"/>
              <w:b/>
              <w:bCs/>
              <w:color w:val="000000"/>
              <w:sz w:val="32"/>
              <w:szCs w:val="32"/>
              <w:cs/>
            </w:rPr>
            <w:t>ภาควิชา</w:t>
          </w:r>
        </w:sdtContent>
      </w:sdt>
      <w:sdt>
        <w:sdtPr>
          <w:tag w:val="goog_rdk_4"/>
          <w:id w:val="-422024783"/>
        </w:sdtPr>
        <w:sdtContent>
          <w:r w:rsidR="0070058C">
            <w:rPr>
              <w:rFonts w:ascii="Arial Unicode MS" w:eastAsia="Arial Unicode MS" w:hAnsi="Arial Unicode MS" w:cs="Arial Unicode MS"/>
              <w:color w:val="000000"/>
              <w:sz w:val="32"/>
              <w:szCs w:val="32"/>
            </w:rPr>
            <w:t xml:space="preserve"> </w:t>
          </w:r>
          <w:r w:rsidR="0070058C">
            <w:rPr>
              <w:rFonts w:ascii="Arial Unicode MS" w:eastAsia="Arial Unicode MS" w:hAnsi="Arial Unicode MS" w:cs="Angsana New"/>
              <w:color w:val="000000"/>
              <w:sz w:val="32"/>
              <w:szCs w:val="32"/>
              <w:cs/>
            </w:rPr>
            <w:t>ทัศนมาตรศาสตร์</w:t>
          </w:r>
        </w:sdtContent>
      </w:sdt>
    </w:p>
    <w:p w:rsidR="00BE0CDE" w:rsidRDefault="00000000">
      <w:pPr>
        <w:rPr>
          <w:rFonts w:ascii="Angsana New" w:eastAsia="Angsana New" w:hAnsi="Angsana New" w:cs="Angsana New"/>
          <w:color w:val="000000"/>
          <w:sz w:val="32"/>
          <w:szCs w:val="32"/>
        </w:rPr>
      </w:pPr>
      <w:sdt>
        <w:sdtPr>
          <w:tag w:val="goog_rdk_5"/>
          <w:id w:val="-2055199006"/>
        </w:sdtPr>
        <w:sdtContent>
          <w:r w:rsidR="0070058C">
            <w:rPr>
              <w:rFonts w:ascii="Arial Unicode MS" w:eastAsia="Arial Unicode MS" w:hAnsi="Arial Unicode MS" w:cs="Angsana New"/>
              <w:b/>
              <w:bCs/>
              <w:color w:val="000000"/>
              <w:sz w:val="32"/>
              <w:szCs w:val="32"/>
              <w:cs/>
            </w:rPr>
            <w:t xml:space="preserve">หลักสูตร </w:t>
          </w:r>
        </w:sdtContent>
      </w:sdt>
      <w:sdt>
        <w:sdtPr>
          <w:tag w:val="goog_rdk_6"/>
          <w:id w:val="1655255632"/>
        </w:sdtPr>
        <w:sdtContent>
          <w:r w:rsidR="0070058C">
            <w:rPr>
              <w:rFonts w:ascii="Arial Unicode MS" w:eastAsia="Arial Unicode MS" w:hAnsi="Arial Unicode MS" w:cs="Angsana New"/>
              <w:color w:val="000000"/>
              <w:sz w:val="32"/>
              <w:szCs w:val="32"/>
              <w:cs/>
            </w:rPr>
            <w:t>ทัศนมาตรศาสตรบัณฑิต หลักสูตรปรับปรุง พ</w:t>
          </w:r>
          <w:r w:rsidR="0070058C">
            <w:rPr>
              <w:rFonts w:ascii="Arial Unicode MS" w:eastAsia="Arial Unicode MS" w:hAnsi="Arial Unicode MS" w:cs="Arial Unicode MS"/>
              <w:color w:val="000000"/>
              <w:sz w:val="32"/>
              <w:szCs w:val="32"/>
            </w:rPr>
            <w:t>.</w:t>
          </w:r>
          <w:r w:rsidR="0070058C">
            <w:rPr>
              <w:rFonts w:ascii="Arial Unicode MS" w:eastAsia="Arial Unicode MS" w:hAnsi="Arial Unicode MS" w:cs="Angsana New"/>
              <w:color w:val="000000"/>
              <w:sz w:val="32"/>
              <w:szCs w:val="32"/>
              <w:cs/>
            </w:rPr>
            <w:t>ศ</w:t>
          </w:r>
          <w:r w:rsidR="0070058C">
            <w:rPr>
              <w:rFonts w:ascii="Arial Unicode MS" w:eastAsia="Arial Unicode MS" w:hAnsi="Arial Unicode MS" w:cs="Arial Unicode MS"/>
              <w:color w:val="000000"/>
              <w:sz w:val="32"/>
              <w:szCs w:val="32"/>
            </w:rPr>
            <w:t>.</w:t>
          </w:r>
          <w:r w:rsidR="0070058C">
            <w:rPr>
              <w:rFonts w:ascii="Arial Unicode MS" w:eastAsia="Arial Unicode MS" w:hAnsi="Arial Unicode MS" w:cstheme="minorBidi" w:hint="cs"/>
              <w:color w:val="000000"/>
              <w:sz w:val="32"/>
              <w:szCs w:val="32"/>
              <w:cs/>
            </w:rPr>
            <w:t>2565</w:t>
          </w:r>
        </w:sdtContent>
      </w:sdt>
    </w:p>
    <w:p w:rsidR="00BE0CDE" w:rsidRDefault="00BE0CDE">
      <w:pPr>
        <w:rPr>
          <w:rFonts w:ascii="Angsana New" w:eastAsia="Angsana New" w:hAnsi="Angsana New" w:cs="Angsana New"/>
          <w:sz w:val="32"/>
          <w:szCs w:val="32"/>
        </w:rPr>
      </w:pPr>
    </w:p>
    <w:p w:rsidR="00BE0CD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sdt>
        <w:sdtPr>
          <w:tag w:val="goog_rdk_7"/>
          <w:id w:val="-592812311"/>
        </w:sdtPr>
        <w:sdtContent>
          <w:r w:rsidR="0070058C">
            <w:rPr>
              <w:rFonts w:ascii="Arial Unicode MS" w:eastAsia="Arial Unicode MS" w:hAnsi="Arial Unicode MS" w:cs="Angsana New"/>
              <w:b/>
              <w:bCs/>
              <w:color w:val="000000"/>
              <w:sz w:val="32"/>
              <w:szCs w:val="32"/>
              <w:cs/>
            </w:rPr>
            <w:t xml:space="preserve">หมวดที่ </w:t>
          </w:r>
        </w:sdtContent>
      </w:sdt>
      <w:r w:rsidR="0070058C"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1 </w:t>
      </w:r>
      <w:sdt>
        <w:sdtPr>
          <w:tag w:val="goog_rdk_8"/>
          <w:id w:val="514250763"/>
        </w:sdtPr>
        <w:sdtContent>
          <w:r w:rsidR="0070058C">
            <w:rPr>
              <w:rFonts w:ascii="Arial Unicode MS" w:eastAsia="Arial Unicode MS" w:hAnsi="Arial Unicode MS" w:cs="Arial Unicode MS"/>
              <w:b/>
              <w:color w:val="000000"/>
              <w:sz w:val="32"/>
              <w:szCs w:val="32"/>
            </w:rPr>
            <w:t xml:space="preserve"> </w:t>
          </w:r>
          <w:r w:rsidR="0070058C">
            <w:rPr>
              <w:rFonts w:ascii="Arial Unicode MS" w:eastAsia="Arial Unicode MS" w:hAnsi="Arial Unicode MS" w:cs="Angsana New"/>
              <w:b/>
              <w:bCs/>
              <w:color w:val="000000"/>
              <w:sz w:val="32"/>
              <w:szCs w:val="32"/>
              <w:cs/>
            </w:rPr>
            <w:t>ข้อมูลทั่วไป</w:t>
          </w:r>
        </w:sdtContent>
      </w:sdt>
    </w:p>
    <w:p w:rsidR="00BE0CDE" w:rsidRDefault="00BE0CDE">
      <w:pPr>
        <w:rPr>
          <w:rFonts w:ascii="Angsana New" w:eastAsia="Angsana New" w:hAnsi="Angsana New" w:cs="Angsana New"/>
          <w:sz w:val="32"/>
          <w:szCs w:val="32"/>
        </w:rPr>
      </w:pPr>
    </w:p>
    <w:tbl>
      <w:tblPr>
        <w:tblStyle w:val="af7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68"/>
        <w:gridCol w:w="510"/>
        <w:gridCol w:w="3175"/>
        <w:gridCol w:w="425"/>
        <w:gridCol w:w="1560"/>
        <w:gridCol w:w="425"/>
        <w:gridCol w:w="1417"/>
      </w:tblGrid>
      <w:tr w:rsidR="00BE0CDE" w:rsidTr="00051958">
        <w:tc>
          <w:tcPr>
            <w:tcW w:w="1668" w:type="dxa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OPM 208</w:t>
            </w:r>
          </w:p>
        </w:tc>
        <w:tc>
          <w:tcPr>
            <w:tcW w:w="510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gridSpan w:val="3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9"/>
                <w:id w:val="999071825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ประสาทสรีรวิทยาศาสตร์</w:t>
                </w:r>
              </w:sdtContent>
            </w:sdt>
          </w:p>
        </w:tc>
        <w:tc>
          <w:tcPr>
            <w:tcW w:w="425" w:type="dxa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jc w:val="right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jc w:val="both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(2-0-4)</w:t>
            </w:r>
          </w:p>
        </w:tc>
      </w:tr>
      <w:tr w:rsidR="00BE0CDE" w:rsidTr="00051958">
        <w:tc>
          <w:tcPr>
            <w:tcW w:w="1668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gridSpan w:val="3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(Neurosciences</w:t>
            </w:r>
            <w:r>
              <w:rPr>
                <w:color w:val="000000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jc w:val="right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E0CDE" w:rsidTr="00051958">
        <w:tc>
          <w:tcPr>
            <w:tcW w:w="1668" w:type="dxa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sz w:val="32"/>
                <w:szCs w:val="32"/>
              </w:rPr>
            </w:pPr>
            <w:sdt>
              <w:sdtPr>
                <w:tag w:val="goog_rdk_10"/>
                <w:id w:val="1759911242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sz w:val="32"/>
                    <w:szCs w:val="32"/>
                    <w:cs/>
                  </w:rPr>
                  <w:t>วิชาบังคับร่วม</w:t>
                </w:r>
              </w:sdtContent>
            </w:sdt>
          </w:p>
        </w:tc>
        <w:tc>
          <w:tcPr>
            <w:tcW w:w="510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gridSpan w:val="3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jc w:val="right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BE0CDE" w:rsidTr="00051958">
        <w:tc>
          <w:tcPr>
            <w:tcW w:w="1668" w:type="dxa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sz w:val="32"/>
                <w:szCs w:val="32"/>
              </w:rPr>
            </w:pPr>
            <w:sdt>
              <w:sdtPr>
                <w:tag w:val="goog_rdk_11"/>
                <w:id w:val="1761656538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sz w:val="32"/>
                    <w:szCs w:val="32"/>
                    <w:cs/>
                  </w:rPr>
                  <w:t>วิชาบังคับก่อน</w:t>
                </w:r>
              </w:sdtContent>
            </w:sdt>
          </w:p>
        </w:tc>
        <w:tc>
          <w:tcPr>
            <w:tcW w:w="510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gridSpan w:val="3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jc w:val="right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BE0CDE" w:rsidTr="00051958">
        <w:tc>
          <w:tcPr>
            <w:tcW w:w="1668" w:type="dxa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sz w:val="32"/>
                <w:szCs w:val="32"/>
              </w:rPr>
            </w:pPr>
            <w:sdt>
              <w:sdtPr>
                <w:tag w:val="goog_rdk_12"/>
                <w:id w:val="1675911846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sz w:val="32"/>
                    <w:szCs w:val="32"/>
                    <w:cs/>
                  </w:rPr>
                  <w:t>ภาคการศึกษา</w:t>
                </w:r>
              </w:sdtContent>
            </w:sdt>
          </w:p>
        </w:tc>
        <w:tc>
          <w:tcPr>
            <w:tcW w:w="510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gridSpan w:val="3"/>
            <w:vAlign w:val="center"/>
          </w:tcPr>
          <w:p w:rsidR="00BE0CDE" w:rsidRPr="0070058C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theme="minorBidi"/>
                <w:color w:val="000000"/>
                <w:sz w:val="32"/>
                <w:szCs w:val="32"/>
                <w:cs/>
                <w:lang w:val="en-US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1/256</w:t>
            </w:r>
            <w:r>
              <w:rPr>
                <w:rFonts w:ascii="Angsana New" w:eastAsia="Angsana New" w:hAnsi="Angsana New" w:cs="Angsana New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425" w:type="dxa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jc w:val="right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BE0CDE" w:rsidTr="00051958">
        <w:tc>
          <w:tcPr>
            <w:tcW w:w="1668" w:type="dxa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sz w:val="32"/>
                <w:szCs w:val="32"/>
              </w:rPr>
            </w:pPr>
            <w:sdt>
              <w:sdtPr>
                <w:tag w:val="goog_rdk_13"/>
                <w:id w:val="19468234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sz w:val="32"/>
                    <w:szCs w:val="32"/>
                    <w:cs/>
                  </w:rPr>
                  <w:t>กลุ่ม</w:t>
                </w:r>
              </w:sdtContent>
            </w:sdt>
          </w:p>
        </w:tc>
        <w:tc>
          <w:tcPr>
            <w:tcW w:w="510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gridSpan w:val="3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jc w:val="right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BE0CDE" w:rsidTr="00051958">
        <w:tc>
          <w:tcPr>
            <w:tcW w:w="1668" w:type="dxa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sz w:val="32"/>
                <w:szCs w:val="32"/>
              </w:rPr>
            </w:pPr>
            <w:sdt>
              <w:sdtPr>
                <w:tag w:val="goog_rdk_14"/>
                <w:id w:val="1738154885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sz w:val="32"/>
                    <w:szCs w:val="32"/>
                    <w:cs/>
                  </w:rPr>
                  <w:t>ประเภทของวิชา</w:t>
                </w:r>
              </w:sdtContent>
            </w:sdt>
          </w:p>
        </w:tc>
        <w:tc>
          <w:tcPr>
            <w:tcW w:w="510" w:type="dxa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b/>
                <w:sz w:val="32"/>
                <w:szCs w:val="32"/>
              </w:rPr>
              <w:t>◻</w:t>
            </w:r>
          </w:p>
        </w:tc>
        <w:tc>
          <w:tcPr>
            <w:tcW w:w="5160" w:type="dxa"/>
            <w:gridSpan w:val="3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  <w:sdt>
              <w:sdtPr>
                <w:tag w:val="goog_rdk_15"/>
                <w:id w:val="-898534363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sz w:val="32"/>
                    <w:szCs w:val="32"/>
                    <w:cs/>
                  </w:rPr>
                  <w:t>วิชาปรับพื้นฐาน</w:t>
                </w:r>
              </w:sdtContent>
            </w:sdt>
          </w:p>
        </w:tc>
        <w:tc>
          <w:tcPr>
            <w:tcW w:w="425" w:type="dxa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jc w:val="right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BE0CDE" w:rsidTr="00051958">
        <w:tc>
          <w:tcPr>
            <w:tcW w:w="1668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sz w:val="32"/>
                <w:szCs w:val="32"/>
              </w:rPr>
              <w:t>◻</w:t>
            </w:r>
          </w:p>
        </w:tc>
        <w:tc>
          <w:tcPr>
            <w:tcW w:w="5160" w:type="dxa"/>
            <w:gridSpan w:val="3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sz w:val="32"/>
                <w:szCs w:val="32"/>
              </w:rPr>
            </w:pPr>
            <w:sdt>
              <w:sdtPr>
                <w:tag w:val="goog_rdk_16"/>
                <w:id w:val="1650647245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sz w:val="32"/>
                    <w:szCs w:val="32"/>
                    <w:cs/>
                  </w:rPr>
                  <w:t>วิชาศึกษาทั่วไป</w:t>
                </w:r>
              </w:sdtContent>
            </w:sdt>
          </w:p>
        </w:tc>
        <w:tc>
          <w:tcPr>
            <w:tcW w:w="425" w:type="dxa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jc w:val="right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BE0CDE" w:rsidTr="00051958">
        <w:tc>
          <w:tcPr>
            <w:tcW w:w="1668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b/>
                <w:sz w:val="32"/>
                <w:szCs w:val="32"/>
              </w:rPr>
              <w:t>🗹</w:t>
            </w:r>
          </w:p>
        </w:tc>
        <w:tc>
          <w:tcPr>
            <w:tcW w:w="5160" w:type="dxa"/>
            <w:gridSpan w:val="3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17"/>
                <w:id w:val="-2025190125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วิชาเฉพาะ</w:t>
                </w:r>
              </w:sdtContent>
            </w:sdt>
          </w:p>
        </w:tc>
        <w:tc>
          <w:tcPr>
            <w:tcW w:w="425" w:type="dxa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jc w:val="right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E0CDE" w:rsidTr="00051958">
        <w:tc>
          <w:tcPr>
            <w:tcW w:w="1668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sz w:val="32"/>
                <w:szCs w:val="32"/>
              </w:rPr>
              <w:t>◻</w:t>
            </w:r>
          </w:p>
        </w:tc>
        <w:tc>
          <w:tcPr>
            <w:tcW w:w="5160" w:type="dxa"/>
            <w:gridSpan w:val="3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18"/>
                <w:id w:val="-1730287637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วิชาเลือกเสรี</w:t>
                </w:r>
              </w:sdtContent>
            </w:sdt>
          </w:p>
        </w:tc>
        <w:tc>
          <w:tcPr>
            <w:tcW w:w="425" w:type="dxa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jc w:val="right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E0CDE" w:rsidTr="00051958">
        <w:tc>
          <w:tcPr>
            <w:tcW w:w="2178" w:type="dxa"/>
            <w:gridSpan w:val="2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sz w:val="32"/>
                <w:szCs w:val="32"/>
              </w:rPr>
            </w:pPr>
            <w:sdt>
              <w:sdtPr>
                <w:tag w:val="goog_rdk_19"/>
                <w:id w:val="749600177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sz w:val="32"/>
                    <w:szCs w:val="32"/>
                    <w:cs/>
                  </w:rPr>
                  <w:t>อาจารย์ผู้รับผิดชอบ</w:t>
                </w:r>
              </w:sdtContent>
            </w:sdt>
          </w:p>
        </w:tc>
        <w:tc>
          <w:tcPr>
            <w:tcW w:w="3175" w:type="dxa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firstLine="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20"/>
                <w:id w:val="774811423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อ</w:t>
                </w:r>
                <w:r w:rsidR="0070058C">
                  <w:rPr>
                    <w:rFonts w:ascii="Arial Unicode MS" w:eastAsia="Arial Unicode MS" w:hAnsi="Arial Unicode MS" w:cs="Arial Unicode MS"/>
                    <w:color w:val="000000"/>
                    <w:sz w:val="32"/>
                    <w:szCs w:val="32"/>
                  </w:rPr>
                  <w:t>.</w:t>
                </w:r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ภัทรพร หร่ายพันธ์</w:t>
                </w:r>
              </w:sdtContent>
            </w:sdt>
          </w:p>
        </w:tc>
        <w:tc>
          <w:tcPr>
            <w:tcW w:w="425" w:type="dxa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🗹</w:t>
            </w:r>
          </w:p>
        </w:tc>
        <w:tc>
          <w:tcPr>
            <w:tcW w:w="1560" w:type="dxa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21"/>
                <w:id w:val="1000214038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อาจารย์ประจำ</w:t>
                </w:r>
              </w:sdtContent>
            </w:sdt>
          </w:p>
        </w:tc>
        <w:tc>
          <w:tcPr>
            <w:tcW w:w="425" w:type="dxa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E0CDE" w:rsidTr="00051958">
        <w:tc>
          <w:tcPr>
            <w:tcW w:w="2178" w:type="dxa"/>
            <w:gridSpan w:val="2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22"/>
                <w:id w:val="-2126857887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อาจารย์ผู้สอน</w:t>
                </w:r>
              </w:sdtContent>
            </w:sdt>
          </w:p>
        </w:tc>
        <w:tc>
          <w:tcPr>
            <w:tcW w:w="3175" w:type="dxa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firstLine="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23"/>
                <w:id w:val="367020709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อ</w:t>
                </w:r>
                <w:r w:rsidR="0070058C">
                  <w:rPr>
                    <w:rFonts w:ascii="Arial Unicode MS" w:eastAsia="Arial Unicode MS" w:hAnsi="Arial Unicode MS" w:cs="Arial Unicode MS"/>
                    <w:color w:val="000000"/>
                    <w:sz w:val="32"/>
                    <w:szCs w:val="32"/>
                  </w:rPr>
                  <w:t>.</w:t>
                </w:r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ภัทรพร หร่ายพันธ์</w:t>
                </w:r>
              </w:sdtContent>
            </w:sdt>
          </w:p>
        </w:tc>
        <w:tc>
          <w:tcPr>
            <w:tcW w:w="425" w:type="dxa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🗹</w:t>
            </w:r>
          </w:p>
        </w:tc>
        <w:tc>
          <w:tcPr>
            <w:tcW w:w="1560" w:type="dxa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24"/>
                <w:id w:val="-1024576859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อาจารย์ประจำ</w:t>
                </w:r>
              </w:sdtContent>
            </w:sdt>
          </w:p>
        </w:tc>
        <w:tc>
          <w:tcPr>
            <w:tcW w:w="425" w:type="dxa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◻</w:t>
            </w:r>
          </w:p>
        </w:tc>
        <w:tc>
          <w:tcPr>
            <w:tcW w:w="1417" w:type="dxa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25"/>
                <w:id w:val="835907232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อาจารย์พิเศษ</w:t>
                </w:r>
              </w:sdtContent>
            </w:sdt>
          </w:p>
        </w:tc>
      </w:tr>
      <w:tr w:rsidR="00BE0CDE" w:rsidTr="00051958">
        <w:tc>
          <w:tcPr>
            <w:tcW w:w="2178" w:type="dxa"/>
            <w:gridSpan w:val="2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175" w:type="dxa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26"/>
                <w:id w:val="-999309495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พญ</w:t>
                </w:r>
                <w:r w:rsidR="0070058C">
                  <w:rPr>
                    <w:rFonts w:ascii="Arial Unicode MS" w:eastAsia="Arial Unicode MS" w:hAnsi="Arial Unicode MS" w:cs="Arial Unicode MS"/>
                    <w:color w:val="000000"/>
                    <w:sz w:val="32"/>
                    <w:szCs w:val="32"/>
                  </w:rPr>
                  <w:t>.</w:t>
                </w:r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สุภาพร ศรีธวัชพงศ์</w:t>
                </w:r>
              </w:sdtContent>
            </w:sdt>
          </w:p>
        </w:tc>
        <w:tc>
          <w:tcPr>
            <w:tcW w:w="425" w:type="dxa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🗹</w:t>
            </w:r>
          </w:p>
        </w:tc>
        <w:tc>
          <w:tcPr>
            <w:tcW w:w="1560" w:type="dxa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27"/>
                <w:id w:val="1328689400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อาจารย์ประจำ</w:t>
                </w:r>
              </w:sdtContent>
            </w:sdt>
          </w:p>
        </w:tc>
        <w:tc>
          <w:tcPr>
            <w:tcW w:w="425" w:type="dxa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◻</w:t>
            </w:r>
          </w:p>
        </w:tc>
        <w:tc>
          <w:tcPr>
            <w:tcW w:w="1417" w:type="dxa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28"/>
                <w:id w:val="499067719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อาจารย์พิเศษ</w:t>
                </w:r>
              </w:sdtContent>
            </w:sdt>
          </w:p>
        </w:tc>
      </w:tr>
      <w:tr w:rsidR="00BE0CDE" w:rsidTr="00051958">
        <w:tc>
          <w:tcPr>
            <w:tcW w:w="2178" w:type="dxa"/>
            <w:gridSpan w:val="2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29"/>
                <w:id w:val="1419101676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ผู้ประสานงานรายวิชา</w:t>
                </w:r>
              </w:sdtContent>
            </w:sdt>
          </w:p>
        </w:tc>
        <w:tc>
          <w:tcPr>
            <w:tcW w:w="3175" w:type="dxa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firstLine="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30"/>
                <w:id w:val="-1396575532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อ</w:t>
                </w:r>
                <w:r w:rsidR="0070058C">
                  <w:rPr>
                    <w:rFonts w:ascii="Arial Unicode MS" w:eastAsia="Arial Unicode MS" w:hAnsi="Arial Unicode MS" w:cs="Arial Unicode MS"/>
                    <w:color w:val="000000"/>
                    <w:sz w:val="32"/>
                    <w:szCs w:val="32"/>
                  </w:rPr>
                  <w:t>.</w:t>
                </w:r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กันยารัตน์ เปียจันทร์</w:t>
                </w:r>
              </w:sdtContent>
            </w:sdt>
          </w:p>
        </w:tc>
        <w:tc>
          <w:tcPr>
            <w:tcW w:w="425" w:type="dxa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🗹</w:t>
            </w:r>
          </w:p>
        </w:tc>
        <w:tc>
          <w:tcPr>
            <w:tcW w:w="1560" w:type="dxa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firstLine="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31"/>
                <w:id w:val="1952721668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อาจารย์ผู้ช่วย</w:t>
                </w:r>
              </w:sdtContent>
            </w:sdt>
          </w:p>
        </w:tc>
        <w:tc>
          <w:tcPr>
            <w:tcW w:w="425" w:type="dxa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E0CDE" w:rsidTr="00051958">
        <w:tc>
          <w:tcPr>
            <w:tcW w:w="2178" w:type="dxa"/>
            <w:gridSpan w:val="2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32"/>
                <w:id w:val="1971049938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สถานที่สอน</w:t>
                </w:r>
              </w:sdtContent>
            </w:sdt>
          </w:p>
        </w:tc>
        <w:tc>
          <w:tcPr>
            <w:tcW w:w="3175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🗹</w:t>
            </w:r>
          </w:p>
        </w:tc>
        <w:tc>
          <w:tcPr>
            <w:tcW w:w="1560" w:type="dxa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33"/>
                <w:id w:val="491195922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ในที่ตั้ง</w:t>
                </w:r>
              </w:sdtContent>
            </w:sdt>
          </w:p>
        </w:tc>
        <w:tc>
          <w:tcPr>
            <w:tcW w:w="425" w:type="dxa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◻</w:t>
            </w:r>
          </w:p>
        </w:tc>
        <w:tc>
          <w:tcPr>
            <w:tcW w:w="1417" w:type="dxa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34"/>
                <w:id w:val="-43980359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นอกที่ตั้ง</w:t>
                </w:r>
              </w:sdtContent>
            </w:sdt>
          </w:p>
        </w:tc>
      </w:tr>
      <w:tr w:rsidR="00BE0CDE" w:rsidTr="00051958">
        <w:tc>
          <w:tcPr>
            <w:tcW w:w="2178" w:type="dxa"/>
            <w:gridSpan w:val="2"/>
            <w:vAlign w:val="center"/>
          </w:tcPr>
          <w:p w:rsidR="00BE0CDE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 w:hanging="2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sdt>
              <w:sdtPr>
                <w:tag w:val="goog_rdk_35"/>
                <w:id w:val="520972189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32"/>
                    <w:szCs w:val="32"/>
                    <w:cs/>
                  </w:rPr>
                  <w:t>วันที่จัดทำ</w:t>
                </w:r>
              </w:sdtContent>
            </w:sdt>
          </w:p>
        </w:tc>
        <w:tc>
          <w:tcPr>
            <w:tcW w:w="3175" w:type="dxa"/>
            <w:vAlign w:val="center"/>
          </w:tcPr>
          <w:p w:rsidR="00BE0CDE" w:rsidRDefault="0070058C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  <w:highlight w:val="yellow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14 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  <w:cs/>
              </w:rPr>
              <w:t>กรกฎาคม</w:t>
            </w:r>
            <w:r w:rsidR="00151531">
              <w:rPr>
                <w:rFonts w:ascii="Angsana New" w:eastAsia="Angsana New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425" w:type="dxa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E0CDE" w:rsidRDefault="00BE0CDE">
            <w:pPr>
              <w:tabs>
                <w:tab w:val="left" w:pos="284"/>
                <w:tab w:val="left" w:pos="1418"/>
                <w:tab w:val="left" w:pos="7088"/>
              </w:tabs>
              <w:ind w:left="1" w:right="26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BE0CDE" w:rsidRDefault="00BE0CDE">
      <w:pPr>
        <w:rPr>
          <w:rFonts w:cstheme="minorBidi"/>
          <w:color w:val="000000"/>
          <w:sz w:val="32"/>
          <w:szCs w:val="32"/>
        </w:rPr>
      </w:pPr>
    </w:p>
    <w:p w:rsidR="00051958" w:rsidRDefault="00051958">
      <w:pPr>
        <w:rPr>
          <w:rFonts w:cstheme="minorBidi"/>
          <w:color w:val="000000"/>
          <w:sz w:val="32"/>
          <w:szCs w:val="32"/>
        </w:rPr>
      </w:pPr>
    </w:p>
    <w:p w:rsidR="00051958" w:rsidRDefault="00051958">
      <w:pPr>
        <w:rPr>
          <w:rFonts w:cstheme="minorBidi"/>
          <w:color w:val="000000"/>
          <w:sz w:val="32"/>
          <w:szCs w:val="32"/>
        </w:rPr>
      </w:pPr>
    </w:p>
    <w:p w:rsidR="00051958" w:rsidRDefault="00051958">
      <w:pPr>
        <w:rPr>
          <w:rFonts w:cstheme="minorBidi"/>
          <w:color w:val="000000"/>
          <w:sz w:val="32"/>
          <w:szCs w:val="32"/>
        </w:rPr>
      </w:pPr>
    </w:p>
    <w:p w:rsidR="00051958" w:rsidRDefault="00051958">
      <w:pPr>
        <w:rPr>
          <w:rFonts w:cstheme="minorBidi"/>
          <w:color w:val="000000"/>
          <w:sz w:val="32"/>
          <w:szCs w:val="32"/>
        </w:rPr>
      </w:pPr>
    </w:p>
    <w:p w:rsidR="0070058C" w:rsidRPr="0070058C" w:rsidRDefault="0070058C">
      <w:pPr>
        <w:rPr>
          <w:rFonts w:cstheme="minorBidi"/>
          <w:color w:val="000000"/>
          <w:sz w:val="32"/>
          <w:szCs w:val="32"/>
        </w:rPr>
      </w:pPr>
    </w:p>
    <w:p w:rsidR="00BE0CD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sdt>
        <w:sdtPr>
          <w:tag w:val="goog_rdk_36"/>
          <w:id w:val="-393093352"/>
        </w:sdtPr>
        <w:sdtContent>
          <w:r w:rsidR="0070058C">
            <w:rPr>
              <w:rFonts w:ascii="Arial Unicode MS" w:eastAsia="Arial Unicode MS" w:hAnsi="Arial Unicode MS" w:cs="Angsana New"/>
              <w:b/>
              <w:bCs/>
              <w:color w:val="000000"/>
              <w:sz w:val="32"/>
              <w:szCs w:val="32"/>
              <w:cs/>
            </w:rPr>
            <w:t xml:space="preserve">หมวดที่ </w:t>
          </w:r>
        </w:sdtContent>
      </w:sdt>
      <w:r w:rsidR="0070058C">
        <w:rPr>
          <w:rFonts w:ascii="Angsana New" w:eastAsia="Angsana New" w:hAnsi="Angsana New" w:cs="Angsana New"/>
          <w:b/>
          <w:color w:val="000000"/>
          <w:sz w:val="32"/>
          <w:szCs w:val="32"/>
        </w:rPr>
        <w:t>2</w:t>
      </w:r>
      <w:sdt>
        <w:sdtPr>
          <w:tag w:val="goog_rdk_37"/>
          <w:id w:val="916265313"/>
        </w:sdtPr>
        <w:sdtContent>
          <w:r w:rsidR="0070058C">
            <w:rPr>
              <w:rFonts w:ascii="Arial Unicode MS" w:eastAsia="Arial Unicode MS" w:hAnsi="Arial Unicode MS" w:cs="Arial Unicode MS"/>
              <w:b/>
              <w:color w:val="000000"/>
              <w:sz w:val="32"/>
              <w:szCs w:val="32"/>
            </w:rPr>
            <w:t xml:space="preserve"> </w:t>
          </w:r>
          <w:r w:rsidR="0070058C">
            <w:rPr>
              <w:rFonts w:ascii="Arial Unicode MS" w:eastAsia="Arial Unicode MS" w:hAnsi="Arial Unicode MS" w:cs="Angsana New"/>
              <w:b/>
              <w:bCs/>
              <w:color w:val="000000"/>
              <w:sz w:val="32"/>
              <w:szCs w:val="32"/>
              <w:cs/>
            </w:rPr>
            <w:t>วัตถุประสงค์ของรายวิชาและส่วนประกอบของรายวิชา</w:t>
          </w:r>
        </w:sdtContent>
      </w:sdt>
    </w:p>
    <w:p w:rsidR="00BE0CD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sdt>
        <w:sdtPr>
          <w:tag w:val="goog_rdk_38"/>
          <w:id w:val="1873440660"/>
        </w:sdtPr>
        <w:sdtContent>
          <w:r w:rsidR="0070058C" w:rsidRPr="0064110C">
            <w:rPr>
              <w:rFonts w:asciiTheme="majorBidi" w:eastAsia="Arial Unicode MS" w:hAnsiTheme="majorBidi" w:cstheme="majorBidi"/>
              <w:b/>
              <w:color w:val="000000"/>
              <w:sz w:val="32"/>
              <w:szCs w:val="32"/>
            </w:rPr>
            <w:t>1.</w:t>
          </w:r>
          <w:r w:rsidR="0070058C">
            <w:rPr>
              <w:rFonts w:ascii="Arial Unicode MS" w:eastAsia="Arial Unicode MS" w:hAnsi="Arial Unicode MS" w:cs="Arial Unicode MS"/>
              <w:b/>
              <w:color w:val="000000"/>
              <w:sz w:val="32"/>
              <w:szCs w:val="32"/>
            </w:rPr>
            <w:tab/>
          </w:r>
          <w:r w:rsidR="0070058C">
            <w:rPr>
              <w:rFonts w:ascii="Arial Unicode MS" w:eastAsia="Arial Unicode MS" w:hAnsi="Arial Unicode MS" w:cs="Angsana New"/>
              <w:b/>
              <w:bCs/>
              <w:color w:val="000000"/>
              <w:sz w:val="32"/>
              <w:szCs w:val="32"/>
              <w:cs/>
            </w:rPr>
            <w:t>วัตถุประสงค์ของรายวิชา</w:t>
          </w:r>
        </w:sdtContent>
      </w:sdt>
    </w:p>
    <w:p w:rsidR="00051958" w:rsidRDefault="0070058C" w:rsidP="00051958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 xml:space="preserve">1)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>เพื่อให้นักศึกษามีความรู้พื้นฐานทางกายวิภาคของระบบประสาทและสมองมนุษย์ในส่วนต่าง ๆ การทำหน้าที่เบื้องต้นเกี่ยวกับการมองเห็นของตา และการเคลื่อนไหวตา</w:t>
      </w:r>
    </w:p>
    <w:p w:rsidR="00BE0CDE" w:rsidRDefault="00000000">
      <w:pPr>
        <w:tabs>
          <w:tab w:val="left" w:pos="360"/>
        </w:tabs>
        <w:ind w:left="360"/>
        <w:jc w:val="both"/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40"/>
          <w:id w:val="-220912218"/>
        </w:sdtPr>
        <w:sdtContent>
          <w:r w:rsidR="0070058C">
            <w:rPr>
              <w:rFonts w:ascii="Arial Unicode MS" w:eastAsia="Arial Unicode MS" w:hAnsi="Arial Unicode MS" w:cs="Arial Unicode MS"/>
              <w:sz w:val="32"/>
              <w:szCs w:val="32"/>
            </w:rPr>
            <w:tab/>
          </w:r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ความรู้พื้นฐานทางกายวิภาคของระบบประสาทและสมองมนุษย์ในส่วนต่างๆ การทำหน้าที่เบื้องต้นเกี่ยวกับการมองเห็นของตาและการเคลื่อนไหวตา โดยเน้นการวินิจฉัยความผิดปกติที่เกี่ยวข้องกับการมองเห็น</w:t>
          </w:r>
        </w:sdtContent>
      </w:sdt>
    </w:p>
    <w:p w:rsidR="00BE0CDE" w:rsidRDefault="0070058C">
      <w:pPr>
        <w:tabs>
          <w:tab w:val="left" w:pos="360"/>
        </w:tabs>
        <w:ind w:left="360"/>
        <w:jc w:val="both"/>
        <w:rPr>
          <w:rFonts w:ascii="Angsana New" w:eastAsia="Angsana New" w:hAnsi="Angsana New" w:cs="Angsana New"/>
          <w:color w:val="FF0000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   Basic knowledge of functional anatomy and physiological basis of the human neurological visual system and brain, with emphasis on interpretation of visual performance and quality of vision.</w:t>
      </w:r>
      <w:r>
        <w:rPr>
          <w:rFonts w:ascii="Angsana New" w:eastAsia="Angsana New" w:hAnsi="Angsana New" w:cs="Angsana New"/>
          <w:b/>
          <w:i/>
          <w:color w:val="FF0000"/>
          <w:sz w:val="32"/>
          <w:szCs w:val="32"/>
        </w:rPr>
        <w:t xml:space="preserve"> </w:t>
      </w:r>
    </w:p>
    <w:p w:rsidR="00BE0CDE" w:rsidRDefault="00BE0CDE">
      <w:pPr>
        <w:tabs>
          <w:tab w:val="left" w:pos="360"/>
        </w:tabs>
        <w:rPr>
          <w:rFonts w:ascii="Angsana New" w:eastAsia="Angsana New" w:hAnsi="Angsana New" w:cs="Angsana New"/>
          <w:color w:val="FF0000"/>
          <w:sz w:val="32"/>
          <w:szCs w:val="32"/>
        </w:rPr>
      </w:pPr>
    </w:p>
    <w:p w:rsidR="00BE0CDE" w:rsidRDefault="0070058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360"/>
        <w:jc w:val="both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2</w:t>
      </w:r>
      <w:sdt>
        <w:sdtPr>
          <w:tag w:val="goog_rdk_41"/>
          <w:id w:val="-72427052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32"/>
              <w:szCs w:val="32"/>
            </w:rPr>
            <w:t>.</w:t>
          </w:r>
          <w:r>
            <w:rPr>
              <w:rFonts w:ascii="Arial Unicode MS" w:eastAsia="Arial Unicode MS" w:hAnsi="Arial Unicode MS" w:cs="Arial Unicode MS"/>
              <w:b/>
              <w:color w:val="000000"/>
              <w:sz w:val="32"/>
              <w:szCs w:val="32"/>
            </w:rPr>
            <w:tab/>
          </w:r>
          <w:r>
            <w:rPr>
              <w:rFonts w:ascii="Arial Unicode MS" w:eastAsia="Arial Unicode MS" w:hAnsi="Arial Unicode MS" w:cs="Angsana New"/>
              <w:b/>
              <w:bCs/>
              <w:color w:val="000000"/>
              <w:sz w:val="32"/>
              <w:szCs w:val="32"/>
              <w:cs/>
            </w:rPr>
            <w:t>จำนวนชั่วโมงต่อสัปดาห์ที่อาจารย์ให้คำปรึกษาและแนะนำทางวิชาการแก่นักศึกษา</w:t>
          </w:r>
        </w:sdtContent>
      </w:sdt>
    </w:p>
    <w:p w:rsidR="0073749C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42"/>
          <w:id w:val="-1437142269"/>
        </w:sdtPr>
        <w:sdtContent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 xml:space="preserve">มี </w:t>
          </w:r>
        </w:sdtContent>
      </w:sdt>
      <w:r w:rsidR="0070058C" w:rsidRPr="0073749C">
        <w:rPr>
          <w:rFonts w:ascii="Angsana New" w:eastAsia="Angsana New" w:hAnsi="Angsana New" w:cs="Angsana New"/>
          <w:color w:val="000000"/>
          <w:sz w:val="32"/>
          <w:szCs w:val="32"/>
          <w:lang w:val="en-US"/>
        </w:rPr>
        <w:t>4</w:t>
      </w:r>
      <w:r w:rsidR="0070058C"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sdt>
        <w:sdtPr>
          <w:tag w:val="goog_rdk_43"/>
          <w:id w:val="897935867"/>
        </w:sdtPr>
        <w:sdtContent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ชั่วโมง</w:t>
          </w:r>
        </w:sdtContent>
      </w:sdt>
      <w:r w:rsidR="0070058C">
        <w:rPr>
          <w:rFonts w:ascii="Angsana New" w:eastAsia="Angsana New" w:hAnsi="Angsana New" w:cs="Angsana New"/>
          <w:sz w:val="32"/>
          <w:szCs w:val="32"/>
        </w:rPr>
        <w:t>/</w:t>
      </w:r>
      <w:sdt>
        <w:sdtPr>
          <w:tag w:val="goog_rdk_44"/>
          <w:id w:val="553143674"/>
        </w:sdtPr>
        <w:sdtContent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สัปดาห์</w:t>
          </w:r>
        </w:sdtContent>
      </w:sdt>
      <w:r w:rsidR="0070058C">
        <w:rPr>
          <w:rFonts w:ascii="Angsana New" w:eastAsia="Angsana New" w:hAnsi="Angsana New" w:cs="Angsana New"/>
          <w:sz w:val="32"/>
          <w:szCs w:val="32"/>
        </w:rPr>
        <w:tab/>
      </w:r>
      <w:r w:rsidR="0070058C">
        <w:rPr>
          <w:rFonts w:ascii="Angsana New" w:eastAsia="Angsana New" w:hAnsi="Angsana New" w:cs="Angsana New"/>
          <w:sz w:val="32"/>
          <w:szCs w:val="32"/>
        </w:rPr>
        <w:tab/>
      </w:r>
      <w:r w:rsidR="0070058C">
        <w:rPr>
          <w:rFonts w:ascii="Angsana New" w:eastAsia="Angsana New" w:hAnsi="Angsana New" w:cs="Angsana New"/>
          <w:sz w:val="32"/>
          <w:szCs w:val="32"/>
        </w:rPr>
        <w:tab/>
      </w:r>
      <w:r w:rsidR="0070058C">
        <w:rPr>
          <w:rFonts w:ascii="Angsana New" w:eastAsia="Angsana New" w:hAnsi="Angsana New" w:cs="Angsana New"/>
          <w:sz w:val="32"/>
          <w:szCs w:val="32"/>
        </w:rPr>
        <w:tab/>
      </w:r>
      <w:r w:rsidR="0070058C">
        <w:rPr>
          <w:rFonts w:ascii="Angsana New" w:eastAsia="Angsana New" w:hAnsi="Angsana New" w:cs="Angsana New"/>
          <w:sz w:val="32"/>
          <w:szCs w:val="32"/>
        </w:rPr>
        <w:tab/>
      </w:r>
      <w:r w:rsidR="0070058C">
        <w:rPr>
          <w:rFonts w:ascii="Angsana New" w:eastAsia="Angsana New" w:hAnsi="Angsana New" w:cs="Angsana New"/>
          <w:sz w:val="32"/>
          <w:szCs w:val="32"/>
        </w:rPr>
        <w:tab/>
      </w:r>
      <w:r w:rsidR="0070058C">
        <w:rPr>
          <w:rFonts w:ascii="Noto Sans Symbols" w:eastAsia="Noto Sans Symbols" w:hAnsi="Noto Sans Symbols" w:cs="Noto Sans Symbols"/>
          <w:sz w:val="32"/>
          <w:szCs w:val="32"/>
        </w:rPr>
        <w:t>🗹</w:t>
      </w:r>
      <w:r w:rsidR="0070058C">
        <w:rPr>
          <w:rFonts w:ascii="Angsana New" w:eastAsia="Angsana New" w:hAnsi="Angsana New" w:cs="Angsana New"/>
          <w:sz w:val="32"/>
          <w:szCs w:val="32"/>
        </w:rPr>
        <w:t xml:space="preserve"> e-mail:</w:t>
      </w:r>
      <w:r w:rsidR="0070058C">
        <w:rPr>
          <w:sz w:val="32"/>
          <w:szCs w:val="32"/>
        </w:rPr>
        <w:t xml:space="preserve"> </w:t>
      </w:r>
      <w:r w:rsidR="0070058C">
        <w:rPr>
          <w:rFonts w:ascii="Angsana New" w:eastAsia="Angsana New" w:hAnsi="Angsana New" w:cs="Angsana New"/>
          <w:color w:val="1155CC"/>
          <w:sz w:val="32"/>
          <w:szCs w:val="32"/>
          <w:u w:val="single"/>
        </w:rPr>
        <w:t>Phattaraporn.r@rsu.ac.th</w:t>
      </w:r>
      <w:r w:rsidR="0070058C">
        <w:rPr>
          <w:rFonts w:ascii="Angsana New" w:eastAsia="Angsana New" w:hAnsi="Angsana New" w:cs="Angsana New"/>
          <w:sz w:val="32"/>
          <w:szCs w:val="32"/>
        </w:rPr>
        <w:t>,</w:t>
      </w:r>
    </w:p>
    <w:p w:rsidR="00BE0CDE" w:rsidRDefault="0073749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rial Unicode MS" w:eastAsia="Arial Unicode MS" w:hAnsi="Arial Unicode MS" w:cs="Angsana New"/>
          <w:sz w:val="32"/>
          <w:szCs w:val="32"/>
          <w:cs/>
        </w:rPr>
        <w:tab/>
      </w:r>
      <w:r>
        <w:rPr>
          <w:rFonts w:ascii="Arial Unicode MS" w:eastAsia="Arial Unicode MS" w:hAnsi="Arial Unicode MS" w:cs="Angsana New"/>
          <w:sz w:val="32"/>
          <w:szCs w:val="32"/>
          <w:cs/>
        </w:rPr>
        <w:tab/>
      </w:r>
      <w:r>
        <w:rPr>
          <w:rFonts w:ascii="Arial Unicode MS" w:eastAsia="Arial Unicode MS" w:hAnsi="Arial Unicode MS" w:cs="Angsana New"/>
          <w:sz w:val="32"/>
          <w:szCs w:val="32"/>
          <w:cs/>
        </w:rPr>
        <w:tab/>
      </w:r>
      <w:r>
        <w:rPr>
          <w:rFonts w:ascii="Arial Unicode MS" w:eastAsia="Arial Unicode MS" w:hAnsi="Arial Unicode MS" w:cs="Angsana New"/>
          <w:sz w:val="32"/>
          <w:szCs w:val="32"/>
          <w:cs/>
        </w:rPr>
        <w:tab/>
      </w:r>
      <w:r>
        <w:rPr>
          <w:rFonts w:ascii="Arial Unicode MS" w:eastAsia="Arial Unicode MS" w:hAnsi="Arial Unicode MS" w:cs="Angsana New"/>
          <w:sz w:val="32"/>
          <w:szCs w:val="32"/>
          <w:cs/>
        </w:rPr>
        <w:tab/>
      </w:r>
      <w:r>
        <w:rPr>
          <w:rFonts w:ascii="Arial Unicode MS" w:eastAsia="Arial Unicode MS" w:hAnsi="Arial Unicode MS" w:cs="Angsana New"/>
          <w:sz w:val="32"/>
          <w:szCs w:val="32"/>
          <w:cs/>
        </w:rPr>
        <w:tab/>
      </w:r>
      <w:r>
        <w:rPr>
          <w:rFonts w:ascii="Arial Unicode MS" w:eastAsia="Arial Unicode MS" w:hAnsi="Arial Unicode MS" w:cs="Angsana New"/>
          <w:sz w:val="32"/>
          <w:szCs w:val="32"/>
          <w:cs/>
        </w:rPr>
        <w:tab/>
      </w:r>
      <w:r>
        <w:rPr>
          <w:rFonts w:ascii="Arial Unicode MS" w:eastAsia="Arial Unicode MS" w:hAnsi="Arial Unicode MS" w:cs="Angsana New"/>
          <w:sz w:val="32"/>
          <w:szCs w:val="32"/>
          <w:cs/>
        </w:rPr>
        <w:tab/>
      </w:r>
      <w:r>
        <w:rPr>
          <w:rFonts w:ascii="Arial Unicode MS" w:eastAsia="Arial Unicode MS" w:hAnsi="Arial Unicode MS" w:cs="Angsana New"/>
          <w:sz w:val="32"/>
          <w:szCs w:val="32"/>
          <w:cs/>
        </w:rPr>
        <w:tab/>
      </w:r>
      <w:r>
        <w:rPr>
          <w:rFonts w:ascii="Arial Unicode MS" w:eastAsia="Arial Unicode MS" w:hAnsi="Arial Unicode MS" w:cs="Angsana New" w:hint="cs"/>
          <w:sz w:val="32"/>
          <w:szCs w:val="32"/>
          <w:cs/>
        </w:rPr>
        <w:t xml:space="preserve">    </w:t>
      </w:r>
      <w:r w:rsidR="0070058C">
        <w:rPr>
          <w:rFonts w:ascii="Angsana New" w:eastAsia="Angsana New" w:hAnsi="Angsana New" w:cs="Angsana New"/>
          <w:sz w:val="32"/>
          <w:szCs w:val="32"/>
        </w:rPr>
        <w:t>Kanyarat.p@rsu.ac.th</w:t>
      </w:r>
    </w:p>
    <w:p w:rsidR="00BE0CDE" w:rsidRDefault="0070058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Noto Sans Symbols" w:eastAsia="Noto Sans Symbols" w:hAnsi="Noto Sans Symbols" w:cs="Noto Sans Symbols"/>
          <w:sz w:val="32"/>
          <w:szCs w:val="32"/>
        </w:rPr>
        <w:t>◻</w:t>
      </w:r>
      <w:r>
        <w:rPr>
          <w:rFonts w:ascii="Angsana New" w:eastAsia="Angsana New" w:hAnsi="Angsana New" w:cs="Angsana New"/>
          <w:sz w:val="32"/>
          <w:szCs w:val="32"/>
        </w:rPr>
        <w:t xml:space="preserve"> Facebook:</w:t>
      </w:r>
    </w:p>
    <w:p w:rsidR="00BE0CDE" w:rsidRDefault="0070058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Noto Sans Symbols" w:eastAsia="Noto Sans Symbols" w:hAnsi="Noto Sans Symbols" w:cs="Noto Sans Symbols"/>
          <w:sz w:val="32"/>
          <w:szCs w:val="32"/>
        </w:rPr>
        <w:t>◻</w:t>
      </w:r>
      <w:r>
        <w:rPr>
          <w:rFonts w:ascii="Angsana New" w:eastAsia="Angsana New" w:hAnsi="Angsana New" w:cs="Angsana New"/>
          <w:sz w:val="32"/>
          <w:szCs w:val="32"/>
        </w:rPr>
        <w:t xml:space="preserve"> Line:</w:t>
      </w:r>
    </w:p>
    <w:p w:rsidR="00BE0CDE" w:rsidRDefault="0070058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Noto Sans Symbols" w:eastAsia="Noto Sans Symbols" w:hAnsi="Noto Sans Symbols" w:cs="Noto Sans Symbols"/>
          <w:sz w:val="32"/>
          <w:szCs w:val="32"/>
        </w:rPr>
        <w:t>◻</w:t>
      </w:r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sdt>
        <w:sdtPr>
          <w:tag w:val="goog_rdk_45"/>
          <w:id w:val="-1172244636"/>
        </w:sdtPr>
        <w:sdtContent>
          <w:r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อื่น ระบุ</w:t>
          </w:r>
        </w:sdtContent>
      </w:sdt>
    </w:p>
    <w:p w:rsidR="00BE0CDE" w:rsidRDefault="0070058C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sz w:val="32"/>
          <w:szCs w:val="32"/>
        </w:rPr>
        <w:tab/>
      </w:r>
    </w:p>
    <w:p w:rsidR="00BE0CDE" w:rsidRDefault="00000000">
      <w:pPr>
        <w:jc w:val="center"/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46"/>
          <w:id w:val="-1730626049"/>
        </w:sdtPr>
        <w:sdtContent>
          <w:r w:rsidR="0070058C">
            <w:rPr>
              <w:rFonts w:ascii="Arial Unicode MS" w:eastAsia="Arial Unicode MS" w:hAnsi="Arial Unicode MS" w:cs="Angsana New"/>
              <w:b/>
              <w:bCs/>
              <w:sz w:val="32"/>
              <w:szCs w:val="32"/>
              <w:cs/>
            </w:rPr>
            <w:t>หมวดที่</w:t>
          </w:r>
        </w:sdtContent>
      </w:sdt>
      <w:r w:rsidR="0070058C">
        <w:rPr>
          <w:sz w:val="32"/>
          <w:szCs w:val="32"/>
        </w:rPr>
        <w:t xml:space="preserve"> </w:t>
      </w:r>
      <w:r w:rsidR="0070058C">
        <w:rPr>
          <w:rFonts w:ascii="Angsana New" w:eastAsia="Angsana New" w:hAnsi="Angsana New" w:cs="Angsana New"/>
          <w:b/>
          <w:sz w:val="32"/>
          <w:szCs w:val="32"/>
        </w:rPr>
        <w:t>3</w:t>
      </w:r>
      <w:sdt>
        <w:sdtPr>
          <w:tag w:val="goog_rdk_47"/>
          <w:id w:val="939454719"/>
        </w:sdtPr>
        <w:sdtContent>
          <w:r w:rsidR="0070058C">
            <w:rPr>
              <w:rFonts w:ascii="Arial Unicode MS" w:eastAsia="Arial Unicode MS" w:hAnsi="Arial Unicode MS" w:cs="Arial Unicode MS"/>
              <w:b/>
              <w:sz w:val="32"/>
              <w:szCs w:val="32"/>
            </w:rPr>
            <w:t xml:space="preserve">  </w:t>
          </w:r>
          <w:r w:rsidR="0070058C">
            <w:rPr>
              <w:rFonts w:ascii="Arial Unicode MS" w:eastAsia="Arial Unicode MS" w:hAnsi="Arial Unicode MS" w:cs="Angsana New"/>
              <w:b/>
              <w:bCs/>
              <w:sz w:val="32"/>
              <w:szCs w:val="32"/>
              <w:cs/>
            </w:rPr>
            <w:t>การพัฒนาผลการเรียนรู้ของนักศึกษา</w:t>
          </w:r>
        </w:sdtContent>
      </w:sdt>
    </w:p>
    <w:p w:rsidR="00BE0CDE" w:rsidRDefault="00000000">
      <w:pPr>
        <w:ind w:firstLine="720"/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48"/>
          <w:id w:val="-1030414191"/>
        </w:sdtPr>
        <w:sdtContent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การพัฒนาผลการเรียนรู้ในมาตรฐานผลการเรียนรู้แต่ละด้านที่มุ่งหวัง</w:t>
          </w:r>
        </w:sdtContent>
      </w:sdt>
      <w:r w:rsidR="0070058C">
        <w:rPr>
          <w:rFonts w:ascii="Angsana New" w:eastAsia="Angsana New" w:hAnsi="Angsana New" w:cs="Angsana New"/>
          <w:sz w:val="32"/>
          <w:szCs w:val="32"/>
        </w:rPr>
        <w:t xml:space="preserve">   </w:t>
      </w:r>
      <w:sdt>
        <w:sdtPr>
          <w:tag w:val="goog_rdk_49"/>
          <w:id w:val="-76597831"/>
        </w:sdtPr>
        <w:sdtContent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มีดังต่อไปนี้</w:t>
          </w:r>
        </w:sdtContent>
      </w:sdt>
    </w:p>
    <w:p w:rsidR="00BE0CDE" w:rsidRDefault="00BE0CDE">
      <w:pPr>
        <w:ind w:firstLine="720"/>
        <w:rPr>
          <w:rFonts w:ascii="Angsana New" w:eastAsia="Angsana New" w:hAnsi="Angsana New" w:cs="Angsana New"/>
          <w:sz w:val="32"/>
          <w:szCs w:val="32"/>
        </w:rPr>
      </w:pPr>
    </w:p>
    <w:p w:rsidR="00BE0CDE" w:rsidRDefault="0070058C">
      <w:pPr>
        <w:tabs>
          <w:tab w:val="left" w:pos="360"/>
        </w:tabs>
        <w:rPr>
          <w:rFonts w:ascii="Angsana New" w:eastAsia="Angsana New" w:hAnsi="Angsana New" w:cs="Angsana New"/>
          <w:sz w:val="28"/>
          <w:szCs w:val="28"/>
        </w:rPr>
      </w:pPr>
      <w:r>
        <w:rPr>
          <w:rFonts w:ascii="Angsana New" w:eastAsia="Angsana New" w:hAnsi="Angsana New" w:cs="Angsana New"/>
          <w:b/>
          <w:sz w:val="28"/>
          <w:szCs w:val="28"/>
        </w:rPr>
        <w:t>1.</w:t>
      </w:r>
      <w:r>
        <w:rPr>
          <w:rFonts w:ascii="Angsana New" w:eastAsia="Angsana New" w:hAnsi="Angsana New" w:cs="Angsana New"/>
          <w:b/>
          <w:sz w:val="28"/>
          <w:szCs w:val="28"/>
        </w:rPr>
        <w:tab/>
      </w:r>
      <w:sdt>
        <w:sdtPr>
          <w:tag w:val="goog_rdk_50"/>
          <w:id w:val="-931659759"/>
        </w:sdtPr>
        <w:sdtContent>
          <w:proofErr w:type="gramStart"/>
          <w:r>
            <w:rPr>
              <w:rFonts w:ascii="Arial Unicode MS" w:eastAsia="Arial Unicode MS" w:hAnsi="Arial Unicode MS" w:cs="Angsana New"/>
              <w:b/>
              <w:bCs/>
              <w:sz w:val="28"/>
              <w:szCs w:val="28"/>
              <w:cs/>
            </w:rPr>
            <w:t>คุณธรรม  จริยธรรม</w:t>
          </w:r>
          <w:proofErr w:type="gramEnd"/>
        </w:sdtContent>
      </w:sdt>
      <w:r>
        <w:rPr>
          <w:rFonts w:ascii="Angsana New" w:eastAsia="Angsana New" w:hAnsi="Angsana New" w:cs="Angsana New"/>
          <w:sz w:val="28"/>
          <w:szCs w:val="28"/>
        </w:rPr>
        <w:t xml:space="preserve"> </w:t>
      </w:r>
    </w:p>
    <w:tbl>
      <w:tblPr>
        <w:tblStyle w:val="af8"/>
        <w:tblW w:w="92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03"/>
        <w:gridCol w:w="3690"/>
        <w:gridCol w:w="2521"/>
      </w:tblGrid>
      <w:tr w:rsidR="00BE0CDE">
        <w:tc>
          <w:tcPr>
            <w:tcW w:w="675" w:type="dxa"/>
          </w:tcPr>
          <w:p w:rsidR="00BE0CDE" w:rsidRDefault="0070058C">
            <w:pPr>
              <w:ind w:hanging="2"/>
              <w:jc w:val="center"/>
              <w:rPr>
                <w:rFonts w:ascii="AngsanaUPC" w:eastAsia="AngsanaUPC" w:hAnsi="AngsanaUPC" w:cs="AngsanaUPC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63500</wp:posOffset>
                      </wp:positionV>
                      <wp:extent cx="135890" cy="140970"/>
                      <wp:effectExtent l="0" t="0" r="0" b="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7580" y="371904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0058C" w:rsidRDefault="0070058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7" o:spid="_x0000_s1026" style="position:absolute;left:0;text-align:left;margin-left:7pt;margin-top:5pt;width:10.7pt;height:1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" fillcolor="black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70058C" w:rsidRDefault="0070058C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403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3690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521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BE0CDE">
        <w:trPr>
          <w:trHeight w:val="3462"/>
        </w:trPr>
        <w:tc>
          <w:tcPr>
            <w:tcW w:w="675" w:type="dxa"/>
          </w:tcPr>
          <w:p w:rsidR="00BE0CDE" w:rsidRDefault="0070058C">
            <w:pP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403" w:type="dxa"/>
          </w:tcPr>
          <w:p w:rsidR="00BE0CDE" w:rsidRDefault="0070058C">
            <w:pP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ตระหนักในคุณค่าและคุณธรรม จริยธรรม เสียสละ ซื่อสัตย์ มีจรรยาบรรณทางวิชาชีพทัศนมาตรและวิชาชีพวิทยาศาสตร์สุขภาพ</w:t>
            </w:r>
          </w:p>
        </w:tc>
        <w:tc>
          <w:tcPr>
            <w:tcW w:w="3690" w:type="dxa"/>
          </w:tcPr>
          <w:p w:rsidR="00BE0CDE" w:rsidRDefault="007005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ให้อาจารย์ผู้สอนประพฤติตนเป็นแบบอย่าง มีจริยธรรม คุณธรรม และเน้นย้ำในชั้นเรียนเรื่องคุณธรรม การเคารพต่อกฎระเบียบของสังคม</w:t>
            </w:r>
          </w:p>
          <w:p w:rsidR="00BE0CDE" w:rsidRDefault="007005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สอดแทรกกรณีศึกษาที่เป็นการสร้างจิตสำนึกต่อความสำคัญในวิชาชีพระหว่างการบรรยาย อย่างต่อเนื่อง</w:t>
            </w:r>
          </w:p>
        </w:tc>
        <w:tc>
          <w:tcPr>
            <w:tcW w:w="2521" w:type="dxa"/>
          </w:tcPr>
          <w:p w:rsidR="00BE0CDE" w:rsidRDefault="0070058C">
            <w:pPr>
              <w:numPr>
                <w:ilvl w:val="0"/>
                <w:numId w:val="2"/>
              </w:numP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สังเกตพฤติกรรรมระหว่างการเข้าเรียน โดยอาจารย์ผู้ร่วมสอน ให้อาจารย์บันทึกคุณความดี ทางจริยธรรมของนักศึกษา</w:t>
            </w:r>
          </w:p>
          <w:p w:rsidR="0073749C" w:rsidRDefault="0073749C" w:rsidP="0073749C">
            <w:pPr>
              <w:ind w:left="1" w:firstLine="0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</w:p>
          <w:p w:rsidR="00BE0CDE" w:rsidRDefault="0070058C">
            <w:pP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color w:val="000000"/>
                <w:sz w:val="28"/>
                <w:szCs w:val="28"/>
                <w:cs/>
              </w:rPr>
              <w:t>หลักฐาน</w:t>
            </w:r>
          </w:p>
          <w:p w:rsidR="00BE0CDE" w:rsidRDefault="0070058C">
            <w:pPr>
              <w:numPr>
                <w:ilvl w:val="0"/>
                <w:numId w:val="2"/>
              </w:numP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คะแนน จิตพิสัย</w:t>
            </w:r>
          </w:p>
        </w:tc>
      </w:tr>
    </w:tbl>
    <w:p w:rsidR="00BE0CDE" w:rsidRDefault="0070058C">
      <w:pPr>
        <w:tabs>
          <w:tab w:val="left" w:pos="360"/>
          <w:tab w:val="left" w:pos="72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b/>
          <w:sz w:val="32"/>
          <w:szCs w:val="32"/>
        </w:rPr>
        <w:tab/>
      </w:r>
    </w:p>
    <w:p w:rsidR="00BE0CDE" w:rsidRDefault="0070058C">
      <w:pPr>
        <w:tabs>
          <w:tab w:val="left" w:pos="360"/>
          <w:tab w:val="left" w:pos="720"/>
        </w:tabs>
        <w:rPr>
          <w:rFonts w:ascii="Angsana New" w:eastAsia="Angsana New" w:hAnsi="Angsana New" w:cs="Angsana New"/>
          <w:sz w:val="32"/>
          <w:szCs w:val="32"/>
        </w:rPr>
      </w:pPr>
      <w:r>
        <w:br w:type="page"/>
      </w:r>
      <w:r>
        <w:rPr>
          <w:b/>
          <w:sz w:val="28"/>
          <w:szCs w:val="28"/>
        </w:rPr>
        <w:lastRenderedPageBreak/>
        <w:t>2</w:t>
      </w:r>
      <w:r>
        <w:rPr>
          <w:rFonts w:ascii="Angsana New" w:eastAsia="Angsana New" w:hAnsi="Angsana New" w:cs="Angsana New"/>
          <w:b/>
          <w:sz w:val="28"/>
          <w:szCs w:val="28"/>
        </w:rPr>
        <w:t>.</w:t>
      </w:r>
      <w:r>
        <w:rPr>
          <w:rFonts w:ascii="Angsana New" w:eastAsia="Angsana New" w:hAnsi="Angsana New" w:cs="Angsana New"/>
          <w:b/>
          <w:sz w:val="28"/>
          <w:szCs w:val="28"/>
        </w:rPr>
        <w:tab/>
      </w:r>
      <w:sdt>
        <w:sdtPr>
          <w:tag w:val="goog_rdk_51"/>
          <w:id w:val="-1534686860"/>
        </w:sdtPr>
        <w:sdtContent>
          <w:r>
            <w:rPr>
              <w:rFonts w:ascii="Arial Unicode MS" w:eastAsia="Arial Unicode MS" w:hAnsi="Arial Unicode MS" w:cs="Angsana New"/>
              <w:b/>
              <w:bCs/>
              <w:sz w:val="28"/>
              <w:szCs w:val="28"/>
              <w:cs/>
            </w:rPr>
            <w:t>ความรู้</w:t>
          </w:r>
        </w:sdtContent>
      </w:sdt>
    </w:p>
    <w:tbl>
      <w:tblPr>
        <w:tblStyle w:val="af9"/>
        <w:tblW w:w="92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7"/>
        <w:gridCol w:w="3677"/>
        <w:gridCol w:w="2380"/>
      </w:tblGrid>
      <w:tr w:rsidR="00BE0CDE">
        <w:tc>
          <w:tcPr>
            <w:tcW w:w="675" w:type="dxa"/>
          </w:tcPr>
          <w:p w:rsidR="00BE0CDE" w:rsidRDefault="0070058C">
            <w:pPr>
              <w:ind w:hanging="2"/>
              <w:jc w:val="center"/>
              <w:rPr>
                <w:rFonts w:ascii="AngsanaUPC" w:eastAsia="AngsanaUPC" w:hAnsi="AngsanaUPC" w:cs="AngsanaUPC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135890" cy="140970"/>
                      <wp:effectExtent l="0" t="0" r="0" b="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7580" y="371904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0058C" w:rsidRDefault="0070058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9" o:spid="_x0000_s1027" style="position:absolute;left:0;text-align:left;margin-left:5pt;margin-top:4pt;width:10.7pt;height:1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" fillcolor="black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70058C" w:rsidRDefault="0070058C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57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3677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380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BE0CDE">
        <w:tc>
          <w:tcPr>
            <w:tcW w:w="675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557" w:type="dxa"/>
          </w:tcPr>
          <w:p w:rsidR="00BE0CDE" w:rsidRDefault="0070058C">
            <w:pP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มีความรู้ความเข้าใจเกี่ยวกับหลักการทฤษฎีของวิชาที่ศึกษา</w:t>
            </w:r>
          </w:p>
        </w:tc>
        <w:tc>
          <w:tcPr>
            <w:tcW w:w="3677" w:type="dxa"/>
          </w:tcPr>
          <w:p w:rsidR="00BE0CDE" w:rsidRDefault="00700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 xml:space="preserve">อาจารย์ผู้สอนใช้สื่อการสอนที่หลากหลาย น่าสนใจ เช่น </w:t>
            </w: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  <w:t>PowerPoint, VDO</w:t>
            </w:r>
          </w:p>
          <w:p w:rsidR="00BE0CDE" w:rsidRPr="0073749C" w:rsidRDefault="0070058C" w:rsidP="007374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แนะนำหนังสือ และเว็บไซต์ที่น่าสนใจของรายวิชา เพื่อให้นักศึกษาสามารถค้นคว้าเพิ่มเติมได้</w:t>
            </w:r>
          </w:p>
        </w:tc>
        <w:tc>
          <w:tcPr>
            <w:tcW w:w="2380" w:type="dxa"/>
          </w:tcPr>
          <w:p w:rsidR="0073749C" w:rsidRDefault="0070058C" w:rsidP="007374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สอบ</w:t>
            </w:r>
            <w:r w:rsidR="0073749C">
              <w:rPr>
                <w:rFonts w:ascii="AngsanaUPC" w:eastAsia="AngsanaUPC" w:hAnsi="AngsanaUPC" w:cs="AngsanaUPC" w:hint="cs"/>
                <w:color w:val="000000"/>
                <w:sz w:val="28"/>
                <w:szCs w:val="28"/>
                <w:cs/>
              </w:rPr>
              <w:t>ภาคทฤษฎี</w:t>
            </w:r>
            <w:r w:rsidR="0073749C"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  <w:t xml:space="preserve"> </w:t>
            </w:r>
          </w:p>
          <w:p w:rsidR="0073749C" w:rsidRDefault="00737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color w:val="000000"/>
                <w:sz w:val="28"/>
                <w:szCs w:val="28"/>
                <w:cs/>
              </w:rPr>
              <w:t>หลักฐาน</w:t>
            </w:r>
          </w:p>
          <w:p w:rsidR="00BE0CDE" w:rsidRPr="0073749C" w:rsidRDefault="0073749C" w:rsidP="007374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คะแนน</w:t>
            </w:r>
            <w:r w:rsidR="0070058C"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สอบ</w:t>
            </w:r>
          </w:p>
        </w:tc>
      </w:tr>
    </w:tbl>
    <w:p w:rsidR="00BE0CDE" w:rsidRDefault="00BE0CDE">
      <w:pPr>
        <w:tabs>
          <w:tab w:val="left" w:pos="360"/>
          <w:tab w:val="left" w:pos="720"/>
        </w:tabs>
        <w:rPr>
          <w:rFonts w:ascii="Angsana New" w:eastAsia="Angsana New" w:hAnsi="Angsana New" w:cs="Angsana New"/>
          <w:sz w:val="32"/>
          <w:szCs w:val="32"/>
        </w:rPr>
      </w:pPr>
    </w:p>
    <w:p w:rsidR="00BE0CDE" w:rsidRDefault="0070058C">
      <w:pPr>
        <w:tabs>
          <w:tab w:val="left" w:pos="360"/>
          <w:tab w:val="left" w:pos="720"/>
        </w:tabs>
        <w:rPr>
          <w:rFonts w:ascii="Angsana New" w:eastAsia="Angsana New" w:hAnsi="Angsana New" w:cs="Angsana New"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rFonts w:ascii="Angsana New" w:eastAsia="Angsana New" w:hAnsi="Angsana New" w:cs="Angsana New"/>
          <w:b/>
          <w:sz w:val="28"/>
          <w:szCs w:val="28"/>
        </w:rPr>
        <w:t>.</w:t>
      </w:r>
      <w:r>
        <w:rPr>
          <w:rFonts w:ascii="Angsana New" w:eastAsia="Angsana New" w:hAnsi="Angsana New" w:cs="Angsana New"/>
          <w:b/>
          <w:sz w:val="28"/>
          <w:szCs w:val="28"/>
        </w:rPr>
        <w:tab/>
      </w:r>
      <w:sdt>
        <w:sdtPr>
          <w:tag w:val="goog_rdk_52"/>
          <w:id w:val="-823212939"/>
        </w:sdtPr>
        <w:sdtContent>
          <w:r>
            <w:rPr>
              <w:rFonts w:ascii="Arial Unicode MS" w:eastAsia="Arial Unicode MS" w:hAnsi="Arial Unicode MS" w:cs="Angsana New"/>
              <w:b/>
              <w:bCs/>
              <w:sz w:val="28"/>
              <w:szCs w:val="28"/>
              <w:cs/>
            </w:rPr>
            <w:t>ทักษะทางปัญญา</w:t>
          </w:r>
        </w:sdtContent>
      </w:sdt>
    </w:p>
    <w:tbl>
      <w:tblPr>
        <w:tblStyle w:val="afa"/>
        <w:tblW w:w="92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67"/>
        <w:gridCol w:w="3636"/>
        <w:gridCol w:w="2411"/>
      </w:tblGrid>
      <w:tr w:rsidR="00BE0CDE">
        <w:tc>
          <w:tcPr>
            <w:tcW w:w="675" w:type="dxa"/>
          </w:tcPr>
          <w:p w:rsidR="00BE0CDE" w:rsidRDefault="0070058C">
            <w:pPr>
              <w:ind w:hanging="2"/>
              <w:jc w:val="center"/>
              <w:rPr>
                <w:rFonts w:ascii="AngsanaUPC" w:eastAsia="AngsanaUPC" w:hAnsi="AngsanaUPC" w:cs="AngsanaUPC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135890" cy="140970"/>
                      <wp:effectExtent l="0" t="0" r="0" b="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7580" y="371904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0058C" w:rsidRDefault="0070058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1" o:spid="_x0000_s1028" style="position:absolute;left:0;text-align:left;margin-left:5pt;margin-top:4pt;width:10.7pt;height:1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" fillcolor="black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70058C" w:rsidRDefault="0070058C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567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3636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411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BE0CDE">
        <w:tc>
          <w:tcPr>
            <w:tcW w:w="675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567" w:type="dxa"/>
          </w:tcPr>
          <w:p w:rsidR="00BE0CDE" w:rsidRDefault="0070058C">
            <w:pP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สามารถคิดวิเคราะห์อย่างมีวิจารณญาณและมีระบบ</w:t>
            </w:r>
          </w:p>
        </w:tc>
        <w:tc>
          <w:tcPr>
            <w:tcW w:w="3636" w:type="dxa"/>
          </w:tcPr>
          <w:p w:rsidR="00BE0CDE" w:rsidRDefault="00700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ยกตัวอย่างกรณีศึกษา หรือโจทย์สถานการณ์ประกอบการเรียน เพื่อให้นักศึกษาคิดวิเคราะห์</w:t>
            </w:r>
          </w:p>
        </w:tc>
        <w:tc>
          <w:tcPr>
            <w:tcW w:w="2411" w:type="dxa"/>
          </w:tcPr>
          <w:p w:rsidR="0073749C" w:rsidRDefault="0070058C" w:rsidP="000A5B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 w:rsidRPr="0073749C"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 xml:space="preserve">ประเมินจากความสามารถในการตอบคำถาม หรือการตั้งคำถามขณะเรียน </w:t>
            </w:r>
          </w:p>
          <w:p w:rsidR="0073749C" w:rsidRPr="0073749C" w:rsidRDefault="0073749C" w:rsidP="00051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="0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color w:val="000000"/>
                <w:sz w:val="28"/>
                <w:szCs w:val="28"/>
                <w:cs/>
              </w:rPr>
              <w:t>หลักฐาน</w:t>
            </w:r>
          </w:p>
          <w:p w:rsidR="00BE0CDE" w:rsidRDefault="00700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แผนการสอนและตัวข้อสอบ</w:t>
            </w:r>
          </w:p>
        </w:tc>
      </w:tr>
    </w:tbl>
    <w:p w:rsidR="00BE0CDE" w:rsidRDefault="00BE0CDE">
      <w:pPr>
        <w:tabs>
          <w:tab w:val="left" w:pos="360"/>
        </w:tabs>
        <w:rPr>
          <w:rFonts w:ascii="Angsana New" w:eastAsia="Angsana New" w:hAnsi="Angsana New" w:cs="Angsana New"/>
          <w:sz w:val="28"/>
          <w:szCs w:val="28"/>
        </w:rPr>
      </w:pPr>
    </w:p>
    <w:p w:rsidR="00BE0CDE" w:rsidRDefault="0070058C">
      <w:pPr>
        <w:tabs>
          <w:tab w:val="left" w:pos="360"/>
        </w:tabs>
        <w:rPr>
          <w:rFonts w:ascii="Angsana New" w:eastAsia="Angsana New" w:hAnsi="Angsana New" w:cs="Angsana New"/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rFonts w:ascii="Angsana New" w:eastAsia="Angsana New" w:hAnsi="Angsana New" w:cs="Angsana New"/>
          <w:sz w:val="28"/>
          <w:szCs w:val="28"/>
        </w:rPr>
        <w:t>.</w:t>
      </w:r>
      <w:r>
        <w:rPr>
          <w:rFonts w:ascii="Angsana New" w:eastAsia="Angsana New" w:hAnsi="Angsana New" w:cs="Angsana New"/>
          <w:b/>
          <w:sz w:val="28"/>
          <w:szCs w:val="28"/>
        </w:rPr>
        <w:tab/>
      </w:r>
      <w:sdt>
        <w:sdtPr>
          <w:tag w:val="goog_rdk_53"/>
          <w:id w:val="-561239004"/>
        </w:sdtPr>
        <w:sdtContent>
          <w:r>
            <w:rPr>
              <w:rFonts w:ascii="Arial Unicode MS" w:eastAsia="Arial Unicode MS" w:hAnsi="Arial Unicode MS" w:cs="Angsana New"/>
              <w:b/>
              <w:bCs/>
              <w:sz w:val="28"/>
              <w:szCs w:val="28"/>
              <w:cs/>
            </w:rPr>
            <w:t>ทักษะความสัมพันธ์ระหว่างบุคคลและความรับผิดชอบ</w:t>
          </w:r>
        </w:sdtContent>
      </w:sdt>
    </w:p>
    <w:tbl>
      <w:tblPr>
        <w:tblStyle w:val="afb"/>
        <w:tblW w:w="92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16"/>
        <w:gridCol w:w="3621"/>
        <w:gridCol w:w="2377"/>
      </w:tblGrid>
      <w:tr w:rsidR="00BE0CDE">
        <w:tc>
          <w:tcPr>
            <w:tcW w:w="675" w:type="dxa"/>
          </w:tcPr>
          <w:p w:rsidR="00BE0CDE" w:rsidRDefault="0070058C">
            <w:pPr>
              <w:ind w:hanging="2"/>
              <w:jc w:val="center"/>
              <w:rPr>
                <w:rFonts w:ascii="AngsanaUPC" w:eastAsia="AngsanaUPC" w:hAnsi="AngsanaUPC" w:cs="AngsanaUPC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135890" cy="140970"/>
                      <wp:effectExtent l="0" t="0" r="0" b="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7580" y="371904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0058C" w:rsidRDefault="0070058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0" o:spid="_x0000_s1029" style="position:absolute;left:0;text-align:left;margin-left:6pt;margin-top:4pt;width:10.7pt;height:11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" fillcolor="black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70058C" w:rsidRDefault="0070058C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616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3621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377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BE0CDE">
        <w:tc>
          <w:tcPr>
            <w:tcW w:w="675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2616" w:type="dxa"/>
          </w:tcPr>
          <w:p w:rsidR="00BE0CDE" w:rsidRDefault="0070058C">
            <w:pPr>
              <w:numPr>
                <w:ilvl w:val="0"/>
                <w:numId w:val="3"/>
              </w:numP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มีภาวะความเป็นผู้นำ สามารถทำงานร่วมกับผู้อื่น และแก้ไขข้อขัดแย้งโดยใช้หลักธรรมาภิบาล</w:t>
            </w:r>
          </w:p>
        </w:tc>
        <w:tc>
          <w:tcPr>
            <w:tcW w:w="3621" w:type="dxa"/>
          </w:tcPr>
          <w:p w:rsidR="00BE0CDE" w:rsidRDefault="0070058C" w:rsidP="007374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จัดการเรียนการสอนที่ฝึกทักษะการท</w:t>
            </w:r>
            <w:r w:rsidR="0073749C"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 xml:space="preserve">ำงานร่วมกัน เช่น </w:t>
            </w:r>
            <w:r w:rsidR="0073749C">
              <w:rPr>
                <w:rFonts w:ascii="AngsanaUPC" w:eastAsia="AngsanaUPC" w:hAnsi="AngsanaUPC" w:cs="AngsanaUPC" w:hint="cs"/>
                <w:color w:val="000000"/>
                <w:sz w:val="28"/>
                <w:szCs w:val="28"/>
                <w:cs/>
              </w:rPr>
              <w:t>การวิเคราะห์ร่วมกัน</w:t>
            </w: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 xml:space="preserve"> </w:t>
            </w:r>
            <w:r w:rsidR="0073749C">
              <w:rPr>
                <w:rFonts w:ascii="AngsanaUPC" w:eastAsia="AngsanaUPC" w:hAnsi="AngsanaUPC" w:cs="AngsanaUPC" w:hint="cs"/>
                <w:color w:val="000000"/>
                <w:sz w:val="28"/>
                <w:szCs w:val="28"/>
                <w:cs/>
              </w:rPr>
              <w:t>การรับฟังความคิดเห็นผู้อื่น</w:t>
            </w:r>
          </w:p>
        </w:tc>
        <w:tc>
          <w:tcPr>
            <w:tcW w:w="2377" w:type="dxa"/>
          </w:tcPr>
          <w:p w:rsidR="0073749C" w:rsidRDefault="0070058C" w:rsidP="007374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สังเกต</w:t>
            </w:r>
            <w:r w:rsidR="0073749C">
              <w:rPr>
                <w:rFonts w:ascii="AngsanaUPC" w:eastAsia="AngsanaUPC" w:hAnsi="AngsanaUPC" w:cs="AngsanaUPC" w:hint="cs"/>
                <w:color w:val="000000"/>
                <w:sz w:val="28"/>
                <w:szCs w:val="28"/>
                <w:cs/>
              </w:rPr>
              <w:t>การแชร์ข้อคิดเห็นร่วมกันในห้องเรียน</w:t>
            </w:r>
          </w:p>
          <w:p w:rsidR="00BE0CDE" w:rsidRDefault="00BE0CDE" w:rsidP="00051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</w:p>
        </w:tc>
      </w:tr>
    </w:tbl>
    <w:p w:rsidR="00BE0CDE" w:rsidRDefault="00BE0CDE">
      <w:pPr>
        <w:tabs>
          <w:tab w:val="left" w:pos="360"/>
          <w:tab w:val="left" w:pos="720"/>
        </w:tabs>
        <w:rPr>
          <w:rFonts w:ascii="Angsana New" w:eastAsia="Angsana New" w:hAnsi="Angsana New" w:cs="Angsana New"/>
          <w:sz w:val="32"/>
          <w:szCs w:val="32"/>
        </w:rPr>
      </w:pPr>
    </w:p>
    <w:p w:rsidR="00BE0CDE" w:rsidRDefault="0070058C">
      <w:pPr>
        <w:tabs>
          <w:tab w:val="left" w:pos="360"/>
          <w:tab w:val="left" w:pos="720"/>
        </w:tabs>
        <w:rPr>
          <w:rFonts w:ascii="Angsana New" w:eastAsia="Angsana New" w:hAnsi="Angsana New" w:cs="Angsana New"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rFonts w:ascii="Angsana New" w:eastAsia="Angsana New" w:hAnsi="Angsana New" w:cs="Angsana New"/>
          <w:b/>
          <w:sz w:val="28"/>
          <w:szCs w:val="28"/>
        </w:rPr>
        <w:t>.</w:t>
      </w:r>
      <w:r>
        <w:rPr>
          <w:rFonts w:ascii="Angsana New" w:eastAsia="Angsana New" w:hAnsi="Angsana New" w:cs="Angsana New"/>
          <w:b/>
          <w:sz w:val="28"/>
          <w:szCs w:val="28"/>
        </w:rPr>
        <w:tab/>
      </w:r>
      <w:sdt>
        <w:sdtPr>
          <w:tag w:val="goog_rdk_54"/>
          <w:id w:val="-671765734"/>
        </w:sdtPr>
        <w:sdtContent>
          <w:proofErr w:type="gramStart"/>
          <w:r>
            <w:rPr>
              <w:rFonts w:ascii="Arial Unicode MS" w:eastAsia="Arial Unicode MS" w:hAnsi="Arial Unicode MS" w:cs="Angsana New"/>
              <w:b/>
              <w:bCs/>
              <w:sz w:val="28"/>
              <w:szCs w:val="28"/>
              <w:cs/>
            </w:rPr>
            <w:t>ทักษะการวิเคราะห์เชิงตัวเลข  การสื่อสาร</w:t>
          </w:r>
          <w:proofErr w:type="gramEnd"/>
          <w:r>
            <w:rPr>
              <w:rFonts w:ascii="Arial Unicode MS" w:eastAsia="Arial Unicode MS" w:hAnsi="Arial Unicode MS" w:cs="Angsana New"/>
              <w:b/>
              <w:bCs/>
              <w:sz w:val="28"/>
              <w:szCs w:val="28"/>
              <w:cs/>
            </w:rPr>
            <w:t xml:space="preserve">  และการใช้เทคโนโลยีสารสนเทศ</w:t>
          </w:r>
        </w:sdtContent>
      </w:sdt>
    </w:p>
    <w:tbl>
      <w:tblPr>
        <w:tblStyle w:val="afc"/>
        <w:tblW w:w="92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01"/>
        <w:gridCol w:w="3647"/>
        <w:gridCol w:w="2366"/>
      </w:tblGrid>
      <w:tr w:rsidR="00BE0CDE">
        <w:tc>
          <w:tcPr>
            <w:tcW w:w="675" w:type="dxa"/>
          </w:tcPr>
          <w:p w:rsidR="00BE0CDE" w:rsidRDefault="0070058C">
            <w:pPr>
              <w:ind w:hanging="2"/>
              <w:jc w:val="center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135890" cy="140970"/>
                      <wp:effectExtent l="0" t="0" r="0" b="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7580" y="371904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0058C" w:rsidRDefault="0070058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8" o:spid="_x0000_s1030" style="position:absolute;left:0;text-align:left;margin-left:6pt;margin-top:5pt;width:10.7pt;height:11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" fillcolor="black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70058C" w:rsidRDefault="0070058C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601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color w:val="000000"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3647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color w:val="000000"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366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color w:val="000000"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BE0CDE">
        <w:tc>
          <w:tcPr>
            <w:tcW w:w="675" w:type="dxa"/>
          </w:tcPr>
          <w:p w:rsidR="00BE0CDE" w:rsidRDefault="0070058C">
            <w:pPr>
              <w:ind w:left="1" w:hanging="3"/>
              <w:jc w:val="center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2601" w:type="dxa"/>
          </w:tcPr>
          <w:p w:rsidR="00BE0CDE" w:rsidRDefault="0070058C">
            <w:pPr>
              <w:numPr>
                <w:ilvl w:val="0"/>
                <w:numId w:val="3"/>
              </w:numP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มีทักษะในการใช้เครื่องมือสื่อสารที่มีอยู่ได้อย่างเหมาะสม</w:t>
            </w:r>
          </w:p>
        </w:tc>
        <w:tc>
          <w:tcPr>
            <w:tcW w:w="3647" w:type="dxa"/>
          </w:tcPr>
          <w:p w:rsidR="00BE0CDE" w:rsidRDefault="00700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มอบหมายงานให้ศึกษาค้นคว้าด้วยตนเอง จากเว็บไซต์ หรือสื่อการสอน และทำรายงานส่ง</w:t>
            </w:r>
          </w:p>
        </w:tc>
        <w:tc>
          <w:tcPr>
            <w:tcW w:w="2366" w:type="dxa"/>
          </w:tcPr>
          <w:p w:rsidR="00BE0CDE" w:rsidRDefault="00700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ประเมินความสามารถในการสืบค้น รวบรวมข้อมูล และวิเคราะห์ข้อมูลจากรายงาน</w:t>
            </w:r>
          </w:p>
          <w:p w:rsidR="00BE0CDE" w:rsidRDefault="007005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ประเมินความสามารถการใช้เทคโนโลยีสารสนเทศต่าง ๆ เลือกรูปแบบ และการจำทำสื่อการเรียนได้อย่างเหมาะสม</w:t>
            </w:r>
          </w:p>
          <w:p w:rsidR="0073749C" w:rsidRDefault="0073749C" w:rsidP="00737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firstLine="0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b/>
                <w:bCs/>
                <w:color w:val="000000"/>
                <w:sz w:val="28"/>
                <w:szCs w:val="28"/>
                <w:cs/>
              </w:rPr>
              <w:t>หลักฐาน</w:t>
            </w:r>
          </w:p>
          <w:p w:rsidR="00BE0CDE" w:rsidRDefault="0073749C" w:rsidP="007374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UPC" w:eastAsia="AngsanaUPC" w:hAnsi="AngsanaUPC" w:cs="AngsanaUPC"/>
                <w:color w:val="000000"/>
                <w:sz w:val="28"/>
                <w:szCs w:val="28"/>
              </w:rPr>
            </w:pPr>
            <w:r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คะแนน</w:t>
            </w:r>
            <w:r w:rsidR="0070058C">
              <w:rPr>
                <w:rFonts w:ascii="AngsanaUPC" w:eastAsia="AngsanaUPC" w:hAnsi="AngsanaUPC" w:cs="AngsanaUPC"/>
                <w:color w:val="000000"/>
                <w:sz w:val="28"/>
                <w:szCs w:val="28"/>
                <w:cs/>
              </w:rPr>
              <w:t>ผลงาน</w:t>
            </w:r>
          </w:p>
        </w:tc>
      </w:tr>
    </w:tbl>
    <w:p w:rsidR="00BE0CDE" w:rsidRDefault="00BE0CDE">
      <w:pPr>
        <w:rPr>
          <w:rFonts w:ascii="Angsana New" w:eastAsia="Angsana New" w:hAnsi="Angsana New" w:cs="Angsana New"/>
          <w:sz w:val="28"/>
          <w:szCs w:val="28"/>
        </w:rPr>
      </w:pPr>
    </w:p>
    <w:p w:rsidR="00BE0CDE" w:rsidRDefault="00000000">
      <w:pPr>
        <w:tabs>
          <w:tab w:val="left" w:pos="360"/>
        </w:tabs>
        <w:rPr>
          <w:rFonts w:ascii="Angsana New" w:eastAsia="Angsana New" w:hAnsi="Angsana New" w:cs="Angsana New"/>
          <w:sz w:val="28"/>
          <w:szCs w:val="28"/>
        </w:rPr>
      </w:pPr>
      <w:sdt>
        <w:sdtPr>
          <w:tag w:val="goog_rdk_57"/>
          <w:id w:val="-1202632043"/>
        </w:sdtPr>
        <w:sdtContent>
          <w:r w:rsidR="0070058C">
            <w:rPr>
              <w:rFonts w:ascii="Arial Unicode MS" w:eastAsia="Arial Unicode MS" w:hAnsi="Arial Unicode MS" w:cs="Arial Unicode MS"/>
              <w:b/>
              <w:sz w:val="28"/>
              <w:szCs w:val="28"/>
            </w:rPr>
            <w:t>1.</w:t>
          </w:r>
          <w:r w:rsidR="0070058C">
            <w:rPr>
              <w:rFonts w:ascii="Arial Unicode MS" w:eastAsia="Arial Unicode MS" w:hAnsi="Arial Unicode MS" w:cs="Arial Unicode MS"/>
              <w:b/>
              <w:sz w:val="28"/>
              <w:szCs w:val="28"/>
            </w:rPr>
            <w:tab/>
          </w:r>
          <w:r w:rsidR="0070058C">
            <w:rPr>
              <w:rFonts w:ascii="Arial Unicode MS" w:eastAsia="Arial Unicode MS" w:hAnsi="Arial Unicode MS" w:cs="Angsana New"/>
              <w:b/>
              <w:bCs/>
              <w:sz w:val="28"/>
              <w:szCs w:val="28"/>
              <w:cs/>
            </w:rPr>
            <w:t>แผนการสอน</w:t>
          </w:r>
        </w:sdtContent>
      </w:sdt>
    </w:p>
    <w:tbl>
      <w:tblPr>
        <w:tblStyle w:val="afd"/>
        <w:tblW w:w="92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278"/>
        <w:gridCol w:w="1890"/>
        <w:gridCol w:w="900"/>
        <w:gridCol w:w="2123"/>
      </w:tblGrid>
      <w:tr w:rsidR="00BE0CDE">
        <w:trPr>
          <w:tblHeader/>
          <w:jc w:val="center"/>
        </w:trPr>
        <w:tc>
          <w:tcPr>
            <w:tcW w:w="1022" w:type="dxa"/>
            <w:vAlign w:val="center"/>
          </w:tcPr>
          <w:p w:rsidR="00BE0CDE" w:rsidRDefault="00000000">
            <w:pPr>
              <w:tabs>
                <w:tab w:val="left" w:pos="360"/>
              </w:tabs>
              <w:ind w:hanging="2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sdt>
              <w:sdtPr>
                <w:tag w:val="goog_rdk_58"/>
                <w:id w:val="364845968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b/>
                    <w:bCs/>
                    <w:sz w:val="28"/>
                    <w:szCs w:val="28"/>
                    <w:cs/>
                  </w:rPr>
                  <w:t>สัปดาห์ที่</w:t>
                </w:r>
              </w:sdtContent>
            </w:sdt>
          </w:p>
        </w:tc>
        <w:tc>
          <w:tcPr>
            <w:tcW w:w="3278" w:type="dxa"/>
            <w:vAlign w:val="center"/>
          </w:tcPr>
          <w:p w:rsidR="00BE0CDE" w:rsidRDefault="00000000">
            <w:pPr>
              <w:tabs>
                <w:tab w:val="left" w:pos="360"/>
              </w:tabs>
              <w:ind w:hanging="2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sdt>
              <w:sdtPr>
                <w:tag w:val="goog_rdk_59"/>
                <w:id w:val="-1638371191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b/>
                    <w:bCs/>
                    <w:sz w:val="28"/>
                    <w:szCs w:val="28"/>
                    <w:cs/>
                  </w:rPr>
                  <w:t>หัวข้อ</w:t>
                </w:r>
                <w:r w:rsidR="0070058C">
                  <w:rPr>
                    <w:rFonts w:ascii="Arial Unicode MS" w:eastAsia="Arial Unicode MS" w:hAnsi="Arial Unicode MS" w:cs="Arial Unicode MS"/>
                    <w:b/>
                    <w:sz w:val="28"/>
                    <w:szCs w:val="28"/>
                  </w:rPr>
                  <w:t>/</w:t>
                </w:r>
                <w:r w:rsidR="0070058C">
                  <w:rPr>
                    <w:rFonts w:ascii="Arial Unicode MS" w:eastAsia="Arial Unicode MS" w:hAnsi="Arial Unicode MS" w:cs="Angsana New"/>
                    <w:b/>
                    <w:bCs/>
                    <w:sz w:val="28"/>
                    <w:szCs w:val="28"/>
                    <w:cs/>
                  </w:rPr>
                  <w:t>รายละเอียด</w:t>
                </w:r>
              </w:sdtContent>
            </w:sdt>
          </w:p>
        </w:tc>
        <w:tc>
          <w:tcPr>
            <w:tcW w:w="1890" w:type="dxa"/>
            <w:vAlign w:val="center"/>
          </w:tcPr>
          <w:p w:rsidR="00BE0CDE" w:rsidRDefault="00000000">
            <w:pPr>
              <w:tabs>
                <w:tab w:val="left" w:pos="360"/>
              </w:tabs>
              <w:ind w:hanging="2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sdt>
              <w:sdtPr>
                <w:tag w:val="goog_rdk_60"/>
                <w:id w:val="1231400429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b/>
                    <w:bCs/>
                    <w:sz w:val="28"/>
                    <w:szCs w:val="28"/>
                    <w:cs/>
                  </w:rPr>
                  <w:t>กิจกรรมการเรียนการสอน</w:t>
                </w:r>
              </w:sdtContent>
            </w:sdt>
          </w:p>
          <w:p w:rsidR="00BE0CDE" w:rsidRDefault="00000000">
            <w:pPr>
              <w:tabs>
                <w:tab w:val="left" w:pos="360"/>
              </w:tabs>
              <w:ind w:hanging="2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sdt>
              <w:sdtPr>
                <w:tag w:val="goog_rdk_61"/>
                <w:id w:val="-965136102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b/>
                    <w:bCs/>
                    <w:sz w:val="28"/>
                    <w:szCs w:val="28"/>
                    <w:cs/>
                  </w:rPr>
                  <w:t>และสื่อที่ใช้</w:t>
                </w:r>
              </w:sdtContent>
            </w:sdt>
          </w:p>
        </w:tc>
        <w:tc>
          <w:tcPr>
            <w:tcW w:w="900" w:type="dxa"/>
            <w:vAlign w:val="center"/>
          </w:tcPr>
          <w:p w:rsidR="00BE0CDE" w:rsidRDefault="00000000">
            <w:pPr>
              <w:tabs>
                <w:tab w:val="left" w:pos="360"/>
              </w:tabs>
              <w:ind w:hanging="2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sdt>
              <w:sdtPr>
                <w:tag w:val="goog_rdk_62"/>
                <w:id w:val="536646667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b/>
                    <w:bCs/>
                    <w:sz w:val="28"/>
                    <w:szCs w:val="28"/>
                    <w:cs/>
                  </w:rPr>
                  <w:t>จำนวนชั่วโมง</w:t>
                </w:r>
              </w:sdtContent>
            </w:sdt>
          </w:p>
        </w:tc>
        <w:tc>
          <w:tcPr>
            <w:tcW w:w="2123" w:type="dxa"/>
            <w:vAlign w:val="center"/>
          </w:tcPr>
          <w:p w:rsidR="00BE0CDE" w:rsidRDefault="00000000">
            <w:pPr>
              <w:tabs>
                <w:tab w:val="left" w:pos="360"/>
              </w:tabs>
              <w:ind w:hanging="2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sdt>
              <w:sdtPr>
                <w:tag w:val="goog_rdk_63"/>
                <w:id w:val="1630716258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b/>
                    <w:bCs/>
                    <w:sz w:val="28"/>
                    <w:szCs w:val="28"/>
                    <w:cs/>
                  </w:rPr>
                  <w:t>ผู้สอน</w:t>
                </w:r>
              </w:sdtContent>
            </w:sdt>
          </w:p>
        </w:tc>
      </w:tr>
      <w:tr w:rsidR="00BE0CDE">
        <w:trPr>
          <w:jc w:val="center"/>
        </w:trPr>
        <w:tc>
          <w:tcPr>
            <w:tcW w:w="1022" w:type="dxa"/>
            <w:vAlign w:val="center"/>
          </w:tcPr>
          <w:p w:rsidR="00BE0CDE" w:rsidRPr="00446237" w:rsidRDefault="00446237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theme="minorBidi"/>
                <w:sz w:val="28"/>
                <w:szCs w:val="28"/>
                <w:lang w:val="en-US"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1</w:t>
            </w:r>
          </w:p>
        </w:tc>
        <w:tc>
          <w:tcPr>
            <w:tcW w:w="3278" w:type="dxa"/>
            <w:vAlign w:val="center"/>
          </w:tcPr>
          <w:p w:rsidR="00BE0CDE" w:rsidRDefault="0070058C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Introduction to neuroscience</w:t>
            </w:r>
          </w:p>
          <w:p w:rsidR="00BE0CDE" w:rsidRPr="002B5E17" w:rsidRDefault="002B5E17">
            <w:pPr>
              <w:tabs>
                <w:tab w:val="left" w:pos="360"/>
              </w:tabs>
              <w:ind w:left="1" w:hanging="3"/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r w:rsidRPr="002B5E17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70058C" w:rsidRPr="002B5E17">
              <w:rPr>
                <w:rFonts w:asciiTheme="majorBidi" w:eastAsia="Angsana New" w:hAnsiTheme="majorBidi" w:cstheme="majorBidi"/>
                <w:sz w:val="28"/>
                <w:szCs w:val="28"/>
              </w:rPr>
              <w:t>Division of nervous systems</w:t>
            </w:r>
          </w:p>
          <w:p w:rsidR="00BE0CDE" w:rsidRPr="002B5E17" w:rsidRDefault="002B5E17">
            <w:pPr>
              <w:tabs>
                <w:tab w:val="left" w:pos="360"/>
              </w:tabs>
              <w:ind w:left="1" w:hanging="3"/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r w:rsidRPr="002B5E17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70058C" w:rsidRPr="002B5E17">
              <w:rPr>
                <w:rFonts w:asciiTheme="majorBidi" w:eastAsia="Angsana New" w:hAnsiTheme="majorBidi" w:cstheme="majorBidi"/>
                <w:sz w:val="28"/>
                <w:szCs w:val="28"/>
              </w:rPr>
              <w:t>CNS: brain, spinal cord</w:t>
            </w:r>
          </w:p>
          <w:p w:rsidR="00BE0CDE" w:rsidRPr="002B5E17" w:rsidRDefault="002B5E17">
            <w:pPr>
              <w:tabs>
                <w:tab w:val="left" w:pos="360"/>
              </w:tabs>
              <w:ind w:left="1" w:hanging="3"/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r w:rsidRPr="002B5E17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70058C" w:rsidRPr="002B5E17">
              <w:rPr>
                <w:rFonts w:asciiTheme="majorBidi" w:eastAsia="Angsana New" w:hAnsiTheme="majorBidi" w:cstheme="majorBidi"/>
                <w:sz w:val="28"/>
                <w:szCs w:val="28"/>
              </w:rPr>
              <w:t>PNS: spinal nerves, cranial nerves</w:t>
            </w:r>
          </w:p>
          <w:p w:rsidR="002B5E17" w:rsidRPr="002B5E17" w:rsidRDefault="002B5E17">
            <w:pPr>
              <w:tabs>
                <w:tab w:val="left" w:pos="360"/>
              </w:tabs>
              <w:ind w:left="1" w:hanging="3"/>
              <w:rPr>
                <w:rFonts w:asciiTheme="majorBidi" w:eastAsia="Angsana New" w:hAnsiTheme="majorBidi" w:cstheme="majorBidi"/>
                <w:sz w:val="28"/>
                <w:szCs w:val="28"/>
              </w:rPr>
            </w:pPr>
            <w:r w:rsidRPr="002B5E17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70058C" w:rsidRPr="002B5E17">
              <w:rPr>
                <w:rFonts w:asciiTheme="majorBidi" w:eastAsia="Angsana New" w:hAnsiTheme="majorBidi" w:cstheme="majorBidi"/>
                <w:sz w:val="28"/>
                <w:szCs w:val="28"/>
              </w:rPr>
              <w:t>AN</w:t>
            </w:r>
            <w:r w:rsidRPr="002B5E17">
              <w:rPr>
                <w:rFonts w:asciiTheme="majorBidi" w:eastAsia="Angsana New" w:hAnsiTheme="majorBidi" w:cstheme="majorBidi"/>
                <w:sz w:val="28"/>
                <w:szCs w:val="28"/>
              </w:rPr>
              <w:t xml:space="preserve">S: parasympathetic, </w:t>
            </w:r>
            <w:r w:rsidR="0070058C" w:rsidRPr="002B5E17">
              <w:rPr>
                <w:rFonts w:asciiTheme="majorBidi" w:eastAsia="Angsana New" w:hAnsiTheme="majorBidi" w:cstheme="majorBidi"/>
                <w:sz w:val="28"/>
                <w:szCs w:val="28"/>
              </w:rPr>
              <w:t>sympathetic</w:t>
            </w:r>
          </w:p>
          <w:p w:rsidR="002B5E17" w:rsidRDefault="002B5E17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 xml:space="preserve">-  Ventricles, Meninges </w:t>
            </w:r>
          </w:p>
          <w:p w:rsidR="002B5E17" w:rsidRPr="002B5E17" w:rsidRDefault="002B5E17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28"/>
                <w:szCs w:val="28"/>
                <w:lang w:val="en-US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-</w:t>
            </w:r>
            <w:r>
              <w:rPr>
                <w:rFonts w:ascii="Angsana New" w:eastAsia="Angsana New" w:hAnsi="Angsana New" w:cs="Angsana New" w:hint="cs"/>
                <w:sz w:val="28"/>
                <w:szCs w:val="28"/>
                <w:cs/>
              </w:rPr>
              <w:t xml:space="preserve">  </w:t>
            </w:r>
            <w:r>
              <w:rPr>
                <w:rFonts w:ascii="Angsana New" w:eastAsia="Angsana New" w:hAnsi="Angsana New" w:cs="Angsana New"/>
                <w:sz w:val="28"/>
                <w:szCs w:val="28"/>
                <w:lang w:val="en-US"/>
              </w:rPr>
              <w:t>Development of the nervous system</w:t>
            </w:r>
          </w:p>
        </w:tc>
        <w:tc>
          <w:tcPr>
            <w:tcW w:w="1890" w:type="dxa"/>
            <w:vAlign w:val="center"/>
          </w:tcPr>
          <w:p w:rsidR="00BE0CDE" w:rsidRDefault="0070058C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Power Point</w:t>
            </w:r>
          </w:p>
        </w:tc>
        <w:tc>
          <w:tcPr>
            <w:tcW w:w="900" w:type="dxa"/>
            <w:vAlign w:val="center"/>
          </w:tcPr>
          <w:p w:rsidR="00BE0CDE" w:rsidRDefault="002B5E17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4</w:t>
            </w:r>
          </w:p>
        </w:tc>
        <w:tc>
          <w:tcPr>
            <w:tcW w:w="2123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อ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ภัทรพร หร่ายพันธ์</w:t>
            </w:r>
          </w:p>
        </w:tc>
      </w:tr>
      <w:tr w:rsidR="00BE0CDE">
        <w:trPr>
          <w:jc w:val="center"/>
        </w:trPr>
        <w:tc>
          <w:tcPr>
            <w:tcW w:w="1022" w:type="dxa"/>
            <w:vAlign w:val="center"/>
          </w:tcPr>
          <w:p w:rsidR="00BE0CDE" w:rsidRDefault="0070058C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3278" w:type="dxa"/>
            <w:vAlign w:val="center"/>
          </w:tcPr>
          <w:p w:rsidR="002B5E17" w:rsidRDefault="002B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Fundamentals of neuroscience</w:t>
            </w:r>
          </w:p>
          <w:p w:rsidR="002B5E17" w:rsidRDefault="002B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- Structure of neurons</w:t>
            </w:r>
            <w:r w:rsidR="00446237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 </w:t>
            </w:r>
          </w:p>
          <w:p w:rsidR="002B5E17" w:rsidRDefault="002B5E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- Axonal transport</w:t>
            </w:r>
          </w:p>
          <w:p w:rsidR="00BE0CDE" w:rsidRDefault="0044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- Synaptic </w:t>
            </w:r>
          </w:p>
          <w:p w:rsidR="00446237" w:rsidRDefault="0044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- Neurotransmitter </w:t>
            </w:r>
          </w:p>
          <w:p w:rsidR="00446237" w:rsidRDefault="0044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- glia </w:t>
            </w:r>
          </w:p>
        </w:tc>
        <w:tc>
          <w:tcPr>
            <w:tcW w:w="1890" w:type="dxa"/>
            <w:vAlign w:val="center"/>
          </w:tcPr>
          <w:p w:rsidR="00BE0CDE" w:rsidRDefault="0070058C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Power Point</w:t>
            </w:r>
          </w:p>
        </w:tc>
        <w:tc>
          <w:tcPr>
            <w:tcW w:w="900" w:type="dxa"/>
            <w:vAlign w:val="center"/>
          </w:tcPr>
          <w:p w:rsidR="00BE0CDE" w:rsidRDefault="00446237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4</w:t>
            </w:r>
          </w:p>
        </w:tc>
        <w:tc>
          <w:tcPr>
            <w:tcW w:w="2123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อ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ภัทรพร หร่ายพันธ์</w:t>
            </w:r>
          </w:p>
        </w:tc>
      </w:tr>
      <w:tr w:rsidR="00446237">
        <w:trPr>
          <w:jc w:val="center"/>
        </w:trPr>
        <w:tc>
          <w:tcPr>
            <w:tcW w:w="1022" w:type="dxa"/>
            <w:vAlign w:val="center"/>
          </w:tcPr>
          <w:p w:rsidR="00446237" w:rsidRDefault="00446237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3</w:t>
            </w:r>
          </w:p>
        </w:tc>
        <w:tc>
          <w:tcPr>
            <w:tcW w:w="3278" w:type="dxa"/>
            <w:vAlign w:val="center"/>
          </w:tcPr>
          <w:p w:rsidR="00446237" w:rsidRDefault="0044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Cranial nerve </w:t>
            </w:r>
          </w:p>
        </w:tc>
        <w:tc>
          <w:tcPr>
            <w:tcW w:w="1890" w:type="dxa"/>
            <w:vAlign w:val="center"/>
          </w:tcPr>
          <w:p w:rsidR="00446237" w:rsidRDefault="00446237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 w:rsidRPr="00446237">
              <w:rPr>
                <w:rFonts w:ascii="Angsana New" w:eastAsia="Angsana New" w:hAnsi="Angsana New" w:cs="Angsana New"/>
                <w:sz w:val="28"/>
                <w:szCs w:val="28"/>
              </w:rPr>
              <w:t>Power Point</w:t>
            </w:r>
          </w:p>
        </w:tc>
        <w:tc>
          <w:tcPr>
            <w:tcW w:w="900" w:type="dxa"/>
            <w:vAlign w:val="center"/>
          </w:tcPr>
          <w:p w:rsidR="00446237" w:rsidRDefault="00446237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2123" w:type="dxa"/>
            <w:vAlign w:val="center"/>
          </w:tcPr>
          <w:p w:rsidR="00446237" w:rsidRDefault="0044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</w:pPr>
            <w:r w:rsidRPr="00446237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อ</w:t>
            </w:r>
            <w:r w:rsidRPr="00446237"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.</w:t>
            </w:r>
            <w:r w:rsidRPr="00446237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ภัทรพร</w:t>
            </w:r>
            <w:r w:rsidRPr="00446237"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 xml:space="preserve"> </w:t>
            </w:r>
            <w:r w:rsidRPr="00446237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หร่ายพันธ์</w:t>
            </w:r>
          </w:p>
        </w:tc>
      </w:tr>
      <w:tr w:rsidR="00BE0CDE">
        <w:trPr>
          <w:jc w:val="center"/>
        </w:trPr>
        <w:tc>
          <w:tcPr>
            <w:tcW w:w="1022" w:type="dxa"/>
            <w:vAlign w:val="center"/>
          </w:tcPr>
          <w:p w:rsidR="00BE0CDE" w:rsidRDefault="00446237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4</w:t>
            </w:r>
          </w:p>
        </w:tc>
        <w:tc>
          <w:tcPr>
            <w:tcW w:w="3278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Visual system: The retinal cell functions  </w:t>
            </w:r>
          </w:p>
        </w:tc>
        <w:tc>
          <w:tcPr>
            <w:tcW w:w="1890" w:type="dxa"/>
            <w:vAlign w:val="center"/>
          </w:tcPr>
          <w:p w:rsidR="00BE0CDE" w:rsidRDefault="0070058C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Power Point</w:t>
            </w:r>
          </w:p>
        </w:tc>
        <w:tc>
          <w:tcPr>
            <w:tcW w:w="900" w:type="dxa"/>
            <w:vAlign w:val="center"/>
          </w:tcPr>
          <w:p w:rsidR="00BE0CDE" w:rsidRDefault="0070058C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2123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อ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ภัทรพร หร่ายพันธ์</w:t>
            </w:r>
          </w:p>
        </w:tc>
      </w:tr>
      <w:tr w:rsidR="00BE0CDE">
        <w:trPr>
          <w:jc w:val="center"/>
        </w:trPr>
        <w:tc>
          <w:tcPr>
            <w:tcW w:w="1022" w:type="dxa"/>
            <w:vAlign w:val="center"/>
          </w:tcPr>
          <w:p w:rsidR="00BE0CDE" w:rsidRDefault="00446237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5</w:t>
            </w:r>
          </w:p>
        </w:tc>
        <w:tc>
          <w:tcPr>
            <w:tcW w:w="3278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Visual system: The visual pathway  </w:t>
            </w:r>
          </w:p>
        </w:tc>
        <w:tc>
          <w:tcPr>
            <w:tcW w:w="1890" w:type="dxa"/>
            <w:vAlign w:val="center"/>
          </w:tcPr>
          <w:p w:rsidR="00BE0CDE" w:rsidRDefault="0070058C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Power Point</w:t>
            </w:r>
          </w:p>
        </w:tc>
        <w:tc>
          <w:tcPr>
            <w:tcW w:w="900" w:type="dxa"/>
            <w:vAlign w:val="center"/>
          </w:tcPr>
          <w:p w:rsidR="00BE0CDE" w:rsidRDefault="0070058C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2123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พญ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สุภาพร ศรีธวัชพงศ์</w:t>
            </w:r>
          </w:p>
        </w:tc>
      </w:tr>
      <w:tr w:rsidR="00BE0CDE" w:rsidRPr="002B5E17">
        <w:trPr>
          <w:jc w:val="center"/>
        </w:trPr>
        <w:tc>
          <w:tcPr>
            <w:tcW w:w="1022" w:type="dxa"/>
            <w:vAlign w:val="center"/>
          </w:tcPr>
          <w:p w:rsidR="00BE0CDE" w:rsidRDefault="00446237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6</w:t>
            </w:r>
          </w:p>
        </w:tc>
        <w:tc>
          <w:tcPr>
            <w:tcW w:w="3278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Neural control eye movement</w:t>
            </w:r>
          </w:p>
          <w:p w:rsidR="00BE0CDE" w:rsidRDefault="007005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Ocular muscles</w:t>
            </w:r>
          </w:p>
          <w:p w:rsidR="00446237" w:rsidRPr="00446237" w:rsidRDefault="0070058C" w:rsidP="0044623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Cranial nerves: 3, 4, 6</w:t>
            </w:r>
          </w:p>
        </w:tc>
        <w:tc>
          <w:tcPr>
            <w:tcW w:w="1890" w:type="dxa"/>
            <w:vAlign w:val="center"/>
          </w:tcPr>
          <w:p w:rsidR="00BE0CDE" w:rsidRDefault="0070058C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Power Point</w:t>
            </w:r>
          </w:p>
        </w:tc>
        <w:tc>
          <w:tcPr>
            <w:tcW w:w="900" w:type="dxa"/>
            <w:vAlign w:val="center"/>
          </w:tcPr>
          <w:p w:rsidR="00BE0CDE" w:rsidRDefault="0044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3" w:type="dxa"/>
            <w:vAlign w:val="center"/>
          </w:tcPr>
          <w:p w:rsidR="00BE0CDE" w:rsidRDefault="0070058C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พญ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สุภาพร ศรีธวัชพงศ์</w:t>
            </w:r>
          </w:p>
        </w:tc>
      </w:tr>
      <w:tr w:rsidR="00BE0CDE">
        <w:trPr>
          <w:jc w:val="center"/>
        </w:trPr>
        <w:tc>
          <w:tcPr>
            <w:tcW w:w="1022" w:type="dxa"/>
            <w:vAlign w:val="center"/>
          </w:tcPr>
          <w:p w:rsidR="00BE0CDE" w:rsidRDefault="00446237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7</w:t>
            </w:r>
          </w:p>
        </w:tc>
        <w:tc>
          <w:tcPr>
            <w:tcW w:w="3278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Pupillary light reflex </w:t>
            </w:r>
          </w:p>
          <w:p w:rsidR="00BE0CDE" w:rsidRDefault="007005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Pupillary reflex pathway </w:t>
            </w:r>
          </w:p>
        </w:tc>
        <w:tc>
          <w:tcPr>
            <w:tcW w:w="1890" w:type="dxa"/>
            <w:vAlign w:val="center"/>
          </w:tcPr>
          <w:p w:rsidR="00BE0CDE" w:rsidRDefault="0070058C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Power Point</w:t>
            </w:r>
          </w:p>
        </w:tc>
        <w:tc>
          <w:tcPr>
            <w:tcW w:w="900" w:type="dxa"/>
            <w:vAlign w:val="center"/>
          </w:tcPr>
          <w:p w:rsidR="00BE0CDE" w:rsidRDefault="0070058C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 xml:space="preserve">2 </w:t>
            </w:r>
          </w:p>
        </w:tc>
        <w:tc>
          <w:tcPr>
            <w:tcW w:w="2123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พญ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สุภาพร ศรีธวัชพงศ์</w:t>
            </w:r>
          </w:p>
        </w:tc>
      </w:tr>
      <w:tr w:rsidR="00BE0CDE">
        <w:trPr>
          <w:jc w:val="center"/>
        </w:trPr>
        <w:tc>
          <w:tcPr>
            <w:tcW w:w="1022" w:type="dxa"/>
            <w:vAlign w:val="center"/>
          </w:tcPr>
          <w:p w:rsidR="00BE0CDE" w:rsidRDefault="0070058C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8</w:t>
            </w:r>
          </w:p>
        </w:tc>
        <w:tc>
          <w:tcPr>
            <w:tcW w:w="3278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Near reflex triad </w:t>
            </w:r>
          </w:p>
          <w:p w:rsidR="00BE0CDE" w:rsidRDefault="007005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Accommodation reflex  </w:t>
            </w:r>
          </w:p>
        </w:tc>
        <w:tc>
          <w:tcPr>
            <w:tcW w:w="1890" w:type="dxa"/>
            <w:vAlign w:val="center"/>
          </w:tcPr>
          <w:p w:rsidR="00BE0CDE" w:rsidRDefault="0070058C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Power Point</w:t>
            </w:r>
          </w:p>
        </w:tc>
        <w:tc>
          <w:tcPr>
            <w:tcW w:w="900" w:type="dxa"/>
            <w:vAlign w:val="center"/>
          </w:tcPr>
          <w:p w:rsidR="00BE0CDE" w:rsidRDefault="0070058C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2123" w:type="dxa"/>
            <w:vAlign w:val="center"/>
          </w:tcPr>
          <w:p w:rsidR="00BE0CDE" w:rsidRDefault="0070058C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อ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ภัทรพร หร่ายพันธ์</w:t>
            </w:r>
          </w:p>
        </w:tc>
      </w:tr>
      <w:tr w:rsidR="00BE0CDE">
        <w:trPr>
          <w:jc w:val="center"/>
        </w:trPr>
        <w:tc>
          <w:tcPr>
            <w:tcW w:w="1022" w:type="dxa"/>
            <w:vAlign w:val="center"/>
          </w:tcPr>
          <w:p w:rsidR="00BE0CDE" w:rsidRDefault="00446237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9</w:t>
            </w:r>
          </w:p>
        </w:tc>
        <w:tc>
          <w:tcPr>
            <w:tcW w:w="3278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Corneal reflex pathway</w:t>
            </w:r>
          </w:p>
        </w:tc>
        <w:tc>
          <w:tcPr>
            <w:tcW w:w="1890" w:type="dxa"/>
            <w:vAlign w:val="center"/>
          </w:tcPr>
          <w:p w:rsidR="00BE0CDE" w:rsidRDefault="0070058C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Power Point</w:t>
            </w:r>
          </w:p>
        </w:tc>
        <w:tc>
          <w:tcPr>
            <w:tcW w:w="900" w:type="dxa"/>
            <w:vAlign w:val="center"/>
          </w:tcPr>
          <w:p w:rsidR="00BE0CDE" w:rsidRDefault="0070058C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2123" w:type="dxa"/>
            <w:vAlign w:val="center"/>
          </w:tcPr>
          <w:p w:rsidR="00BE0CDE" w:rsidRDefault="0070058C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พญ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สุภาพร ศรีธวัชพงศ์</w:t>
            </w:r>
          </w:p>
        </w:tc>
      </w:tr>
      <w:tr w:rsidR="00BE0CDE">
        <w:trPr>
          <w:jc w:val="center"/>
        </w:trPr>
        <w:tc>
          <w:tcPr>
            <w:tcW w:w="1022" w:type="dxa"/>
            <w:vAlign w:val="center"/>
          </w:tcPr>
          <w:p w:rsidR="00BE0CDE" w:rsidRDefault="00446237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10</w:t>
            </w:r>
          </w:p>
        </w:tc>
        <w:tc>
          <w:tcPr>
            <w:tcW w:w="3278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Neural Regulation of Lacrimal Gland Secretory</w:t>
            </w:r>
          </w:p>
        </w:tc>
        <w:tc>
          <w:tcPr>
            <w:tcW w:w="1890" w:type="dxa"/>
            <w:vAlign w:val="center"/>
          </w:tcPr>
          <w:p w:rsidR="00BE0CDE" w:rsidRDefault="0070058C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Power Point</w:t>
            </w:r>
          </w:p>
        </w:tc>
        <w:tc>
          <w:tcPr>
            <w:tcW w:w="900" w:type="dxa"/>
            <w:vAlign w:val="center"/>
          </w:tcPr>
          <w:p w:rsidR="00BE0CDE" w:rsidRDefault="0070058C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2</w:t>
            </w:r>
          </w:p>
        </w:tc>
        <w:tc>
          <w:tcPr>
            <w:tcW w:w="2123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อ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ภัทรพร หร่ายพันธ์</w:t>
            </w:r>
          </w:p>
        </w:tc>
      </w:tr>
      <w:tr w:rsidR="00BE0CDE">
        <w:trPr>
          <w:jc w:val="center"/>
        </w:trPr>
        <w:tc>
          <w:tcPr>
            <w:tcW w:w="1022" w:type="dxa"/>
            <w:vAlign w:val="center"/>
          </w:tcPr>
          <w:p w:rsidR="00BE0CDE" w:rsidRDefault="0044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11</w:t>
            </w: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 </w:t>
            </w:r>
          </w:p>
          <w:p w:rsidR="00BE0CDE" w:rsidRDefault="00B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</w:p>
        </w:tc>
        <w:tc>
          <w:tcPr>
            <w:tcW w:w="3278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Visual sensation &amp; perception</w:t>
            </w:r>
          </w:p>
          <w:p w:rsidR="00BE0CDE" w:rsidRDefault="007005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Color vision</w:t>
            </w:r>
          </w:p>
          <w:p w:rsidR="00BE0CDE" w:rsidRDefault="007005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Light and dark adaptation</w:t>
            </w:r>
          </w:p>
        </w:tc>
        <w:tc>
          <w:tcPr>
            <w:tcW w:w="1890" w:type="dxa"/>
            <w:vAlign w:val="center"/>
          </w:tcPr>
          <w:p w:rsidR="00BE0CDE" w:rsidRDefault="0070058C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Power Point</w:t>
            </w:r>
          </w:p>
        </w:tc>
        <w:tc>
          <w:tcPr>
            <w:tcW w:w="900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อ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ภัทรพร หร่ายพันธ์</w:t>
            </w:r>
          </w:p>
        </w:tc>
      </w:tr>
      <w:tr w:rsidR="00BE0CDE">
        <w:trPr>
          <w:jc w:val="center"/>
        </w:trPr>
        <w:tc>
          <w:tcPr>
            <w:tcW w:w="1022" w:type="dxa"/>
            <w:vAlign w:val="center"/>
          </w:tcPr>
          <w:p w:rsidR="00BE0CDE" w:rsidRDefault="0044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78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Pediatric neuro-ophthalmology</w:t>
            </w:r>
          </w:p>
        </w:tc>
        <w:tc>
          <w:tcPr>
            <w:tcW w:w="1890" w:type="dxa"/>
            <w:vAlign w:val="center"/>
          </w:tcPr>
          <w:p w:rsidR="00BE0CDE" w:rsidRDefault="0070058C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Power Point</w:t>
            </w:r>
          </w:p>
        </w:tc>
        <w:tc>
          <w:tcPr>
            <w:tcW w:w="900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  <w:vAlign w:val="center"/>
          </w:tcPr>
          <w:p w:rsidR="00BE0CDE" w:rsidRDefault="0070058C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พญ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สุภาพร ศรีธวัชพงศ์</w:t>
            </w:r>
          </w:p>
        </w:tc>
      </w:tr>
      <w:tr w:rsidR="00BE0CDE">
        <w:trPr>
          <w:jc w:val="center"/>
        </w:trPr>
        <w:tc>
          <w:tcPr>
            <w:tcW w:w="1022" w:type="dxa"/>
            <w:vAlign w:val="center"/>
          </w:tcPr>
          <w:p w:rsidR="00BE0CDE" w:rsidRDefault="0044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278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Headache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 xml:space="preserve"> in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neuro-ophthalmology 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 xml:space="preserve">aspect </w:t>
            </w:r>
          </w:p>
        </w:tc>
        <w:tc>
          <w:tcPr>
            <w:tcW w:w="1890" w:type="dxa"/>
            <w:vAlign w:val="center"/>
          </w:tcPr>
          <w:p w:rsidR="00BE0CDE" w:rsidRDefault="0070058C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Power Point</w:t>
            </w:r>
          </w:p>
        </w:tc>
        <w:tc>
          <w:tcPr>
            <w:tcW w:w="900" w:type="dxa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พญ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สุภาพร ศรีธวัชพงศ์</w:t>
            </w:r>
          </w:p>
        </w:tc>
      </w:tr>
      <w:tr w:rsidR="00BE0CDE">
        <w:trPr>
          <w:jc w:val="center"/>
        </w:trPr>
        <w:tc>
          <w:tcPr>
            <w:tcW w:w="619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0CDE" w:rsidRDefault="00000000">
            <w:pPr>
              <w:tabs>
                <w:tab w:val="left" w:pos="360"/>
              </w:tabs>
              <w:ind w:hanging="2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sdt>
              <w:sdtPr>
                <w:tag w:val="goog_rdk_64"/>
                <w:id w:val="1885152155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sz w:val="28"/>
                    <w:szCs w:val="28"/>
                    <w:cs/>
                  </w:rPr>
                  <w:t>รวม</w:t>
                </w:r>
              </w:sdtContent>
            </w:sdt>
          </w:p>
        </w:tc>
        <w:tc>
          <w:tcPr>
            <w:tcW w:w="900" w:type="dxa"/>
            <w:vAlign w:val="center"/>
          </w:tcPr>
          <w:p w:rsidR="00BE0CDE" w:rsidRDefault="0070058C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E0CDE" w:rsidRDefault="00BE0CDE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</w:p>
        </w:tc>
      </w:tr>
    </w:tbl>
    <w:p w:rsidR="00BE0CDE" w:rsidRDefault="00BE0CDE">
      <w:pPr>
        <w:tabs>
          <w:tab w:val="left" w:pos="360"/>
        </w:tabs>
        <w:rPr>
          <w:rFonts w:ascii="Angsana New" w:eastAsia="Angsana New" w:hAnsi="Angsana New" w:cs="Angsana New"/>
          <w:color w:val="FF0000"/>
          <w:sz w:val="28"/>
          <w:szCs w:val="28"/>
        </w:rPr>
      </w:pPr>
    </w:p>
    <w:p w:rsidR="00BE0CDE" w:rsidRDefault="00BE0CDE">
      <w:pPr>
        <w:tabs>
          <w:tab w:val="left" w:pos="360"/>
        </w:tabs>
        <w:rPr>
          <w:rFonts w:ascii="Angsana New" w:eastAsia="Angsana New" w:hAnsi="Angsana New" w:cs="Angsana New"/>
          <w:color w:val="FF0000"/>
          <w:sz w:val="28"/>
          <w:szCs w:val="28"/>
        </w:rPr>
      </w:pPr>
    </w:p>
    <w:p w:rsidR="00BE0CDE" w:rsidRDefault="0070058C">
      <w:pPr>
        <w:tabs>
          <w:tab w:val="left" w:pos="360"/>
        </w:tabs>
        <w:ind w:left="360"/>
        <w:rPr>
          <w:rFonts w:ascii="Angsana New" w:eastAsia="Angsana New" w:hAnsi="Angsana New" w:cs="Angsana New"/>
          <w:sz w:val="28"/>
          <w:szCs w:val="28"/>
        </w:rPr>
      </w:pPr>
      <w:r>
        <w:rPr>
          <w:rFonts w:ascii="Angsana New" w:eastAsia="Angsana New" w:hAnsi="Angsana New" w:cs="Angsana New"/>
          <w:b/>
          <w:sz w:val="28"/>
          <w:szCs w:val="28"/>
        </w:rPr>
        <w:t>2.</w:t>
      </w:r>
      <w:r>
        <w:rPr>
          <w:rFonts w:ascii="Angsana New" w:eastAsia="Angsana New" w:hAnsi="Angsana New" w:cs="Angsana New"/>
          <w:b/>
          <w:sz w:val="28"/>
          <w:szCs w:val="28"/>
        </w:rPr>
        <w:tab/>
      </w:r>
      <w:sdt>
        <w:sdtPr>
          <w:tag w:val="goog_rdk_65"/>
          <w:id w:val="-1105308077"/>
        </w:sdtPr>
        <w:sdtContent>
          <w:r>
            <w:rPr>
              <w:rFonts w:ascii="Arial Unicode MS" w:eastAsia="Arial Unicode MS" w:hAnsi="Arial Unicode MS" w:cs="Angsana New"/>
              <w:b/>
              <w:bCs/>
              <w:sz w:val="28"/>
              <w:szCs w:val="28"/>
              <w:cs/>
            </w:rPr>
            <w:t>แผนการประเมินผลการเรียนรู้</w:t>
          </w:r>
          <w:r w:rsidR="007343B4">
            <w:rPr>
              <w:rFonts w:ascii="Arial Unicode MS" w:eastAsia="Arial Unicode MS" w:hAnsi="Arial Unicode MS" w:cs="Angsana New"/>
              <w:b/>
              <w:bCs/>
              <w:sz w:val="28"/>
              <w:szCs w:val="28"/>
            </w:rPr>
            <w:t xml:space="preserve"> </w:t>
          </w:r>
        </w:sdtContent>
      </w:sdt>
    </w:p>
    <w:tbl>
      <w:tblPr>
        <w:tblStyle w:val="afe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872"/>
      </w:tblGrid>
      <w:tr w:rsidR="00BE0CDE">
        <w:trPr>
          <w:trHeight w:val="1109"/>
          <w:tblHeader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CDE" w:rsidRDefault="00000000">
            <w:pPr>
              <w:ind w:hanging="2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sdt>
              <w:sdtPr>
                <w:tag w:val="goog_rdk_66"/>
                <w:id w:val="-1190885399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b/>
                    <w:bCs/>
                    <w:sz w:val="28"/>
                    <w:szCs w:val="28"/>
                    <w:cs/>
                  </w:rPr>
                  <w:t>ผลการเรียนรู้</w:t>
                </w:r>
              </w:sdtContent>
            </w:sdt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CDE" w:rsidRDefault="00000000">
            <w:pPr>
              <w:ind w:hanging="2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sdt>
              <w:sdtPr>
                <w:tag w:val="goog_rdk_67"/>
                <w:id w:val="-1272515587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b/>
                    <w:bCs/>
                    <w:sz w:val="28"/>
                    <w:szCs w:val="28"/>
                    <w:cs/>
                  </w:rPr>
                  <w:t>วิธีการประเมินผลการเรียนรู้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CDE" w:rsidRDefault="00000000">
            <w:pPr>
              <w:ind w:hanging="2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sdt>
              <w:sdtPr>
                <w:tag w:val="goog_rdk_68"/>
                <w:id w:val="880729718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b/>
                    <w:bCs/>
                    <w:sz w:val="28"/>
                    <w:szCs w:val="28"/>
                    <w:cs/>
                  </w:rPr>
                  <w:t>สัปดาห์ที่ประเมิน</w:t>
                </w:r>
              </w:sdtContent>
            </w:sdt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CDE" w:rsidRDefault="00000000">
            <w:pPr>
              <w:ind w:hanging="2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sdt>
              <w:sdtPr>
                <w:tag w:val="goog_rdk_69"/>
                <w:id w:val="1677196720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b/>
                    <w:bCs/>
                    <w:sz w:val="28"/>
                    <w:szCs w:val="28"/>
                    <w:cs/>
                  </w:rPr>
                  <w:t>สัดส่วนของการประเมินผล</w:t>
                </w:r>
              </w:sdtContent>
            </w:sdt>
          </w:p>
        </w:tc>
      </w:tr>
      <w:tr w:rsidR="00BE0CDE">
        <w:trPr>
          <w:cantSplit/>
          <w:trHeight w:val="263"/>
        </w:trPr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การสอบ</w:t>
            </w: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หัวข้อบรรยาย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CDE" w:rsidRPr="00446237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  <w:lang w:val="en-US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 xml:space="preserve">ครั้งที่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การสอบข้อเขียนแบบอัตนัย และ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/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หรือปรนัย</w:t>
            </w:r>
            <w:r w:rsidR="00446237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 (Lect.1-4)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CDE" w:rsidRDefault="007343B4">
            <w:pP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 w:hint="cs"/>
                <w:b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 xml:space="preserve">ร้อยละ </w:t>
            </w:r>
            <w:r w:rsidR="007343B4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30</w:t>
            </w:r>
          </w:p>
        </w:tc>
      </w:tr>
      <w:tr w:rsidR="00BE0CDE">
        <w:trPr>
          <w:cantSplit/>
          <w:trHeight w:val="263"/>
        </w:trPr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0CDE" w:rsidRDefault="00BE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CDE" w:rsidRPr="007343B4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  <w:lang w:val="en-US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 xml:space="preserve">ครั้งที่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การสอบข้อเขียนแบบอัตนัย และ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/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หรือปรนัย</w:t>
            </w:r>
            <w:r w:rsidR="00446237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 (</w:t>
            </w:r>
            <w:r w:rsidR="007343B4">
              <w:rPr>
                <w:rFonts w:ascii="Angsana New" w:eastAsia="Angsana New" w:hAnsi="Angsana New" w:cs="Angsana New"/>
                <w:color w:val="000000"/>
                <w:sz w:val="28"/>
                <w:szCs w:val="28"/>
                <w:lang w:val="en-US"/>
              </w:rPr>
              <w:t>Lect.5-6)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CDE" w:rsidRPr="007343B4" w:rsidRDefault="007343B4">
            <w:pPr>
              <w:spacing w:line="216" w:lineRule="auto"/>
              <w:ind w:left="1" w:hanging="3"/>
              <w:jc w:val="center"/>
              <w:rPr>
                <w:rFonts w:ascii="Angsana New" w:eastAsia="Angsana New" w:hAnsi="Angsana New" w:cstheme="minorBidi"/>
                <w:color w:val="000000"/>
                <w:sz w:val="28"/>
                <w:szCs w:val="28"/>
              </w:rPr>
            </w:pPr>
            <w:r>
              <w:rPr>
                <w:rFonts w:cstheme="minorBidi" w:hint="cs"/>
                <w:b/>
                <w:color w:val="000000"/>
                <w:sz w:val="28"/>
                <w:szCs w:val="28"/>
                <w:cs/>
              </w:rPr>
              <w:t>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 xml:space="preserve">ร้อยละ </w:t>
            </w:r>
            <w:r w:rsidR="00D43CE8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15</w:t>
            </w:r>
          </w:p>
        </w:tc>
      </w:tr>
      <w:tr w:rsidR="00BE0CDE">
        <w:trPr>
          <w:cantSplit/>
          <w:trHeight w:val="263"/>
        </w:trPr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0CDE" w:rsidRDefault="00BE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 xml:space="preserve">ครั้งที่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3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การสอบข้อเขียนแบบอัตนัย และ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/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หรือปรนัย</w:t>
            </w:r>
            <w:r w:rsidR="007343B4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 (Lect.7-15)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CDE" w:rsidRDefault="007343B4">
            <w:pPr>
              <w:spacing w:line="216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 w:hint="cs"/>
                <w:b/>
                <w:color w:val="000000"/>
                <w:sz w:val="28"/>
                <w:szCs w:val="28"/>
                <w:cs/>
              </w:rPr>
              <w:t>18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 xml:space="preserve">ร้อยละ </w:t>
            </w:r>
            <w:r w:rsidR="00D43CE8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45</w:t>
            </w:r>
          </w:p>
        </w:tc>
      </w:tr>
      <w:tr w:rsidR="00BE0CDE">
        <w:trPr>
          <w:trHeight w:val="263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Assignment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การงานที่ได้รับมอบหมาย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CDE" w:rsidRDefault="00000000">
            <w:pPr>
              <w:spacing w:line="216" w:lineRule="auto"/>
              <w:ind w:hanging="2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sdt>
              <w:sdtPr>
                <w:tag w:val="goog_rdk_70"/>
                <w:id w:val="167621931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color w:val="000000"/>
                    <w:sz w:val="28"/>
                    <w:szCs w:val="28"/>
                    <w:cs/>
                  </w:rPr>
                  <w:t>ทุกสัปดาห์</w:t>
                </w:r>
              </w:sdtContent>
            </w:sdt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 xml:space="preserve">ร้อยละ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10</w:t>
            </w:r>
          </w:p>
        </w:tc>
      </w:tr>
    </w:tbl>
    <w:p w:rsidR="007343B4" w:rsidRPr="007343B4" w:rsidRDefault="007343B4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  <w:cs/>
          <w:lang w:val="en-US"/>
        </w:rPr>
      </w:pPr>
    </w:p>
    <w:p w:rsidR="00BE0CDE" w:rsidRDefault="0070058C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color w:val="000000"/>
          <w:sz w:val="32"/>
          <w:szCs w:val="32"/>
          <w:cs/>
        </w:rPr>
        <w:t>เกณฑ์การประเมิน</w:t>
      </w:r>
    </w:p>
    <w:p w:rsidR="00BE0CDE" w:rsidRDefault="007005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>นักศึกษาที่สามารถเข้าสอบได้ต้องมีเวลาเข้าศึกษาในรายวิชาตลอดทั้งภาคการศึกษา</w:t>
      </w:r>
      <w:r>
        <w:rPr>
          <w:rFonts w:ascii="Angsana New" w:eastAsia="Angsana New" w:hAnsi="Angsana New" w:cs="Angsana New"/>
          <w:color w:val="000000"/>
          <w:sz w:val="32"/>
          <w:szCs w:val="32"/>
          <w:u w:val="single"/>
          <w:cs/>
        </w:rPr>
        <w:t xml:space="preserve">ไม่น้อยกว่า </w:t>
      </w:r>
      <w:r>
        <w:rPr>
          <w:rFonts w:ascii="Angsana New" w:eastAsia="Angsana New" w:hAnsi="Angsana New" w:cs="Angsana New"/>
          <w:color w:val="000000"/>
          <w:sz w:val="32"/>
          <w:szCs w:val="32"/>
          <w:u w:val="single"/>
        </w:rPr>
        <w:t>80%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>ของชั่วโมงเรียนทั้งหมด</w:t>
      </w:r>
    </w:p>
    <w:p w:rsidR="00BE0CDE" w:rsidRDefault="007005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>การเข้าชั้นเรียน</w:t>
      </w:r>
      <w:r>
        <w:rPr>
          <w:rFonts w:ascii="Angsana New" w:eastAsia="Angsana New" w:hAnsi="Angsana New" w:cs="Angsana New"/>
          <w:color w:val="000000"/>
          <w:sz w:val="32"/>
          <w:szCs w:val="32"/>
          <w:u w:val="single"/>
          <w:cs/>
        </w:rPr>
        <w:t xml:space="preserve">ต้องไม่เข้าสายเกิน </w:t>
      </w:r>
      <w:r>
        <w:rPr>
          <w:rFonts w:ascii="Angsana New" w:eastAsia="Angsana New" w:hAnsi="Angsana New" w:cs="Angsana New"/>
          <w:color w:val="000000"/>
          <w:sz w:val="32"/>
          <w:szCs w:val="32"/>
          <w:u w:val="single"/>
        </w:rPr>
        <w:t xml:space="preserve">5 </w:t>
      </w:r>
      <w:r>
        <w:rPr>
          <w:rFonts w:ascii="Angsana New" w:eastAsia="Angsana New" w:hAnsi="Angsana New" w:cs="Angsana New"/>
          <w:color w:val="000000"/>
          <w:sz w:val="32"/>
          <w:szCs w:val="32"/>
          <w:u w:val="single"/>
          <w:cs/>
        </w:rPr>
        <w:t>นาที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การมาสาย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3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ครั้ง จะเท่ากับการขาดเรียน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1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ครั้ง </w:t>
      </w:r>
    </w:p>
    <w:p w:rsidR="00BE0CDE" w:rsidRDefault="007005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>ในกรณีของการลา หากการลานั้น</w:t>
      </w:r>
      <w:r>
        <w:rPr>
          <w:rFonts w:ascii="Angsana New" w:eastAsia="Angsana New" w:hAnsi="Angsana New" w:cs="Angsana New"/>
          <w:color w:val="000000"/>
          <w:sz w:val="32"/>
          <w:szCs w:val="32"/>
          <w:u w:val="single"/>
          <w:cs/>
        </w:rPr>
        <w:t>ไม่มีใบลาถือว่าขาดเรียน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ส่วนการลาโดยมีใบลาผ่านอาจารย์ที่ปรึกษา หรือมีใบรับรองแพทย์ จำนวน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2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ครั้ง เท่ากับการขาดเรียน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1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ครั้ง </w:t>
      </w:r>
    </w:p>
    <w:p w:rsidR="00BE0CDE" w:rsidRDefault="007005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>คะแนนการส่งรายงานพิจารณาจากระยะเวลาในการส่งงานให้ตรงตามกำหนด อีกทั้งเนื้อหาสาระของรายงาน</w:t>
      </w:r>
    </w:p>
    <w:p w:rsidR="00BE0CDE" w:rsidRDefault="007005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กรณีที่ไม่สามารถเข้าสอบได้ในวันเวลาที่กำหนด แล้วมาทำการสอบตามที่ผู้รับผิดชอบรายวิชาจัดให้ภายหลัง โดยมีใบรับรองแพทย์หรือมีเหตุผลอันสมควรจากการพิจารณาของผู้รับผิดชอบรายวิชา คะแนนสอบที่ได้จะคิดเพียง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80%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>ของคะแนนที่ได้</w:t>
      </w:r>
    </w:p>
    <w:p w:rsidR="00BE0CDE" w:rsidRDefault="00BE0CDE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BE0CDE" w:rsidRDefault="00BE0CDE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BE0CDE" w:rsidRDefault="00BE0CDE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BE0CDE" w:rsidRDefault="00BE0CDE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151531" w:rsidRDefault="0015153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BE0CDE" w:rsidRDefault="0070058C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bCs/>
          <w:color w:val="000000"/>
          <w:sz w:val="32"/>
          <w:szCs w:val="32"/>
          <w:cs/>
        </w:rPr>
        <w:t>การประเมินผล</w:t>
      </w:r>
    </w:p>
    <w:p w:rsidR="00BE0CDE" w:rsidRDefault="0070058C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>การให้ค่าระดับชั้นพิจารณาตามเกณฑ์ช่วงคะแนนคือ</w:t>
      </w:r>
    </w:p>
    <w:p w:rsidR="00BE0CDE" w:rsidRDefault="0070058C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>A &gt;79.5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 xml:space="preserve">                           B+ = 74.5 - 79.4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</w:p>
    <w:p w:rsidR="00BE0CDE" w:rsidRDefault="0070058C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>B = 69.5 - 74.4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 xml:space="preserve">          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 xml:space="preserve">C+ = 64.5 - 69.4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</w:p>
    <w:p w:rsidR="00BE0CDE" w:rsidRDefault="0070058C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>C = 59.5 - 64.4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 xml:space="preserve">          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 xml:space="preserve">D+ = 54.5 - 59.4  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</w:p>
    <w:p w:rsidR="00BE0CDE" w:rsidRDefault="0070058C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D = 49.5 - 54.4    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 xml:space="preserve">        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>F &lt; 49.5</w:t>
      </w:r>
    </w:p>
    <w:p w:rsidR="00BE0CDE" w:rsidRDefault="0070058C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  <w:u w:val="single"/>
          <w:cs/>
        </w:rPr>
        <w:t>หมายเหตุ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ในกรณีที่คะแนนมีการกระจายที่ไม่เหมาะสมสำหรับผลแบบอิงเกณฑ์ จะพิจารณาประเมินผลแบบอิงกลุ่มโดยใช้สถิติที่เหมาะสม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(T-score </w:t>
      </w:r>
      <w:r>
        <w:rPr>
          <w:rFonts w:ascii="Angsana New" w:eastAsia="Angsana New" w:hAnsi="Angsana New" w:cs="Angsana New"/>
          <w:color w:val="000000"/>
          <w:sz w:val="32"/>
          <w:szCs w:val="32"/>
          <w:cs/>
        </w:rPr>
        <w:t xml:space="preserve">หรือ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>Z-score)</w:t>
      </w:r>
    </w:p>
    <w:p w:rsidR="00BE0CDE" w:rsidRDefault="00BE0CDE">
      <w:pPr>
        <w:rPr>
          <w:sz w:val="32"/>
          <w:szCs w:val="32"/>
        </w:rPr>
      </w:pPr>
    </w:p>
    <w:p w:rsidR="00BE0CDE" w:rsidRDefault="00BE0CDE">
      <w:pPr>
        <w:rPr>
          <w:sz w:val="32"/>
          <w:szCs w:val="32"/>
        </w:rPr>
      </w:pPr>
    </w:p>
    <w:p w:rsidR="00BE0CDE" w:rsidRDefault="00000000">
      <w:pPr>
        <w:pStyle w:val="5"/>
        <w:spacing w:before="0" w:after="0"/>
        <w:jc w:val="center"/>
        <w:rPr>
          <w:rFonts w:ascii="Angsana New" w:eastAsia="Angsana New" w:hAnsi="Angsana New" w:cs="Angsana New"/>
          <w:i w:val="0"/>
          <w:sz w:val="32"/>
          <w:szCs w:val="32"/>
        </w:rPr>
      </w:pPr>
      <w:sdt>
        <w:sdtPr>
          <w:tag w:val="goog_rdk_71"/>
          <w:id w:val="-230579215"/>
        </w:sdtPr>
        <w:sdtContent>
          <w:r w:rsidR="0070058C">
            <w:rPr>
              <w:rFonts w:ascii="Arial Unicode MS" w:eastAsia="Arial Unicode MS" w:hAnsi="Arial Unicode MS" w:cs="Angsana New"/>
              <w:bCs/>
              <w:i w:val="0"/>
              <w:sz w:val="32"/>
              <w:szCs w:val="32"/>
              <w:cs/>
            </w:rPr>
            <w:t xml:space="preserve">หมวดที่ </w:t>
          </w:r>
        </w:sdtContent>
      </w:sdt>
      <w:r w:rsidR="0070058C">
        <w:rPr>
          <w:rFonts w:ascii="Angsana New" w:eastAsia="Angsana New" w:hAnsi="Angsana New" w:cs="Angsana New"/>
          <w:i w:val="0"/>
          <w:sz w:val="32"/>
          <w:szCs w:val="32"/>
        </w:rPr>
        <w:t>5</w:t>
      </w:r>
      <w:sdt>
        <w:sdtPr>
          <w:tag w:val="goog_rdk_72"/>
          <w:id w:val="-148821818"/>
        </w:sdtPr>
        <w:sdtContent>
          <w:r w:rsidR="0070058C">
            <w:rPr>
              <w:rFonts w:ascii="Arial Unicode MS" w:eastAsia="Arial Unicode MS" w:hAnsi="Arial Unicode MS" w:cs="Arial Unicode MS"/>
              <w:i w:val="0"/>
              <w:sz w:val="32"/>
              <w:szCs w:val="32"/>
            </w:rPr>
            <w:t xml:space="preserve"> </w:t>
          </w:r>
          <w:r w:rsidR="0070058C">
            <w:rPr>
              <w:rFonts w:ascii="Arial Unicode MS" w:eastAsia="Arial Unicode MS" w:hAnsi="Arial Unicode MS" w:cs="Angsana New"/>
              <w:bCs/>
              <w:i w:val="0"/>
              <w:sz w:val="32"/>
              <w:szCs w:val="32"/>
              <w:cs/>
            </w:rPr>
            <w:t>ทรัพยากรประกอบการเรียนการสอน</w:t>
          </w:r>
        </w:sdtContent>
      </w:sdt>
    </w:p>
    <w:p w:rsidR="00BE0CDE" w:rsidRDefault="0070058C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sdt>
        <w:sdtPr>
          <w:tag w:val="goog_rdk_73"/>
          <w:id w:val="701463752"/>
        </w:sdtPr>
        <w:sdtContent>
          <w:r>
            <w:rPr>
              <w:rFonts w:ascii="Arial Unicode MS" w:eastAsia="Arial Unicode MS" w:hAnsi="Arial Unicode MS" w:cs="Angsana New"/>
              <w:b/>
              <w:bCs/>
              <w:sz w:val="32"/>
              <w:szCs w:val="32"/>
              <w:cs/>
            </w:rPr>
            <w:t>ตำราและเอกสารหลัก</w:t>
          </w:r>
        </w:sdtContent>
      </w:sdt>
    </w:p>
    <w:p w:rsidR="0064110C" w:rsidRDefault="0064110C">
      <w:pPr>
        <w:numPr>
          <w:ilvl w:val="0"/>
          <w:numId w:val="6"/>
        </w:numP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>Haines &amp; Mihailoff. (2018). Fundamental neuroscience for basic and clinical applications. 5</w:t>
      </w:r>
      <w:r w:rsidRPr="0064110C">
        <w:rPr>
          <w:rFonts w:ascii="Angsana New" w:eastAsia="Angsana New" w:hAnsi="Angsana New" w:cs="Angsana New"/>
          <w:color w:val="000000"/>
          <w:sz w:val="32"/>
          <w:szCs w:val="32"/>
          <w:vertAlign w:val="superscript"/>
        </w:rPr>
        <w:t>th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ed. Elsevier. </w:t>
      </w:r>
    </w:p>
    <w:p w:rsidR="00BE0CDE" w:rsidRDefault="0064110C" w:rsidP="0064110C">
      <w:pPr>
        <w:numPr>
          <w:ilvl w:val="0"/>
          <w:numId w:val="6"/>
        </w:numP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Monkhouse. (2006). Cranial nerves functional anatomy. Cambridge. </w:t>
      </w:r>
    </w:p>
    <w:p w:rsidR="0064110C" w:rsidRPr="0064110C" w:rsidRDefault="0064110C" w:rsidP="0064110C">
      <w:pPr>
        <w:numPr>
          <w:ilvl w:val="0"/>
          <w:numId w:val="6"/>
        </w:numP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Neuroanatomy. </w:t>
      </w:r>
      <w:proofErr w:type="spellStart"/>
      <w:r w:rsidRPr="0064110C">
        <w:rPr>
          <w:rFonts w:ascii="Angsana New" w:eastAsia="Angsana New" w:hAnsi="Angsana New" w:cs="Angsana New"/>
          <w:color w:val="000000"/>
          <w:sz w:val="32"/>
          <w:szCs w:val="32"/>
        </w:rPr>
        <w:t>StatPearls</w:t>
      </w:r>
      <w:proofErr w:type="spellEnd"/>
      <w:r w:rsidRPr="0064110C">
        <w:rPr>
          <w:rFonts w:ascii="Angsana New" w:eastAsia="Angsana New" w:hAnsi="Angsana New" w:cs="Angsana New"/>
          <w:color w:val="000000"/>
          <w:sz w:val="32"/>
          <w:szCs w:val="32"/>
        </w:rPr>
        <w:t xml:space="preserve"> [Internet].</w:t>
      </w:r>
    </w:p>
    <w:p w:rsidR="00BE0CDE" w:rsidRDefault="00000000">
      <w:pPr>
        <w:numPr>
          <w:ilvl w:val="0"/>
          <w:numId w:val="6"/>
        </w:numP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sdt>
        <w:sdtPr>
          <w:tag w:val="goog_rdk_75"/>
          <w:id w:val="140435567"/>
        </w:sdtPr>
        <w:sdtContent>
          <w:r w:rsidR="0070058C">
            <w:rPr>
              <w:rFonts w:ascii="Arial Unicode MS" w:eastAsia="Arial Unicode MS" w:hAnsi="Arial Unicode MS" w:cs="Angsana New"/>
              <w:color w:val="000000"/>
              <w:sz w:val="32"/>
              <w:szCs w:val="32"/>
              <w:cs/>
            </w:rPr>
            <w:t>เอกสารประกอบการสอนของคณาจารย์ผู้สอน</w:t>
          </w:r>
        </w:sdtContent>
      </w:sdt>
    </w:p>
    <w:p w:rsidR="00BE0CDE" w:rsidRDefault="0070058C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ab/>
      </w:r>
      <w:r w:rsidR="0064110C">
        <w:rPr>
          <w:rFonts w:ascii="Angsana New" w:eastAsia="Angsana New" w:hAnsi="Angsana New" w:cs="Angsana New"/>
          <w:sz w:val="32"/>
          <w:szCs w:val="32"/>
        </w:rPr>
        <w:tab/>
      </w:r>
    </w:p>
    <w:p w:rsidR="00BE0CDE" w:rsidRDefault="00BE0CDE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</w:p>
    <w:p w:rsidR="00BE0CDE" w:rsidRDefault="00000000">
      <w:pPr>
        <w:jc w:val="center"/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78"/>
          <w:id w:val="-1391167164"/>
        </w:sdtPr>
        <w:sdtContent>
          <w:r w:rsidR="0070058C">
            <w:rPr>
              <w:rFonts w:ascii="Arial Unicode MS" w:eastAsia="Arial Unicode MS" w:hAnsi="Arial Unicode MS" w:cs="Angsana New"/>
              <w:b/>
              <w:bCs/>
              <w:sz w:val="32"/>
              <w:szCs w:val="32"/>
              <w:cs/>
            </w:rPr>
            <w:t xml:space="preserve">หมวดที่ </w:t>
          </w:r>
        </w:sdtContent>
      </w:sdt>
      <w:r w:rsidR="0070058C">
        <w:rPr>
          <w:rFonts w:ascii="Angsana New" w:eastAsia="Angsana New" w:hAnsi="Angsana New" w:cs="Angsana New"/>
          <w:b/>
          <w:sz w:val="32"/>
          <w:szCs w:val="32"/>
        </w:rPr>
        <w:t>6</w:t>
      </w:r>
      <w:sdt>
        <w:sdtPr>
          <w:tag w:val="goog_rdk_79"/>
          <w:id w:val="1306831959"/>
        </w:sdtPr>
        <w:sdtContent>
          <w:r w:rsidR="0070058C">
            <w:rPr>
              <w:rFonts w:ascii="Arial Unicode MS" w:eastAsia="Arial Unicode MS" w:hAnsi="Arial Unicode MS" w:cs="Arial Unicode MS"/>
              <w:b/>
              <w:sz w:val="32"/>
              <w:szCs w:val="32"/>
            </w:rPr>
            <w:t xml:space="preserve"> </w:t>
          </w:r>
          <w:r w:rsidR="0070058C">
            <w:rPr>
              <w:rFonts w:ascii="Arial Unicode MS" w:eastAsia="Arial Unicode MS" w:hAnsi="Arial Unicode MS" w:cs="Angsana New"/>
              <w:b/>
              <w:bCs/>
              <w:sz w:val="32"/>
              <w:szCs w:val="32"/>
              <w:cs/>
            </w:rPr>
            <w:t>การประเมินและปรับปรุงการดำเนินการของรายวิชา</w:t>
          </w:r>
        </w:sdtContent>
      </w:sdt>
    </w:p>
    <w:p w:rsidR="00BE0CDE" w:rsidRDefault="0070058C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sdt>
        <w:sdtPr>
          <w:tag w:val="goog_rdk_80"/>
          <w:id w:val="191263839"/>
        </w:sdtPr>
        <w:sdtContent>
          <w:r>
            <w:rPr>
              <w:rFonts w:ascii="Arial Unicode MS" w:eastAsia="Arial Unicode MS" w:hAnsi="Arial Unicode MS" w:cs="Angsana New"/>
              <w:b/>
              <w:bCs/>
              <w:sz w:val="32"/>
              <w:szCs w:val="32"/>
              <w:cs/>
            </w:rPr>
            <w:t>กลยุทธ์การประเมินประสิทธิผลของรายวิชาโดยนักศึกษา</w:t>
          </w:r>
        </w:sdtContent>
      </w:sdt>
    </w:p>
    <w:p w:rsidR="00BE0CDE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81"/>
          <w:id w:val="911316705"/>
        </w:sdtPr>
        <w:sdtContent>
          <w:r w:rsidR="0070058C">
            <w:rPr>
              <w:rFonts w:ascii="Arial Unicode MS" w:eastAsia="Arial Unicode MS" w:hAnsi="Arial Unicode MS" w:cs="Arial Unicode MS"/>
              <w:sz w:val="32"/>
              <w:szCs w:val="32"/>
            </w:rPr>
            <w:t xml:space="preserve">     -   </w:t>
          </w:r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การสนทนาระหว่างผู้สอนและผู้เรียน</w:t>
          </w:r>
        </w:sdtContent>
      </w:sdt>
    </w:p>
    <w:p w:rsidR="00BE0CDE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82"/>
          <w:id w:val="-245673480"/>
        </w:sdtPr>
        <w:sdtContent>
          <w:r w:rsidR="0070058C">
            <w:rPr>
              <w:rFonts w:ascii="Arial Unicode MS" w:eastAsia="Arial Unicode MS" w:hAnsi="Arial Unicode MS" w:cs="Arial Unicode MS"/>
              <w:sz w:val="32"/>
              <w:szCs w:val="32"/>
            </w:rPr>
            <w:t xml:space="preserve">     -   </w:t>
          </w:r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การสังเกตพฤติกรรมของผู้เรียนระหว่างการเรียน</w:t>
          </w:r>
        </w:sdtContent>
      </w:sdt>
    </w:p>
    <w:p w:rsidR="00BE0CDE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83"/>
          <w:id w:val="299813969"/>
        </w:sdtPr>
        <w:sdtContent>
          <w:r w:rsidR="0070058C">
            <w:rPr>
              <w:rFonts w:ascii="Arial Unicode MS" w:eastAsia="Arial Unicode MS" w:hAnsi="Arial Unicode MS" w:cs="Arial Unicode MS"/>
              <w:sz w:val="32"/>
              <w:szCs w:val="32"/>
            </w:rPr>
            <w:t xml:space="preserve">     -   </w:t>
          </w:r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การแบบประเมินผู้สอน และแบบประเมินรายวิชา โดยนักศึกษา</w:t>
          </w:r>
        </w:sdtContent>
      </w:sdt>
    </w:p>
    <w:p w:rsidR="00BE0CDE" w:rsidRDefault="00BE0CDE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</w:p>
    <w:p w:rsidR="00BE0CDE" w:rsidRDefault="0070058C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sdt>
        <w:sdtPr>
          <w:tag w:val="goog_rdk_84"/>
          <w:id w:val="-818782169"/>
        </w:sdtPr>
        <w:sdtContent>
          <w:r>
            <w:rPr>
              <w:rFonts w:ascii="Arial Unicode MS" w:eastAsia="Arial Unicode MS" w:hAnsi="Arial Unicode MS" w:cs="Angsana New"/>
              <w:b/>
              <w:bCs/>
              <w:sz w:val="32"/>
              <w:szCs w:val="32"/>
              <w:cs/>
            </w:rPr>
            <w:t>กลยุทธ์การประเมินการสอน</w:t>
          </w:r>
        </w:sdtContent>
      </w:sdt>
    </w:p>
    <w:p w:rsidR="00BE0CDE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85"/>
          <w:id w:val="392501584"/>
        </w:sdtPr>
        <w:sdtContent>
          <w:r w:rsidR="0070058C">
            <w:rPr>
              <w:rFonts w:ascii="Arial Unicode MS" w:eastAsia="Arial Unicode MS" w:hAnsi="Arial Unicode MS" w:cs="Arial Unicode MS"/>
              <w:sz w:val="32"/>
              <w:szCs w:val="32"/>
            </w:rPr>
            <w:t xml:space="preserve">     -   </w:t>
          </w:r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การรับฟังความต้องการของนักศึกษา เกี่ยวกับการสอนของอาจารย์</w:t>
          </w:r>
        </w:sdtContent>
      </w:sdt>
    </w:p>
    <w:p w:rsidR="00BE0CDE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86"/>
          <w:id w:val="-1601057864"/>
        </w:sdtPr>
        <w:sdtContent>
          <w:r w:rsidR="0070058C">
            <w:rPr>
              <w:rFonts w:ascii="Arial Unicode MS" w:eastAsia="Arial Unicode MS" w:hAnsi="Arial Unicode MS" w:cs="Arial Unicode MS"/>
              <w:sz w:val="32"/>
              <w:szCs w:val="32"/>
            </w:rPr>
            <w:t xml:space="preserve">     -   </w:t>
          </w:r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ผลการสอนของนักศึกษา</w:t>
          </w:r>
        </w:sdtContent>
      </w:sdt>
    </w:p>
    <w:p w:rsidR="00BE0CDE" w:rsidRDefault="0070058C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3.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sdt>
        <w:sdtPr>
          <w:tag w:val="goog_rdk_87"/>
          <w:id w:val="1767236703"/>
        </w:sdtPr>
        <w:sdtContent>
          <w:r>
            <w:rPr>
              <w:rFonts w:ascii="Arial Unicode MS" w:eastAsia="Arial Unicode MS" w:hAnsi="Arial Unicode MS" w:cs="Angsana New"/>
              <w:b/>
              <w:bCs/>
              <w:sz w:val="32"/>
              <w:szCs w:val="32"/>
              <w:cs/>
            </w:rPr>
            <w:t xml:space="preserve">การปรับปรุงการสอน </w:t>
          </w:r>
        </w:sdtContent>
      </w:sdt>
    </w:p>
    <w:p w:rsidR="00BE0CDE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88"/>
          <w:id w:val="1429595471"/>
        </w:sdtPr>
        <w:sdtContent>
          <w:r w:rsidR="0070058C">
            <w:rPr>
              <w:rFonts w:ascii="Arial Unicode MS" w:eastAsia="Arial Unicode MS" w:hAnsi="Arial Unicode MS" w:cs="Arial Unicode MS"/>
              <w:sz w:val="32"/>
              <w:szCs w:val="32"/>
            </w:rPr>
            <w:t xml:space="preserve">     -   </w:t>
          </w:r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การจัดประชุมเรื่องการเรียนการสอนก่อนเปิดภาคเรียน</w:t>
          </w:r>
        </w:sdtContent>
      </w:sdt>
    </w:p>
    <w:p w:rsidR="00BE0CDE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89"/>
          <w:id w:val="-1042480715"/>
        </w:sdtPr>
        <w:sdtContent>
          <w:r w:rsidR="0070058C">
            <w:rPr>
              <w:rFonts w:ascii="Arial Unicode MS" w:eastAsia="Arial Unicode MS" w:hAnsi="Arial Unicode MS" w:cs="Arial Unicode MS"/>
              <w:sz w:val="32"/>
              <w:szCs w:val="32"/>
            </w:rPr>
            <w:t xml:space="preserve">     -   </w:t>
          </w:r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 xml:space="preserve">นำเกร็ดความรู้ หรือข้อเสนอแนะจากผู้ทรงคุณวุฒิภายนอก จากการประชุมข้อสอบ </w:t>
          </w:r>
          <w:r w:rsidR="0070058C">
            <w:rPr>
              <w:rFonts w:ascii="Arial Unicode MS" w:eastAsia="Arial Unicode MS" w:hAnsi="Arial Unicode MS" w:cs="Arial Unicode MS"/>
              <w:sz w:val="32"/>
              <w:szCs w:val="32"/>
            </w:rPr>
            <w:br/>
          </w:r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และการตัดเกรด มาปรับปรุง</w:t>
          </w:r>
        </w:sdtContent>
      </w:sdt>
    </w:p>
    <w:p w:rsidR="00BE0CDE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91"/>
          <w:id w:val="-855906405"/>
        </w:sdtPr>
        <w:sdtContent>
          <w:r w:rsidR="0070058C">
            <w:rPr>
              <w:rFonts w:ascii="Arial Unicode MS" w:eastAsia="Arial Unicode MS" w:hAnsi="Arial Unicode MS" w:cs="Arial Unicode MS"/>
              <w:sz w:val="32"/>
              <w:szCs w:val="32"/>
            </w:rPr>
            <w:t xml:space="preserve">     -   </w:t>
          </w:r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รวบรวมเอกสารเป็นเล่มประกอบการสอน</w:t>
          </w:r>
        </w:sdtContent>
      </w:sdt>
    </w:p>
    <w:p w:rsidR="00BE0CDE" w:rsidRDefault="00BE0CDE">
      <w:pPr>
        <w:tabs>
          <w:tab w:val="left" w:pos="360"/>
        </w:tabs>
        <w:ind w:left="360"/>
        <w:rPr>
          <w:rFonts w:ascii="Angsana New" w:eastAsia="Angsana New" w:hAnsi="Angsana New" w:cs="Angsana New"/>
          <w:color w:val="FF0000"/>
          <w:sz w:val="32"/>
          <w:szCs w:val="32"/>
        </w:rPr>
      </w:pPr>
    </w:p>
    <w:p w:rsidR="00BE0CDE" w:rsidRDefault="0070058C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4.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sdt>
        <w:sdtPr>
          <w:tag w:val="goog_rdk_93"/>
          <w:id w:val="306911395"/>
        </w:sdtPr>
        <w:sdtContent>
          <w:r>
            <w:rPr>
              <w:rFonts w:ascii="Arial Unicode MS" w:eastAsia="Arial Unicode MS" w:hAnsi="Arial Unicode MS" w:cs="Angsana New"/>
              <w:b/>
              <w:bCs/>
              <w:sz w:val="32"/>
              <w:szCs w:val="32"/>
              <w:cs/>
            </w:rPr>
            <w:t>การทวนสอบมาตรฐานผลสัมฤทธิ์ของนักศึกษาในรายวิชา</w:t>
          </w:r>
        </w:sdtContent>
      </w:sdt>
    </w:p>
    <w:p w:rsidR="00BE0CDE" w:rsidRDefault="0070058C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Noto Sans Symbols" w:eastAsia="Noto Sans Symbols" w:hAnsi="Noto Sans Symbols" w:cs="Noto Sans Symbols"/>
          <w:sz w:val="32"/>
          <w:szCs w:val="32"/>
        </w:rPr>
        <w:t>🗹</w:t>
      </w:r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sdt>
        <w:sdtPr>
          <w:tag w:val="goog_rdk_94"/>
          <w:id w:val="492463478"/>
        </w:sdtPr>
        <w:sdtContent>
          <w:r>
            <w:rPr>
              <w:rFonts w:ascii="Arial Unicode MS" w:eastAsia="Arial Unicode MS" w:hAnsi="Arial Unicode MS" w:cs="Angsana New"/>
              <w:sz w:val="32"/>
              <w:szCs w:val="32"/>
              <w:cs/>
            </w:rPr>
            <w:t xml:space="preserve">สัมภาษณ์นักศึกษา </w:t>
          </w:r>
        </w:sdtContent>
      </w:sdt>
    </w:p>
    <w:p w:rsidR="00BE0CDE" w:rsidRDefault="0070058C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Noto Sans Symbols" w:eastAsia="Noto Sans Symbols" w:hAnsi="Noto Sans Symbols" w:cs="Noto Sans Symbols"/>
          <w:sz w:val="32"/>
          <w:szCs w:val="32"/>
        </w:rPr>
        <w:t>◻</w:t>
      </w:r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sdt>
        <w:sdtPr>
          <w:tag w:val="goog_rdk_95"/>
          <w:id w:val="-41429440"/>
        </w:sdtPr>
        <w:sdtContent>
          <w:r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การสังเกตพฤติกรรมนักศึกษา</w:t>
          </w:r>
        </w:sdtContent>
      </w:sdt>
    </w:p>
    <w:p w:rsidR="00BE0CDE" w:rsidRDefault="0070058C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Noto Sans Symbols" w:eastAsia="Noto Sans Symbols" w:hAnsi="Noto Sans Symbols" w:cs="Noto Sans Symbols"/>
          <w:sz w:val="32"/>
          <w:szCs w:val="32"/>
        </w:rPr>
        <w:t>🗹</w:t>
      </w:r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sdt>
        <w:sdtPr>
          <w:tag w:val="goog_rdk_96"/>
          <w:id w:val="1884413368"/>
        </w:sdtPr>
        <w:sdtContent>
          <w:r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การตรวจสอบการให้คะแนนและประเมินผลการเรียนรู้ของนักศึกษา</w:t>
          </w:r>
        </w:sdtContent>
      </w:sdt>
    </w:p>
    <w:p w:rsidR="00BE0CDE" w:rsidRDefault="0070058C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Noto Sans Symbols" w:eastAsia="Noto Sans Symbols" w:hAnsi="Noto Sans Symbols" w:cs="Noto Sans Symbols"/>
          <w:sz w:val="32"/>
          <w:szCs w:val="32"/>
        </w:rPr>
        <w:t>◻</w:t>
      </w:r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sdt>
        <w:sdtPr>
          <w:tag w:val="goog_rdk_97"/>
          <w:id w:val="417427719"/>
        </w:sdtPr>
        <w:sdtContent>
          <w:r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การประเมินความรู้รวบยอดโดยการทดสอบ</w:t>
          </w:r>
        </w:sdtContent>
      </w:sdt>
    </w:p>
    <w:p w:rsidR="00BE0CDE" w:rsidRDefault="0070058C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Noto Sans Symbols" w:eastAsia="Noto Sans Symbols" w:hAnsi="Noto Sans Symbols" w:cs="Noto Sans Symbols"/>
          <w:sz w:val="32"/>
          <w:szCs w:val="32"/>
        </w:rPr>
        <w:t>◻</w:t>
      </w:r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sdt>
        <w:sdtPr>
          <w:tag w:val="goog_rdk_98"/>
          <w:id w:val="437166728"/>
        </w:sdtPr>
        <w:sdtContent>
          <w:r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รายงานผลการเก็บข้อมูลเกี่ยวกับผลสัมฤทธิ์การเรียนรู้ในแต่ละด้าน</w:t>
          </w:r>
        </w:sdtContent>
      </w:sdt>
    </w:p>
    <w:p w:rsidR="00BE0CDE" w:rsidRDefault="0070058C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Noto Sans Symbols" w:eastAsia="Noto Sans Symbols" w:hAnsi="Noto Sans Symbols" w:cs="Noto Sans Symbols"/>
          <w:sz w:val="32"/>
          <w:szCs w:val="32"/>
        </w:rPr>
        <w:t>◻</w:t>
      </w:r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sdt>
        <w:sdtPr>
          <w:tag w:val="goog_rdk_99"/>
          <w:id w:val="2002439020"/>
        </w:sdtPr>
        <w:sdtContent>
          <w:r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แบบสำรวจ</w:t>
          </w:r>
        </w:sdtContent>
      </w:sdt>
      <w:r>
        <w:rPr>
          <w:rFonts w:ascii="Angsana New" w:eastAsia="Angsana New" w:hAnsi="Angsana New" w:cs="Angsana New"/>
          <w:sz w:val="32"/>
          <w:szCs w:val="32"/>
        </w:rPr>
        <w:t>/</w:t>
      </w:r>
      <w:sdt>
        <w:sdtPr>
          <w:tag w:val="goog_rdk_100"/>
          <w:id w:val="-48615227"/>
        </w:sdtPr>
        <w:sdtContent>
          <w:r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แบบสอบถาม</w:t>
          </w:r>
        </w:sdtContent>
      </w:sdt>
    </w:p>
    <w:p w:rsidR="00BE0CDE" w:rsidRDefault="0070058C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Noto Sans Symbols" w:eastAsia="Noto Sans Symbols" w:hAnsi="Noto Sans Symbols" w:cs="Noto Sans Symbols"/>
          <w:sz w:val="32"/>
          <w:szCs w:val="32"/>
        </w:rPr>
        <w:t>🗹</w:t>
      </w:r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sdt>
        <w:sdtPr>
          <w:tag w:val="goog_rdk_101"/>
          <w:id w:val="97115841"/>
        </w:sdtPr>
        <w:sdtContent>
          <w:r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อื่นๆ ระบุ การทวนสอบมาตรฐานผลสัมฤทธิ์ โดยคณะกรรมการกำกับมาตรฐานวิชาการ</w:t>
          </w:r>
        </w:sdtContent>
      </w:sdt>
    </w:p>
    <w:p w:rsidR="00BE0CDE" w:rsidRDefault="00BE0CDE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</w:p>
    <w:p w:rsidR="00BE0CDE" w:rsidRDefault="0070058C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5.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sdt>
        <w:sdtPr>
          <w:tag w:val="goog_rdk_102"/>
          <w:id w:val="1937317836"/>
        </w:sdtPr>
        <w:sdtContent>
          <w:r>
            <w:rPr>
              <w:rFonts w:ascii="Arial Unicode MS" w:eastAsia="Arial Unicode MS" w:hAnsi="Arial Unicode MS" w:cs="Angsana New"/>
              <w:b/>
              <w:bCs/>
              <w:sz w:val="32"/>
              <w:szCs w:val="32"/>
              <w:cs/>
            </w:rPr>
            <w:t>การดำเนินการทบทวนและการวางแผนปรับปรุงประสิทธิผลของรายวิชา</w:t>
          </w:r>
        </w:sdtContent>
      </w:sdt>
    </w:p>
    <w:p w:rsidR="00BE0CDE" w:rsidRDefault="00000000">
      <w:pPr>
        <w:numPr>
          <w:ilvl w:val="0"/>
          <w:numId w:val="8"/>
        </w:num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103"/>
          <w:id w:val="2001231149"/>
        </w:sdtPr>
        <w:sdtContent>
          <w:r w:rsidR="0064110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ปรับปรุงรายวิชาทุก</w:t>
          </w:r>
          <w:r w:rsidR="0064110C">
            <w:rPr>
              <w:rFonts w:ascii="Arial Unicode MS" w:eastAsia="Arial Unicode MS" w:hAnsi="Arial Unicode MS" w:cs="Angsana New"/>
              <w:sz w:val="32"/>
              <w:szCs w:val="32"/>
            </w:rPr>
            <w:t xml:space="preserve"> </w:t>
          </w:r>
          <w:r w:rsidR="0064110C">
            <w:rPr>
              <w:rFonts w:asciiTheme="majorBidi" w:eastAsia="Arial Unicode MS" w:hAnsiTheme="majorBidi" w:cstheme="majorBidi"/>
              <w:sz w:val="32"/>
              <w:szCs w:val="32"/>
            </w:rPr>
            <w:t>6</w:t>
          </w:r>
          <w:r w:rsidR="0070058C">
            <w:rPr>
              <w:rFonts w:ascii="Arial Unicode MS" w:eastAsia="Arial Unicode MS" w:hAnsi="Arial Unicode MS" w:cs="Arial Unicode MS"/>
              <w:sz w:val="32"/>
              <w:szCs w:val="32"/>
            </w:rPr>
            <w:t xml:space="preserve"> </w:t>
          </w:r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ปี หรือตามข้อเสนอแนะผลการทวนสอบมาตรฐานผลสัมฤทธิ์</w:t>
          </w:r>
        </w:sdtContent>
      </w:sdt>
    </w:p>
    <w:p w:rsidR="00BE0CDE" w:rsidRDefault="00000000">
      <w:pPr>
        <w:numPr>
          <w:ilvl w:val="0"/>
          <w:numId w:val="8"/>
        </w:num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104"/>
          <w:id w:val="-962751845"/>
        </w:sdtPr>
        <w:sdtContent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ปรับปรุงในส่วนหัวข้อ เนื้อหาที่ได้ประชุมกันในทีมผู้สอนเพื่อให้สอดคล้องกันมากขึ้น</w:t>
          </w:r>
        </w:sdtContent>
      </w:sdt>
    </w:p>
    <w:p w:rsidR="00BE0CDE" w:rsidRDefault="0070058C">
      <w:pPr>
        <w:tabs>
          <w:tab w:val="left" w:pos="360"/>
        </w:tabs>
        <w:ind w:left="360"/>
        <w:jc w:val="center"/>
        <w:rPr>
          <w:rFonts w:ascii="Angsana New" w:eastAsia="Angsana New" w:hAnsi="Angsana New" w:cs="Angsana New"/>
          <w:sz w:val="32"/>
          <w:szCs w:val="32"/>
        </w:rPr>
      </w:pPr>
      <w:r>
        <w:br w:type="page"/>
      </w:r>
      <w:sdt>
        <w:sdtPr>
          <w:tag w:val="goog_rdk_105"/>
          <w:id w:val="-1819951813"/>
        </w:sdtPr>
        <w:sdtContent>
          <w:r>
            <w:rPr>
              <w:rFonts w:ascii="Arial Unicode MS" w:eastAsia="Arial Unicode MS" w:hAnsi="Arial Unicode MS" w:cs="Angsana New"/>
              <w:b/>
              <w:bCs/>
              <w:sz w:val="32"/>
              <w:szCs w:val="32"/>
              <w:cs/>
            </w:rPr>
            <w:t>รายละเอียดการเรียนการสอน รายวิชาประสาทวิทยาศาสตร์</w:t>
          </w:r>
        </w:sdtContent>
      </w:sdt>
    </w:p>
    <w:p w:rsidR="00BE0CDE" w:rsidRDefault="00000000">
      <w:pPr>
        <w:jc w:val="center"/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106"/>
          <w:id w:val="-1827408208"/>
        </w:sdtPr>
        <w:sdtContent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คณะทัศนมาตรศาสตร์ มหาวิทยาลัยรังสิต</w:t>
          </w:r>
        </w:sdtContent>
      </w:sdt>
    </w:p>
    <w:p w:rsidR="00BE0CDE" w:rsidRDefault="00000000">
      <w:pPr>
        <w:jc w:val="center"/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107"/>
          <w:id w:val="865880454"/>
        </w:sdtPr>
        <w:sdtContent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 xml:space="preserve">ภาคเรียนที่ </w:t>
          </w:r>
        </w:sdtContent>
      </w:sdt>
      <w:r w:rsidR="0070058C">
        <w:rPr>
          <w:rFonts w:ascii="Angsana New" w:eastAsia="Angsana New" w:hAnsi="Angsana New" w:cs="Angsana New"/>
          <w:sz w:val="32"/>
          <w:szCs w:val="32"/>
        </w:rPr>
        <w:t>1</w:t>
      </w:r>
      <w:sdt>
        <w:sdtPr>
          <w:tag w:val="goog_rdk_108"/>
          <w:id w:val="1442301446"/>
        </w:sdtPr>
        <w:sdtContent>
          <w:r w:rsidR="0070058C">
            <w:rPr>
              <w:rFonts w:ascii="Arial Unicode MS" w:eastAsia="Arial Unicode MS" w:hAnsi="Arial Unicode MS" w:cs="Arial Unicode MS"/>
              <w:sz w:val="32"/>
              <w:szCs w:val="32"/>
            </w:rPr>
            <w:t xml:space="preserve"> </w:t>
          </w:r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 xml:space="preserve">ปีการศึกษา </w:t>
          </w:r>
        </w:sdtContent>
      </w:sdt>
      <w:r w:rsidR="0070058C">
        <w:rPr>
          <w:rFonts w:ascii="Angsana New" w:eastAsia="Angsana New" w:hAnsi="Angsana New" w:cs="Angsana New"/>
          <w:sz w:val="32"/>
          <w:szCs w:val="32"/>
        </w:rPr>
        <w:t>2568</w:t>
      </w:r>
    </w:p>
    <w:p w:rsidR="00BE0CDE" w:rsidRDefault="00BE0CDE">
      <w:pPr>
        <w:rPr>
          <w:rFonts w:ascii="Angsana New" w:eastAsia="Angsana New" w:hAnsi="Angsana New" w:cs="Angsana New"/>
          <w:sz w:val="32"/>
          <w:szCs w:val="32"/>
        </w:rPr>
      </w:pPr>
    </w:p>
    <w:p w:rsidR="00BE0CDE" w:rsidRDefault="00000000">
      <w:pPr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109"/>
          <w:id w:val="1779434693"/>
        </w:sdtPr>
        <w:sdtContent>
          <w:r w:rsidR="0070058C">
            <w:rPr>
              <w:rFonts w:ascii="Arial Unicode MS" w:eastAsia="Arial Unicode MS" w:hAnsi="Arial Unicode MS" w:cs="Angsana New"/>
              <w:b/>
              <w:bCs/>
              <w:sz w:val="32"/>
              <w:szCs w:val="32"/>
              <w:cs/>
            </w:rPr>
            <w:t>ชื่อวิชา</w:t>
          </w:r>
          <w:r w:rsidR="0070058C">
            <w:rPr>
              <w:rFonts w:ascii="Arial Unicode MS" w:eastAsia="Arial Unicode MS" w:hAnsi="Arial Unicode MS" w:cs="Arial Unicode MS"/>
              <w:b/>
              <w:sz w:val="32"/>
              <w:szCs w:val="32"/>
            </w:rPr>
            <w:tab/>
          </w:r>
          <w:r w:rsidR="0070058C">
            <w:rPr>
              <w:rFonts w:ascii="Arial Unicode MS" w:eastAsia="Arial Unicode MS" w:hAnsi="Arial Unicode MS" w:cs="Arial Unicode MS"/>
              <w:b/>
              <w:sz w:val="32"/>
              <w:szCs w:val="32"/>
            </w:rPr>
            <w:tab/>
          </w:r>
          <w:r w:rsidR="0070058C">
            <w:rPr>
              <w:rFonts w:ascii="Arial Unicode MS" w:eastAsia="Arial Unicode MS" w:hAnsi="Arial Unicode MS" w:cs="Arial Unicode MS"/>
              <w:b/>
              <w:sz w:val="32"/>
              <w:szCs w:val="32"/>
            </w:rPr>
            <w:tab/>
          </w:r>
        </w:sdtContent>
      </w:sdt>
      <w:sdt>
        <w:sdtPr>
          <w:tag w:val="goog_rdk_110"/>
          <w:id w:val="1222984583"/>
        </w:sdtPr>
        <w:sdtContent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 xml:space="preserve">ประสาทวิทยาศาสตร์ </w:t>
          </w:r>
        </w:sdtContent>
      </w:sdt>
      <w:r w:rsidR="0070058C">
        <w:rPr>
          <w:rFonts w:ascii="Angsana New" w:eastAsia="Angsana New" w:hAnsi="Angsana New" w:cs="Angsana New"/>
          <w:sz w:val="32"/>
          <w:szCs w:val="32"/>
        </w:rPr>
        <w:t>(Neurosciences)</w:t>
      </w:r>
    </w:p>
    <w:bookmarkStart w:id="0" w:name="_heading=h.58h5tmffkmc4" w:colFirst="0" w:colLast="0"/>
    <w:bookmarkEnd w:id="0"/>
    <w:p w:rsidR="00BE0CDE" w:rsidRDefault="00000000">
      <w:pPr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111"/>
          <w:id w:val="1974957627"/>
        </w:sdtPr>
        <w:sdtContent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รหัสวิชา</w:t>
          </w:r>
          <w:r w:rsidR="0070058C">
            <w:rPr>
              <w:rFonts w:ascii="Arial Unicode MS" w:eastAsia="Arial Unicode MS" w:hAnsi="Arial Unicode MS" w:cs="Arial Unicode MS"/>
              <w:sz w:val="32"/>
              <w:szCs w:val="32"/>
            </w:rPr>
            <w:tab/>
          </w:r>
          <w:r w:rsidR="0070058C">
            <w:rPr>
              <w:rFonts w:ascii="Arial Unicode MS" w:eastAsia="Arial Unicode MS" w:hAnsi="Arial Unicode MS" w:cs="Arial Unicode MS"/>
              <w:sz w:val="32"/>
              <w:szCs w:val="32"/>
            </w:rPr>
            <w:tab/>
          </w:r>
        </w:sdtContent>
      </w:sdt>
      <w:r w:rsidR="0070058C">
        <w:rPr>
          <w:rFonts w:ascii="Angsana New" w:eastAsia="Angsana New" w:hAnsi="Angsana New" w:cs="Angsana New"/>
          <w:sz w:val="32"/>
          <w:szCs w:val="32"/>
        </w:rPr>
        <w:t>OPM 208</w:t>
      </w:r>
    </w:p>
    <w:p w:rsidR="00BE0CDE" w:rsidRDefault="00000000">
      <w:pPr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112"/>
          <w:id w:val="318266679"/>
        </w:sdtPr>
        <w:sdtContent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จำนวนหน่วยกิต</w:t>
          </w:r>
          <w:r w:rsidR="0070058C">
            <w:rPr>
              <w:rFonts w:ascii="Arial Unicode MS" w:eastAsia="Arial Unicode MS" w:hAnsi="Arial Unicode MS" w:cs="Arial Unicode MS"/>
              <w:sz w:val="32"/>
              <w:szCs w:val="32"/>
            </w:rPr>
            <w:tab/>
          </w:r>
          <w:r w:rsidR="0070058C">
            <w:rPr>
              <w:rFonts w:ascii="Arial Unicode MS" w:eastAsia="Arial Unicode MS" w:hAnsi="Arial Unicode MS" w:cs="Arial Unicode MS"/>
              <w:sz w:val="32"/>
              <w:szCs w:val="32"/>
            </w:rPr>
            <w:tab/>
          </w:r>
        </w:sdtContent>
      </w:sdt>
      <w:r w:rsidR="0070058C">
        <w:rPr>
          <w:rFonts w:ascii="Angsana New" w:eastAsia="Angsana New" w:hAnsi="Angsana New" w:cs="Angsana New"/>
          <w:sz w:val="32"/>
          <w:szCs w:val="32"/>
        </w:rPr>
        <w:t>2 (2-0-4)</w:t>
      </w:r>
    </w:p>
    <w:p w:rsidR="00BE0CDE" w:rsidRPr="00051958" w:rsidRDefault="00000000">
      <w:pPr>
        <w:rPr>
          <w:rFonts w:ascii="Angsana New" w:eastAsia="Angsana New" w:hAnsi="Angsana New" w:cs="Angsana New" w:hint="cs"/>
          <w:color w:val="000000"/>
          <w:sz w:val="32"/>
          <w:szCs w:val="32"/>
        </w:rPr>
      </w:pPr>
      <w:sdt>
        <w:sdtPr>
          <w:rPr>
            <w:rFonts w:ascii="Angsana New" w:hAnsi="Angsana New" w:cs="Angsana New" w:hint="cs"/>
            <w:sz w:val="32"/>
            <w:szCs w:val="32"/>
          </w:rPr>
          <w:tag w:val="goog_rdk_113"/>
          <w:id w:val="-759450715"/>
        </w:sdtPr>
        <w:sdtContent>
          <w:r w:rsidR="0070058C" w:rsidRPr="00051958">
            <w:rPr>
              <w:rFonts w:ascii="Angsana New" w:eastAsia="Arial Unicode MS" w:hAnsi="Angsana New" w:cs="Angsana New" w:hint="cs"/>
              <w:sz w:val="32"/>
              <w:szCs w:val="32"/>
              <w:cs/>
            </w:rPr>
            <w:t>ผู้เรียน</w:t>
          </w:r>
          <w:r w:rsidR="0070058C" w:rsidRPr="00051958">
            <w:rPr>
              <w:rFonts w:ascii="Angsana New" w:eastAsia="Arial Unicode MS" w:hAnsi="Angsana New" w:cs="Angsana New" w:hint="cs"/>
              <w:sz w:val="32"/>
              <w:szCs w:val="32"/>
            </w:rPr>
            <w:tab/>
          </w:r>
          <w:r w:rsidR="0070058C" w:rsidRPr="00051958">
            <w:rPr>
              <w:rFonts w:ascii="Angsana New" w:eastAsia="Arial Unicode MS" w:hAnsi="Angsana New" w:cs="Angsana New" w:hint="cs"/>
              <w:sz w:val="32"/>
              <w:szCs w:val="32"/>
            </w:rPr>
            <w:tab/>
          </w:r>
          <w:r w:rsidR="0070058C" w:rsidRPr="00051958">
            <w:rPr>
              <w:rFonts w:ascii="Angsana New" w:eastAsia="Arial Unicode MS" w:hAnsi="Angsana New" w:cs="Angsana New" w:hint="cs"/>
              <w:sz w:val="32"/>
              <w:szCs w:val="32"/>
            </w:rPr>
            <w:tab/>
          </w:r>
        </w:sdtContent>
      </w:sdt>
      <w:sdt>
        <w:sdtPr>
          <w:rPr>
            <w:rFonts w:ascii="Angsana New" w:hAnsi="Angsana New" w:cs="Angsana New" w:hint="cs"/>
            <w:sz w:val="32"/>
            <w:szCs w:val="32"/>
          </w:rPr>
          <w:tag w:val="goog_rdk_114"/>
          <w:id w:val="-1313328488"/>
        </w:sdtPr>
        <w:sdtContent>
          <w:r w:rsidR="00D43CE8" w:rsidRPr="00051958">
            <w:rPr>
              <w:rFonts w:ascii="Angsana New" w:eastAsia="Arial Unicode MS" w:hAnsi="Angsana New" w:cs="Angsana New" w:hint="cs"/>
              <w:color w:val="000000"/>
              <w:sz w:val="32"/>
              <w:szCs w:val="32"/>
              <w:cs/>
            </w:rPr>
            <w:t>นักศึกษาชั้นปีที่</w:t>
          </w:r>
          <w:r w:rsidR="00D43CE8" w:rsidRPr="00051958">
            <w:rPr>
              <w:rFonts w:ascii="Angsana New" w:eastAsia="Arial Unicode MS" w:hAnsi="Angsana New" w:cs="Angsana New" w:hint="cs"/>
              <w:color w:val="000000"/>
              <w:sz w:val="32"/>
              <w:szCs w:val="32"/>
            </w:rPr>
            <w:t xml:space="preserve"> </w:t>
          </w:r>
          <w:r w:rsidR="00051958" w:rsidRPr="00051958">
            <w:rPr>
              <w:rFonts w:ascii="Angsana New" w:eastAsia="Arial Unicode MS" w:hAnsi="Angsana New" w:cs="Angsana New" w:hint="cs"/>
              <w:color w:val="000000"/>
              <w:sz w:val="32"/>
              <w:szCs w:val="32"/>
            </w:rPr>
            <w:t>2</w:t>
          </w:r>
          <w:r w:rsidR="0070058C" w:rsidRPr="00051958">
            <w:rPr>
              <w:rFonts w:ascii="Angsana New" w:eastAsia="Arial Unicode MS" w:hAnsi="Angsana New" w:cs="Angsana New" w:hint="cs"/>
              <w:color w:val="000000"/>
              <w:sz w:val="32"/>
              <w:szCs w:val="32"/>
            </w:rPr>
            <w:t xml:space="preserve">  </w:t>
          </w:r>
          <w:r w:rsidR="0070058C" w:rsidRPr="00051958">
            <w:rPr>
              <w:rFonts w:ascii="Angsana New" w:eastAsia="Arial Unicode MS" w:hAnsi="Angsana New" w:cs="Angsana New" w:hint="cs"/>
              <w:color w:val="000000"/>
              <w:sz w:val="32"/>
              <w:szCs w:val="32"/>
              <w:cs/>
            </w:rPr>
            <w:t>ระดับปริญญาตรี คณะทัศนมาตรศาสตร์</w:t>
          </w:r>
        </w:sdtContent>
      </w:sdt>
    </w:p>
    <w:p w:rsidR="00BE0CDE" w:rsidRPr="00051958" w:rsidRDefault="00000000">
      <w:pPr>
        <w:rPr>
          <w:rFonts w:ascii="Angsana New" w:eastAsia="Angsana New" w:hAnsi="Angsana New" w:cs="Angsana New" w:hint="cs"/>
          <w:color w:val="000000"/>
          <w:sz w:val="32"/>
          <w:szCs w:val="32"/>
        </w:rPr>
      </w:pPr>
      <w:sdt>
        <w:sdtPr>
          <w:rPr>
            <w:rFonts w:ascii="Angsana New" w:hAnsi="Angsana New" w:cs="Angsana New" w:hint="cs"/>
            <w:sz w:val="32"/>
            <w:szCs w:val="32"/>
          </w:rPr>
          <w:tag w:val="goog_rdk_115"/>
          <w:id w:val="836648425"/>
        </w:sdtPr>
        <w:sdtContent>
          <w:r w:rsidR="0070058C" w:rsidRPr="00051958">
            <w:rPr>
              <w:rFonts w:ascii="Angsana New" w:eastAsia="Arial Unicode MS" w:hAnsi="Angsana New" w:cs="Angsana New" w:hint="cs"/>
              <w:color w:val="000000"/>
              <w:sz w:val="32"/>
              <w:szCs w:val="32"/>
              <w:cs/>
            </w:rPr>
            <w:t>วัน</w:t>
          </w:r>
          <w:r w:rsidR="0070058C" w:rsidRPr="00051958">
            <w:rPr>
              <w:rFonts w:ascii="Angsana New" w:eastAsia="Arial Unicode MS" w:hAnsi="Angsana New" w:cs="Angsana New" w:hint="cs"/>
              <w:color w:val="000000"/>
              <w:sz w:val="32"/>
              <w:szCs w:val="32"/>
            </w:rPr>
            <w:t>/</w:t>
          </w:r>
          <w:r w:rsidR="0070058C" w:rsidRPr="00051958">
            <w:rPr>
              <w:rFonts w:ascii="Angsana New" w:eastAsia="Arial Unicode MS" w:hAnsi="Angsana New" w:cs="Angsana New" w:hint="cs"/>
              <w:color w:val="000000"/>
              <w:sz w:val="32"/>
              <w:szCs w:val="32"/>
              <w:cs/>
            </w:rPr>
            <w:t>เวลา</w:t>
          </w:r>
          <w:r w:rsidR="0070058C" w:rsidRPr="00051958">
            <w:rPr>
              <w:rFonts w:ascii="Angsana New" w:eastAsia="Arial Unicode MS" w:hAnsi="Angsana New" w:cs="Angsana New" w:hint="cs"/>
              <w:color w:val="000000"/>
              <w:sz w:val="32"/>
              <w:szCs w:val="32"/>
            </w:rPr>
            <w:tab/>
          </w:r>
          <w:r w:rsidR="0070058C" w:rsidRPr="00051958">
            <w:rPr>
              <w:rFonts w:ascii="Angsana New" w:eastAsia="Arial Unicode MS" w:hAnsi="Angsana New" w:cs="Angsana New" w:hint="cs"/>
              <w:color w:val="000000"/>
              <w:sz w:val="32"/>
              <w:szCs w:val="32"/>
            </w:rPr>
            <w:tab/>
          </w:r>
        </w:sdtContent>
      </w:sdt>
      <w:r w:rsidR="0070058C" w:rsidRPr="00051958">
        <w:rPr>
          <w:rFonts w:ascii="Angsana New" w:eastAsia="Angsana New" w:hAnsi="Angsana New" w:cs="Angsana New" w:hint="cs"/>
          <w:color w:val="000000"/>
          <w:sz w:val="32"/>
          <w:szCs w:val="32"/>
        </w:rPr>
        <w:tab/>
      </w:r>
      <w:r w:rsidR="0070058C" w:rsidRPr="00051958">
        <w:rPr>
          <w:rFonts w:ascii="Angsana New" w:eastAsia="Browallia New" w:hAnsi="Angsana New" w:cs="Angsana New" w:hint="cs"/>
          <w:color w:val="000000"/>
          <w:sz w:val="32"/>
          <w:szCs w:val="32"/>
          <w:cs/>
        </w:rPr>
        <w:t>วันอังคาร</w:t>
      </w:r>
      <w:sdt>
        <w:sdtPr>
          <w:rPr>
            <w:rFonts w:ascii="Angsana New" w:hAnsi="Angsana New" w:cs="Angsana New" w:hint="cs"/>
            <w:sz w:val="32"/>
            <w:szCs w:val="32"/>
          </w:rPr>
          <w:tag w:val="goog_rdk_116"/>
          <w:id w:val="114420653"/>
        </w:sdtPr>
        <w:sdtContent>
          <w:r w:rsidR="0070058C" w:rsidRPr="00051958">
            <w:rPr>
              <w:rFonts w:ascii="Angsana New" w:eastAsia="Arial Unicode MS" w:hAnsi="Angsana New" w:cs="Angsana New" w:hint="cs"/>
              <w:color w:val="000000"/>
              <w:sz w:val="32"/>
              <w:szCs w:val="32"/>
            </w:rPr>
            <w:t xml:space="preserve"> / </w:t>
          </w:r>
          <w:r w:rsidR="0070058C" w:rsidRPr="00051958">
            <w:rPr>
              <w:rFonts w:ascii="Angsana New" w:eastAsia="Arial Unicode MS" w:hAnsi="Angsana New" w:cs="Angsana New" w:hint="cs"/>
              <w:color w:val="000000"/>
              <w:sz w:val="32"/>
              <w:szCs w:val="32"/>
              <w:cs/>
            </w:rPr>
            <w:t xml:space="preserve">เวลา </w:t>
          </w:r>
        </w:sdtContent>
      </w:sdt>
      <w:r w:rsidR="0070058C" w:rsidRPr="00051958">
        <w:rPr>
          <w:rFonts w:ascii="Angsana New" w:eastAsia="Angsana New" w:hAnsi="Angsana New" w:cs="Angsana New" w:hint="cs"/>
          <w:sz w:val="32"/>
          <w:szCs w:val="32"/>
        </w:rPr>
        <w:t>13.00</w:t>
      </w:r>
      <w:r w:rsidR="0070058C" w:rsidRPr="00051958">
        <w:rPr>
          <w:rFonts w:ascii="Angsana New" w:hAnsi="Angsana New" w:cs="Angsana New" w:hint="cs"/>
          <w:color w:val="000000"/>
          <w:sz w:val="32"/>
          <w:szCs w:val="32"/>
        </w:rPr>
        <w:t xml:space="preserve"> – </w:t>
      </w:r>
      <w:r w:rsidR="0070058C" w:rsidRPr="00051958">
        <w:rPr>
          <w:rFonts w:ascii="Angsana New" w:eastAsia="Angsana New" w:hAnsi="Angsana New" w:cs="Angsana New" w:hint="cs"/>
          <w:color w:val="000000"/>
          <w:sz w:val="32"/>
          <w:szCs w:val="32"/>
        </w:rPr>
        <w:t>1</w:t>
      </w:r>
      <w:r w:rsidR="0070058C" w:rsidRPr="00051958">
        <w:rPr>
          <w:rFonts w:ascii="Angsana New" w:eastAsia="Angsana New" w:hAnsi="Angsana New" w:cs="Angsana New" w:hint="cs"/>
          <w:sz w:val="32"/>
          <w:szCs w:val="32"/>
        </w:rPr>
        <w:t>5</w:t>
      </w:r>
      <w:r w:rsidR="0070058C" w:rsidRPr="00051958">
        <w:rPr>
          <w:rFonts w:ascii="Angsana New" w:eastAsia="Angsana New" w:hAnsi="Angsana New" w:cs="Angsana New" w:hint="cs"/>
          <w:color w:val="000000"/>
          <w:sz w:val="32"/>
          <w:szCs w:val="32"/>
        </w:rPr>
        <w:t>.00</w:t>
      </w:r>
      <w:sdt>
        <w:sdtPr>
          <w:rPr>
            <w:rFonts w:ascii="Angsana New" w:hAnsi="Angsana New" w:cs="Angsana New" w:hint="cs"/>
            <w:sz w:val="32"/>
            <w:szCs w:val="32"/>
          </w:rPr>
          <w:tag w:val="goog_rdk_117"/>
          <w:id w:val="1510506825"/>
        </w:sdtPr>
        <w:sdtContent>
          <w:r w:rsidR="0070058C" w:rsidRPr="00051958">
            <w:rPr>
              <w:rFonts w:ascii="Angsana New" w:eastAsia="Arial Unicode MS" w:hAnsi="Angsana New" w:cs="Angsana New" w:hint="cs"/>
              <w:color w:val="000000"/>
              <w:sz w:val="32"/>
              <w:szCs w:val="32"/>
            </w:rPr>
            <w:t xml:space="preserve"> </w:t>
          </w:r>
          <w:r w:rsidR="0070058C" w:rsidRPr="00051958">
            <w:rPr>
              <w:rFonts w:ascii="Angsana New" w:eastAsia="Arial Unicode MS" w:hAnsi="Angsana New" w:cs="Angsana New" w:hint="cs"/>
              <w:color w:val="000000"/>
              <w:sz w:val="32"/>
              <w:szCs w:val="32"/>
              <w:cs/>
            </w:rPr>
            <w:t>น</w:t>
          </w:r>
          <w:r w:rsidR="0070058C" w:rsidRPr="00051958">
            <w:rPr>
              <w:rFonts w:ascii="Angsana New" w:eastAsia="Arial Unicode MS" w:hAnsi="Angsana New" w:cs="Angsana New" w:hint="cs"/>
              <w:color w:val="000000"/>
              <w:sz w:val="32"/>
              <w:szCs w:val="32"/>
            </w:rPr>
            <w:t>.</w:t>
          </w:r>
        </w:sdtContent>
      </w:sdt>
    </w:p>
    <w:p w:rsidR="00BE0CDE" w:rsidRDefault="00000000">
      <w:pPr>
        <w:rPr>
          <w:rFonts w:ascii="Angsana New" w:eastAsia="Angsana New" w:hAnsi="Angsana New" w:cs="Angsana New"/>
          <w:color w:val="000000"/>
          <w:sz w:val="32"/>
          <w:szCs w:val="32"/>
        </w:rPr>
      </w:pPr>
      <w:sdt>
        <w:sdtPr>
          <w:tag w:val="goog_rdk_118"/>
          <w:id w:val="1451022272"/>
        </w:sdtPr>
        <w:sdtContent>
          <w:r w:rsidR="0070058C">
            <w:rPr>
              <w:rFonts w:ascii="Arial Unicode MS" w:eastAsia="Arial Unicode MS" w:hAnsi="Arial Unicode MS" w:cs="Angsana New"/>
              <w:color w:val="000000"/>
              <w:sz w:val="32"/>
              <w:szCs w:val="32"/>
              <w:cs/>
            </w:rPr>
            <w:t>สถานที่</w:t>
          </w:r>
          <w:r w:rsidR="0070058C">
            <w:rPr>
              <w:rFonts w:ascii="Arial Unicode MS" w:eastAsia="Arial Unicode MS" w:hAnsi="Arial Unicode MS" w:cs="Arial Unicode MS"/>
              <w:color w:val="000000"/>
              <w:sz w:val="32"/>
              <w:szCs w:val="32"/>
            </w:rPr>
            <w:tab/>
          </w:r>
          <w:r w:rsidR="0070058C">
            <w:rPr>
              <w:rFonts w:ascii="Arial Unicode MS" w:eastAsia="Arial Unicode MS" w:hAnsi="Arial Unicode MS" w:cs="Arial Unicode MS"/>
              <w:color w:val="000000"/>
              <w:sz w:val="32"/>
              <w:szCs w:val="32"/>
            </w:rPr>
            <w:tab/>
          </w:r>
          <w:r w:rsidR="0070058C">
            <w:rPr>
              <w:rFonts w:ascii="Arial Unicode MS" w:eastAsia="Arial Unicode MS" w:hAnsi="Arial Unicode MS" w:cs="Arial Unicode MS"/>
              <w:color w:val="000000"/>
              <w:sz w:val="32"/>
              <w:szCs w:val="32"/>
            </w:rPr>
            <w:tab/>
          </w:r>
          <w:r w:rsidR="0070058C">
            <w:rPr>
              <w:rFonts w:ascii="Arial Unicode MS" w:eastAsia="Arial Unicode MS" w:hAnsi="Arial Unicode MS" w:cs="Angsana New"/>
              <w:color w:val="000000"/>
              <w:sz w:val="32"/>
              <w:szCs w:val="32"/>
              <w:cs/>
            </w:rPr>
            <w:t>ห้อง</w:t>
          </w:r>
        </w:sdtContent>
      </w:sdt>
      <w:r w:rsidR="0070058C">
        <w:rPr>
          <w:rFonts w:ascii="Angsana New" w:eastAsia="Angsana New" w:hAnsi="Angsana New" w:cs="Angsana New"/>
          <w:color w:val="000000"/>
          <w:sz w:val="32"/>
          <w:szCs w:val="32"/>
        </w:rPr>
        <w:t xml:space="preserve"> Lecture room </w:t>
      </w:r>
      <w:r w:rsidR="0064110C">
        <w:rPr>
          <w:rFonts w:ascii="Angsana New" w:eastAsia="Angsana New" w:hAnsi="Angsana New" w:cs="Angsana New"/>
          <w:color w:val="000000"/>
          <w:sz w:val="32"/>
          <w:szCs w:val="32"/>
        </w:rPr>
        <w:t>11-</w:t>
      </w:r>
      <w:r w:rsidR="0070058C">
        <w:rPr>
          <w:rFonts w:ascii="Angsana New" w:eastAsia="Angsana New" w:hAnsi="Angsana New" w:cs="Angsana New"/>
          <w:color w:val="000000"/>
          <w:sz w:val="32"/>
          <w:szCs w:val="32"/>
        </w:rPr>
        <w:t>306</w:t>
      </w:r>
      <w:r w:rsidR="0070058C">
        <w:rPr>
          <w:color w:val="000000"/>
          <w:sz w:val="32"/>
          <w:szCs w:val="32"/>
        </w:rPr>
        <w:t xml:space="preserve"> </w:t>
      </w:r>
      <w:r w:rsidR="0070058C">
        <w:rPr>
          <w:rFonts w:ascii="Angsana New" w:eastAsia="Angsana New" w:hAnsi="Angsana New" w:cs="Angsana New"/>
          <w:color w:val="000000"/>
          <w:sz w:val="32"/>
          <w:szCs w:val="32"/>
        </w:rPr>
        <w:t xml:space="preserve"> /online </w:t>
      </w:r>
    </w:p>
    <w:p w:rsidR="00BE0CDE" w:rsidRDefault="00000000">
      <w:pPr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120"/>
          <w:id w:val="-1853028039"/>
        </w:sdtPr>
        <w:sdtContent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ผู้รับผิดชอบรายวิชา</w:t>
          </w:r>
        </w:sdtContent>
      </w:sdt>
      <w:r w:rsidR="0070058C">
        <w:rPr>
          <w:rFonts w:ascii="Angsana New" w:eastAsia="Angsana New" w:hAnsi="Angsana New" w:cs="Angsana New"/>
          <w:sz w:val="32"/>
          <w:szCs w:val="32"/>
        </w:rPr>
        <w:tab/>
      </w:r>
      <w:sdt>
        <w:sdtPr>
          <w:tag w:val="goog_rdk_121"/>
          <w:id w:val="-1444419682"/>
        </w:sdtPr>
        <w:sdtContent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 xml:space="preserve">อาจารย์ภัทรพร หร่ายพันธ์ </w:t>
          </w:r>
          <w:r w:rsidR="0070058C">
            <w:rPr>
              <w:rFonts w:ascii="Arial Unicode MS" w:eastAsia="Arial Unicode MS" w:hAnsi="Arial Unicode MS" w:cs="Arial Unicode MS"/>
              <w:sz w:val="32"/>
              <w:szCs w:val="32"/>
            </w:rPr>
            <w:tab/>
          </w:r>
        </w:sdtContent>
      </w:sdt>
      <w:r w:rsidR="0070058C">
        <w:rPr>
          <w:rFonts w:ascii="Angsana New" w:eastAsia="Angsana New" w:hAnsi="Angsana New" w:cs="Angsana New"/>
          <w:sz w:val="32"/>
          <w:szCs w:val="32"/>
        </w:rPr>
        <w:t>E-mail: Phattaraporn.r@rsu.sc.th</w:t>
      </w:r>
      <w:r w:rsidR="0070058C">
        <w:rPr>
          <w:sz w:val="32"/>
          <w:szCs w:val="32"/>
        </w:rPr>
        <w:tab/>
      </w:r>
      <w:r w:rsidR="0070058C">
        <w:rPr>
          <w:rFonts w:ascii="Angsana New" w:eastAsia="Angsana New" w:hAnsi="Angsana New" w:cs="Angsana New"/>
          <w:sz w:val="32"/>
          <w:szCs w:val="32"/>
        </w:rPr>
        <w:tab/>
      </w:r>
    </w:p>
    <w:p w:rsidR="00BE0CDE" w:rsidRDefault="00000000">
      <w:pPr>
        <w:rPr>
          <w:rFonts w:ascii="Angsana New" w:eastAsia="Angsana New" w:hAnsi="Angsana New" w:cs="Angsana New"/>
          <w:sz w:val="32"/>
          <w:szCs w:val="32"/>
        </w:rPr>
      </w:pPr>
      <w:sdt>
        <w:sdtPr>
          <w:tag w:val="goog_rdk_122"/>
          <w:id w:val="-723985526"/>
        </w:sdtPr>
        <w:sdtContent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ผู้ประสานงาน</w:t>
          </w:r>
        </w:sdtContent>
      </w:sdt>
      <w:r w:rsidR="0070058C">
        <w:rPr>
          <w:rFonts w:ascii="Angsana New" w:eastAsia="Angsana New" w:hAnsi="Angsana New" w:cs="Angsana New"/>
          <w:sz w:val="32"/>
          <w:szCs w:val="32"/>
        </w:rPr>
        <w:tab/>
      </w:r>
      <w:r w:rsidR="0070058C">
        <w:rPr>
          <w:rFonts w:ascii="Angsana New" w:eastAsia="Angsana New" w:hAnsi="Angsana New" w:cs="Angsana New"/>
          <w:sz w:val="32"/>
          <w:szCs w:val="32"/>
        </w:rPr>
        <w:tab/>
      </w:r>
      <w:sdt>
        <w:sdtPr>
          <w:tag w:val="goog_rdk_123"/>
          <w:id w:val="974150935"/>
        </w:sdtPr>
        <w:sdtContent>
          <w:r w:rsidR="0070058C">
            <w:rPr>
              <w:rFonts w:ascii="Arial Unicode MS" w:eastAsia="Arial Unicode MS" w:hAnsi="Arial Unicode MS" w:cs="Angsana New"/>
              <w:sz w:val="32"/>
              <w:szCs w:val="32"/>
              <w:cs/>
            </w:rPr>
            <w:t>อาจารย์กันยารัตน์ เปียจันทร์</w:t>
          </w:r>
          <w:r w:rsidR="0070058C">
            <w:rPr>
              <w:rFonts w:ascii="Arial Unicode MS" w:eastAsia="Arial Unicode MS" w:hAnsi="Arial Unicode MS" w:cs="Arial Unicode MS"/>
              <w:sz w:val="32"/>
              <w:szCs w:val="32"/>
            </w:rPr>
            <w:tab/>
          </w:r>
        </w:sdtContent>
      </w:sdt>
      <w:r w:rsidR="0070058C">
        <w:rPr>
          <w:rFonts w:ascii="Angsana New" w:eastAsia="Angsana New" w:hAnsi="Angsana New" w:cs="Angsana New"/>
          <w:sz w:val="32"/>
          <w:szCs w:val="32"/>
        </w:rPr>
        <w:t xml:space="preserve">E-mail: Kanyarat.p@rsu.ac.th </w:t>
      </w:r>
      <w:r w:rsidR="0070058C">
        <w:rPr>
          <w:rFonts w:ascii="Angsana New" w:eastAsia="Angsana New" w:hAnsi="Angsana New" w:cs="Angsana New"/>
          <w:sz w:val="32"/>
          <w:szCs w:val="32"/>
        </w:rPr>
        <w:tab/>
      </w:r>
      <w:r w:rsidR="0070058C">
        <w:rPr>
          <w:rFonts w:ascii="Angsana New" w:eastAsia="Angsana New" w:hAnsi="Angsana New" w:cs="Angsana New"/>
          <w:sz w:val="32"/>
          <w:szCs w:val="32"/>
        </w:rPr>
        <w:tab/>
      </w:r>
    </w:p>
    <w:p w:rsidR="00BE0CDE" w:rsidRDefault="0070058C">
      <w:pPr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</w:p>
    <w:tbl>
      <w:tblPr>
        <w:tblStyle w:val="aff"/>
        <w:tblW w:w="104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53"/>
        <w:gridCol w:w="1267"/>
        <w:gridCol w:w="4289"/>
        <w:gridCol w:w="810"/>
        <w:gridCol w:w="2101"/>
      </w:tblGrid>
      <w:tr w:rsidR="00BE0CDE">
        <w:trPr>
          <w:jc w:val="center"/>
        </w:trPr>
        <w:tc>
          <w:tcPr>
            <w:tcW w:w="708" w:type="dxa"/>
            <w:shd w:val="clear" w:color="auto" w:fill="D9D9D9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ครั้งที่</w:t>
            </w:r>
          </w:p>
        </w:tc>
        <w:tc>
          <w:tcPr>
            <w:tcW w:w="1253" w:type="dxa"/>
            <w:shd w:val="clear" w:color="auto" w:fill="D9D9D9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วัน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เดือน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1267" w:type="dxa"/>
            <w:shd w:val="clear" w:color="auto" w:fill="D9D9D9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เวลา</w:t>
            </w:r>
          </w:p>
        </w:tc>
        <w:tc>
          <w:tcPr>
            <w:tcW w:w="4289" w:type="dxa"/>
            <w:shd w:val="clear" w:color="auto" w:fill="D9D9D9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หัวข้อ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เนื้อหารายวิชา</w:t>
            </w:r>
          </w:p>
        </w:tc>
        <w:tc>
          <w:tcPr>
            <w:tcW w:w="810" w:type="dxa"/>
            <w:shd w:val="clear" w:color="auto" w:fill="D9D9D9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ชั่วโมง</w:t>
            </w:r>
          </w:p>
        </w:tc>
        <w:tc>
          <w:tcPr>
            <w:tcW w:w="2101" w:type="dxa"/>
            <w:shd w:val="clear" w:color="auto" w:fill="D9D9D9"/>
            <w:vAlign w:val="center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ผู้สอน</w:t>
            </w:r>
          </w:p>
        </w:tc>
      </w:tr>
      <w:tr w:rsidR="00BE0CDE">
        <w:trPr>
          <w:cantSplit/>
          <w:trHeight w:val="386"/>
          <w:jc w:val="center"/>
        </w:trPr>
        <w:tc>
          <w:tcPr>
            <w:tcW w:w="708" w:type="dxa"/>
            <w:vMerge w:val="restart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3" w:type="dxa"/>
            <w:vMerge w:val="restart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19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ส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 2568</w:t>
            </w:r>
          </w:p>
        </w:tc>
        <w:tc>
          <w:tcPr>
            <w:tcW w:w="1267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13.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00 – 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 xml:space="preserve">13.30 </w:t>
            </w:r>
          </w:p>
        </w:tc>
        <w:tc>
          <w:tcPr>
            <w:tcW w:w="4289" w:type="dxa"/>
          </w:tcPr>
          <w:p w:rsidR="00BE0CDE" w:rsidRDefault="0070058C">
            <w:pP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Course orientation</w:t>
            </w:r>
          </w:p>
        </w:tc>
        <w:tc>
          <w:tcPr>
            <w:tcW w:w="810" w:type="dxa"/>
            <w:vMerge w:val="restart"/>
          </w:tcPr>
          <w:p w:rsidR="00BE0CDE" w:rsidRDefault="00B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</w:p>
          <w:p w:rsidR="00BE0CDE" w:rsidRDefault="00B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</w:p>
          <w:p w:rsidR="00BE0CDE" w:rsidRDefault="00B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</w:p>
          <w:p w:rsidR="00BE0CDE" w:rsidRDefault="00B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</w:p>
          <w:p w:rsidR="00BE0CDE" w:rsidRDefault="00B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</w:p>
          <w:p w:rsidR="00BE0CDE" w:rsidRDefault="00B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1" w:type="dxa"/>
            <w:vMerge w:val="restart"/>
          </w:tcPr>
          <w:p w:rsidR="00BE0CDE" w:rsidRDefault="00B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</w:p>
          <w:p w:rsidR="00BE0CDE" w:rsidRDefault="00BE0CDE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</w:p>
          <w:p w:rsidR="00BE0CDE" w:rsidRDefault="00BE0CDE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</w:p>
          <w:p w:rsidR="00BE0CDE" w:rsidRDefault="00BE0CDE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</w:p>
          <w:p w:rsidR="00BE0CDE" w:rsidRDefault="00BE0CDE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</w:p>
          <w:p w:rsidR="00BE0CDE" w:rsidRDefault="00BE0CDE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</w:p>
          <w:p w:rsidR="00BE0CDE" w:rsidRDefault="0070058C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อ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ภัทรพร หร่ายพันธ์</w:t>
            </w:r>
          </w:p>
        </w:tc>
      </w:tr>
      <w:tr w:rsidR="00BE0CDE">
        <w:trPr>
          <w:cantSplit/>
          <w:trHeight w:val="1830"/>
          <w:jc w:val="center"/>
        </w:trPr>
        <w:tc>
          <w:tcPr>
            <w:tcW w:w="708" w:type="dxa"/>
            <w:vMerge/>
          </w:tcPr>
          <w:p w:rsidR="00BE0CDE" w:rsidRDefault="00BE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Merge/>
          </w:tcPr>
          <w:p w:rsidR="00BE0CDE" w:rsidRDefault="00BE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13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.30 – 1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5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.00 </w:t>
            </w:r>
          </w:p>
        </w:tc>
        <w:tc>
          <w:tcPr>
            <w:tcW w:w="4289" w:type="dxa"/>
          </w:tcPr>
          <w:p w:rsidR="00F600C1" w:rsidRPr="00F600C1" w:rsidRDefault="0070058C" w:rsidP="00F600C1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Lect. 1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 </w:t>
            </w:r>
            <w:r w:rsidR="00F600C1"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Introduction to neuroscience</w:t>
            </w:r>
          </w:p>
          <w:p w:rsidR="00F600C1" w:rsidRPr="00F600C1" w:rsidRDefault="00F600C1" w:rsidP="00F600C1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- Division of nervous systems</w:t>
            </w:r>
          </w:p>
          <w:p w:rsidR="00F600C1" w:rsidRPr="00F600C1" w:rsidRDefault="00F600C1" w:rsidP="00F600C1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- CNS: brain, spinal cord</w:t>
            </w:r>
          </w:p>
          <w:p w:rsidR="00F600C1" w:rsidRPr="00F600C1" w:rsidRDefault="00F600C1" w:rsidP="00F600C1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- PNS: spinal nerves, cranial nerves</w:t>
            </w:r>
          </w:p>
          <w:p w:rsidR="00F600C1" w:rsidRPr="00F600C1" w:rsidRDefault="00F600C1" w:rsidP="00F600C1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- ANS: parasympathetic, sympathetic</w:t>
            </w:r>
          </w:p>
          <w:p w:rsidR="00F600C1" w:rsidRPr="00F600C1" w:rsidRDefault="00F600C1" w:rsidP="00F600C1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-  Ventricles, Meninges </w:t>
            </w:r>
          </w:p>
          <w:p w:rsidR="00F600C1" w:rsidRPr="00F600C1" w:rsidRDefault="00F600C1" w:rsidP="00F600C1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-  Development of the nervous system</w:t>
            </w:r>
          </w:p>
          <w:p w:rsidR="00BE0CDE" w:rsidRDefault="0070058C" w:rsidP="00F600C1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highlight w:val="white"/>
                <w:u w:val="single"/>
              </w:rPr>
              <w:t>Assignment 1</w:t>
            </w:r>
          </w:p>
        </w:tc>
        <w:tc>
          <w:tcPr>
            <w:tcW w:w="810" w:type="dxa"/>
            <w:vMerge/>
          </w:tcPr>
          <w:p w:rsidR="00BE0CDE" w:rsidRDefault="00BE0C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ngsana New" w:eastAsia="Angsana New" w:hAnsi="Angsana New" w:cs="Angsana New"/>
                <w:sz w:val="28"/>
                <w:szCs w:val="28"/>
              </w:rPr>
            </w:pPr>
          </w:p>
        </w:tc>
        <w:tc>
          <w:tcPr>
            <w:tcW w:w="2101" w:type="dxa"/>
            <w:vMerge/>
          </w:tcPr>
          <w:p w:rsidR="00BE0CDE" w:rsidRDefault="00B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</w:p>
        </w:tc>
      </w:tr>
      <w:tr w:rsidR="00BE0CDE">
        <w:trPr>
          <w:jc w:val="center"/>
        </w:trPr>
        <w:tc>
          <w:tcPr>
            <w:tcW w:w="708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53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26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ส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 2568</w:t>
            </w:r>
          </w:p>
        </w:tc>
        <w:tc>
          <w:tcPr>
            <w:tcW w:w="1267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13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 – 1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5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4289" w:type="dxa"/>
          </w:tcPr>
          <w:p w:rsidR="00F600C1" w:rsidRPr="00F600C1" w:rsidRDefault="0070058C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Lect. 2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 </w:t>
            </w:r>
            <w:r w:rsidR="00F600C1"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Introduction to neuroscience</w:t>
            </w:r>
          </w:p>
          <w:p w:rsidR="00F600C1" w:rsidRPr="00F600C1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- Division of nervous systems</w:t>
            </w:r>
          </w:p>
          <w:p w:rsidR="00F600C1" w:rsidRPr="00F600C1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- CNS: brain, spinal cord</w:t>
            </w:r>
          </w:p>
          <w:p w:rsidR="00F600C1" w:rsidRPr="00F600C1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- PNS: spinal nerves, cranial nerves</w:t>
            </w:r>
          </w:p>
          <w:p w:rsidR="00F600C1" w:rsidRPr="00F600C1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- ANS: parasympathetic, sympathetic</w:t>
            </w:r>
          </w:p>
          <w:p w:rsidR="00F600C1" w:rsidRPr="00F600C1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-  Ventricles, Meninges </w:t>
            </w:r>
          </w:p>
          <w:p w:rsidR="00F600C1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-  Development of the nervous system</w:t>
            </w:r>
          </w:p>
          <w:p w:rsidR="00BE0CDE" w:rsidRDefault="0070058C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highlight w:val="white"/>
                <w:u w:val="single"/>
              </w:rPr>
              <w:t>Assignment 2</w:t>
            </w:r>
          </w:p>
        </w:tc>
        <w:tc>
          <w:tcPr>
            <w:tcW w:w="810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อ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ภัทรพร หร่ายพันธ์</w:t>
            </w:r>
          </w:p>
        </w:tc>
      </w:tr>
      <w:tr w:rsidR="00BE0CDE">
        <w:trPr>
          <w:jc w:val="center"/>
        </w:trPr>
        <w:tc>
          <w:tcPr>
            <w:tcW w:w="708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253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ก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ย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. 2568 </w:t>
            </w:r>
          </w:p>
        </w:tc>
        <w:tc>
          <w:tcPr>
            <w:tcW w:w="1267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13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 – 1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5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4289" w:type="dxa"/>
          </w:tcPr>
          <w:p w:rsidR="00F600C1" w:rsidRPr="00F600C1" w:rsidRDefault="0070058C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bCs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 xml:space="preserve">Lect. 3 </w:t>
            </w:r>
            <w:r w:rsidR="00F600C1" w:rsidRPr="00F600C1">
              <w:rPr>
                <w:rFonts w:ascii="Angsana New" w:eastAsia="Angsana New" w:hAnsi="Angsana New" w:cs="Angsana New"/>
                <w:bCs/>
                <w:color w:val="000000"/>
                <w:sz w:val="28"/>
                <w:szCs w:val="28"/>
              </w:rPr>
              <w:t>Fundamentals of neuroscience</w:t>
            </w:r>
          </w:p>
          <w:p w:rsidR="00F600C1" w:rsidRPr="00F600C1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bCs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bCs/>
                <w:color w:val="000000"/>
                <w:sz w:val="28"/>
                <w:szCs w:val="28"/>
              </w:rPr>
              <w:t xml:space="preserve">- Structure of neurons </w:t>
            </w:r>
          </w:p>
          <w:p w:rsidR="00F600C1" w:rsidRPr="00F600C1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bCs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bCs/>
                <w:color w:val="000000"/>
                <w:sz w:val="28"/>
                <w:szCs w:val="28"/>
              </w:rPr>
              <w:t>- Axonal transport</w:t>
            </w:r>
          </w:p>
          <w:p w:rsidR="00F600C1" w:rsidRPr="00F600C1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bCs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bCs/>
                <w:color w:val="000000"/>
                <w:sz w:val="28"/>
                <w:szCs w:val="28"/>
              </w:rPr>
              <w:lastRenderedPageBreak/>
              <w:t xml:space="preserve">- Synaptic </w:t>
            </w:r>
          </w:p>
          <w:p w:rsidR="00F600C1" w:rsidRPr="00F600C1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bCs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bCs/>
                <w:color w:val="000000"/>
                <w:sz w:val="28"/>
                <w:szCs w:val="28"/>
              </w:rPr>
              <w:t xml:space="preserve">- Neurotransmitter </w:t>
            </w:r>
          </w:p>
          <w:p w:rsidR="00BE0CDE" w:rsidRPr="00F600C1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bCs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bCs/>
                <w:color w:val="000000"/>
                <w:sz w:val="28"/>
                <w:szCs w:val="28"/>
              </w:rPr>
              <w:t>- glia</w:t>
            </w:r>
          </w:p>
          <w:p w:rsidR="00BE0CDE" w:rsidRDefault="0070058C">
            <w:pP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highlight w:val="white"/>
                <w:u w:val="single"/>
              </w:rPr>
              <w:t>Assignment 3</w:t>
            </w:r>
          </w:p>
        </w:tc>
        <w:tc>
          <w:tcPr>
            <w:tcW w:w="810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101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อ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ภัทรพร หร่ายพันธ์</w:t>
            </w:r>
          </w:p>
        </w:tc>
      </w:tr>
      <w:tr w:rsidR="00BE0CDE">
        <w:trPr>
          <w:jc w:val="center"/>
        </w:trPr>
        <w:tc>
          <w:tcPr>
            <w:tcW w:w="708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4</w:t>
            </w:r>
          </w:p>
          <w:p w:rsidR="00BE0CDE" w:rsidRDefault="00B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ก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ย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 2568</w:t>
            </w:r>
          </w:p>
        </w:tc>
        <w:tc>
          <w:tcPr>
            <w:tcW w:w="1267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13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 – 1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5.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00</w:t>
            </w:r>
          </w:p>
          <w:p w:rsidR="00BE0CDE" w:rsidRDefault="00B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</w:p>
        </w:tc>
        <w:tc>
          <w:tcPr>
            <w:tcW w:w="4289" w:type="dxa"/>
          </w:tcPr>
          <w:p w:rsidR="00F600C1" w:rsidRPr="00F600C1" w:rsidRDefault="0070058C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Lect. 4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 </w:t>
            </w:r>
            <w:r w:rsidR="00F600C1"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Fundamentals of neuroscience</w:t>
            </w:r>
          </w:p>
          <w:p w:rsidR="00F600C1" w:rsidRPr="00F600C1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- Structure of neurons </w:t>
            </w:r>
          </w:p>
          <w:p w:rsidR="00F600C1" w:rsidRPr="00F600C1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- Axonal transport</w:t>
            </w:r>
          </w:p>
          <w:p w:rsidR="00F600C1" w:rsidRPr="00F600C1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- Synaptic </w:t>
            </w:r>
          </w:p>
          <w:p w:rsidR="00F600C1" w:rsidRPr="00F600C1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- Neurotransmitter </w:t>
            </w:r>
          </w:p>
          <w:p w:rsidR="00F600C1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- glia</w:t>
            </w:r>
          </w:p>
          <w:p w:rsidR="00BE0CDE" w:rsidRDefault="0070058C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u w:val="single"/>
              </w:rPr>
              <w:t>Assignment 4</w:t>
            </w:r>
          </w:p>
        </w:tc>
        <w:tc>
          <w:tcPr>
            <w:tcW w:w="810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  <w:p w:rsidR="00BE0CDE" w:rsidRDefault="00B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</w:tcPr>
          <w:p w:rsidR="00BE0CDE" w:rsidRDefault="0073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7343B4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อ</w:t>
            </w:r>
            <w:r w:rsidRPr="007343B4"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.</w:t>
            </w:r>
            <w:r w:rsidRPr="007343B4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ภัทรพร</w:t>
            </w:r>
            <w:r w:rsidRPr="007343B4"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 xml:space="preserve"> </w:t>
            </w:r>
            <w:r w:rsidRPr="007343B4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หร่ายพันธ์</w:t>
            </w:r>
          </w:p>
        </w:tc>
      </w:tr>
      <w:tr w:rsidR="00BE0CDE">
        <w:trPr>
          <w:jc w:val="center"/>
        </w:trPr>
        <w:tc>
          <w:tcPr>
            <w:tcW w:w="708" w:type="dxa"/>
            <w:shd w:val="clear" w:color="auto" w:fill="D9D9D9"/>
          </w:tcPr>
          <w:p w:rsidR="00BE0CDE" w:rsidRDefault="0073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253" w:type="dxa"/>
            <w:shd w:val="clear" w:color="auto" w:fill="D9D9D9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 xml:space="preserve">16 </w:t>
            </w: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ก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ย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. 2568</w:t>
            </w:r>
          </w:p>
        </w:tc>
        <w:tc>
          <w:tcPr>
            <w:tcW w:w="1267" w:type="dxa"/>
            <w:shd w:val="clear" w:color="auto" w:fill="D9D9D9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sz w:val="28"/>
                <w:szCs w:val="28"/>
              </w:rPr>
              <w:t>13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.00 – 1</w:t>
            </w:r>
            <w:r>
              <w:rPr>
                <w:rFonts w:ascii="Angsana New" w:eastAsia="Angsana New" w:hAnsi="Angsana New" w:cs="Angsana New"/>
                <w:b/>
                <w:sz w:val="28"/>
                <w:szCs w:val="28"/>
              </w:rPr>
              <w:t>5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.00</w:t>
            </w:r>
          </w:p>
        </w:tc>
        <w:tc>
          <w:tcPr>
            <w:tcW w:w="4289" w:type="dxa"/>
            <w:shd w:val="clear" w:color="auto" w:fill="D9D9D9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 xml:space="preserve">สอบครั้งที่ 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1</w:t>
            </w: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 xml:space="preserve">(Lect. </w:t>
            </w:r>
            <w:r w:rsidR="00F600C1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1-4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10" w:type="dxa"/>
            <w:shd w:val="clear" w:color="auto" w:fill="D9D9D9"/>
          </w:tcPr>
          <w:p w:rsidR="00BE0CDE" w:rsidRDefault="00B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D9D9D9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อ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ภัทรพร หร่ายพันธ์</w:t>
            </w: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อ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กันยารัตน์ เปียจันทร์</w:t>
            </w:r>
          </w:p>
        </w:tc>
      </w:tr>
      <w:tr w:rsidR="00BE0CDE">
        <w:trPr>
          <w:jc w:val="center"/>
        </w:trPr>
        <w:tc>
          <w:tcPr>
            <w:tcW w:w="708" w:type="dxa"/>
          </w:tcPr>
          <w:p w:rsidR="00BE0CDE" w:rsidRDefault="0073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1253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23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ก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 xml:space="preserve">ย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2568</w:t>
            </w:r>
          </w:p>
        </w:tc>
        <w:tc>
          <w:tcPr>
            <w:tcW w:w="1267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13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 – 1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5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4289" w:type="dxa"/>
          </w:tcPr>
          <w:p w:rsidR="00F600C1" w:rsidRDefault="0070058C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 xml:space="preserve">Lect. 5 </w:t>
            </w:r>
            <w:r w:rsidR="00F600C1" w:rsidRPr="00F600C1">
              <w:rPr>
                <w:rFonts w:ascii="Angsana New" w:eastAsia="Angsana New" w:hAnsi="Angsana New" w:cs="Angsana New"/>
                <w:bCs/>
                <w:color w:val="000000"/>
                <w:sz w:val="28"/>
                <w:szCs w:val="28"/>
              </w:rPr>
              <w:t>C</w:t>
            </w:r>
            <w:r w:rsidR="00F600C1">
              <w:rPr>
                <w:rFonts w:ascii="Angsana New" w:eastAsia="Angsana New" w:hAnsi="Angsana New" w:cs="Angsana New"/>
                <w:bCs/>
                <w:color w:val="000000"/>
                <w:sz w:val="28"/>
                <w:szCs w:val="28"/>
              </w:rPr>
              <w:t>ra</w:t>
            </w:r>
            <w:r w:rsidR="00F600C1" w:rsidRPr="00F600C1">
              <w:rPr>
                <w:rFonts w:ascii="Angsana New" w:eastAsia="Angsana New" w:hAnsi="Angsana New" w:cs="Angsana New"/>
                <w:bCs/>
                <w:color w:val="000000"/>
                <w:sz w:val="28"/>
                <w:szCs w:val="28"/>
              </w:rPr>
              <w:t>nial nerve</w:t>
            </w:r>
          </w:p>
          <w:p w:rsidR="00BE0CDE" w:rsidRDefault="0070058C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highlight w:val="white"/>
                <w:u w:val="single"/>
              </w:rPr>
              <w:t>Assignment 5</w:t>
            </w:r>
          </w:p>
        </w:tc>
        <w:tc>
          <w:tcPr>
            <w:tcW w:w="810" w:type="dxa"/>
          </w:tcPr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:rsidR="00BE0CDE" w:rsidRDefault="00F600C1" w:rsidP="00F600C1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 w:hint="cs"/>
                <w:sz w:val="28"/>
                <w:szCs w:val="28"/>
                <w:cs/>
              </w:rPr>
              <w:t>อ</w:t>
            </w:r>
            <w:r w:rsidRPr="00F600C1">
              <w:rPr>
                <w:rFonts w:ascii="Angsana New" w:eastAsia="Angsana New" w:hAnsi="Angsana New" w:cs="Angsana New"/>
                <w:sz w:val="28"/>
                <w:szCs w:val="28"/>
                <w:cs/>
              </w:rPr>
              <w:t>.</w:t>
            </w:r>
            <w:r w:rsidRPr="00F600C1">
              <w:rPr>
                <w:rFonts w:ascii="Angsana New" w:eastAsia="Angsana New" w:hAnsi="Angsana New" w:cs="Angsana New" w:hint="cs"/>
                <w:sz w:val="28"/>
                <w:szCs w:val="28"/>
                <w:cs/>
              </w:rPr>
              <w:t>ภัทรพร</w:t>
            </w:r>
            <w:r w:rsidRPr="00F600C1">
              <w:rPr>
                <w:rFonts w:ascii="Angsana New" w:eastAsia="Angsana New" w:hAnsi="Angsana New" w:cs="Angsana New"/>
                <w:sz w:val="28"/>
                <w:szCs w:val="28"/>
                <w:cs/>
              </w:rPr>
              <w:t xml:space="preserve"> </w:t>
            </w:r>
            <w:r w:rsidRPr="00F600C1">
              <w:rPr>
                <w:rFonts w:ascii="Angsana New" w:eastAsia="Angsana New" w:hAnsi="Angsana New" w:cs="Angsana New" w:hint="cs"/>
                <w:sz w:val="28"/>
                <w:szCs w:val="28"/>
                <w:cs/>
              </w:rPr>
              <w:t>หร่ายพันธ์</w:t>
            </w:r>
          </w:p>
        </w:tc>
      </w:tr>
      <w:tr w:rsidR="00BE0CDE" w:rsidTr="00F600C1">
        <w:trPr>
          <w:jc w:val="center"/>
        </w:trPr>
        <w:tc>
          <w:tcPr>
            <w:tcW w:w="708" w:type="dxa"/>
          </w:tcPr>
          <w:p w:rsidR="00BE0CDE" w:rsidRDefault="0073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1253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30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ก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ย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 2568</w:t>
            </w:r>
          </w:p>
        </w:tc>
        <w:tc>
          <w:tcPr>
            <w:tcW w:w="1267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13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 – 1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5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4289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 xml:space="preserve">Lect. 6 </w:t>
            </w:r>
            <w:r w:rsidR="00F600C1" w:rsidRPr="00F600C1">
              <w:rPr>
                <w:rFonts w:ascii="Angsana New" w:eastAsia="Angsana New" w:hAnsi="Angsana New" w:cs="Angsana New"/>
                <w:bCs/>
                <w:color w:val="000000"/>
                <w:sz w:val="28"/>
                <w:szCs w:val="28"/>
              </w:rPr>
              <w:t>Visual system: The retinal cell functions</w:t>
            </w:r>
            <w:r w:rsidR="00F600C1" w:rsidRPr="00F600C1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 xml:space="preserve">  </w:t>
            </w:r>
          </w:p>
          <w:p w:rsidR="00F600C1" w:rsidRPr="00F600C1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u w:val="single"/>
              </w:rPr>
            </w:pPr>
            <w:r w:rsidRPr="00F600C1"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u w:val="single"/>
              </w:rPr>
              <w:t>Assignment 6</w:t>
            </w:r>
          </w:p>
        </w:tc>
        <w:tc>
          <w:tcPr>
            <w:tcW w:w="810" w:type="dxa"/>
          </w:tcPr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อ</w:t>
            </w: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.</w:t>
            </w:r>
            <w:r w:rsidRPr="00F600C1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ภัทรพร</w:t>
            </w: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 xml:space="preserve"> </w:t>
            </w:r>
            <w:r w:rsidRPr="00F600C1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หร่ายพันธ์</w:t>
            </w:r>
          </w:p>
        </w:tc>
      </w:tr>
      <w:tr w:rsidR="00BE0CDE">
        <w:trPr>
          <w:jc w:val="center"/>
        </w:trPr>
        <w:tc>
          <w:tcPr>
            <w:tcW w:w="708" w:type="dxa"/>
            <w:shd w:val="clear" w:color="auto" w:fill="D9D9D9"/>
          </w:tcPr>
          <w:p w:rsidR="00BE0CDE" w:rsidRDefault="0073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8</w:t>
            </w:r>
          </w:p>
        </w:tc>
        <w:tc>
          <w:tcPr>
            <w:tcW w:w="1253" w:type="dxa"/>
            <w:shd w:val="clear" w:color="auto" w:fill="D9D9D9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 xml:space="preserve">7 </w:t>
            </w: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ต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. 2568</w:t>
            </w:r>
          </w:p>
        </w:tc>
        <w:tc>
          <w:tcPr>
            <w:tcW w:w="1267" w:type="dxa"/>
            <w:shd w:val="clear" w:color="auto" w:fill="D9D9D9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sz w:val="28"/>
                <w:szCs w:val="28"/>
              </w:rPr>
              <w:t>13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.00 – 1</w:t>
            </w:r>
            <w:r>
              <w:rPr>
                <w:rFonts w:ascii="Angsana New" w:eastAsia="Angsana New" w:hAnsi="Angsana New" w:cs="Angsana New"/>
                <w:b/>
                <w:sz w:val="28"/>
                <w:szCs w:val="28"/>
              </w:rPr>
              <w:t>5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.00</w:t>
            </w:r>
          </w:p>
        </w:tc>
        <w:tc>
          <w:tcPr>
            <w:tcW w:w="4289" w:type="dxa"/>
            <w:shd w:val="clear" w:color="auto" w:fill="D9D9D9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 xml:space="preserve">สอบครั้งที่ 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2</w:t>
            </w: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 xml:space="preserve">(Lect. </w:t>
            </w:r>
            <w:r w:rsidR="00F600C1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5-6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10" w:type="dxa"/>
            <w:shd w:val="clear" w:color="auto" w:fill="D9D9D9"/>
          </w:tcPr>
          <w:p w:rsidR="00BE0CDE" w:rsidRDefault="00B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D9D9D9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อ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ภัทรพร หร่ายพันธ์</w:t>
            </w: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อ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กันยารัตน์ เปียจันทร์</w:t>
            </w:r>
          </w:p>
        </w:tc>
      </w:tr>
      <w:tr w:rsidR="00BE0CDE" w:rsidTr="00F600C1">
        <w:trPr>
          <w:jc w:val="center"/>
        </w:trPr>
        <w:tc>
          <w:tcPr>
            <w:tcW w:w="708" w:type="dxa"/>
          </w:tcPr>
          <w:p w:rsidR="00BE0CDE" w:rsidRDefault="0073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 w:hint="cs"/>
                <w:b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1253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 xml:space="preserve">14 </w:t>
            </w: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ต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. 256</w:t>
            </w:r>
            <w:r>
              <w:rPr>
                <w:rFonts w:ascii="Angsana New" w:eastAsia="Angsana New" w:hAnsi="Angsana New" w:cs="Angsana New"/>
                <w:b/>
                <w:sz w:val="28"/>
                <w:szCs w:val="28"/>
              </w:rPr>
              <w:t>8</w:t>
            </w:r>
          </w:p>
        </w:tc>
        <w:tc>
          <w:tcPr>
            <w:tcW w:w="1267" w:type="dxa"/>
          </w:tcPr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13.00 – 15.00</w:t>
            </w:r>
          </w:p>
        </w:tc>
        <w:tc>
          <w:tcPr>
            <w:tcW w:w="4289" w:type="dxa"/>
          </w:tcPr>
          <w:p w:rsidR="00BE0CDE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</w:rPr>
              <w:t>Lect.7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 </w:t>
            </w: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Visual system: The visual pathway  </w:t>
            </w:r>
          </w:p>
          <w:p w:rsidR="00F600C1" w:rsidRPr="00F600C1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u w:val="single"/>
              </w:rPr>
            </w:pPr>
            <w:r w:rsidRPr="00F600C1"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u w:val="single"/>
              </w:rPr>
              <w:t>Assignment 7</w:t>
            </w:r>
          </w:p>
        </w:tc>
        <w:tc>
          <w:tcPr>
            <w:tcW w:w="810" w:type="dxa"/>
          </w:tcPr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พญ</w:t>
            </w: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.</w:t>
            </w:r>
            <w:r w:rsidRPr="00F600C1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สุภาพร</w:t>
            </w: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 xml:space="preserve"> </w:t>
            </w:r>
            <w:r w:rsidRPr="00F600C1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ศรีธวัชพงศ์</w:t>
            </w:r>
          </w:p>
        </w:tc>
      </w:tr>
      <w:tr w:rsidR="00BE0CDE">
        <w:trPr>
          <w:trHeight w:val="750"/>
          <w:jc w:val="center"/>
        </w:trPr>
        <w:tc>
          <w:tcPr>
            <w:tcW w:w="708" w:type="dxa"/>
          </w:tcPr>
          <w:p w:rsidR="00BE0CDE" w:rsidRDefault="0073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10</w:t>
            </w:r>
          </w:p>
        </w:tc>
        <w:tc>
          <w:tcPr>
            <w:tcW w:w="1253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21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ต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 2568</w:t>
            </w:r>
          </w:p>
        </w:tc>
        <w:tc>
          <w:tcPr>
            <w:tcW w:w="1267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13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 – 1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5.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00 </w:t>
            </w:r>
          </w:p>
        </w:tc>
        <w:tc>
          <w:tcPr>
            <w:tcW w:w="4289" w:type="dxa"/>
          </w:tcPr>
          <w:p w:rsidR="00F600C1" w:rsidRPr="002C5B9D" w:rsidRDefault="00F600C1" w:rsidP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Lect. 8</w:t>
            </w:r>
            <w:r w:rsidR="0070058C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 </w:t>
            </w:r>
            <w:r w:rsidRPr="002C5B9D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Neural control eye movement</w:t>
            </w:r>
          </w:p>
          <w:p w:rsidR="00F600C1" w:rsidRDefault="00F600C1" w:rsidP="00F600C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Ocular muscles</w:t>
            </w:r>
          </w:p>
          <w:p w:rsidR="00446237" w:rsidRPr="00F600C1" w:rsidRDefault="00F600C1" w:rsidP="00F600C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2C5B9D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Cranial nerves: 3, 4, 6</w:t>
            </w:r>
          </w:p>
          <w:p w:rsidR="00BE0CDE" w:rsidRDefault="0070058C" w:rsidP="0044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  <w:u w:val="single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highlight w:val="white"/>
                <w:u w:val="single"/>
              </w:rPr>
              <w:t>A</w:t>
            </w:r>
            <w:r w:rsidR="00F600C1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highlight w:val="white"/>
                <w:u w:val="single"/>
              </w:rPr>
              <w:t xml:space="preserve">ssignment </w:t>
            </w:r>
            <w:r w:rsidR="00F600C1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u w:val="single"/>
              </w:rPr>
              <w:t>8</w:t>
            </w:r>
          </w:p>
        </w:tc>
        <w:tc>
          <w:tcPr>
            <w:tcW w:w="810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 w:rsidRPr="00F600C1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พญ</w:t>
            </w: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.</w:t>
            </w:r>
            <w:r w:rsidRPr="00F600C1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สุภาพร</w:t>
            </w:r>
            <w:r w:rsidRPr="00F600C1"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 xml:space="preserve"> </w:t>
            </w:r>
            <w:r w:rsidRPr="00F600C1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ศรีธวัชพงศ์</w:t>
            </w:r>
          </w:p>
        </w:tc>
      </w:tr>
      <w:tr w:rsidR="00BE0CDE">
        <w:trPr>
          <w:trHeight w:val="765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CDE" w:rsidRDefault="0073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28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ต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 2568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13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.00 - 1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5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237" w:rsidRDefault="00F600C1" w:rsidP="0044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Lect. 9</w:t>
            </w:r>
            <w:r w:rsidR="0070058C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 </w:t>
            </w:r>
            <w:r w:rsidR="00446237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Pupillary light reflex </w:t>
            </w:r>
          </w:p>
          <w:p w:rsidR="00446237" w:rsidRPr="00446237" w:rsidRDefault="00446237" w:rsidP="0044623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Pupillary reflex pathway </w:t>
            </w:r>
          </w:p>
          <w:p w:rsidR="00BE0CDE" w:rsidRDefault="0070058C" w:rsidP="0044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  <w:u w:val="single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u w:val="single"/>
              </w:rPr>
              <w:t>A</w:t>
            </w:r>
            <w:r w:rsidR="00F600C1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u w:val="single"/>
              </w:rPr>
              <w:t>ssignment 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CDE" w:rsidRDefault="0044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พญ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สุภาพร ศรีธวัชพงศ์</w:t>
            </w:r>
          </w:p>
        </w:tc>
      </w:tr>
      <w:tr w:rsidR="00BE0CDE" w:rsidTr="00F600C1">
        <w:trPr>
          <w:trHeight w:val="765"/>
          <w:jc w:val="center"/>
        </w:trPr>
        <w:tc>
          <w:tcPr>
            <w:tcW w:w="708" w:type="dxa"/>
          </w:tcPr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1</w:t>
            </w:r>
            <w:r w:rsidR="007343B4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253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4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พ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ย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 2568</w:t>
            </w:r>
          </w:p>
        </w:tc>
        <w:tc>
          <w:tcPr>
            <w:tcW w:w="1267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13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 – 1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5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</w:t>
            </w:r>
          </w:p>
          <w:p w:rsidR="00BE0CDE" w:rsidRDefault="00B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</w:p>
        </w:tc>
        <w:tc>
          <w:tcPr>
            <w:tcW w:w="4289" w:type="dxa"/>
          </w:tcPr>
          <w:p w:rsidR="00446237" w:rsidRDefault="00F600C1" w:rsidP="0044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Lect. 10</w:t>
            </w:r>
            <w:r w:rsidR="0070058C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 xml:space="preserve"> </w:t>
            </w:r>
            <w:r w:rsidR="00446237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Near reflex triad </w:t>
            </w:r>
          </w:p>
          <w:p w:rsidR="00446237" w:rsidRPr="00446237" w:rsidRDefault="00446237" w:rsidP="0044623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Accommodation reflex </w:t>
            </w:r>
          </w:p>
          <w:p w:rsidR="00BE0CDE" w:rsidRDefault="0070058C" w:rsidP="0044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highlight w:val="white"/>
                <w:u w:val="single"/>
              </w:rPr>
              <w:t>A</w:t>
            </w:r>
            <w:r w:rsidR="00F600C1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highlight w:val="white"/>
                <w:u w:val="single"/>
              </w:rPr>
              <w:t xml:space="preserve">ssignment </w:t>
            </w:r>
            <w:r w:rsidR="00F600C1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u w:val="single"/>
              </w:rPr>
              <w:t>10</w:t>
            </w:r>
          </w:p>
        </w:tc>
        <w:tc>
          <w:tcPr>
            <w:tcW w:w="810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อ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ภัทรพร หร่ายพันธ์</w:t>
            </w:r>
          </w:p>
        </w:tc>
      </w:tr>
      <w:tr w:rsidR="00BE0CDE">
        <w:trPr>
          <w:trHeight w:val="1080"/>
          <w:jc w:val="center"/>
        </w:trPr>
        <w:tc>
          <w:tcPr>
            <w:tcW w:w="708" w:type="dxa"/>
          </w:tcPr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1</w:t>
            </w:r>
            <w:r w:rsidR="007343B4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1253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11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พ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ย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 2568</w:t>
            </w:r>
          </w:p>
        </w:tc>
        <w:tc>
          <w:tcPr>
            <w:tcW w:w="1267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13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 – 1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5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</w:t>
            </w:r>
          </w:p>
          <w:p w:rsidR="00BE0CDE" w:rsidRDefault="00B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</w:p>
        </w:tc>
        <w:tc>
          <w:tcPr>
            <w:tcW w:w="4289" w:type="dxa"/>
          </w:tcPr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Lect. 11</w:t>
            </w:r>
            <w:r w:rsidR="0070058C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 xml:space="preserve"> </w:t>
            </w:r>
            <w:r w:rsidR="0070058C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Corneal reflex</w:t>
            </w:r>
          </w:p>
          <w:p w:rsidR="00BE0CDE" w:rsidRDefault="007005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Tear reflex </w:t>
            </w: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  <w:u w:val="single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highlight w:val="white"/>
                <w:u w:val="single"/>
              </w:rPr>
              <w:t>Assignment</w:t>
            </w:r>
            <w:r w:rsidR="00F600C1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u w:val="single"/>
              </w:rPr>
              <w:t xml:space="preserve"> 11</w:t>
            </w:r>
          </w:p>
        </w:tc>
        <w:tc>
          <w:tcPr>
            <w:tcW w:w="810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:rsidR="00BE0CDE" w:rsidRDefault="0070058C">
            <w:pP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พญ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สุภาพร ศรีธวัชพงศ์</w:t>
            </w:r>
          </w:p>
        </w:tc>
      </w:tr>
      <w:tr w:rsidR="00BE0CDE">
        <w:trPr>
          <w:trHeight w:val="1140"/>
          <w:jc w:val="center"/>
        </w:trPr>
        <w:tc>
          <w:tcPr>
            <w:tcW w:w="708" w:type="dxa"/>
          </w:tcPr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lastRenderedPageBreak/>
              <w:t>1</w:t>
            </w:r>
            <w:r w:rsidR="007343B4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253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18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พ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ย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 2568</w:t>
            </w:r>
          </w:p>
        </w:tc>
        <w:tc>
          <w:tcPr>
            <w:tcW w:w="1267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13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 – 1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5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4289" w:type="dxa"/>
          </w:tcPr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Lect. 12</w:t>
            </w:r>
            <w:r w:rsidR="0070058C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 xml:space="preserve"> </w:t>
            </w:r>
            <w:r w:rsidR="0070058C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Neural Regulation of Lacrimal Gland Secretory</w:t>
            </w:r>
          </w:p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highlight w:val="white"/>
                <w:u w:val="single"/>
              </w:rPr>
              <w:t>Assignment 1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u w:val="single"/>
              </w:rPr>
              <w:t>2</w:t>
            </w:r>
          </w:p>
        </w:tc>
        <w:tc>
          <w:tcPr>
            <w:tcW w:w="810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อ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ภัทรพร หร่ายพันธ์</w:t>
            </w:r>
          </w:p>
        </w:tc>
      </w:tr>
      <w:tr w:rsidR="00BE0CDE">
        <w:trPr>
          <w:trHeight w:val="1089"/>
          <w:jc w:val="center"/>
        </w:trPr>
        <w:tc>
          <w:tcPr>
            <w:tcW w:w="708" w:type="dxa"/>
          </w:tcPr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1</w:t>
            </w:r>
            <w:r w:rsidR="007343B4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5</w:t>
            </w:r>
          </w:p>
          <w:p w:rsidR="00BE0CDE" w:rsidRDefault="00B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25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พ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ย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 2568</w:t>
            </w:r>
          </w:p>
        </w:tc>
        <w:tc>
          <w:tcPr>
            <w:tcW w:w="1267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13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.00-</w:t>
            </w: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15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4289" w:type="dxa"/>
          </w:tcPr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Lect. 13</w:t>
            </w:r>
            <w:r w:rsidR="0070058C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 xml:space="preserve"> </w:t>
            </w:r>
            <w:r w:rsidR="0070058C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Visual sensation &amp; perception</w:t>
            </w:r>
          </w:p>
          <w:p w:rsidR="00BE0CDE" w:rsidRDefault="007005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Color vision</w:t>
            </w:r>
          </w:p>
          <w:p w:rsidR="00BE0CDE" w:rsidRDefault="007005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Light and dark adaptation</w:t>
            </w: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</w:tabs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  <w:u w:val="single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highlight w:val="white"/>
                <w:u w:val="single"/>
              </w:rPr>
              <w:t>Assignment</w:t>
            </w:r>
            <w:r w:rsidR="00F600C1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u w:val="single"/>
              </w:rPr>
              <w:t xml:space="preserve"> 13</w:t>
            </w:r>
          </w:p>
        </w:tc>
        <w:tc>
          <w:tcPr>
            <w:tcW w:w="810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  <w:p w:rsidR="00BE0CDE" w:rsidRDefault="00BE0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อ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ภัทรพร หร่ายพันธ์</w:t>
            </w:r>
          </w:p>
        </w:tc>
      </w:tr>
      <w:tr w:rsidR="00BE0CDE">
        <w:trPr>
          <w:trHeight w:val="600"/>
          <w:jc w:val="center"/>
        </w:trPr>
        <w:tc>
          <w:tcPr>
            <w:tcW w:w="708" w:type="dxa"/>
          </w:tcPr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1</w:t>
            </w:r>
            <w:r w:rsidR="007343B4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1253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ธ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 2568</w:t>
            </w:r>
          </w:p>
        </w:tc>
        <w:tc>
          <w:tcPr>
            <w:tcW w:w="1267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13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.00-</w:t>
            </w: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15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4289" w:type="dxa"/>
          </w:tcPr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Lect. 14</w:t>
            </w:r>
            <w:r w:rsidR="0070058C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 xml:space="preserve"> </w:t>
            </w:r>
            <w:r w:rsidR="0070058C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Pediatric neuro-ophthalmology</w:t>
            </w: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highlight w:val="white"/>
                <w:u w:val="single"/>
              </w:rPr>
              <w:t>Assignment</w:t>
            </w:r>
            <w:r w:rsidR="00F600C1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u w:val="single"/>
              </w:rPr>
              <w:t xml:space="preserve"> 14</w:t>
            </w:r>
          </w:p>
        </w:tc>
        <w:tc>
          <w:tcPr>
            <w:tcW w:w="810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:rsidR="00BE0CDE" w:rsidRDefault="0070058C">
            <w:pP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พญ</w:t>
            </w:r>
            <w:r>
              <w:rPr>
                <w:rFonts w:ascii="Angsana New" w:eastAsia="Angsana New" w:hAnsi="Angsana New" w:cs="Angsana New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สุภาพร ศรีธวัชพงศ์</w:t>
            </w:r>
          </w:p>
        </w:tc>
      </w:tr>
      <w:tr w:rsidR="00BE0CDE">
        <w:trPr>
          <w:trHeight w:val="582"/>
          <w:jc w:val="center"/>
        </w:trPr>
        <w:tc>
          <w:tcPr>
            <w:tcW w:w="708" w:type="dxa"/>
          </w:tcPr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1</w:t>
            </w:r>
            <w:r w:rsidR="007343B4"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1253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ธ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 2568</w:t>
            </w:r>
          </w:p>
        </w:tc>
        <w:tc>
          <w:tcPr>
            <w:tcW w:w="1267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13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.00-</w:t>
            </w: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sz w:val="28"/>
                <w:szCs w:val="28"/>
              </w:rPr>
              <w:t>15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4289" w:type="dxa"/>
          </w:tcPr>
          <w:p w:rsidR="00BE0CDE" w:rsidRDefault="00F60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Lect. 15</w:t>
            </w:r>
            <w:r w:rsidR="0070058C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 xml:space="preserve"> </w:t>
            </w:r>
            <w:r w:rsidR="0070058C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Headache </w:t>
            </w:r>
            <w:r w:rsidR="0070058C">
              <w:rPr>
                <w:rFonts w:ascii="Angsana New" w:eastAsia="Angsana New" w:hAnsi="Angsana New" w:cs="Angsana New"/>
                <w:sz w:val="28"/>
                <w:szCs w:val="28"/>
              </w:rPr>
              <w:t xml:space="preserve">in </w:t>
            </w:r>
            <w:r w:rsidR="0070058C"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 xml:space="preserve">neuro-ophthalmology </w:t>
            </w:r>
            <w:r w:rsidR="0070058C">
              <w:rPr>
                <w:rFonts w:ascii="Angsana New" w:eastAsia="Angsana New" w:hAnsi="Angsana New" w:cs="Angsana New"/>
                <w:sz w:val="28"/>
                <w:szCs w:val="28"/>
              </w:rPr>
              <w:t xml:space="preserve">aspect </w:t>
            </w: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highlight w:val="white"/>
                <w:u w:val="single"/>
              </w:rPr>
              <w:t>Assignment</w:t>
            </w:r>
            <w:r w:rsidR="00F600C1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u w:val="single"/>
              </w:rPr>
              <w:t xml:space="preserve"> 15</w:t>
            </w:r>
          </w:p>
        </w:tc>
        <w:tc>
          <w:tcPr>
            <w:tcW w:w="810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พญ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สุภาพร ศรีธวัชพงศ์</w:t>
            </w:r>
          </w:p>
        </w:tc>
      </w:tr>
      <w:tr w:rsidR="00BE0CDE">
        <w:trPr>
          <w:trHeight w:val="528"/>
          <w:jc w:val="center"/>
        </w:trPr>
        <w:tc>
          <w:tcPr>
            <w:tcW w:w="708" w:type="dxa"/>
            <w:shd w:val="clear" w:color="auto" w:fill="BFBFBF"/>
          </w:tcPr>
          <w:p w:rsidR="00BE0CDE" w:rsidRDefault="007343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 w:hint="cs"/>
                <w:color w:val="000000"/>
                <w:sz w:val="28"/>
                <w:szCs w:val="28"/>
                <w:cs/>
              </w:rPr>
              <w:t>18</w:t>
            </w:r>
          </w:p>
        </w:tc>
        <w:tc>
          <w:tcPr>
            <w:tcW w:w="1253" w:type="dxa"/>
            <w:shd w:val="clear" w:color="auto" w:fill="BFBFBF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 xml:space="preserve">16 </w:t>
            </w: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ธ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. 2568</w:t>
            </w:r>
          </w:p>
        </w:tc>
        <w:tc>
          <w:tcPr>
            <w:tcW w:w="1267" w:type="dxa"/>
            <w:shd w:val="clear" w:color="auto" w:fill="BFBFBF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09.00 – 12.00</w:t>
            </w:r>
          </w:p>
        </w:tc>
        <w:tc>
          <w:tcPr>
            <w:tcW w:w="4289" w:type="dxa"/>
            <w:shd w:val="clear" w:color="auto" w:fill="BFBFBF"/>
          </w:tcPr>
          <w:p w:rsidR="00BE0CDE" w:rsidRDefault="00000000">
            <w:pPr>
              <w:ind w:hanging="2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  <w:highlight w:val="lightGray"/>
              </w:rPr>
            </w:pPr>
            <w:sdt>
              <w:sdtPr>
                <w:tag w:val="goog_rdk_124"/>
                <w:id w:val="417932373"/>
              </w:sdtPr>
              <w:sdtContent>
                <w:r w:rsidR="0070058C">
                  <w:rPr>
                    <w:rFonts w:ascii="Arial Unicode MS" w:eastAsia="Arial Unicode MS" w:hAnsi="Arial Unicode MS" w:cs="Angsana New"/>
                    <w:b/>
                    <w:bCs/>
                    <w:color w:val="000000"/>
                    <w:sz w:val="28"/>
                    <w:szCs w:val="28"/>
                    <w:highlight w:val="lightGray"/>
                    <w:cs/>
                  </w:rPr>
                  <w:t>สอบปลายภาค</w:t>
                </w:r>
              </w:sdtContent>
            </w:sdt>
            <w:r w:rsidR="0070058C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  <w:highlight w:val="lightGray"/>
              </w:rPr>
              <w:t xml:space="preserve"> </w:t>
            </w:r>
          </w:p>
          <w:p w:rsidR="00BE0CDE" w:rsidRDefault="0070058C">
            <w:pP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  <w:highlight w:val="lightGray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(Lect.</w:t>
            </w:r>
            <w:r w:rsidR="00F600C1"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>7-15</w:t>
            </w:r>
            <w:r>
              <w:rPr>
                <w:rFonts w:ascii="Angsana New" w:eastAsia="Angsana New" w:hAnsi="Angsana New" w:cs="Angsana New"/>
                <w:b/>
                <w:color w:val="000000"/>
                <w:sz w:val="28"/>
                <w:szCs w:val="28"/>
              </w:rPr>
              <w:t xml:space="preserve"> )</w:t>
            </w:r>
          </w:p>
        </w:tc>
        <w:tc>
          <w:tcPr>
            <w:tcW w:w="810" w:type="dxa"/>
            <w:shd w:val="clear" w:color="auto" w:fill="BFBFBF"/>
          </w:tcPr>
          <w:p w:rsidR="00BE0CDE" w:rsidRDefault="00BE0CDE">
            <w:pP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  <w:highlight w:val="lightGray"/>
              </w:rPr>
            </w:pPr>
          </w:p>
        </w:tc>
        <w:tc>
          <w:tcPr>
            <w:tcW w:w="2101" w:type="dxa"/>
            <w:shd w:val="clear" w:color="auto" w:fill="BFBFBF"/>
          </w:tcPr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อ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ภัทรพร หร่ายพันธ์</w:t>
            </w:r>
          </w:p>
          <w:p w:rsidR="00BE0CDE" w:rsidRDefault="00700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</w:pP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  <w:cs/>
              </w:rPr>
              <w:t>อ</w:t>
            </w:r>
            <w:r>
              <w:rPr>
                <w:rFonts w:ascii="Angsana New" w:eastAsia="Angsana New" w:hAnsi="Angsana New" w:cs="Angsana New"/>
                <w:color w:val="000000"/>
                <w:sz w:val="28"/>
                <w:szCs w:val="28"/>
              </w:rPr>
              <w:t>.</w:t>
            </w:r>
            <w:r>
              <w:rPr>
                <w:rFonts w:ascii="Angsana New" w:eastAsia="Angsana New" w:hAnsi="Angsana New" w:cs="Angsana New"/>
                <w:sz w:val="28"/>
                <w:szCs w:val="28"/>
                <w:cs/>
              </w:rPr>
              <w:t>กันยารัตน์ เปียจันทร์</w:t>
            </w:r>
          </w:p>
        </w:tc>
      </w:tr>
    </w:tbl>
    <w:p w:rsidR="00BE0CDE" w:rsidRDefault="00BE0CDE">
      <w:pPr>
        <w:tabs>
          <w:tab w:val="left" w:pos="360"/>
        </w:tabs>
        <w:rPr>
          <w:rFonts w:ascii="Angsana New" w:eastAsia="Angsana New" w:hAnsi="Angsana New" w:cs="Angsana New"/>
          <w:color w:val="FF0000"/>
          <w:sz w:val="32"/>
          <w:szCs w:val="32"/>
        </w:rPr>
      </w:pPr>
    </w:p>
    <w:sectPr w:rsidR="00BE0C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361" w:right="1418" w:bottom="1134" w:left="1418" w:header="72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4F6" w:rsidRDefault="00F414F6">
      <w:r>
        <w:separator/>
      </w:r>
    </w:p>
  </w:endnote>
  <w:endnote w:type="continuationSeparator" w:id="0">
    <w:p w:rsidR="00F414F6" w:rsidRDefault="00F4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58C" w:rsidRDefault="007005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0058C" w:rsidRDefault="007005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958" w:rsidRDefault="00051958">
    <w:pPr>
      <w:pStyle w:val="a4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958" w:rsidRDefault="00051958">
    <w:pPr>
      <w:pStyle w:val="a4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4F6" w:rsidRDefault="00F414F6">
      <w:r>
        <w:separator/>
      </w:r>
    </w:p>
  </w:footnote>
  <w:footnote w:type="continuationSeparator" w:id="0">
    <w:p w:rsidR="00F414F6" w:rsidRDefault="00F4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58C" w:rsidRDefault="007005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0058C" w:rsidRDefault="007005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58C" w:rsidRDefault="007005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ngsana New" w:eastAsia="Angsana New" w:hAnsi="Angsana New" w:cs="Angsana New"/>
        <w:color w:val="000000"/>
        <w:sz w:val="32"/>
        <w:szCs w:val="32"/>
      </w:rPr>
    </w:pPr>
    <w:r>
      <w:rPr>
        <w:rFonts w:ascii="Angsana New" w:eastAsia="Angsana New" w:hAnsi="Angsana New" w:cs="Angsana New"/>
        <w:color w:val="000000"/>
        <w:sz w:val="32"/>
        <w:szCs w:val="32"/>
      </w:rPr>
      <w:fldChar w:fldCharType="begin"/>
    </w:r>
    <w:r>
      <w:rPr>
        <w:rFonts w:ascii="Angsana New" w:eastAsia="Angsana New" w:hAnsi="Angsana New" w:cs="Angsana New"/>
        <w:color w:val="000000"/>
        <w:sz w:val="32"/>
        <w:szCs w:val="32"/>
      </w:rPr>
      <w:instrText>PAGE</w:instrText>
    </w:r>
    <w:r>
      <w:rPr>
        <w:rFonts w:ascii="Angsana New" w:eastAsia="Angsana New" w:hAnsi="Angsana New" w:cs="Angsana New"/>
        <w:color w:val="000000"/>
        <w:sz w:val="32"/>
        <w:szCs w:val="32"/>
      </w:rPr>
      <w:fldChar w:fldCharType="separate"/>
    </w:r>
    <w:r w:rsidR="0064110C">
      <w:rPr>
        <w:rFonts w:ascii="Angsana New" w:eastAsia="Angsana New" w:hAnsi="Angsana New" w:cs="Angsana New"/>
        <w:noProof/>
        <w:color w:val="000000"/>
        <w:sz w:val="32"/>
        <w:szCs w:val="32"/>
      </w:rPr>
      <w:t>10</w:t>
    </w:r>
    <w:r>
      <w:rPr>
        <w:rFonts w:ascii="Angsana New" w:eastAsia="Angsana New" w:hAnsi="Angsana New" w:cs="Angsana New"/>
        <w:color w:val="000000"/>
        <w:sz w:val="32"/>
        <w:szCs w:val="32"/>
      </w:rPr>
      <w:fldChar w:fldCharType="end"/>
    </w:r>
  </w:p>
  <w:p w:rsidR="0070058C" w:rsidRDefault="007005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center"/>
      <w:rPr>
        <w:rFonts w:ascii="Browallia New" w:eastAsia="Browallia New" w:hAnsi="Browallia New" w:cs="Browallia New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058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sdt>
      <w:sdtPr>
        <w:tag w:val="goog_rdk_125"/>
        <w:id w:val="-64194659"/>
      </w:sdtPr>
      <w:sdtContent>
        <w:r w:rsidR="0070058C">
          <w:rPr>
            <w:rFonts w:ascii="Arial Unicode MS" w:eastAsia="Arial Unicode MS" w:hAnsi="Arial Unicode MS" w:cs="Angsana New"/>
            <w:color w:val="000000"/>
            <w:cs/>
          </w:rPr>
          <w:t>มคอ</w:t>
        </w:r>
        <w:r w:rsidR="0070058C">
          <w:rPr>
            <w:rFonts w:ascii="Arial Unicode MS" w:eastAsia="Arial Unicode MS" w:hAnsi="Arial Unicode MS" w:cs="Arial Unicode MS"/>
            <w:color w:val="000000"/>
          </w:rPr>
          <w:t xml:space="preserve">. </w:t>
        </w:r>
        <w:r w:rsidR="0070058C">
          <w:rPr>
            <w:rFonts w:ascii="Arial Unicode MS" w:eastAsia="Arial Unicode MS" w:hAnsi="Arial Unicode MS" w:cs="Angsana New"/>
            <w:color w:val="000000"/>
            <w:cs/>
          </w:rPr>
          <w:t>๓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5065"/>
    <w:multiLevelType w:val="multilevel"/>
    <w:tmpl w:val="0338C9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CB90B87"/>
    <w:multiLevelType w:val="multilevel"/>
    <w:tmpl w:val="E93A0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AB20F33"/>
    <w:multiLevelType w:val="multilevel"/>
    <w:tmpl w:val="6EB6A788"/>
    <w:lvl w:ilvl="0">
      <w:numFmt w:val="bullet"/>
      <w:lvlText w:val="-"/>
      <w:lvlJc w:val="left"/>
      <w:pPr>
        <w:ind w:left="642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EFB5A8A"/>
    <w:multiLevelType w:val="multilevel"/>
    <w:tmpl w:val="5BE037B2"/>
    <w:lvl w:ilvl="0">
      <w:numFmt w:val="bullet"/>
      <w:lvlText w:val="-"/>
      <w:lvlJc w:val="left"/>
      <w:pPr>
        <w:ind w:left="642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36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2031598"/>
    <w:multiLevelType w:val="multilevel"/>
    <w:tmpl w:val="2AF09A4C"/>
    <w:lvl w:ilvl="0">
      <w:numFmt w:val="bullet"/>
      <w:lvlText w:val="-"/>
      <w:lvlJc w:val="left"/>
      <w:pPr>
        <w:ind w:left="972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9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1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5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7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1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C6736B"/>
    <w:multiLevelType w:val="multilevel"/>
    <w:tmpl w:val="5F84D8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14B2311"/>
    <w:multiLevelType w:val="multilevel"/>
    <w:tmpl w:val="F2CC20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D8E154E"/>
    <w:multiLevelType w:val="multilevel"/>
    <w:tmpl w:val="F1AE66AC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1903519929">
    <w:abstractNumId w:val="1"/>
  </w:num>
  <w:num w:numId="2" w16cid:durableId="1942569048">
    <w:abstractNumId w:val="6"/>
  </w:num>
  <w:num w:numId="3" w16cid:durableId="714885910">
    <w:abstractNumId w:val="5"/>
  </w:num>
  <w:num w:numId="4" w16cid:durableId="350375045">
    <w:abstractNumId w:val="3"/>
  </w:num>
  <w:num w:numId="5" w16cid:durableId="1967006858">
    <w:abstractNumId w:val="0"/>
  </w:num>
  <w:num w:numId="6" w16cid:durableId="2053797242">
    <w:abstractNumId w:val="7"/>
  </w:num>
  <w:num w:numId="7" w16cid:durableId="567493539">
    <w:abstractNumId w:val="2"/>
  </w:num>
  <w:num w:numId="8" w16cid:durableId="806512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DE"/>
    <w:rsid w:val="00051958"/>
    <w:rsid w:val="00151531"/>
    <w:rsid w:val="002B5E17"/>
    <w:rsid w:val="00446237"/>
    <w:rsid w:val="0064110C"/>
    <w:rsid w:val="0070058C"/>
    <w:rsid w:val="007343B4"/>
    <w:rsid w:val="0073749C"/>
    <w:rsid w:val="009E141D"/>
    <w:rsid w:val="009E7D94"/>
    <w:rsid w:val="00B533C4"/>
    <w:rsid w:val="00BE0CDE"/>
    <w:rsid w:val="00D43CE8"/>
    <w:rsid w:val="00F414F6"/>
    <w:rsid w:val="00F6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3B0A6"/>
  <w15:docId w15:val="{B7515549-83BF-40A5-8154-E5886C2C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6"/>
    </w:pPr>
    <w:rPr>
      <w:position w:val="-1"/>
      <w:lang w:val="en-AU" w:bidi="ar-SA"/>
    </w:rPr>
  </w:style>
  <w:style w:type="paragraph" w:styleId="9">
    <w:name w:val="heading 9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ascii="Arial" w:hAnsi="Arial" w:cs="Arial"/>
      <w:position w:val="-1"/>
      <w:sz w:val="22"/>
      <w:szCs w:val="22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pPr>
      <w:tabs>
        <w:tab w:val="center" w:pos="4153"/>
        <w:tab w:val="right" w:pos="830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AU" w:bidi="ar-SA"/>
    </w:rPr>
  </w:style>
  <w:style w:type="paragraph" w:styleId="30">
    <w:name w:val="Body Text 3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16"/>
      <w:szCs w:val="16"/>
      <w:lang w:val="en-US" w:bidi="ar-SA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Balloon Tex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 w:val="16"/>
      <w:szCs w:val="18"/>
      <w:lang w:val="en-US" w:bidi="ar-SA"/>
    </w:rPr>
  </w:style>
  <w:style w:type="paragraph" w:styleId="a7">
    <w:name w:val="header"/>
    <w:pPr>
      <w:tabs>
        <w:tab w:val="center" w:pos="4153"/>
        <w:tab w:val="right" w:pos="830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  <w:lang w:val="en-US" w:bidi="ar-SA"/>
    </w:rPr>
  </w:style>
  <w:style w:type="table" w:styleId="a8">
    <w:name w:val="Table Grid"/>
    <w:basedOn w:val="TableNormal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pPr>
      <w:shd w:val="clear" w:color="auto" w:fill="00008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Cs w:val="28"/>
      <w:lang w:val="en-US" w:bidi="ar-SA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List Paragraph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ordia New"/>
      <w:position w:val="-1"/>
      <w:sz w:val="22"/>
      <w:szCs w:val="28"/>
      <w:lang w:val="en-US"/>
    </w:rPr>
  </w:style>
  <w:style w:type="paragraph" w:styleId="ac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ordia New"/>
      <w:position w:val="-1"/>
      <w:sz w:val="22"/>
      <w:szCs w:val="28"/>
      <w:lang w:val="en-US"/>
    </w:rPr>
  </w:style>
  <w:style w:type="character" w:customStyle="1" w:styleId="BalloonTextChar">
    <w:name w:val="Balloon Text Char"/>
    <w:rPr>
      <w:rFonts w:ascii="Tahoma" w:hAnsi="Tahoma"/>
      <w:w w:val="100"/>
      <w:position w:val="-1"/>
      <w:sz w:val="16"/>
      <w:szCs w:val="18"/>
      <w:effect w:val="none"/>
      <w:vertAlign w:val="baseline"/>
      <w:cs w:val="0"/>
      <w:em w:val="none"/>
      <w:lang w:bidi="ar-SA"/>
    </w:rPr>
  </w:style>
  <w:style w:type="character" w:customStyle="1" w:styleId="10">
    <w:name w:val="การอ้างถึงที่ไม่ได้แก้ไข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PXUJpw+x27Pp7sLI0hcrT9znPA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10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Allen</dc:creator>
  <cp:lastModifiedBy>Raksina pimpirat</cp:lastModifiedBy>
  <cp:revision>6</cp:revision>
  <dcterms:created xsi:type="dcterms:W3CDTF">2025-08-05T06:35:00Z</dcterms:created>
  <dcterms:modified xsi:type="dcterms:W3CDTF">2025-08-18T03:04:00Z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b164f014-6833-4b81-bcf1-9c6deab78d63</vt:lpwstr>
  </property>
</Properties>
</file>