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47" w:rsidRPr="00AC0E94" w:rsidRDefault="00A97EC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19050" t="0" r="0" b="0"/>
            <wp:wrapNone/>
            <wp:docPr id="8" name="Picture 8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647" w:rsidRPr="00AC0E94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AC0E94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ของประสบการณ์ภาคสนาม</w:t>
      </w:r>
    </w:p>
    <w:p w:rsidR="006952A8" w:rsidRPr="00AC0E94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E32647" w:rsidRPr="00AC0E94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คณะ</w:t>
      </w:r>
      <w:r w:rsidRPr="00AC0E94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886AE4" w:rsidRPr="00AC0E94">
        <w:rPr>
          <w:rFonts w:ascii="Angsana New" w:hAnsi="Angsana New"/>
          <w:sz w:val="32"/>
          <w:szCs w:val="32"/>
          <w:cs/>
          <w:lang w:eastAsia="th-TH" w:bidi="th-TH"/>
        </w:rPr>
        <w:t>คณะรังสีเทคนิค</w:t>
      </w:r>
      <w:r w:rsidRPr="00AC0E94">
        <w:rPr>
          <w:rFonts w:ascii="Angsana New" w:hAnsi="Angsana New"/>
          <w:sz w:val="32"/>
          <w:szCs w:val="32"/>
          <w:cs/>
          <w:lang w:bidi="th-TH"/>
        </w:rPr>
        <w:t xml:space="preserve">   </w:t>
      </w:r>
    </w:p>
    <w:p w:rsidR="00E32647" w:rsidRPr="00AC0E94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="00886AE4" w:rsidRPr="00AC0E94">
        <w:rPr>
          <w:rFonts w:ascii="Angsana New" w:hAnsi="Angsana New"/>
          <w:sz w:val="32"/>
          <w:szCs w:val="32"/>
          <w:cs/>
          <w:lang w:eastAsia="th-TH" w:bidi="th-TH"/>
        </w:rPr>
        <w:t>คณะรังสีเทคนิค</w:t>
      </w:r>
    </w:p>
    <w:p w:rsidR="00AF1098" w:rsidRPr="00AC0E94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AC0E94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proofErr w:type="gramStart"/>
      <w:r w:rsidRPr="00AC0E94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AC0E9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  <w:proofErr w:type="gramEnd"/>
    </w:p>
    <w:tbl>
      <w:tblPr>
        <w:tblW w:w="9180" w:type="dxa"/>
        <w:tblLayout w:type="fixed"/>
        <w:tblLook w:val="04A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886AE4" w:rsidP="003D4F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eastAsia="Angsana New" w:hAnsi="Angsana New"/>
                <w:sz w:val="32"/>
                <w:szCs w:val="32"/>
                <w:lang w:bidi="th-TH"/>
              </w:rPr>
              <w:t>RTD</w:t>
            </w:r>
            <w:r w:rsidRPr="00AC0E94">
              <w:rPr>
                <w:rFonts w:ascii="Angsana New" w:eastAsia="Angsana New" w:hAnsi="Angsana New"/>
                <w:sz w:val="32"/>
                <w:szCs w:val="32"/>
              </w:rPr>
              <w:t xml:space="preserve">  </w:t>
            </w:r>
            <w:r w:rsidR="006B4553" w:rsidRPr="00AC0E94">
              <w:rPr>
                <w:rFonts w:ascii="Angsana New" w:eastAsia="Angsana New" w:hAnsi="Angsana New"/>
                <w:sz w:val="32"/>
                <w:szCs w:val="32"/>
                <w:lang w:bidi="th-TH"/>
              </w:rPr>
              <w:t>4</w:t>
            </w:r>
            <w:r w:rsidR="00DA0010" w:rsidRPr="00AC0E94">
              <w:rPr>
                <w:rFonts w:ascii="Angsana New" w:eastAsia="Angsana New" w:hAnsi="Angsana New"/>
                <w:sz w:val="32"/>
                <w:szCs w:val="32"/>
                <w:lang w:bidi="th-TH"/>
              </w:rPr>
              <w:t>22</w:t>
            </w:r>
            <w:r w:rsidRPr="00AC0E94">
              <w:rPr>
                <w:rFonts w:ascii="Angsana New" w:eastAsia="Angsana New" w:hAnsi="Angsana New"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AD6295" w:rsidP="006B455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รังสีวินิจฉัยภาคปฏิบัติ </w:t>
            </w:r>
            <w:r w:rsidRPr="00AC0E94">
              <w:rPr>
                <w:rFonts w:ascii="Angsana New" w:hAnsi="Angsana New"/>
                <w:sz w:val="32"/>
                <w:szCs w:val="32"/>
              </w:rPr>
              <w:t xml:space="preserve">3  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AD629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="00886AE4"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(0-1</w:t>
            </w: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0</w:t>
            </w:r>
            <w:r w:rsidR="00886AE4"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5</w:t>
            </w:r>
            <w:r w:rsidR="00886AE4"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6B4553" w:rsidP="003D4F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eastAsia="Angsana New" w:hAnsi="Angsana New"/>
                <w:sz w:val="32"/>
                <w:szCs w:val="32"/>
                <w:lang w:bidi="th-TH"/>
              </w:rPr>
              <w:t>RTD</w:t>
            </w:r>
            <w:r w:rsidRPr="00AC0E94">
              <w:rPr>
                <w:rFonts w:ascii="Angsana New" w:eastAsia="Angsana New" w:hAnsi="Angsana New"/>
                <w:sz w:val="32"/>
                <w:szCs w:val="32"/>
              </w:rPr>
              <w:t xml:space="preserve">  </w:t>
            </w:r>
            <w:r w:rsidRPr="00AC0E94">
              <w:rPr>
                <w:rFonts w:ascii="Angsana New" w:eastAsia="Angsana New" w:hAnsi="Angsana New"/>
                <w:sz w:val="32"/>
                <w:szCs w:val="32"/>
                <w:lang w:bidi="th-TH"/>
              </w:rPr>
              <w:t>4</w:t>
            </w:r>
            <w:r w:rsidR="00902697" w:rsidRPr="00AC0E94">
              <w:rPr>
                <w:rFonts w:ascii="Angsana New" w:eastAsia="Angsana New" w:hAnsi="Angsana New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AD6295" w:rsidP="00886AE4">
            <w:pPr>
              <w:tabs>
                <w:tab w:val="left" w:pos="357"/>
                <w:tab w:val="left" w:pos="1559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AC0E94">
              <w:rPr>
                <w:rFonts w:ascii="Angsana New" w:eastAsia="Angsana New" w:hAnsi="Angsana New"/>
                <w:sz w:val="32"/>
                <w:szCs w:val="32"/>
              </w:rPr>
              <w:t>Clinical Practice in Diagnostic Radiology III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AD6295" w:rsidP="00886AE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2</w:t>
            </w:r>
            <w:r w:rsidR="00E32647" w:rsidRPr="00AC0E94">
              <w:rPr>
                <w:rFonts w:ascii="Angsana New" w:hAnsi="Angsana New"/>
                <w:sz w:val="32"/>
                <w:szCs w:val="32"/>
              </w:rPr>
              <w:t>/</w:t>
            </w:r>
            <w:r w:rsidR="000247D5">
              <w:rPr>
                <w:rFonts w:ascii="Angsana New" w:hAnsi="Angsana New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A97EC1" w:rsidP="00886AE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1637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63781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35" style="position:absolute;margin-left:1.05pt;margin-top:6.4pt;width:10pt;height:10.65pt;z-index:251659264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6C06C0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1637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rect id="_x0000_s1033" style="position:absolute;margin-left:.55pt;margin-top:6.75pt;width:10pt;height:10.65pt;z-index:251657216;mso-position-horizontal-relative:text;mso-position-vertical-relative:text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E32647">
        <w:tc>
          <w:tcPr>
            <w:tcW w:w="1668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AC0E94" w:rsidRDefault="001637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34" style="position:absolute;left:0;text-align:left;margin-left:.8pt;margin-top:6.2pt;width:10pt;height:10.65pt;z-index:251658240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AC0E94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32647" w:rsidRPr="00AC0E94" w:rsidRDefault="006B4553" w:rsidP="00AA0DD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AC0E94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="00AA0DD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ณัฐพงศ์ ด่านธนวัฒน์</w:t>
            </w:r>
          </w:p>
        </w:tc>
      </w:tr>
      <w:tr w:rsidR="00E32647" w:rsidRPr="00AC0E94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32647" w:rsidRPr="00AC0E94" w:rsidRDefault="00886AE4" w:rsidP="00886AE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คณาจารย์พิเศษ</w:t>
            </w:r>
          </w:p>
        </w:tc>
      </w:tr>
      <w:tr w:rsidR="00E32647" w:rsidRPr="00AC0E94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2647" w:rsidRPr="00AC0E94" w:rsidRDefault="00DD2AB3" w:rsidP="000247D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C0E94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0247D5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  <w:r w:rsidR="00902697" w:rsidRPr="00AC0E9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ธันวาคม </w:t>
            </w:r>
            <w:r w:rsidR="000247D5">
              <w:rPr>
                <w:rFonts w:ascii="Angsana New" w:hAnsi="Angsana New"/>
                <w:sz w:val="32"/>
                <w:szCs w:val="32"/>
                <w:cs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AC0E94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E06F0" w:rsidRPr="00AC0E94" w:rsidRDefault="002E06F0" w:rsidP="00663D50">
      <w:pPr>
        <w:rPr>
          <w:rFonts w:ascii="Angsana New" w:hAnsi="Angsana New"/>
          <w:sz w:val="32"/>
          <w:szCs w:val="32"/>
          <w:cs/>
          <w:lang w:val="en-AU" w:bidi="th-TH"/>
        </w:rPr>
      </w:pPr>
    </w:p>
    <w:p w:rsidR="007A71DE" w:rsidRPr="00AC0E94" w:rsidRDefault="002E06F0" w:rsidP="002E06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C0E94">
        <w:rPr>
          <w:rFonts w:ascii="Angsana New" w:hAnsi="Angsana New"/>
          <w:sz w:val="32"/>
          <w:szCs w:val="32"/>
          <w:cs/>
          <w:lang w:val="en-AU" w:bidi="th-TH"/>
        </w:rPr>
        <w:br w:type="page"/>
      </w:r>
      <w:r w:rsidR="00FD35CB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8D3B7A" w:rsidRPr="00AC0E94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7B1F92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:rsidR="00436FEA" w:rsidRPr="00AC0E94" w:rsidRDefault="008D3B7A" w:rsidP="006D23D5">
      <w:pPr>
        <w:numPr>
          <w:ilvl w:val="0"/>
          <w:numId w:val="35"/>
        </w:numPr>
        <w:tabs>
          <w:tab w:val="left" w:pos="360"/>
        </w:tabs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</w:t>
      </w:r>
      <w:r w:rsidR="00E32647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6B4553" w:rsidRPr="00AC0E94" w:rsidRDefault="006B4553" w:rsidP="006B4553">
      <w:pPr>
        <w:pStyle w:val="Heading7"/>
        <w:spacing w:before="0"/>
        <w:ind w:left="360" w:firstLine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เมื่อสิ้นสุดการเรียนการสอนแล้วนักศึกษาสามารถ</w:t>
      </w:r>
    </w:p>
    <w:p w:rsidR="00F80B5B" w:rsidRPr="00AC0E94" w:rsidRDefault="006B4553" w:rsidP="00F80B5B">
      <w:pPr>
        <w:numPr>
          <w:ilvl w:val="1"/>
          <w:numId w:val="13"/>
        </w:numPr>
        <w:jc w:val="thaiDistribute"/>
        <w:rPr>
          <w:rFonts w:ascii="Angsana New" w:hAnsi="Angsana New"/>
          <w:sz w:val="32"/>
          <w:szCs w:val="32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ปฏิบัติการด้านเทคนิคการถ่ายภาพในการตรวจพิเศษ</w:t>
      </w:r>
      <w:r w:rsidR="00F80B5B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และการตรวจทั่วไปทาง</w:t>
      </w:r>
      <w:r w:rsidR="00F80B5B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รังสีวินิจฉัยได้</w:t>
      </w:r>
    </w:p>
    <w:p w:rsidR="00F80B5B" w:rsidRPr="00AC0E94" w:rsidRDefault="006B4553" w:rsidP="00F80B5B">
      <w:pPr>
        <w:numPr>
          <w:ilvl w:val="1"/>
          <w:numId w:val="13"/>
        </w:numPr>
        <w:jc w:val="thaiDistribute"/>
        <w:rPr>
          <w:rFonts w:ascii="Angsana New" w:hAnsi="Angsana New"/>
          <w:sz w:val="32"/>
          <w:szCs w:val="32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ปฏิบัติการดูแลผู้ป่วยในการตรวจพิเศษ</w:t>
      </w:r>
      <w:r w:rsidR="00F80B5B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F80B5B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</w:t>
      </w:r>
      <w:r w:rsidR="00F80B5B" w:rsidRPr="00AC0E94">
        <w:rPr>
          <w:rFonts w:ascii="Angsana New" w:hAnsi="Angsana New"/>
          <w:sz w:val="32"/>
          <w:szCs w:val="32"/>
          <w:cs/>
          <w:lang w:bidi="th-TH"/>
        </w:rPr>
        <w:t>ได้</w:t>
      </w:r>
    </w:p>
    <w:p w:rsidR="00F80B5B" w:rsidRPr="00AC0E94" w:rsidRDefault="003209B4" w:rsidP="00F80B5B">
      <w:pPr>
        <w:numPr>
          <w:ilvl w:val="1"/>
          <w:numId w:val="13"/>
        </w:numPr>
        <w:jc w:val="thaiDistribute"/>
        <w:rPr>
          <w:rFonts w:ascii="Angsana New" w:hAnsi="Angsana New"/>
          <w:sz w:val="32"/>
          <w:szCs w:val="32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อธิบายปัจจัยที่มีผลต่อคุณภาพทางเทคนิคและคลินิกในการตรวจพิเศษ</w:t>
      </w:r>
      <w:r w:rsidR="00F80B5B" w:rsidRPr="00AC0E94">
        <w:rPr>
          <w:rFonts w:ascii="Angsana New" w:hAnsi="Angsana New"/>
          <w:b/>
          <w:sz w:val="32"/>
          <w:szCs w:val="32"/>
          <w:cs/>
          <w:lang w:bidi="th-TH"/>
        </w:rPr>
        <w:t>รวมถึง</w:t>
      </w:r>
      <w:r w:rsidR="006B4553" w:rsidRPr="00AC0E94">
        <w:rPr>
          <w:rFonts w:ascii="Angsana New" w:hAnsi="Angsana New"/>
          <w:b/>
          <w:sz w:val="32"/>
          <w:szCs w:val="32"/>
          <w:cs/>
          <w:lang w:bidi="th-TH"/>
        </w:rPr>
        <w:t>เทคนิคมาตรฐานในการ</w:t>
      </w:r>
      <w:r w:rsidR="00F80B5B" w:rsidRPr="00AC0E94">
        <w:rPr>
          <w:rFonts w:ascii="Angsana New" w:hAnsi="Angsana New"/>
          <w:b/>
          <w:sz w:val="32"/>
          <w:szCs w:val="32"/>
          <w:cs/>
          <w:lang w:bidi="th-TH"/>
        </w:rPr>
        <w:t>การตรวจพิเศษ</w:t>
      </w:r>
      <w:r w:rsidR="00F80B5B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F80B5B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</w:t>
      </w:r>
      <w:r w:rsidR="00F80B5B" w:rsidRPr="00AC0E94">
        <w:rPr>
          <w:rFonts w:ascii="Angsana New" w:hAnsi="Angsana New"/>
          <w:sz w:val="32"/>
          <w:szCs w:val="32"/>
          <w:cs/>
          <w:lang w:bidi="th-TH"/>
        </w:rPr>
        <w:t>ได้</w:t>
      </w:r>
    </w:p>
    <w:p w:rsidR="006B4553" w:rsidRPr="00AC0E94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  <w:lang w:bidi="th-TH"/>
        </w:rPr>
      </w:pPr>
    </w:p>
    <w:p w:rsidR="00663D50" w:rsidRPr="00AC0E94" w:rsidRDefault="00663D50" w:rsidP="00663D50">
      <w:pPr>
        <w:rPr>
          <w:rFonts w:ascii="Angsana New" w:hAnsi="Angsana New"/>
          <w:sz w:val="32"/>
          <w:szCs w:val="32"/>
          <w:lang w:bidi="th-TH"/>
        </w:rPr>
      </w:pPr>
    </w:p>
    <w:p w:rsidR="007A71DE" w:rsidRPr="00AC0E94" w:rsidRDefault="002E06F0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FD35CB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3 </w:t>
      </w:r>
      <w:r w:rsidR="00D14B39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p w:rsidR="00D14B39" w:rsidRPr="00AC0E94" w:rsidRDefault="00D14B39" w:rsidP="004702E3">
      <w:pPr>
        <w:ind w:firstLine="720"/>
        <w:rPr>
          <w:rFonts w:ascii="Angsana New" w:hAnsi="Angsana New"/>
          <w:sz w:val="32"/>
          <w:szCs w:val="32"/>
          <w:lang w:bidi="th-TH"/>
        </w:rPr>
      </w:pPr>
    </w:p>
    <w:p w:rsidR="002C4788" w:rsidRPr="00AC0E94" w:rsidRDefault="004702E3" w:rsidP="002C4788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AC0E94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AC0E94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D14B39" w:rsidRPr="00AC0E94" w:rsidRDefault="002C4788" w:rsidP="002C4788">
      <w:pPr>
        <w:numPr>
          <w:ilvl w:val="0"/>
          <w:numId w:val="14"/>
        </w:numPr>
        <w:rPr>
          <w:rFonts w:ascii="Angsana New" w:hAnsi="Angsana New"/>
          <w:b/>
          <w:sz w:val="32"/>
          <w:szCs w:val="32"/>
          <w:cs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อธิบายและ</w:t>
      </w:r>
      <w:r w:rsidR="00D14B39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="00D14B39" w:rsidRPr="00AC0E94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D14B39"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F33EAB" w:rsidRPr="00AC0E94" w:rsidRDefault="00571F7A" w:rsidP="003209B4">
      <w:pPr>
        <w:numPr>
          <w:ilvl w:val="1"/>
          <w:numId w:val="14"/>
        </w:numPr>
        <w:tabs>
          <w:tab w:val="left" w:pos="360"/>
        </w:tabs>
        <w:ind w:left="709"/>
        <w:jc w:val="thaiDistribute"/>
        <w:rPr>
          <w:rFonts w:ascii="Angsana New" w:hAnsi="Angsana New"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ด้าน</w:t>
      </w:r>
      <w:r w:rsidR="00F33EAB" w:rsidRPr="00AC0E94">
        <w:rPr>
          <w:rFonts w:ascii="Angsana New" w:hAnsi="Angsana New"/>
          <w:b/>
          <w:sz w:val="32"/>
          <w:szCs w:val="32"/>
          <w:cs/>
          <w:lang w:bidi="th-TH"/>
        </w:rPr>
        <w:t>การตรวจพิเศษ</w:t>
      </w:r>
      <w:r w:rsidR="00F33EAB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F33EAB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</w:t>
      </w:r>
      <w:r w:rsidR="00F33EAB" w:rsidRPr="00AC0E94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 xml:space="preserve">ณ แผนกรังสีวิทยาในโรงพยาบาล </w:t>
      </w:r>
    </w:p>
    <w:p w:rsidR="00F33EAB" w:rsidRPr="00AC0E94" w:rsidRDefault="002C4788" w:rsidP="003209B4">
      <w:pPr>
        <w:numPr>
          <w:ilvl w:val="1"/>
          <w:numId w:val="14"/>
        </w:numPr>
        <w:tabs>
          <w:tab w:val="left" w:pos="360"/>
        </w:tabs>
        <w:ind w:left="709"/>
        <w:jc w:val="thaiDistribute"/>
        <w:rPr>
          <w:rFonts w:ascii="Angsana New" w:hAnsi="Angsana New"/>
          <w:b/>
          <w:sz w:val="32"/>
          <w:szCs w:val="32"/>
          <w:lang w:bidi="th-TH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ขบวนการและฝึ</w:t>
      </w:r>
      <w:r w:rsidR="00571F7A" w:rsidRPr="00AC0E94">
        <w:rPr>
          <w:rFonts w:ascii="Angsana New" w:hAnsi="Angsana New"/>
          <w:b/>
          <w:sz w:val="32"/>
          <w:szCs w:val="32"/>
          <w:cs/>
          <w:lang w:bidi="th-TH"/>
        </w:rPr>
        <w:t>กปฏิบัติการให้บริการภายในหน่วยงานรังสีวินิจฉัย</w:t>
      </w:r>
      <w:r w:rsidR="00571F7A" w:rsidRPr="00AC0E94">
        <w:rPr>
          <w:rFonts w:ascii="Angsana New" w:hAnsi="Angsana New"/>
          <w:sz w:val="32"/>
          <w:szCs w:val="32"/>
          <w:cs/>
          <w:lang w:bidi="th-TH"/>
        </w:rPr>
        <w:t>ตั้งแต่รับผู้ป่วยเข้าตรวจในหน่วยงาน</w:t>
      </w:r>
      <w:r w:rsidR="00571F7A"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="00571F7A" w:rsidRPr="00AC0E94">
        <w:rPr>
          <w:rFonts w:ascii="Angsana New" w:hAnsi="Angsana New"/>
          <w:sz w:val="32"/>
          <w:szCs w:val="32"/>
          <w:cs/>
          <w:lang w:bidi="th-TH"/>
        </w:rPr>
        <w:t>การเตรียมตัวการตรวจ และการปฏิบัติหลังการตรวจ ตลอดจนความเสี่ยงของ</w:t>
      </w:r>
      <w:r w:rsidR="00F33EAB" w:rsidRPr="00AC0E94">
        <w:rPr>
          <w:rFonts w:ascii="Angsana New" w:hAnsi="Angsana New"/>
          <w:b/>
          <w:sz w:val="32"/>
          <w:szCs w:val="32"/>
          <w:cs/>
          <w:lang w:bidi="th-TH"/>
        </w:rPr>
        <w:t>การการตรวจพิเศษ</w:t>
      </w:r>
      <w:r w:rsidR="00F33EAB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F33EAB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</w:t>
      </w:r>
      <w:r w:rsidR="00571F7A" w:rsidRPr="00AC0E94">
        <w:rPr>
          <w:rFonts w:ascii="Angsana New" w:hAnsi="Angsana New"/>
          <w:sz w:val="32"/>
          <w:szCs w:val="32"/>
          <w:cs/>
          <w:lang w:bidi="th-TH"/>
        </w:rPr>
        <w:t>แต่ละประเภท</w:t>
      </w:r>
    </w:p>
    <w:p w:rsidR="00ED3D6A" w:rsidRPr="00AC0E94" w:rsidRDefault="00571F7A" w:rsidP="00FB5C6B">
      <w:pPr>
        <w:numPr>
          <w:ilvl w:val="1"/>
          <w:numId w:val="14"/>
        </w:numPr>
        <w:tabs>
          <w:tab w:val="left" w:pos="360"/>
        </w:tabs>
        <w:spacing w:after="240"/>
        <w:ind w:left="709"/>
        <w:jc w:val="thaiDistribute"/>
        <w:rPr>
          <w:rFonts w:ascii="Angsana New" w:hAnsi="Angsana New"/>
          <w:b/>
          <w:sz w:val="32"/>
          <w:szCs w:val="32"/>
          <w:lang w:bidi="th-TH"/>
        </w:rPr>
      </w:pP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ขบวนการและ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ฝึก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การบริการดูแลผู้ป่วยที่เข้ามารับบริการ</w:t>
      </w:r>
      <w:r w:rsidR="001A12B4" w:rsidRPr="00AC0E94">
        <w:rPr>
          <w:rFonts w:ascii="Angsana New" w:hAnsi="Angsana New"/>
          <w:b/>
          <w:sz w:val="32"/>
          <w:szCs w:val="32"/>
          <w:cs/>
          <w:lang w:bidi="th-TH"/>
        </w:rPr>
        <w:t>การตรวจพิเศษ</w:t>
      </w:r>
      <w:r w:rsidR="001A12B4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1A12B4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แต่ละประเภท</w:t>
      </w:r>
    </w:p>
    <w:p w:rsidR="002C4788" w:rsidRPr="00AC0E94" w:rsidRDefault="00D14B39" w:rsidP="002C4788">
      <w:pPr>
        <w:numPr>
          <w:ilvl w:val="0"/>
          <w:numId w:val="16"/>
        </w:num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C0E94">
        <w:rPr>
          <w:rFonts w:ascii="Angsana New" w:hAnsi="Angsana New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AC0E94">
        <w:rPr>
          <w:rFonts w:ascii="Angsana New" w:hAnsi="Angsana New"/>
          <w:b/>
          <w:sz w:val="32"/>
          <w:szCs w:val="32"/>
          <w:lang w:bidi="th-TH"/>
        </w:rPr>
        <w:t>1</w:t>
      </w:r>
    </w:p>
    <w:p w:rsidR="001A12B4" w:rsidRPr="00AC0E94" w:rsidRDefault="00424E37" w:rsidP="001A12B4">
      <w:pPr>
        <w:numPr>
          <w:ilvl w:val="1"/>
          <w:numId w:val="16"/>
        </w:numPr>
        <w:tabs>
          <w:tab w:val="left" w:pos="709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ให้นักศึกษาฝึก</w:t>
      </w:r>
      <w:r w:rsidR="00410AD7" w:rsidRPr="00AC0E94">
        <w:rPr>
          <w:rFonts w:ascii="Angsana New" w:hAnsi="Angsana New"/>
          <w:sz w:val="32"/>
          <w:szCs w:val="32"/>
          <w:cs/>
          <w:lang w:bidi="th-TH"/>
        </w:rPr>
        <w:t>งาน</w:t>
      </w:r>
      <w:r w:rsidR="002C4788" w:rsidRPr="00AC0E94">
        <w:rPr>
          <w:rFonts w:ascii="Angsana New" w:hAnsi="Angsana New"/>
          <w:sz w:val="32"/>
          <w:szCs w:val="32"/>
          <w:cs/>
          <w:lang w:bidi="th-TH"/>
        </w:rPr>
        <w:t>ด้าน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การตรวจพิเศษ</w:t>
      </w:r>
      <w:r w:rsidR="002C4788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</w:t>
      </w:r>
      <w:r w:rsidR="002C4788" w:rsidRPr="00AC0E94">
        <w:rPr>
          <w:rFonts w:ascii="Angsana New" w:hAnsi="Angsana New"/>
          <w:sz w:val="32"/>
          <w:szCs w:val="32"/>
          <w:cs/>
          <w:lang w:bidi="th-TH"/>
        </w:rPr>
        <w:t xml:space="preserve"> ณ แผนกรังสีวิทยาในโรงพยาบาล</w:t>
      </w:r>
      <w:r w:rsidRPr="00AC0E94">
        <w:rPr>
          <w:rFonts w:ascii="Angsana New" w:hAnsi="Angsana New"/>
          <w:sz w:val="32"/>
          <w:szCs w:val="32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โดยมีอาจารย์พี่เลี้ยงกำกับดูแล</w:t>
      </w:r>
    </w:p>
    <w:p w:rsidR="002C4788" w:rsidRPr="00AC0E94" w:rsidRDefault="00424E37" w:rsidP="002C4788">
      <w:pPr>
        <w:numPr>
          <w:ilvl w:val="1"/>
          <w:numId w:val="16"/>
        </w:numPr>
        <w:tabs>
          <w:tab w:val="left" w:pos="709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อธิบาย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ขบวนการ</w:t>
      </w:r>
      <w:r w:rsidR="00FA27F4" w:rsidRPr="00AC0E94">
        <w:rPr>
          <w:rFonts w:ascii="Angsana New" w:hAnsi="Angsana New"/>
          <w:b/>
          <w:sz w:val="32"/>
          <w:szCs w:val="32"/>
          <w:cs/>
          <w:lang w:bidi="th-TH"/>
        </w:rPr>
        <w:t>และ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ฝึก</w:t>
      </w:r>
      <w:r w:rsidR="00FA27F4"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ให้บริการภายในหน่วยงานรังสีวินิจฉัย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ตั้งแต่รับผู้ป่วยเข้าตรวจในหน่วยงาน</w:t>
      </w:r>
      <w:r w:rsidR="00410AD7"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="00410AD7" w:rsidRPr="00AC0E94">
        <w:rPr>
          <w:rFonts w:ascii="Angsana New" w:hAnsi="Angsana New"/>
          <w:sz w:val="32"/>
          <w:szCs w:val="32"/>
          <w:cs/>
          <w:lang w:bidi="th-TH"/>
        </w:rPr>
        <w:t>การเตรียมตัวการตรวจ และการปฏิบัติหลังการตรวจ ตลอดจนความเสี่ยงของการตรวจพิเศษทางรังสีวินิจฉัยแต่ละประเภท</w:t>
      </w:r>
    </w:p>
    <w:p w:rsidR="007A71DE" w:rsidRPr="00AC0E94" w:rsidRDefault="00950E84" w:rsidP="00FB5C6B">
      <w:pPr>
        <w:numPr>
          <w:ilvl w:val="1"/>
          <w:numId w:val="16"/>
        </w:numPr>
        <w:tabs>
          <w:tab w:val="left" w:pos="709"/>
        </w:tabs>
        <w:spacing w:after="24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อธิบาย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ขบวนการและ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ฝึก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ปฏิบัติการ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การบริการดูแลผู้ป่วยที่เข้ามารับ</w:t>
      </w:r>
      <w:r w:rsidR="00410AD7" w:rsidRPr="00AC0E94">
        <w:rPr>
          <w:rFonts w:ascii="Angsana New" w:hAnsi="Angsana New"/>
          <w:sz w:val="32"/>
          <w:szCs w:val="32"/>
          <w:cs/>
          <w:lang w:bidi="th-TH"/>
        </w:rPr>
        <w:t>บริการ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การตรวจพิเศษ</w:t>
      </w:r>
      <w:r w:rsidR="002C4788" w:rsidRPr="00AC0E94">
        <w:rPr>
          <w:rFonts w:ascii="Angsana New" w:hAnsi="Angsana New"/>
          <w:sz w:val="32"/>
          <w:szCs w:val="32"/>
          <w:cs/>
          <w:lang w:bidi="th-TH"/>
        </w:rPr>
        <w:t>รังสีวินิจฉัย</w:t>
      </w:r>
      <w:r w:rsidR="002C4788" w:rsidRPr="00AC0E94">
        <w:rPr>
          <w:rFonts w:ascii="Angsana New" w:hAnsi="Angsana New"/>
          <w:b/>
          <w:sz w:val="32"/>
          <w:szCs w:val="32"/>
          <w:cs/>
          <w:lang w:bidi="th-TH"/>
        </w:rPr>
        <w:t>และการตรวจทั่วไป</w:t>
      </w:r>
      <w:r w:rsidR="002C4788" w:rsidRPr="00AC0E94">
        <w:rPr>
          <w:rFonts w:ascii="Angsana New" w:hAnsi="Angsana New"/>
          <w:sz w:val="32"/>
          <w:szCs w:val="32"/>
          <w:cs/>
          <w:lang w:bidi="th-TH"/>
        </w:rPr>
        <w:t>แต่ละประเภท</w:t>
      </w:r>
    </w:p>
    <w:p w:rsidR="002C4788" w:rsidRPr="00AC0E94" w:rsidRDefault="002C4788" w:rsidP="002C4788">
      <w:pPr>
        <w:numPr>
          <w:ilvl w:val="0"/>
          <w:numId w:val="16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C0E94">
        <w:rPr>
          <w:rFonts w:ascii="Angsana New" w:hAnsi="Angsana New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2C4788" w:rsidRPr="00AC0E94" w:rsidRDefault="002C4788" w:rsidP="002C4788">
      <w:pPr>
        <w:tabs>
          <w:tab w:val="left" w:pos="360"/>
        </w:tabs>
        <w:ind w:left="709"/>
        <w:rPr>
          <w:rFonts w:ascii="Angsana New" w:hAnsi="Angsana New"/>
          <w:b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ประเมินผลการลงมือปฏิบัติตามแบบประเมิน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เป็น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Checklist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โดยนักศึกษาจะได้รับการประเมินในระหว่างการฝึกงาน</w:t>
      </w:r>
      <w:r w:rsidRPr="00AC0E94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Pr="00AC0E94">
        <w:rPr>
          <w:rFonts w:ascii="Angsana New" w:hAnsi="Angsana New"/>
          <w:b/>
          <w:sz w:val="32"/>
          <w:szCs w:val="32"/>
          <w:cs/>
          <w:lang w:bidi="th-TH"/>
        </w:rPr>
        <w:t>โดยอาจารย์พี่เลี้ยง</w:t>
      </w:r>
    </w:p>
    <w:p w:rsidR="007A71DE" w:rsidRPr="00AC0E94" w:rsidRDefault="002E06F0" w:rsidP="00F13694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D14B39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D14B39" w:rsidRPr="00AC0E94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D14B39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ลักษณะและการดำเนินการ</w:t>
      </w:r>
      <w:proofErr w:type="gramEnd"/>
    </w:p>
    <w:p w:rsidR="007A71DE" w:rsidRPr="00AC0E94" w:rsidRDefault="007A71DE" w:rsidP="00F13694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462C88" w:rsidRPr="00AC0E94" w:rsidRDefault="00D14B39" w:rsidP="006D23D5">
      <w:pPr>
        <w:numPr>
          <w:ilvl w:val="0"/>
          <w:numId w:val="36"/>
        </w:numPr>
        <w:tabs>
          <w:tab w:val="left" w:pos="360"/>
        </w:tabs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AD6295" w:rsidRPr="00AC0E94" w:rsidRDefault="00AD6295" w:rsidP="00F13694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>การฝึกงานเทคนิคการตรวจพิเศษทางรังสีที่ นักศึกษาเลือก ณ แผนกรังสีวิทยาในโรงพยาบาล เอกซเรย์เต้านม  อัลตร้าซาวนด์  เอ็มอาร์ไอ</w:t>
      </w:r>
      <w:r w:rsidR="00B82D2A"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</w:t>
      </w:r>
      <w:r w:rsidR="00C02321"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>การตรวจพิเศษทางรังสีวิทยา</w:t>
      </w:r>
      <w:r w:rsidR="00B82D2A" w:rsidRPr="00AC0E94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="00B82D2A"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และการถ่ายภาพเอกซเรย์ทั่วไป  </w:t>
      </w:r>
      <w:r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เป็นเวลาไม่ น้อยกว่า </w:t>
      </w:r>
      <w:r w:rsidRPr="00AC0E94">
        <w:rPr>
          <w:rFonts w:ascii="Angsana New" w:hAnsi="Angsana New"/>
          <w:color w:val="000000"/>
          <w:sz w:val="32"/>
          <w:szCs w:val="32"/>
        </w:rPr>
        <w:t>160</w:t>
      </w:r>
      <w:r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ชั่วโมง</w:t>
      </w:r>
    </w:p>
    <w:p w:rsidR="00AD6295" w:rsidRPr="00AC0E94" w:rsidRDefault="00AD6295" w:rsidP="00FB5C6B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AC0E94">
        <w:rPr>
          <w:rFonts w:ascii="Angsana New" w:hAnsi="Angsana New"/>
          <w:color w:val="000000"/>
          <w:sz w:val="32"/>
          <w:szCs w:val="32"/>
        </w:rPr>
        <w:t xml:space="preserve">Clinical  practicum  for  a  minimum  of  160  hours  in  special  radiographic  techniques </w:t>
      </w:r>
      <w:r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</w:t>
      </w:r>
      <w:r w:rsidRPr="00AC0E94">
        <w:rPr>
          <w:rFonts w:ascii="Angsana New" w:hAnsi="Angsana New"/>
          <w:color w:val="000000"/>
          <w:sz w:val="32"/>
          <w:szCs w:val="32"/>
        </w:rPr>
        <w:t>selected by  the student in assigned  radiology department at the hospital, m</w:t>
      </w:r>
      <w:r w:rsidR="00C02321" w:rsidRPr="00AC0E94">
        <w:rPr>
          <w:rFonts w:ascii="Angsana New" w:hAnsi="Angsana New"/>
          <w:color w:val="000000"/>
          <w:sz w:val="32"/>
          <w:szCs w:val="32"/>
        </w:rPr>
        <w:t xml:space="preserve">ammography,  </w:t>
      </w:r>
      <w:proofErr w:type="spellStart"/>
      <w:r w:rsidR="00C02321" w:rsidRPr="00AC0E94">
        <w:rPr>
          <w:rFonts w:ascii="Angsana New" w:hAnsi="Angsana New"/>
          <w:color w:val="000000"/>
          <w:sz w:val="32"/>
          <w:szCs w:val="32"/>
        </w:rPr>
        <w:t>ultrasonography</w:t>
      </w:r>
      <w:proofErr w:type="spellEnd"/>
      <w:r w:rsidRPr="00AC0E94">
        <w:rPr>
          <w:rFonts w:ascii="Angsana New" w:hAnsi="Angsana New"/>
          <w:color w:val="000000"/>
          <w:sz w:val="32"/>
          <w:szCs w:val="32"/>
        </w:rPr>
        <w:t xml:space="preserve"> MRI</w:t>
      </w:r>
      <w:r w:rsidR="00C02321"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</w:t>
      </w:r>
      <w:r w:rsidR="00B82D2A" w:rsidRPr="00AC0E94">
        <w:rPr>
          <w:rFonts w:ascii="Angsana New" w:hAnsi="Angsana New"/>
          <w:color w:val="000000"/>
          <w:sz w:val="32"/>
          <w:szCs w:val="32"/>
        </w:rPr>
        <w:t>s</w:t>
      </w:r>
      <w:r w:rsidR="00C02321" w:rsidRPr="00AC0E94">
        <w:rPr>
          <w:rFonts w:ascii="Angsana New" w:hAnsi="Angsana New"/>
          <w:color w:val="000000"/>
          <w:sz w:val="32"/>
          <w:szCs w:val="32"/>
        </w:rPr>
        <w:t>pecial technique radiography</w:t>
      </w:r>
      <w:r w:rsidR="00B82D2A" w:rsidRPr="00AC0E94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</w:t>
      </w:r>
      <w:r w:rsidR="00B82D2A" w:rsidRPr="00AC0E94">
        <w:rPr>
          <w:rFonts w:ascii="Angsana New" w:hAnsi="Angsana New"/>
          <w:color w:val="000000"/>
          <w:sz w:val="32"/>
          <w:szCs w:val="32"/>
          <w:lang w:bidi="th-TH"/>
        </w:rPr>
        <w:t>and general radiographic techniques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กิจกรรมของนักศึกษา</w:t>
      </w:r>
    </w:p>
    <w:p w:rsidR="006B4553" w:rsidRPr="00AC0E94" w:rsidRDefault="006B4553" w:rsidP="00F13694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2.1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ab/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การประชุมก่อนและหลังการฝึกงาน</w:t>
      </w:r>
    </w:p>
    <w:p w:rsidR="006B4553" w:rsidRPr="00AC0E94" w:rsidRDefault="006B4553" w:rsidP="00F13694">
      <w:pPr>
        <w:ind w:firstLine="54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ab/>
        <w:t>2.2</w:t>
      </w:r>
      <w:r w:rsidRPr="00AC0E94">
        <w:rPr>
          <w:rFonts w:ascii="Angsana New" w:hAnsi="Angsana New"/>
          <w:sz w:val="32"/>
          <w:szCs w:val="32"/>
          <w:cs/>
          <w:lang w:bidi="th-TH"/>
        </w:rPr>
        <w:tab/>
        <w:t>ปฏิบัติการด้านเทคนิคในการตรวจพิเศษทางรังสี</w:t>
      </w:r>
    </w:p>
    <w:p w:rsidR="006B4553" w:rsidRPr="00AC0E94" w:rsidRDefault="006B4553" w:rsidP="00F13694">
      <w:pPr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2.3</w:t>
      </w:r>
      <w:r w:rsidRPr="00AC0E94">
        <w:rPr>
          <w:rFonts w:ascii="Angsana New" w:hAnsi="Angsana New"/>
          <w:sz w:val="32"/>
          <w:szCs w:val="32"/>
          <w:cs/>
          <w:lang w:bidi="th-TH"/>
        </w:rPr>
        <w:tab/>
        <w:t>ปฏิบัติการดูแลผู้ป่วยที่เข้ามารับการตรวจพิเศษทางรังสี</w:t>
      </w:r>
    </w:p>
    <w:p w:rsidR="006B4553" w:rsidRPr="00AC0E94" w:rsidRDefault="006B4553" w:rsidP="00FB5C6B">
      <w:pPr>
        <w:spacing w:after="240"/>
        <w:ind w:firstLine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2.4</w:t>
      </w:r>
      <w:r w:rsidRPr="00AC0E94">
        <w:rPr>
          <w:rFonts w:ascii="Angsana New" w:hAnsi="Angsana New"/>
          <w:sz w:val="32"/>
          <w:szCs w:val="32"/>
          <w:cs/>
          <w:lang w:bidi="th-TH"/>
        </w:rPr>
        <w:tab/>
        <w:t>บันทึกการฝึกงานในสมุดบันทึก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6B4553" w:rsidRPr="00AC0E94" w:rsidRDefault="006B4553" w:rsidP="00FB5C6B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หลังสิ้นสุดการฝึกงาน นักศึกษาจะต้องส่ง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สมุดบันทึกการฝึกงาน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:rsidR="006B4553" w:rsidRPr="00AC0E94" w:rsidRDefault="006B4553" w:rsidP="00C02321">
      <w:pPr>
        <w:autoSpaceDE w:val="0"/>
        <w:autoSpaceDN w:val="0"/>
        <w:adjustRightInd w:val="0"/>
        <w:spacing w:after="240"/>
        <w:ind w:left="360" w:firstLine="36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อาจารย์ที่ปรึกษาทำการสอบนักศึกษาด้วยวาจา พร้อมสะท้อนให้นักศึกษารับทราบในส่วนที่จะต้องปรับปรุง  เพื่อนำไปแก้ไขในการสอบหลังฝึกงาน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F13694" w:rsidRPr="00AC0E94" w:rsidRDefault="006B4553" w:rsidP="00F13694">
      <w:pPr>
        <w:numPr>
          <w:ilvl w:val="0"/>
          <w:numId w:val="17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ปฐมนิเทศเกี่ยวกับสถานที่ฝึกปฏิบัติงาน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กฎระเบียบ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แนวปฏิบัติต่าง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ๆ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เกี่ยวกับการฝึกปฏิบัติงาน</w:t>
      </w:r>
    </w:p>
    <w:p w:rsidR="006B4553" w:rsidRPr="00AC0E94" w:rsidRDefault="006B4553" w:rsidP="00F13694">
      <w:pPr>
        <w:numPr>
          <w:ilvl w:val="0"/>
          <w:numId w:val="17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ให้คำแนะนำในขณะที่นักศึกษาฝึกปฏิบัติงาน</w:t>
      </w:r>
    </w:p>
    <w:p w:rsidR="006B4553" w:rsidRPr="00AC0E94" w:rsidRDefault="006B4553" w:rsidP="00FB5C6B">
      <w:pPr>
        <w:widowControl w:val="0"/>
        <w:numPr>
          <w:ilvl w:val="0"/>
          <w:numId w:val="17"/>
        </w:numPr>
        <w:tabs>
          <w:tab w:val="left" w:pos="357"/>
        </w:tabs>
        <w:autoSpaceDE w:val="0"/>
        <w:autoSpaceDN w:val="0"/>
        <w:adjustRightInd w:val="0"/>
        <w:spacing w:after="240"/>
        <w:jc w:val="thaiDistribute"/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ร่วมประเมินผลการฝึกงาน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>/</w:t>
      </w: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อาจารย์นิเทศ</w:t>
      </w:r>
    </w:p>
    <w:p w:rsidR="006B4553" w:rsidRPr="00AC0E94" w:rsidRDefault="006B4553" w:rsidP="00F13694">
      <w:pPr>
        <w:numPr>
          <w:ilvl w:val="0"/>
          <w:numId w:val="21"/>
        </w:numPr>
        <w:autoSpaceDE w:val="0"/>
        <w:autoSpaceDN w:val="0"/>
        <w:adjustRightInd w:val="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ปฐมนิเทศรายวิชา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กฎระเบียบ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แนวปฏิบัติต่าง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ๆ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ของสถาบันว่าด้วยการฝึกปฏิบัติงาน</w:t>
      </w:r>
    </w:p>
    <w:p w:rsidR="006B4553" w:rsidRPr="00AC0E94" w:rsidRDefault="006B4553" w:rsidP="00F13694">
      <w:pPr>
        <w:numPr>
          <w:ilvl w:val="0"/>
          <w:numId w:val="21"/>
        </w:numPr>
        <w:autoSpaceDE w:val="0"/>
        <w:autoSpaceDN w:val="0"/>
        <w:adjustRightInd w:val="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สอน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แนะนำ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ประเมินผลและให้ข้อมูลป้อนกลับเพื่อให้นักศึกษาได้พัฒนา</w:t>
      </w:r>
    </w:p>
    <w:p w:rsidR="006B4553" w:rsidRPr="00AC0E94" w:rsidRDefault="006B4553" w:rsidP="00F13694">
      <w:pPr>
        <w:numPr>
          <w:ilvl w:val="0"/>
          <w:numId w:val="21"/>
        </w:numPr>
        <w:autoSpaceDE w:val="0"/>
        <w:autoSpaceDN w:val="0"/>
        <w:adjustRightInd w:val="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ประสานงานกับแหล่งฝึกงาน ปัญหาของนักศึกษา ปัญหาจากการฝึกปฏิบัติงาน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ฯลฯ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lastRenderedPageBreak/>
        <w:t>การเตรียมการในการแนะแนวและช่วยเหลือนักศึกษา</w:t>
      </w:r>
    </w:p>
    <w:p w:rsidR="006B4553" w:rsidRPr="00AC0E94" w:rsidRDefault="006B4553" w:rsidP="00F13694">
      <w:pPr>
        <w:numPr>
          <w:ilvl w:val="0"/>
          <w:numId w:val="22"/>
        </w:numPr>
        <w:autoSpaceDE w:val="0"/>
        <w:autoSpaceDN w:val="0"/>
        <w:adjustRightInd w:val="0"/>
        <w:jc w:val="thaiDistribute"/>
        <w:rPr>
          <w:rFonts w:ascii="Angsana New" w:eastAsia="BrowalliaNew,Bold" w:hAnsi="Angsana New"/>
          <w:sz w:val="32"/>
          <w:szCs w:val="32"/>
          <w:cs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ปฐมนิเทศรายวิชาก่อนฝึกปฏิบัติงาน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ประสานงานกับแหล่งฝึกงาน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งานที่ได้รับมอบหมาย</w:t>
      </w:r>
    </w:p>
    <w:p w:rsidR="006B4553" w:rsidRPr="00AC0E94" w:rsidRDefault="006B4553" w:rsidP="00F13694">
      <w:pPr>
        <w:numPr>
          <w:ilvl w:val="0"/>
          <w:numId w:val="22"/>
        </w:numPr>
        <w:autoSpaceDE w:val="0"/>
        <w:autoSpaceDN w:val="0"/>
        <w:adjustRightInd w:val="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เตรียมความพร้อมของนักศึกษาก่อนฝึกประสบการณ์วิชาชีพ</w:t>
      </w:r>
    </w:p>
    <w:p w:rsidR="006B4553" w:rsidRPr="00AC0E94" w:rsidRDefault="006B4553" w:rsidP="00FB5C6B">
      <w:pPr>
        <w:numPr>
          <w:ilvl w:val="0"/>
          <w:numId w:val="22"/>
        </w:numPr>
        <w:autoSpaceDE w:val="0"/>
        <w:autoSpaceDN w:val="0"/>
        <w:adjustRightInd w:val="0"/>
        <w:spacing w:after="240"/>
        <w:jc w:val="thaiDistribute"/>
        <w:rPr>
          <w:rFonts w:ascii="Angsana New" w:eastAsia="BrowalliaNew,Bold" w:hAnsi="Angsana New"/>
          <w:sz w:val="32"/>
          <w:szCs w:val="32"/>
          <w:cs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อาจารย์ที่ปรึกษาจะไปเยี่ยม ให้คำแนะนำในปัญหาต่างๆ ในระหว่างฝึกงาน</w:t>
      </w:r>
    </w:p>
    <w:p w:rsidR="006B4553" w:rsidRPr="00AC0E94" w:rsidRDefault="006B4553" w:rsidP="006D23D5">
      <w:pPr>
        <w:numPr>
          <w:ilvl w:val="0"/>
          <w:numId w:val="36"/>
        </w:numPr>
        <w:autoSpaceDE w:val="0"/>
        <w:autoSpaceDN w:val="0"/>
        <w:adjustRightInd w:val="0"/>
        <w:ind w:left="360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>/</w:t>
      </w: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สถานประกอบการ</w:t>
      </w:r>
    </w:p>
    <w:p w:rsidR="005B584C" w:rsidRPr="00AC0E94" w:rsidRDefault="006B4553" w:rsidP="00F13694">
      <w:pPr>
        <w:numPr>
          <w:ilvl w:val="0"/>
          <w:numId w:val="26"/>
        </w:num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เครื่องมือและอุปกรณ์</w:t>
      </w:r>
      <w:r w:rsidRPr="00AC0E94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eastAsia="BrowalliaNew,Bold" w:hAnsi="Angsana New"/>
          <w:sz w:val="32"/>
          <w:szCs w:val="32"/>
          <w:cs/>
          <w:lang w:bidi="th-TH"/>
        </w:rPr>
        <w:t>สำหรับฝึกทักษะ</w:t>
      </w:r>
    </w:p>
    <w:p w:rsidR="00E81E2A" w:rsidRPr="00AC0E94" w:rsidRDefault="00E81E2A" w:rsidP="006B455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:rsidR="008F0F7F" w:rsidRPr="00AC0E94" w:rsidRDefault="002E06F0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8F0F7F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8F0F7F" w:rsidRPr="00AC0E94"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="008F0F7F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การวางแผนและการเตรียมการ</w:t>
      </w:r>
      <w:proofErr w:type="gramEnd"/>
    </w:p>
    <w:p w:rsidR="008F0F7F" w:rsidRPr="00AC0E94" w:rsidRDefault="008F0F7F" w:rsidP="00F13694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9B3922" w:rsidRPr="00AC0E94" w:rsidRDefault="009B3922" w:rsidP="00877BD7">
      <w:pPr>
        <w:numPr>
          <w:ilvl w:val="0"/>
          <w:numId w:val="37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การกำหนดสถานที่ฝึก</w:t>
      </w:r>
    </w:p>
    <w:p w:rsidR="009B3922" w:rsidRPr="00AC0E94" w:rsidRDefault="009B3922" w:rsidP="00FB5C6B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เลือกโรงพยาบาลที่จะเป็นสถานที่ฝึก ซึ่งเป็นโรงพยาบาลที่มีความยินดีรับนักศึกษาฝึกปฏิบัติงานรังสีเทคนิค มีบุคลากรเหมาะสม เช่น มีนักรังสีเทคนิคที่มีใบอนุญาตเป็นผู้ประกอบโรคศิลปะสาขารังสีเทคนิค เป็นต้น และมีเครื่องมือรังสีที่ครอบคลุมวัตถุประสงค์ของรายวิชา</w:t>
      </w:r>
    </w:p>
    <w:p w:rsidR="009B3922" w:rsidRPr="00AC0E94" w:rsidRDefault="009B3922" w:rsidP="00877BD7">
      <w:pPr>
        <w:numPr>
          <w:ilvl w:val="0"/>
          <w:numId w:val="37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9B3922" w:rsidRPr="00AC0E94" w:rsidRDefault="009B3922" w:rsidP="00F13694">
      <w:pPr>
        <w:numPr>
          <w:ilvl w:val="0"/>
          <w:numId w:val="27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ปฐมนิเทศรายวิชา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เพื่อชี้แจงรายละเอียดทั้งหมด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รวมทั้งการเตรียมความพร้อมก่อนฝึก</w:t>
      </w:r>
    </w:p>
    <w:p w:rsidR="009B3922" w:rsidRPr="00AC0E94" w:rsidRDefault="009B3922" w:rsidP="00FB5C6B">
      <w:pPr>
        <w:numPr>
          <w:ilvl w:val="0"/>
          <w:numId w:val="27"/>
        </w:numPr>
        <w:autoSpaceDE w:val="0"/>
        <w:autoSpaceDN w:val="0"/>
        <w:adjustRightInd w:val="0"/>
        <w:spacing w:after="24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ประเมินความพร้อมด้านความรู้และทักษะของนักศึกษาก่อนฝึกงาน</w:t>
      </w:r>
    </w:p>
    <w:p w:rsidR="009B3922" w:rsidRPr="00AC0E94" w:rsidRDefault="009B3922" w:rsidP="00877BD7">
      <w:pPr>
        <w:numPr>
          <w:ilvl w:val="0"/>
          <w:numId w:val="37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>/</w:t>
      </w: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อาจารย์นิเทศ</w:t>
      </w:r>
    </w:p>
    <w:p w:rsidR="009B3922" w:rsidRPr="00AC0E94" w:rsidRDefault="009B3922" w:rsidP="00FB5C6B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จัดประชุมชี้แจงวัตถุประสงค์ของการฝึก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ผลการเรียนรู้ที่คาดหวัง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การจัดกิจกรรมการเรียนการเรียนการสอน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การมอบหมายงาน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การประเมินผลการเรียนรู้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ตารางการนิเทศ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</w:p>
    <w:p w:rsidR="009B3922" w:rsidRPr="00AC0E94" w:rsidRDefault="009B3922" w:rsidP="00877BD7">
      <w:pPr>
        <w:numPr>
          <w:ilvl w:val="0"/>
          <w:numId w:val="37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9B3922" w:rsidRPr="00AC0E94" w:rsidRDefault="009B3922" w:rsidP="00C85FB8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ชี้แจงรายละเอียดของรายวิชาก่อนที่จะมีการฝึกปฏิบัติงาน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พร้อมทั้งอธิบายให้พนักงานพี่เลี้ยงในสถานที่ฝึก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เข้าใจถึงหน้าที่และความรับผิดชอบของตนเองในการดูแลกิจกรรมในภาคสนาม</w:t>
      </w:r>
    </w:p>
    <w:p w:rsidR="009B3922" w:rsidRPr="00AC0E94" w:rsidRDefault="009B3922" w:rsidP="00877BD7">
      <w:pPr>
        <w:numPr>
          <w:ilvl w:val="0"/>
          <w:numId w:val="37"/>
        </w:numPr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9B3922" w:rsidRPr="00AC0E94" w:rsidRDefault="009B3922" w:rsidP="00F13694">
      <w:pPr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ประสานงานกับพนักงานพี่เลี้ยงในสถานที่ฝึกอย่างต่อเนื่อง</w:t>
      </w:r>
    </w:p>
    <w:p w:rsidR="009B3922" w:rsidRPr="00AC0E94" w:rsidRDefault="009B3922" w:rsidP="00F13694">
      <w:pPr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จัดให้มีตัวแทนนักศึกษาที่ทำหน้าที่ติดต่อประสานงานกับอาจารย์ที่ปรึกษาตลอดการฝึกงาน</w:t>
      </w:r>
    </w:p>
    <w:p w:rsidR="009B3922" w:rsidRPr="00AC0E94" w:rsidRDefault="009B3922" w:rsidP="00F13694">
      <w:pPr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ติดตามความก้าวหน้าระหว่างการฝึกงานเพื่อรับทราบปัญหา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อุปสรรคในการฝึกงาน และหาแนวทางแก้ไขร่วมกันระหว่างอาจารย์และนักศึกษา</w:t>
      </w:r>
    </w:p>
    <w:p w:rsidR="005B584C" w:rsidRPr="00AC0E94" w:rsidRDefault="009B3922" w:rsidP="00F13694">
      <w:pPr>
        <w:numPr>
          <w:ilvl w:val="0"/>
          <w:numId w:val="28"/>
        </w:numPr>
        <w:tabs>
          <w:tab w:val="left" w:pos="360"/>
        </w:tabs>
        <w:jc w:val="thaiDistribute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กำหนดให้นักศึกษาปฏิบัติตามกฎระเบียบของสถานที่ฝึกอย่างเคร่งครัด</w:t>
      </w:r>
    </w:p>
    <w:p w:rsidR="00FA7CBF" w:rsidRPr="00AC0E94" w:rsidRDefault="002E06F0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FA7CBF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FA7CBF" w:rsidRPr="00AC0E94"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="00FA7CBF" w:rsidRPr="00AC0E9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การประเมินนักศึกษา</w:t>
      </w:r>
      <w:proofErr w:type="gramEnd"/>
    </w:p>
    <w:p w:rsidR="00FA7CBF" w:rsidRPr="00AC0E94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E81E2A" w:rsidRPr="00AC0E94" w:rsidRDefault="00E81E2A" w:rsidP="00F13694">
      <w:pPr>
        <w:numPr>
          <w:ilvl w:val="0"/>
          <w:numId w:val="30"/>
        </w:numPr>
        <w:autoSpaceDE w:val="0"/>
        <w:autoSpaceDN w:val="0"/>
        <w:adjustRightInd w:val="0"/>
        <w:ind w:left="270" w:hanging="27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:rsidR="00E81E2A" w:rsidRPr="00AC0E94" w:rsidRDefault="00E81E2A" w:rsidP="00F13694">
      <w:pPr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>การฝึกงาน</w:t>
      </w: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ab/>
      </w: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ab/>
        <w:t>60</w:t>
      </w:r>
      <w:r w:rsidRPr="00AC0E94">
        <w:rPr>
          <w:rFonts w:ascii="Angsana New" w:eastAsia="BrowalliaNew-Bold" w:hAnsi="Angsana New"/>
          <w:sz w:val="32"/>
          <w:szCs w:val="32"/>
          <w:lang w:bidi="th-TH"/>
        </w:rPr>
        <w:t>%</w:t>
      </w:r>
    </w:p>
    <w:p w:rsidR="00F13694" w:rsidRPr="00AC0E94" w:rsidRDefault="00E81E2A" w:rsidP="00F13694">
      <w:pPr>
        <w:numPr>
          <w:ilvl w:val="0"/>
          <w:numId w:val="29"/>
        </w:numPr>
        <w:autoSpaceDE w:val="0"/>
        <w:autoSpaceDN w:val="0"/>
        <w:adjustRightInd w:val="0"/>
        <w:spacing w:after="24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>งานที่มอบหมาย</w:t>
      </w: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ab/>
        <w:t>40</w:t>
      </w:r>
      <w:r w:rsidRPr="00AC0E94">
        <w:rPr>
          <w:rFonts w:ascii="Angsana New" w:eastAsia="BrowalliaNew-Bold" w:hAnsi="Angsana New"/>
          <w:sz w:val="32"/>
          <w:szCs w:val="32"/>
          <w:lang w:bidi="th-TH"/>
        </w:rPr>
        <w:t>%</w:t>
      </w:r>
    </w:p>
    <w:p w:rsidR="00F13694" w:rsidRPr="00AC0E94" w:rsidRDefault="00E81E2A" w:rsidP="00F13694">
      <w:pPr>
        <w:numPr>
          <w:ilvl w:val="0"/>
          <w:numId w:val="30"/>
        </w:numPr>
        <w:autoSpaceDE w:val="0"/>
        <w:autoSpaceDN w:val="0"/>
        <w:adjustRightInd w:val="0"/>
        <w:ind w:left="270" w:hanging="27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:rsidR="00F13694" w:rsidRPr="00AC0E94" w:rsidRDefault="00F13694" w:rsidP="00F13694">
      <w:pPr>
        <w:numPr>
          <w:ilvl w:val="1"/>
          <w:numId w:val="30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 xml:space="preserve">ประเมินผลการลงมือปฏิบัติตามแบบประเมิน โดยนักศึกษาจะได้รับการประเมินจากอาจารย์ผู้ควบคุมการฝึกงานในระหว่างการฝึกงานตามแบบประเมินความสามารถของนักศึกษาฝึกงานรังสีวินิจฉัย นักศึกษาคณะรังสีเทคนิค มหาวิทยาลัยรังสิต </w:t>
      </w:r>
    </w:p>
    <w:p w:rsidR="00F13694" w:rsidRPr="00AC0E94" w:rsidRDefault="00F13694" w:rsidP="00F13694">
      <w:pPr>
        <w:numPr>
          <w:ilvl w:val="1"/>
          <w:numId w:val="30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 xml:space="preserve">ประเมินจากงานที่รับมอบหมายจากอาจารย์ผู้รับผิดชอบรายวิชา </w:t>
      </w:r>
    </w:p>
    <w:p w:rsidR="00F13694" w:rsidRPr="00AC0E94" w:rsidRDefault="00F13694" w:rsidP="00F13694">
      <w:pPr>
        <w:numPr>
          <w:ilvl w:val="1"/>
          <w:numId w:val="30"/>
        </w:numPr>
        <w:autoSpaceDE w:val="0"/>
        <w:autoSpaceDN w:val="0"/>
        <w:adjustRightInd w:val="0"/>
        <w:spacing w:after="24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สำหรับนักศึกษาที่มีการฝึกปฏิบัติงานหลายโรงพยาบาลจะให้สัดส่วนคะแนนตามระยะเวลาที่ฝึกงานในแต่ละที่</w:t>
      </w:r>
    </w:p>
    <w:p w:rsidR="00F13694" w:rsidRPr="00AC0E94" w:rsidRDefault="00F13694" w:rsidP="00F13694">
      <w:pPr>
        <w:numPr>
          <w:ilvl w:val="0"/>
          <w:numId w:val="30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F13694" w:rsidRPr="00AC0E94" w:rsidRDefault="00F13694" w:rsidP="00F13694">
      <w:pPr>
        <w:numPr>
          <w:ilvl w:val="0"/>
          <w:numId w:val="32"/>
        </w:numPr>
        <w:autoSpaceDE w:val="0"/>
        <w:autoSpaceDN w:val="0"/>
        <w:adjustRightInd w:val="0"/>
        <w:spacing w:after="24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ประเมินพฤติกรรมของนักศึกษาและผลการฝึกปฏิบัติงานร่วมกับอาจารย์จากคณะรังสีเทคนิค มหาวิทยาลัยรังสิต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ทั้งระหว่างการฝึกและเมื่อสิ้นสุดการฝึก</w:t>
      </w:r>
    </w:p>
    <w:p w:rsidR="00E81E2A" w:rsidRPr="00AC0E94" w:rsidRDefault="00E81E2A" w:rsidP="00F13694">
      <w:pPr>
        <w:numPr>
          <w:ilvl w:val="0"/>
          <w:numId w:val="30"/>
        </w:numPr>
        <w:autoSpaceDE w:val="0"/>
        <w:autoSpaceDN w:val="0"/>
        <w:adjustRightInd w:val="0"/>
        <w:ind w:left="270" w:hanging="27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F13694" w:rsidRPr="00AC0E94" w:rsidRDefault="00F13694" w:rsidP="00F13694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adjustRightInd w:val="0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>ประเมินผลนักศึกษาจากงานที่มอบหมาย</w:t>
      </w:r>
    </w:p>
    <w:p w:rsidR="00F13694" w:rsidRPr="00AC0E94" w:rsidRDefault="00F13694" w:rsidP="00F13694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adjustRightInd w:val="0"/>
        <w:spacing w:after="240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>รวบรวมผลการประเมินเพื่อการตัดเกรด</w:t>
      </w:r>
    </w:p>
    <w:p w:rsidR="00F13694" w:rsidRPr="00AC0E94" w:rsidRDefault="00F13694" w:rsidP="00F13694">
      <w:pPr>
        <w:widowControl w:val="0"/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:rsidR="002E06F0" w:rsidRPr="00AC0E94" w:rsidRDefault="00E81E2A" w:rsidP="00F13694">
      <w:pPr>
        <w:widowControl w:val="0"/>
        <w:numPr>
          <w:ilvl w:val="0"/>
          <w:numId w:val="34"/>
        </w:numPr>
        <w:tabs>
          <w:tab w:val="left" w:pos="35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หากมีความแตกต่างกันของผลการประเมิน อาจารย์ที่ปรึกษาจะร่วมหารือกัน พร้อมกับขอความคิดเห็นจากอาจารย์สถาบันฝึกงานเพื่อหาข้อสรุป</w:t>
      </w: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13694" w:rsidRPr="00AC0E94" w:rsidRDefault="00F13694" w:rsidP="00F1369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</w:p>
    <w:p w:rsidR="00FA7CBF" w:rsidRPr="00AC0E94" w:rsidRDefault="00FA7CBF" w:rsidP="00F13694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Pr="00AC0E94"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AC0E9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การประเมินและปรับปรุงการดำเนินการของการฝึกประสบการณ์ภาคสนาม</w:t>
      </w:r>
      <w:proofErr w:type="gramEnd"/>
    </w:p>
    <w:p w:rsidR="00FA7CBF" w:rsidRPr="00AC0E94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FB5C6B" w:rsidRPr="00AC0E94" w:rsidRDefault="009B3922" w:rsidP="00C85FB8">
      <w:pPr>
        <w:numPr>
          <w:ilvl w:val="0"/>
          <w:numId w:val="38"/>
        </w:numPr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:rsidR="009B3922" w:rsidRPr="00AC0E94" w:rsidRDefault="009B3922" w:rsidP="00C85FB8">
      <w:pPr>
        <w:numPr>
          <w:ilvl w:val="1"/>
          <w:numId w:val="38"/>
        </w:numPr>
        <w:autoSpaceDE w:val="0"/>
        <w:autoSpaceDN w:val="0"/>
        <w:adjustRightInd w:val="0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9B3922" w:rsidRPr="00AC0E94" w:rsidRDefault="009B3922" w:rsidP="00C85FB8">
      <w:pPr>
        <w:numPr>
          <w:ilvl w:val="0"/>
          <w:numId w:val="40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ประเมินการบรรลุวัตถุประสงค์ในการฝึกงานในแง่ของความเพียงพอของแหล่งสนับสนุนการเรียนรู้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ความพร้อมของสถานที่ฝึก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คุณภาพการดูแลของอาจารย์ที่ปรึกษาและอาจารย์พิเศษสอนปฏิบัติ</w:t>
      </w:r>
    </w:p>
    <w:p w:rsidR="009B3922" w:rsidRPr="00AC0E94" w:rsidRDefault="009B3922" w:rsidP="00C85FB8">
      <w:pPr>
        <w:numPr>
          <w:ilvl w:val="0"/>
          <w:numId w:val="40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ประเมินเกณฑ์การประเมินผล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แบบประเมิน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และวิธีการประเมิน</w:t>
      </w:r>
    </w:p>
    <w:p w:rsidR="009B3922" w:rsidRPr="00AC0E94" w:rsidRDefault="009B3922" w:rsidP="00C85FB8">
      <w:pPr>
        <w:numPr>
          <w:ilvl w:val="0"/>
          <w:numId w:val="40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ให้ข้อเสนอแนะในการปรับปรุงการจัดประสบการณ์ภาคสนามและความต้องการฝึกเพิ่มเติม</w:t>
      </w:r>
    </w:p>
    <w:p w:rsidR="009B3922" w:rsidRPr="00AC0E94" w:rsidRDefault="009B3922" w:rsidP="00C85FB8">
      <w:pPr>
        <w:numPr>
          <w:ilvl w:val="1"/>
          <w:numId w:val="38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พนักงานพี่เลี้ยงหรือผู้ประกอบการ</w:t>
      </w:r>
    </w:p>
    <w:p w:rsidR="009B3922" w:rsidRPr="00AC0E94" w:rsidRDefault="009B3922" w:rsidP="00C85FB8">
      <w:pPr>
        <w:numPr>
          <w:ilvl w:val="0"/>
          <w:numId w:val="42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สมรรถนะของนักศึกษาในภาพรวมว่าบรรลุตามวัตถุประสงค์ของการฝึกประสบการณ์ภาคสนามของรายวิชานี้หรือไม่</w:t>
      </w:r>
    </w:p>
    <w:p w:rsidR="009B3922" w:rsidRPr="00AC0E94" w:rsidRDefault="009B3922" w:rsidP="00C85FB8">
      <w:pPr>
        <w:numPr>
          <w:ilvl w:val="0"/>
          <w:numId w:val="42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ประเมินผลการจัดประสบการณ์ภาคสนามเกี่ยวกับความเพียงพอของแหล่งสนับสนุนการเรียนรู้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</w:p>
    <w:p w:rsidR="009B3922" w:rsidRPr="00AC0E94" w:rsidRDefault="009B3922" w:rsidP="00C85FB8">
      <w:pPr>
        <w:numPr>
          <w:ilvl w:val="0"/>
          <w:numId w:val="42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ประเมินการทำหน้าที่ของตนเอง</w:t>
      </w:r>
    </w:p>
    <w:p w:rsidR="009B3922" w:rsidRPr="00AC0E94" w:rsidRDefault="009B3922" w:rsidP="00C85FB8">
      <w:pPr>
        <w:numPr>
          <w:ilvl w:val="1"/>
          <w:numId w:val="38"/>
        </w:numPr>
        <w:autoSpaceDE w:val="0"/>
        <w:autoSpaceDN w:val="0"/>
        <w:adjustRightInd w:val="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อาจารย์ที่ดูแลกิจกรรมภาคสนาม</w:t>
      </w:r>
    </w:p>
    <w:p w:rsidR="009B3922" w:rsidRPr="00AC0E94" w:rsidRDefault="009B3922" w:rsidP="00C85FB8">
      <w:pPr>
        <w:numPr>
          <w:ilvl w:val="0"/>
          <w:numId w:val="43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สมรรถนะของนักศึกษาในภาพรวมว่าบรรลุตามวัตถุประสงค์ของการฝึกประสบการณ์ภาคสนามของรายวิชานี้หรือไม่</w:t>
      </w:r>
    </w:p>
    <w:p w:rsidR="009B3922" w:rsidRPr="00AC0E94" w:rsidRDefault="009B3922" w:rsidP="00C85FB8">
      <w:pPr>
        <w:numPr>
          <w:ilvl w:val="0"/>
          <w:numId w:val="43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ประเมินผลการจัดประสบการณ์ภาคสนามเกี่ยวกับความเพียงพอของแหล่งสนับสนุนการเรียนรู้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ความพร้อมของสถานที่ฝึกงาน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คุณภาพการดูแลที่นักศึกษาได้รับจากตนเองและอาจารย์พิเศษสอนปฏิบัติ</w:t>
      </w:r>
    </w:p>
    <w:p w:rsidR="009B3922" w:rsidRPr="00AC0E94" w:rsidRDefault="009B3922" w:rsidP="00C85FB8">
      <w:pPr>
        <w:numPr>
          <w:ilvl w:val="0"/>
          <w:numId w:val="43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ประเมินการทำหน้าที่ของตนเองและอาจารย์พิเศษสอนปฏิบัติ</w:t>
      </w:r>
    </w:p>
    <w:p w:rsidR="009B3922" w:rsidRPr="00AC0E94" w:rsidRDefault="009B3922" w:rsidP="00C85FB8">
      <w:pPr>
        <w:numPr>
          <w:ilvl w:val="0"/>
          <w:numId w:val="43"/>
        </w:num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ประเมินเกณฑ์การประเมินผล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แบบประเมิน</w:t>
      </w:r>
      <w:r w:rsidRPr="00AC0E94">
        <w:rPr>
          <w:rFonts w:ascii="Angsana New" w:hAnsi="Angsana New"/>
          <w:sz w:val="32"/>
          <w:szCs w:val="32"/>
          <w:lang w:bidi="th-TH"/>
        </w:rPr>
        <w:t xml:space="preserve"> </w:t>
      </w:r>
      <w:r w:rsidRPr="00AC0E94">
        <w:rPr>
          <w:rFonts w:ascii="Angsana New" w:hAnsi="Angsana New"/>
          <w:sz w:val="32"/>
          <w:szCs w:val="32"/>
          <w:cs/>
          <w:lang w:bidi="th-TH"/>
        </w:rPr>
        <w:t>และวิธีการประเมิน</w:t>
      </w:r>
    </w:p>
    <w:p w:rsidR="009B3922" w:rsidRPr="00AC0E94" w:rsidRDefault="00FB5C6B" w:rsidP="00C85FB8">
      <w:pPr>
        <w:autoSpaceDE w:val="0"/>
        <w:autoSpaceDN w:val="0"/>
        <w:adjustRightInd w:val="0"/>
        <w:ind w:left="360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 xml:space="preserve">1.4. 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อื่น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 xml:space="preserve"> 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ๆ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 xml:space="preserve"> 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เช่น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lang w:bidi="th-TH"/>
        </w:rPr>
        <w:t xml:space="preserve"> </w:t>
      </w:r>
      <w:r w:rsidR="009B3922"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บัณฑิตจบใหม่</w:t>
      </w:r>
    </w:p>
    <w:p w:rsidR="00C85FB8" w:rsidRPr="00AC0E94" w:rsidRDefault="009B3922" w:rsidP="00B82D2A">
      <w:pPr>
        <w:widowControl w:val="0"/>
        <w:numPr>
          <w:ilvl w:val="0"/>
          <w:numId w:val="45"/>
        </w:numPr>
        <w:tabs>
          <w:tab w:val="left" w:pos="35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sz w:val="32"/>
          <w:szCs w:val="32"/>
          <w:cs/>
          <w:lang w:bidi="th-TH"/>
        </w:rPr>
        <w:t>ติดตามความก้าวหน้าในการทำงานของบัณฑิตที่ตรงตามสาขาวิชา โดยการสำรวจสอบถามจากบัณฑิต</w:t>
      </w:r>
    </w:p>
    <w:p w:rsidR="009B3922" w:rsidRPr="00AC0E94" w:rsidRDefault="009B3922" w:rsidP="00C85FB8">
      <w:pPr>
        <w:widowControl w:val="0"/>
        <w:numPr>
          <w:ilvl w:val="0"/>
          <w:numId w:val="38"/>
        </w:numPr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AC0E94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:rsidR="009B3922" w:rsidRPr="00AC0E94" w:rsidRDefault="009B3922" w:rsidP="00C85FB8">
      <w:pPr>
        <w:widowControl w:val="0"/>
        <w:numPr>
          <w:ilvl w:val="0"/>
          <w:numId w:val="46"/>
        </w:numPr>
        <w:tabs>
          <w:tab w:val="left" w:pos="35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t>อาจารย์ผู้รับผิดชอบรายวิชาประมวลผลการฝึกงานของนักศึกษาจากผลการประเมินและข้อเสนอแนะจากนักศึกษา จากอาจารย์พิเศษสอนปฎิบัติ</w:t>
      </w:r>
    </w:p>
    <w:p w:rsidR="003D48FE" w:rsidRPr="00AC0E94" w:rsidRDefault="009B3922" w:rsidP="008D6F49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ind w:right="-425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C0E94">
        <w:rPr>
          <w:rFonts w:ascii="Angsana New" w:hAnsi="Angsana New"/>
          <w:sz w:val="32"/>
          <w:szCs w:val="32"/>
          <w:cs/>
          <w:lang w:bidi="th-TH"/>
        </w:rPr>
        <w:lastRenderedPageBreak/>
        <w:t>ประชุมคณะ ร่วมพิจารณาและนำข้อเสนอแนะมาปรับปรุงสำหรับการใช้ในรอบปีการศึกษาถัดไป</w:t>
      </w:r>
    </w:p>
    <w:sectPr w:rsidR="003D48FE" w:rsidRPr="00AC0E94" w:rsidSect="00B22021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pgNumType w:start="2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9A" w:rsidRDefault="00C6779A">
      <w:r>
        <w:separator/>
      </w:r>
    </w:p>
  </w:endnote>
  <w:endnote w:type="continuationSeparator" w:id="0">
    <w:p w:rsidR="00C6779A" w:rsidRDefault="00C6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,Bold">
    <w:altName w:val="Microsoft Jheng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Default="00163781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9A" w:rsidRDefault="00C6779A">
      <w:r>
        <w:separator/>
      </w:r>
    </w:p>
  </w:footnote>
  <w:footnote w:type="continuationSeparator" w:id="0">
    <w:p w:rsidR="00C6779A" w:rsidRDefault="00C6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Default="00163781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6" w:rsidRDefault="00051206" w:rsidP="00051206">
    <w:pPr>
      <w:pStyle w:val="Header"/>
      <w:jc w:val="right"/>
      <w:rPr>
        <w:cs/>
        <w:lang w:bidi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5D"/>
    <w:multiLevelType w:val="hybridMultilevel"/>
    <w:tmpl w:val="E58836F0"/>
    <w:lvl w:ilvl="0" w:tplc="299EF580">
      <w:numFmt w:val="bullet"/>
      <w:lvlText w:val="-"/>
      <w:lvlJc w:val="left"/>
      <w:pPr>
        <w:ind w:left="1560" w:hanging="840"/>
      </w:pPr>
      <w:rPr>
        <w:rFonts w:ascii="Angsana New" w:eastAsia="BrowalliaNew,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81410"/>
    <w:multiLevelType w:val="hybridMultilevel"/>
    <w:tmpl w:val="D3329BF0"/>
    <w:lvl w:ilvl="0" w:tplc="E96A4F54">
      <w:numFmt w:val="bullet"/>
      <w:lvlText w:val="-"/>
      <w:lvlJc w:val="left"/>
      <w:pPr>
        <w:ind w:left="1080" w:hanging="360"/>
      </w:pPr>
      <w:rPr>
        <w:rFonts w:ascii="Angsana New" w:eastAsia="BrowalliaNew,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26AFF"/>
    <w:multiLevelType w:val="hybridMultilevel"/>
    <w:tmpl w:val="67F81722"/>
    <w:lvl w:ilvl="0" w:tplc="B9B6EE8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36B7"/>
    <w:multiLevelType w:val="hybridMultilevel"/>
    <w:tmpl w:val="A310094C"/>
    <w:lvl w:ilvl="0" w:tplc="57E8BAB8">
      <w:numFmt w:val="bullet"/>
      <w:lvlText w:val="-"/>
      <w:lvlJc w:val="left"/>
      <w:pPr>
        <w:ind w:left="1080" w:hanging="360"/>
      </w:pPr>
      <w:rPr>
        <w:rFonts w:ascii="Angsana New" w:eastAsia="BrowalliaNew,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70D06"/>
    <w:multiLevelType w:val="hybridMultilevel"/>
    <w:tmpl w:val="A4B06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62603F"/>
    <w:multiLevelType w:val="hybridMultilevel"/>
    <w:tmpl w:val="4B86B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B76205"/>
    <w:multiLevelType w:val="hybridMultilevel"/>
    <w:tmpl w:val="5874B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30B94"/>
    <w:multiLevelType w:val="multilevel"/>
    <w:tmpl w:val="059C7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">
    <w:nsid w:val="164C13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4D0232"/>
    <w:multiLevelType w:val="hybridMultilevel"/>
    <w:tmpl w:val="DE446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4C195F"/>
    <w:multiLevelType w:val="hybridMultilevel"/>
    <w:tmpl w:val="0D66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1ED80C93"/>
    <w:multiLevelType w:val="hybridMultilevel"/>
    <w:tmpl w:val="707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D7BA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507EA"/>
    <w:multiLevelType w:val="hybridMultilevel"/>
    <w:tmpl w:val="B0368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FF295E"/>
    <w:multiLevelType w:val="hybridMultilevel"/>
    <w:tmpl w:val="760E6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AA7201"/>
    <w:multiLevelType w:val="hybridMultilevel"/>
    <w:tmpl w:val="9BE07E86"/>
    <w:lvl w:ilvl="0" w:tplc="5A9C86BE">
      <w:numFmt w:val="bullet"/>
      <w:lvlText w:val="-"/>
      <w:lvlJc w:val="left"/>
      <w:pPr>
        <w:ind w:left="720" w:hanging="360"/>
      </w:pPr>
      <w:rPr>
        <w:rFonts w:ascii="Angsana New" w:eastAsia="BrowalliaNew,Bold" w:hAnsi="Angsana New" w:cs="Angsana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837F8"/>
    <w:multiLevelType w:val="hybridMultilevel"/>
    <w:tmpl w:val="D73A4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66457"/>
    <w:multiLevelType w:val="hybridMultilevel"/>
    <w:tmpl w:val="514EB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67688D"/>
    <w:multiLevelType w:val="multilevel"/>
    <w:tmpl w:val="62B64C82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ngsana New" w:hAnsi="Angsana New" w:cs="Angsana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960948"/>
    <w:multiLevelType w:val="multilevel"/>
    <w:tmpl w:val="6222206A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DEE6985"/>
    <w:multiLevelType w:val="hybridMultilevel"/>
    <w:tmpl w:val="9B2C5CC8"/>
    <w:lvl w:ilvl="0" w:tplc="2FA8A57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601E7"/>
    <w:multiLevelType w:val="hybridMultilevel"/>
    <w:tmpl w:val="373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C254A"/>
    <w:multiLevelType w:val="hybridMultilevel"/>
    <w:tmpl w:val="8A008B58"/>
    <w:lvl w:ilvl="0" w:tplc="E96A4F54">
      <w:numFmt w:val="bullet"/>
      <w:lvlText w:val="-"/>
      <w:lvlJc w:val="left"/>
      <w:pPr>
        <w:ind w:left="1440" w:hanging="360"/>
      </w:pPr>
      <w:rPr>
        <w:rFonts w:ascii="Angsana New" w:eastAsia="BrowalliaNew,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74F62"/>
    <w:multiLevelType w:val="hybridMultilevel"/>
    <w:tmpl w:val="4126BCC8"/>
    <w:lvl w:ilvl="0" w:tplc="299EF580">
      <w:numFmt w:val="bullet"/>
      <w:lvlText w:val="-"/>
      <w:lvlJc w:val="left"/>
      <w:pPr>
        <w:ind w:left="2280" w:hanging="840"/>
      </w:pPr>
      <w:rPr>
        <w:rFonts w:ascii="Angsana New" w:eastAsia="BrowalliaNew,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930033"/>
    <w:multiLevelType w:val="hybridMultilevel"/>
    <w:tmpl w:val="93B87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A497E"/>
    <w:multiLevelType w:val="hybridMultilevel"/>
    <w:tmpl w:val="4FAE4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2C7772"/>
    <w:multiLevelType w:val="multilevel"/>
    <w:tmpl w:val="62B64C82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ngsana New" w:hAnsi="Angsana New" w:cs="Angsana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732F89"/>
    <w:multiLevelType w:val="multilevel"/>
    <w:tmpl w:val="973E9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99A0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AA57A6F"/>
    <w:multiLevelType w:val="hybridMultilevel"/>
    <w:tmpl w:val="8842E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3A723C"/>
    <w:multiLevelType w:val="multilevel"/>
    <w:tmpl w:val="ED6E3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717AD6"/>
    <w:multiLevelType w:val="hybridMultilevel"/>
    <w:tmpl w:val="4BEC1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9725CF"/>
    <w:multiLevelType w:val="hybridMultilevel"/>
    <w:tmpl w:val="70B8D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A41BB8"/>
    <w:multiLevelType w:val="hybridMultilevel"/>
    <w:tmpl w:val="2A8EC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187B10"/>
    <w:multiLevelType w:val="hybridMultilevel"/>
    <w:tmpl w:val="EC54F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24"/>
  </w:num>
  <w:num w:numId="5">
    <w:abstractNumId w:val="23"/>
  </w:num>
  <w:num w:numId="6">
    <w:abstractNumId w:val="29"/>
  </w:num>
  <w:num w:numId="7">
    <w:abstractNumId w:val="33"/>
  </w:num>
  <w:num w:numId="8">
    <w:abstractNumId w:val="11"/>
  </w:num>
  <w:num w:numId="9">
    <w:abstractNumId w:val="28"/>
  </w:num>
  <w:num w:numId="10">
    <w:abstractNumId w:val="45"/>
  </w:num>
  <w:num w:numId="11">
    <w:abstractNumId w:val="13"/>
  </w:num>
  <w:num w:numId="12">
    <w:abstractNumId w:val="18"/>
  </w:num>
  <w:num w:numId="13">
    <w:abstractNumId w:val="37"/>
  </w:num>
  <w:num w:numId="14">
    <w:abstractNumId w:val="39"/>
  </w:num>
  <w:num w:numId="15">
    <w:abstractNumId w:val="8"/>
  </w:num>
  <w:num w:numId="16">
    <w:abstractNumId w:val="36"/>
  </w:num>
  <w:num w:numId="17">
    <w:abstractNumId w:val="34"/>
  </w:num>
  <w:num w:numId="18">
    <w:abstractNumId w:val="0"/>
  </w:num>
  <w:num w:numId="19">
    <w:abstractNumId w:val="30"/>
  </w:num>
  <w:num w:numId="20">
    <w:abstractNumId w:val="3"/>
  </w:num>
  <w:num w:numId="21">
    <w:abstractNumId w:val="19"/>
  </w:num>
  <w:num w:numId="22">
    <w:abstractNumId w:val="12"/>
  </w:num>
  <w:num w:numId="23">
    <w:abstractNumId w:val="1"/>
  </w:num>
  <w:num w:numId="24">
    <w:abstractNumId w:val="27"/>
  </w:num>
  <w:num w:numId="25">
    <w:abstractNumId w:val="16"/>
  </w:num>
  <w:num w:numId="26">
    <w:abstractNumId w:val="15"/>
  </w:num>
  <w:num w:numId="27">
    <w:abstractNumId w:val="41"/>
  </w:num>
  <w:num w:numId="28">
    <w:abstractNumId w:val="9"/>
  </w:num>
  <w:num w:numId="29">
    <w:abstractNumId w:val="17"/>
  </w:num>
  <w:num w:numId="30">
    <w:abstractNumId w:val="21"/>
  </w:num>
  <w:num w:numId="31">
    <w:abstractNumId w:val="10"/>
  </w:num>
  <w:num w:numId="32">
    <w:abstractNumId w:val="38"/>
  </w:num>
  <w:num w:numId="33">
    <w:abstractNumId w:val="43"/>
  </w:num>
  <w:num w:numId="34">
    <w:abstractNumId w:val="6"/>
  </w:num>
  <w:num w:numId="35">
    <w:abstractNumId w:val="7"/>
  </w:num>
  <w:num w:numId="36">
    <w:abstractNumId w:val="2"/>
  </w:num>
  <w:num w:numId="37">
    <w:abstractNumId w:val="25"/>
  </w:num>
  <w:num w:numId="38">
    <w:abstractNumId w:val="35"/>
  </w:num>
  <w:num w:numId="39">
    <w:abstractNumId w:val="20"/>
  </w:num>
  <w:num w:numId="40">
    <w:abstractNumId w:val="42"/>
  </w:num>
  <w:num w:numId="41">
    <w:abstractNumId w:val="26"/>
  </w:num>
  <w:num w:numId="42">
    <w:abstractNumId w:val="5"/>
  </w:num>
  <w:num w:numId="43">
    <w:abstractNumId w:val="14"/>
  </w:num>
  <w:num w:numId="44">
    <w:abstractNumId w:val="44"/>
  </w:num>
  <w:num w:numId="45">
    <w:abstractNumId w:val="31"/>
  </w:num>
  <w:num w:numId="46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D5AF5"/>
    <w:rsid w:val="00001CFF"/>
    <w:rsid w:val="000029E2"/>
    <w:rsid w:val="00003C61"/>
    <w:rsid w:val="00021732"/>
    <w:rsid w:val="000247D5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4D0E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3781"/>
    <w:rsid w:val="001769CA"/>
    <w:rsid w:val="00176DFC"/>
    <w:rsid w:val="00177371"/>
    <w:rsid w:val="001836FA"/>
    <w:rsid w:val="00184A32"/>
    <w:rsid w:val="00185CB3"/>
    <w:rsid w:val="00186810"/>
    <w:rsid w:val="00190881"/>
    <w:rsid w:val="00191579"/>
    <w:rsid w:val="001934F9"/>
    <w:rsid w:val="00197570"/>
    <w:rsid w:val="001A0348"/>
    <w:rsid w:val="001A12B4"/>
    <w:rsid w:val="001A1A88"/>
    <w:rsid w:val="001A6513"/>
    <w:rsid w:val="001C745D"/>
    <w:rsid w:val="001D5032"/>
    <w:rsid w:val="001D6F46"/>
    <w:rsid w:val="001E0219"/>
    <w:rsid w:val="001E4A32"/>
    <w:rsid w:val="001E73F1"/>
    <w:rsid w:val="001F5060"/>
    <w:rsid w:val="002052BF"/>
    <w:rsid w:val="00210BFA"/>
    <w:rsid w:val="00210F50"/>
    <w:rsid w:val="00214F37"/>
    <w:rsid w:val="00217907"/>
    <w:rsid w:val="00217F7E"/>
    <w:rsid w:val="002333EE"/>
    <w:rsid w:val="002444E0"/>
    <w:rsid w:val="00246B23"/>
    <w:rsid w:val="002541B9"/>
    <w:rsid w:val="0027335A"/>
    <w:rsid w:val="00273778"/>
    <w:rsid w:val="00273E08"/>
    <w:rsid w:val="00275E03"/>
    <w:rsid w:val="0027647A"/>
    <w:rsid w:val="002816E2"/>
    <w:rsid w:val="00282D59"/>
    <w:rsid w:val="00285114"/>
    <w:rsid w:val="00292B94"/>
    <w:rsid w:val="00297D1A"/>
    <w:rsid w:val="00297EAB"/>
    <w:rsid w:val="002A2EED"/>
    <w:rsid w:val="002A6D50"/>
    <w:rsid w:val="002A6DF6"/>
    <w:rsid w:val="002B102D"/>
    <w:rsid w:val="002C24C7"/>
    <w:rsid w:val="002C4788"/>
    <w:rsid w:val="002D106D"/>
    <w:rsid w:val="002E06F0"/>
    <w:rsid w:val="002E3177"/>
    <w:rsid w:val="002E3D06"/>
    <w:rsid w:val="002E4D6C"/>
    <w:rsid w:val="0030037D"/>
    <w:rsid w:val="00301FAB"/>
    <w:rsid w:val="0031337C"/>
    <w:rsid w:val="00320298"/>
    <w:rsid w:val="003209B4"/>
    <w:rsid w:val="00321C03"/>
    <w:rsid w:val="00337C51"/>
    <w:rsid w:val="00347AF4"/>
    <w:rsid w:val="003542ED"/>
    <w:rsid w:val="00375174"/>
    <w:rsid w:val="003975A1"/>
    <w:rsid w:val="003A274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8FE"/>
    <w:rsid w:val="003D4F47"/>
    <w:rsid w:val="003E24A6"/>
    <w:rsid w:val="003E4756"/>
    <w:rsid w:val="003F6DA2"/>
    <w:rsid w:val="00403295"/>
    <w:rsid w:val="00410AD7"/>
    <w:rsid w:val="00414813"/>
    <w:rsid w:val="0041563D"/>
    <w:rsid w:val="0041740F"/>
    <w:rsid w:val="004227A2"/>
    <w:rsid w:val="00424E37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5C97"/>
    <w:rsid w:val="004F063A"/>
    <w:rsid w:val="004F0902"/>
    <w:rsid w:val="004F6FFD"/>
    <w:rsid w:val="004F733B"/>
    <w:rsid w:val="00500DC0"/>
    <w:rsid w:val="005036D9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1F7A"/>
    <w:rsid w:val="00572F82"/>
    <w:rsid w:val="005810EA"/>
    <w:rsid w:val="005852FF"/>
    <w:rsid w:val="005864EF"/>
    <w:rsid w:val="00594AD2"/>
    <w:rsid w:val="005967D3"/>
    <w:rsid w:val="00597A2F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3942"/>
    <w:rsid w:val="005D444F"/>
    <w:rsid w:val="005D445A"/>
    <w:rsid w:val="005D5C1C"/>
    <w:rsid w:val="005E0027"/>
    <w:rsid w:val="005E670E"/>
    <w:rsid w:val="005E7B3B"/>
    <w:rsid w:val="005F189F"/>
    <w:rsid w:val="006001D2"/>
    <w:rsid w:val="00600CE1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8DA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6526C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4553"/>
    <w:rsid w:val="006B527E"/>
    <w:rsid w:val="006B693D"/>
    <w:rsid w:val="006C06C0"/>
    <w:rsid w:val="006D156C"/>
    <w:rsid w:val="006D1909"/>
    <w:rsid w:val="006D23D5"/>
    <w:rsid w:val="006E0219"/>
    <w:rsid w:val="006E046B"/>
    <w:rsid w:val="006F61EE"/>
    <w:rsid w:val="007100D2"/>
    <w:rsid w:val="00716ADA"/>
    <w:rsid w:val="00717223"/>
    <w:rsid w:val="00725849"/>
    <w:rsid w:val="0072796C"/>
    <w:rsid w:val="007379A1"/>
    <w:rsid w:val="007427AF"/>
    <w:rsid w:val="00742D6B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D2FA7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31B65"/>
    <w:rsid w:val="00832CD5"/>
    <w:rsid w:val="00835C08"/>
    <w:rsid w:val="00840A18"/>
    <w:rsid w:val="00841D6E"/>
    <w:rsid w:val="00850EAE"/>
    <w:rsid w:val="00853B49"/>
    <w:rsid w:val="0086110D"/>
    <w:rsid w:val="00863080"/>
    <w:rsid w:val="00871782"/>
    <w:rsid w:val="00877181"/>
    <w:rsid w:val="00877BD7"/>
    <w:rsid w:val="008803A5"/>
    <w:rsid w:val="0088067F"/>
    <w:rsid w:val="00880D8A"/>
    <w:rsid w:val="00882468"/>
    <w:rsid w:val="0088458E"/>
    <w:rsid w:val="00886AE4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26AB"/>
    <w:rsid w:val="008D32CB"/>
    <w:rsid w:val="008D3B7A"/>
    <w:rsid w:val="008D5AF5"/>
    <w:rsid w:val="008D6F49"/>
    <w:rsid w:val="008D6F5F"/>
    <w:rsid w:val="008D6FC5"/>
    <w:rsid w:val="008E31E7"/>
    <w:rsid w:val="008E7809"/>
    <w:rsid w:val="008F0F7F"/>
    <w:rsid w:val="008F24F4"/>
    <w:rsid w:val="008F474F"/>
    <w:rsid w:val="00902388"/>
    <w:rsid w:val="00902697"/>
    <w:rsid w:val="0091463D"/>
    <w:rsid w:val="00917F31"/>
    <w:rsid w:val="009234D3"/>
    <w:rsid w:val="00933131"/>
    <w:rsid w:val="00950E84"/>
    <w:rsid w:val="00952574"/>
    <w:rsid w:val="00965984"/>
    <w:rsid w:val="00982B10"/>
    <w:rsid w:val="00997870"/>
    <w:rsid w:val="009A0B36"/>
    <w:rsid w:val="009A556F"/>
    <w:rsid w:val="009A584C"/>
    <w:rsid w:val="009A646A"/>
    <w:rsid w:val="009B2751"/>
    <w:rsid w:val="009B34F2"/>
    <w:rsid w:val="009B3922"/>
    <w:rsid w:val="009B544B"/>
    <w:rsid w:val="009C2D7B"/>
    <w:rsid w:val="009C3C0B"/>
    <w:rsid w:val="009C5078"/>
    <w:rsid w:val="009C5624"/>
    <w:rsid w:val="009D1825"/>
    <w:rsid w:val="009E213D"/>
    <w:rsid w:val="009E45B2"/>
    <w:rsid w:val="009E4AD2"/>
    <w:rsid w:val="009F16C5"/>
    <w:rsid w:val="009F2B3C"/>
    <w:rsid w:val="009F3E24"/>
    <w:rsid w:val="00A122FD"/>
    <w:rsid w:val="00A12885"/>
    <w:rsid w:val="00A16210"/>
    <w:rsid w:val="00A16D07"/>
    <w:rsid w:val="00A24334"/>
    <w:rsid w:val="00A32309"/>
    <w:rsid w:val="00A330F0"/>
    <w:rsid w:val="00A37479"/>
    <w:rsid w:val="00A4796D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97EC1"/>
    <w:rsid w:val="00AA0DD1"/>
    <w:rsid w:val="00AA257D"/>
    <w:rsid w:val="00AA468D"/>
    <w:rsid w:val="00AB14F4"/>
    <w:rsid w:val="00AB357A"/>
    <w:rsid w:val="00AB4359"/>
    <w:rsid w:val="00AC0E94"/>
    <w:rsid w:val="00AC1F2E"/>
    <w:rsid w:val="00AC6CD3"/>
    <w:rsid w:val="00AC7F3F"/>
    <w:rsid w:val="00AD1A85"/>
    <w:rsid w:val="00AD4FB2"/>
    <w:rsid w:val="00AD5028"/>
    <w:rsid w:val="00AD6295"/>
    <w:rsid w:val="00AE1575"/>
    <w:rsid w:val="00AE3DDF"/>
    <w:rsid w:val="00AF1098"/>
    <w:rsid w:val="00AF3597"/>
    <w:rsid w:val="00AF3FEA"/>
    <w:rsid w:val="00AF6452"/>
    <w:rsid w:val="00AF7EFE"/>
    <w:rsid w:val="00B0175B"/>
    <w:rsid w:val="00B03B3D"/>
    <w:rsid w:val="00B03F9C"/>
    <w:rsid w:val="00B151CF"/>
    <w:rsid w:val="00B22021"/>
    <w:rsid w:val="00B22D1C"/>
    <w:rsid w:val="00B308FA"/>
    <w:rsid w:val="00B329A2"/>
    <w:rsid w:val="00B3606C"/>
    <w:rsid w:val="00B42213"/>
    <w:rsid w:val="00B42C03"/>
    <w:rsid w:val="00B43EB4"/>
    <w:rsid w:val="00B45DC1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2D2A"/>
    <w:rsid w:val="00B84E04"/>
    <w:rsid w:val="00B864FD"/>
    <w:rsid w:val="00B87982"/>
    <w:rsid w:val="00BA4014"/>
    <w:rsid w:val="00BB471D"/>
    <w:rsid w:val="00BB5C13"/>
    <w:rsid w:val="00BB6626"/>
    <w:rsid w:val="00BC4EE5"/>
    <w:rsid w:val="00BC7C43"/>
    <w:rsid w:val="00BD5B14"/>
    <w:rsid w:val="00BE0CD9"/>
    <w:rsid w:val="00BE4BC6"/>
    <w:rsid w:val="00BE7983"/>
    <w:rsid w:val="00BF617E"/>
    <w:rsid w:val="00BF65D2"/>
    <w:rsid w:val="00C014C8"/>
    <w:rsid w:val="00C0170A"/>
    <w:rsid w:val="00C02321"/>
    <w:rsid w:val="00C17170"/>
    <w:rsid w:val="00C214B6"/>
    <w:rsid w:val="00C223E6"/>
    <w:rsid w:val="00C22EF0"/>
    <w:rsid w:val="00C26AD2"/>
    <w:rsid w:val="00C3470B"/>
    <w:rsid w:val="00C406A5"/>
    <w:rsid w:val="00C62137"/>
    <w:rsid w:val="00C66F57"/>
    <w:rsid w:val="00C6779A"/>
    <w:rsid w:val="00C70070"/>
    <w:rsid w:val="00C746EA"/>
    <w:rsid w:val="00C7636E"/>
    <w:rsid w:val="00C81F21"/>
    <w:rsid w:val="00C83527"/>
    <w:rsid w:val="00C85FB8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49C8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0010"/>
    <w:rsid w:val="00DA3EFB"/>
    <w:rsid w:val="00DB0209"/>
    <w:rsid w:val="00DB3BC9"/>
    <w:rsid w:val="00DB4832"/>
    <w:rsid w:val="00DD2AB3"/>
    <w:rsid w:val="00DD4479"/>
    <w:rsid w:val="00DD4952"/>
    <w:rsid w:val="00DD4C12"/>
    <w:rsid w:val="00DE16C3"/>
    <w:rsid w:val="00DE44B2"/>
    <w:rsid w:val="00DE57A9"/>
    <w:rsid w:val="00E048C9"/>
    <w:rsid w:val="00E154C5"/>
    <w:rsid w:val="00E158C3"/>
    <w:rsid w:val="00E15EFB"/>
    <w:rsid w:val="00E23FED"/>
    <w:rsid w:val="00E32647"/>
    <w:rsid w:val="00E35D3D"/>
    <w:rsid w:val="00E37FF5"/>
    <w:rsid w:val="00E40E78"/>
    <w:rsid w:val="00E5465F"/>
    <w:rsid w:val="00E56705"/>
    <w:rsid w:val="00E6143D"/>
    <w:rsid w:val="00E6557D"/>
    <w:rsid w:val="00E6678E"/>
    <w:rsid w:val="00E677CD"/>
    <w:rsid w:val="00E727FF"/>
    <w:rsid w:val="00E73B13"/>
    <w:rsid w:val="00E81DDC"/>
    <w:rsid w:val="00E81E2A"/>
    <w:rsid w:val="00E83BFC"/>
    <w:rsid w:val="00EA06C3"/>
    <w:rsid w:val="00EA30F2"/>
    <w:rsid w:val="00EA4009"/>
    <w:rsid w:val="00EC213F"/>
    <w:rsid w:val="00EC4B82"/>
    <w:rsid w:val="00EC6429"/>
    <w:rsid w:val="00ED043F"/>
    <w:rsid w:val="00ED075B"/>
    <w:rsid w:val="00ED0B3A"/>
    <w:rsid w:val="00ED12C8"/>
    <w:rsid w:val="00ED3D6A"/>
    <w:rsid w:val="00ED67E0"/>
    <w:rsid w:val="00EE0DA0"/>
    <w:rsid w:val="00EE4130"/>
    <w:rsid w:val="00EF1C1D"/>
    <w:rsid w:val="00EF24F9"/>
    <w:rsid w:val="00EF5B30"/>
    <w:rsid w:val="00EF6AFC"/>
    <w:rsid w:val="00F13694"/>
    <w:rsid w:val="00F20EF8"/>
    <w:rsid w:val="00F21C4B"/>
    <w:rsid w:val="00F2506B"/>
    <w:rsid w:val="00F316FB"/>
    <w:rsid w:val="00F31EBC"/>
    <w:rsid w:val="00F333E8"/>
    <w:rsid w:val="00F33EAB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0B5B"/>
    <w:rsid w:val="00F85711"/>
    <w:rsid w:val="00F85F9F"/>
    <w:rsid w:val="00F8601F"/>
    <w:rsid w:val="00F91FEA"/>
    <w:rsid w:val="00F929D6"/>
    <w:rsid w:val="00F95016"/>
    <w:rsid w:val="00FA1B0C"/>
    <w:rsid w:val="00FA25F4"/>
    <w:rsid w:val="00FA27F4"/>
    <w:rsid w:val="00FA3877"/>
    <w:rsid w:val="00FA70A1"/>
    <w:rsid w:val="00FA7CBF"/>
    <w:rsid w:val="00FB156D"/>
    <w:rsid w:val="00FB5C6B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customStyle="1" w:styleId="Heading7Char">
    <w:name w:val="Heading 7 Char"/>
    <w:link w:val="Heading7"/>
    <w:rsid w:val="00886AE4"/>
    <w:rPr>
      <w:sz w:val="24"/>
      <w:szCs w:val="24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KWUNG</cp:lastModifiedBy>
  <cp:revision>2</cp:revision>
  <cp:lastPrinted>2019-12-05T05:43:00Z</cp:lastPrinted>
  <dcterms:created xsi:type="dcterms:W3CDTF">2024-12-26T19:39:00Z</dcterms:created>
  <dcterms:modified xsi:type="dcterms:W3CDTF">2024-12-26T19:39:00Z</dcterms:modified>
</cp:coreProperties>
</file>