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BC" w:rsidRPr="003975BF" w:rsidRDefault="00EC288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19050" t="0" r="0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4B3D" w:rsidRPr="003975BF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084B3D" w:rsidRPr="003975BF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6952A8" w:rsidRPr="003975BF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3975BF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3975BF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:rsidR="00084B3D" w:rsidRPr="003975BF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:rsidR="006952A8" w:rsidRPr="003975BF" w:rsidRDefault="006952A8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3975BF">
        <w:rPr>
          <w:rFonts w:ascii="Angsana New" w:hAnsi="Angsana New"/>
          <w:b/>
          <w:bCs/>
          <w:sz w:val="32"/>
          <w:szCs w:val="32"/>
          <w:cs/>
          <w:lang w:bidi="th-TH"/>
        </w:rPr>
        <w:t>คณะ</w:t>
      </w:r>
      <w:r w:rsidRPr="003975BF"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  <w:r w:rsidR="0008140B" w:rsidRPr="003975BF">
        <w:rPr>
          <w:rFonts w:ascii="Angsana New" w:hAnsi="Angsana New" w:hint="cs"/>
          <w:sz w:val="32"/>
          <w:szCs w:val="32"/>
          <w:cs/>
          <w:lang w:bidi="th-TH"/>
        </w:rPr>
        <w:t>รังสีเทคนิค</w:t>
      </w:r>
      <w:r w:rsidR="00787632" w:rsidRPr="003975BF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</w:p>
    <w:p w:rsidR="006952A8" w:rsidRPr="003975BF" w:rsidRDefault="008C73E0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3975BF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08140B" w:rsidRPr="003975BF">
        <w:rPr>
          <w:rFonts w:ascii="Angsana New" w:hAnsi="Angsana New" w:hint="cs"/>
          <w:sz w:val="32"/>
          <w:szCs w:val="32"/>
          <w:cs/>
          <w:lang w:bidi="th-TH"/>
        </w:rPr>
        <w:t>วิทยาศาสตรบัณฑิต สาขารังสีเทคนิค</w:t>
      </w:r>
    </w:p>
    <w:p w:rsidR="00AF1098" w:rsidRPr="003975BF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:rsidR="007A71DE" w:rsidRPr="003975BF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3975BF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proofErr w:type="gramStart"/>
      <w:r w:rsidRPr="003975BF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3975BF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3975BF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  <w:proofErr w:type="gramEnd"/>
    </w:p>
    <w:p w:rsidR="006952A8" w:rsidRPr="003975BF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0A7C4F" w:rsidRPr="003975BF" w:rsidTr="00273C58">
        <w:tc>
          <w:tcPr>
            <w:tcW w:w="1668" w:type="dxa"/>
          </w:tcPr>
          <w:p w:rsidR="000A7C4F" w:rsidRPr="00273C58" w:rsidRDefault="0008140B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273C58">
              <w:rPr>
                <w:rFonts w:ascii="Angsana New" w:hAnsi="Angsana New"/>
                <w:sz w:val="32"/>
                <w:szCs w:val="32"/>
              </w:rPr>
              <w:t xml:space="preserve">RTD 225 </w:t>
            </w:r>
          </w:p>
        </w:tc>
        <w:tc>
          <w:tcPr>
            <w:tcW w:w="425" w:type="dxa"/>
          </w:tcPr>
          <w:p w:rsidR="000A7C4F" w:rsidRPr="00273C58" w:rsidRDefault="000A7C4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</w:tcPr>
          <w:p w:rsidR="000A7C4F" w:rsidRPr="00273C58" w:rsidRDefault="0008140B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อุปกรณ์รังสีวินิจฉัย</w:t>
            </w:r>
          </w:p>
        </w:tc>
        <w:tc>
          <w:tcPr>
            <w:tcW w:w="425" w:type="dxa"/>
          </w:tcPr>
          <w:p w:rsidR="000A7C4F" w:rsidRPr="00273C58" w:rsidRDefault="0044137C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273C5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0A7C4F" w:rsidRPr="00273C58" w:rsidRDefault="0044137C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73C58">
              <w:rPr>
                <w:rFonts w:ascii="Angsana New" w:eastAsia="CordiaUPC" w:hAnsi="Angsana New"/>
                <w:sz w:val="32"/>
                <w:szCs w:val="32"/>
              </w:rPr>
              <w:t>(</w:t>
            </w:r>
            <w:r w:rsidRPr="00273C58">
              <w:rPr>
                <w:rFonts w:ascii="Angsana New" w:eastAsia="CordiaUPC" w:hAnsi="Angsana New" w:hint="cs"/>
                <w:sz w:val="32"/>
                <w:szCs w:val="32"/>
                <w:rtl/>
                <w:cs/>
              </w:rPr>
              <w:t>2</w:t>
            </w:r>
            <w:r w:rsidRPr="00273C58">
              <w:rPr>
                <w:rFonts w:ascii="Angsana New" w:eastAsia="CordiaUPC" w:hAnsi="Angsana New"/>
                <w:sz w:val="32"/>
                <w:szCs w:val="32"/>
              </w:rPr>
              <w:t>-</w:t>
            </w:r>
            <w:r w:rsidRPr="00273C58">
              <w:rPr>
                <w:rFonts w:ascii="Angsana New" w:eastAsia="CordiaUPC" w:hAnsi="Angsana New" w:hint="cs"/>
                <w:sz w:val="32"/>
                <w:szCs w:val="32"/>
                <w:rtl/>
                <w:cs/>
              </w:rPr>
              <w:t>2</w:t>
            </w:r>
            <w:r w:rsidRPr="00273C58">
              <w:rPr>
                <w:rFonts w:ascii="Angsana New" w:eastAsia="CordiaUPC" w:hAnsi="Angsana New"/>
                <w:sz w:val="32"/>
                <w:szCs w:val="32"/>
              </w:rPr>
              <w:t>-</w:t>
            </w:r>
            <w:r w:rsidRPr="00273C58">
              <w:rPr>
                <w:rFonts w:ascii="Angsana New" w:eastAsia="CordiaUPC" w:hAnsi="Angsana New" w:hint="cs"/>
                <w:sz w:val="32"/>
                <w:szCs w:val="32"/>
                <w:rtl/>
                <w:cs/>
              </w:rPr>
              <w:t>5</w:t>
            </w:r>
            <w:r w:rsidRPr="00273C58">
              <w:rPr>
                <w:rFonts w:ascii="Angsana New" w:eastAsia="CordiaUPC" w:hAnsi="Angsana New"/>
                <w:sz w:val="32"/>
                <w:szCs w:val="32"/>
              </w:rPr>
              <w:t>)</w:t>
            </w:r>
          </w:p>
        </w:tc>
      </w:tr>
      <w:tr w:rsidR="000A7C4F" w:rsidRPr="003975BF" w:rsidTr="00273C58">
        <w:tc>
          <w:tcPr>
            <w:tcW w:w="1668" w:type="dxa"/>
          </w:tcPr>
          <w:p w:rsidR="000A7C4F" w:rsidRPr="00273C58" w:rsidRDefault="000A7C4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0A7C4F" w:rsidRPr="00273C58" w:rsidRDefault="000A7C4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</w:tcPr>
          <w:p w:rsidR="000A7C4F" w:rsidRPr="00273C58" w:rsidRDefault="000A7C4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273C58">
              <w:rPr>
                <w:rFonts w:ascii="Angsana New" w:hAnsi="Angsana New"/>
                <w:sz w:val="32"/>
                <w:szCs w:val="32"/>
              </w:rPr>
              <w:t>(</w:t>
            </w:r>
            <w:r w:rsidR="0008140B" w:rsidRPr="00273C58">
              <w:rPr>
                <w:rFonts w:ascii="Angsana New" w:hAnsi="Angsana New"/>
                <w:sz w:val="32"/>
                <w:szCs w:val="32"/>
                <w:lang w:bidi="th-TH"/>
              </w:rPr>
              <w:t>Instrumentation in Diagnostic Radiology</w:t>
            </w: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</w:tcPr>
          <w:p w:rsidR="000A7C4F" w:rsidRPr="00273C58" w:rsidRDefault="000A7C4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0A7C4F" w:rsidRPr="00273C58" w:rsidRDefault="000A7C4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3975BF" w:rsidTr="00273C58">
        <w:tc>
          <w:tcPr>
            <w:tcW w:w="1668" w:type="dxa"/>
          </w:tcPr>
          <w:p w:rsidR="000A7C4F" w:rsidRPr="00273C58" w:rsidRDefault="000A7C4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</w:tcPr>
          <w:p w:rsidR="000A7C4F" w:rsidRPr="00273C58" w:rsidRDefault="000A7C4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</w:tcPr>
          <w:p w:rsidR="000A7C4F" w:rsidRPr="00273C58" w:rsidRDefault="0008140B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273C58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</w:tcPr>
          <w:p w:rsidR="000A7C4F" w:rsidRPr="00273C58" w:rsidRDefault="000A7C4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0A7C4F" w:rsidRPr="00273C58" w:rsidRDefault="000A7C4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3975BF" w:rsidTr="00273C58">
        <w:tc>
          <w:tcPr>
            <w:tcW w:w="1668" w:type="dxa"/>
          </w:tcPr>
          <w:p w:rsidR="000A7C4F" w:rsidRPr="00273C58" w:rsidRDefault="000A7C4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</w:tcPr>
          <w:p w:rsidR="000A7C4F" w:rsidRPr="00273C58" w:rsidRDefault="000A7C4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</w:tcPr>
          <w:p w:rsidR="000A7C4F" w:rsidRPr="00273C58" w:rsidRDefault="0008140B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73C58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</w:tcPr>
          <w:p w:rsidR="000A7C4F" w:rsidRPr="00273C58" w:rsidRDefault="000A7C4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0A7C4F" w:rsidRPr="00273C58" w:rsidRDefault="000A7C4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3975BF" w:rsidTr="00273C58">
        <w:tc>
          <w:tcPr>
            <w:tcW w:w="1668" w:type="dxa"/>
          </w:tcPr>
          <w:p w:rsidR="000A7C4F" w:rsidRPr="00273C58" w:rsidRDefault="000A7C4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</w:tcPr>
          <w:p w:rsidR="000A7C4F" w:rsidRPr="00273C58" w:rsidRDefault="000A7C4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</w:tcPr>
          <w:p w:rsidR="000A7C4F" w:rsidRPr="00273C58" w:rsidRDefault="0008140B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273C58">
              <w:rPr>
                <w:rFonts w:ascii="Angsana New" w:hAnsi="Angsana New"/>
                <w:sz w:val="32"/>
                <w:szCs w:val="32"/>
              </w:rPr>
              <w:t>2/</w:t>
            </w:r>
            <w:r w:rsidR="0006461D">
              <w:rPr>
                <w:rFonts w:ascii="Angsana New" w:hAnsi="Angsana New"/>
                <w:sz w:val="32"/>
                <w:szCs w:val="32"/>
              </w:rPr>
              <w:t>2567</w:t>
            </w:r>
          </w:p>
        </w:tc>
        <w:tc>
          <w:tcPr>
            <w:tcW w:w="425" w:type="dxa"/>
          </w:tcPr>
          <w:p w:rsidR="000A7C4F" w:rsidRPr="00273C58" w:rsidRDefault="000A7C4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0A7C4F" w:rsidRPr="00273C58" w:rsidRDefault="000A7C4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84B3D" w:rsidRPr="003975BF" w:rsidTr="00273C58">
        <w:tc>
          <w:tcPr>
            <w:tcW w:w="1668" w:type="dxa"/>
          </w:tcPr>
          <w:p w:rsidR="00084B3D" w:rsidRPr="00273C58" w:rsidRDefault="00084B3D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</w:tcPr>
          <w:p w:rsidR="00084B3D" w:rsidRPr="00273C58" w:rsidRDefault="00084B3D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</w:tcPr>
          <w:p w:rsidR="00084B3D" w:rsidRPr="00273C58" w:rsidRDefault="00084B3D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273C58">
              <w:rPr>
                <w:rFonts w:ascii="Angsana New" w:hAnsi="Angsana New"/>
                <w:sz w:val="32"/>
                <w:szCs w:val="32"/>
              </w:rPr>
              <w:t>01</w:t>
            </w:r>
          </w:p>
        </w:tc>
        <w:tc>
          <w:tcPr>
            <w:tcW w:w="425" w:type="dxa"/>
          </w:tcPr>
          <w:p w:rsidR="00084B3D" w:rsidRPr="00273C58" w:rsidRDefault="00084B3D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084B3D" w:rsidRPr="00273C58" w:rsidRDefault="00084B3D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3975BF" w:rsidTr="00273C58">
        <w:tc>
          <w:tcPr>
            <w:tcW w:w="1668" w:type="dxa"/>
          </w:tcPr>
          <w:p w:rsidR="000A7C4F" w:rsidRPr="00273C58" w:rsidRDefault="000A7C4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</w:tcPr>
          <w:p w:rsidR="000A7C4F" w:rsidRPr="00273C58" w:rsidRDefault="004A7BC6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A7BC6"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_x0000_s1040" style="position:absolute;margin-left:1.05pt;margin-top:6.4pt;width:10pt;height:10.65pt;z-index:251637248;mso-position-horizontal-relative:text;mso-position-vertical-relative:text" filled="f" fillcolor="black" strokeweight="1pt"/>
              </w:pict>
            </w:r>
          </w:p>
        </w:tc>
        <w:tc>
          <w:tcPr>
            <w:tcW w:w="5245" w:type="dxa"/>
            <w:gridSpan w:val="3"/>
          </w:tcPr>
          <w:p w:rsidR="000A7C4F" w:rsidRPr="00273C58" w:rsidRDefault="000A7C4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</w:tcPr>
          <w:p w:rsidR="000A7C4F" w:rsidRPr="00273C58" w:rsidRDefault="000A7C4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0A7C4F" w:rsidRPr="00273C58" w:rsidRDefault="000A7C4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DD2911" w:rsidRPr="003975BF" w:rsidTr="00273C58">
        <w:tc>
          <w:tcPr>
            <w:tcW w:w="1668" w:type="dxa"/>
          </w:tcPr>
          <w:p w:rsidR="00DD2911" w:rsidRPr="00273C58" w:rsidRDefault="00DD2911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</w:tcPr>
          <w:p w:rsidR="00DD2911" w:rsidRPr="00273C58" w:rsidRDefault="004A7BC6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_x0000_s1068" style="position:absolute;margin-left:.55pt;margin-top:4.85pt;width:10pt;height:10.65pt;z-index:251651584;mso-position-horizontal-relative:text;mso-position-vertical-relative:text" filled="f" fillcolor="black" strokeweight="1pt"/>
              </w:pict>
            </w:r>
          </w:p>
        </w:tc>
        <w:tc>
          <w:tcPr>
            <w:tcW w:w="5245" w:type="dxa"/>
            <w:gridSpan w:val="3"/>
          </w:tcPr>
          <w:p w:rsidR="00DD2911" w:rsidRPr="00273C58" w:rsidRDefault="00DD2911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</w:tcPr>
          <w:p w:rsidR="00DD2911" w:rsidRPr="00273C58" w:rsidRDefault="00DD2911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DD2911" w:rsidRPr="00273C58" w:rsidRDefault="00DD2911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3975BF" w:rsidTr="00273C58">
        <w:tc>
          <w:tcPr>
            <w:tcW w:w="1668" w:type="dxa"/>
          </w:tcPr>
          <w:p w:rsidR="000A7C4F" w:rsidRPr="00273C58" w:rsidRDefault="000A7C4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</w:tcPr>
          <w:p w:rsidR="000A7C4F" w:rsidRPr="00273C58" w:rsidRDefault="004A7BC6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w:pict>
                <v:rect id="_x0000_s1036" style="position:absolute;margin-left:.55pt;margin-top:6.75pt;width:10pt;height:10.65pt;z-index:251635200;mso-position-horizontal-relative:text;mso-position-vertical-relative:text" fillcolor="black" strokeweight="1pt"/>
              </w:pict>
            </w:r>
          </w:p>
        </w:tc>
        <w:tc>
          <w:tcPr>
            <w:tcW w:w="5245" w:type="dxa"/>
            <w:gridSpan w:val="3"/>
          </w:tcPr>
          <w:p w:rsidR="000A7C4F" w:rsidRPr="00273C58" w:rsidRDefault="000A7C4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</w:tcPr>
          <w:p w:rsidR="000A7C4F" w:rsidRPr="00273C58" w:rsidRDefault="000A7C4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0A7C4F" w:rsidRPr="00273C58" w:rsidRDefault="000A7C4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3975BF" w:rsidRPr="003975BF" w:rsidTr="00273C58">
        <w:tc>
          <w:tcPr>
            <w:tcW w:w="1668" w:type="dxa"/>
          </w:tcPr>
          <w:p w:rsidR="000A7C4F" w:rsidRPr="00273C58" w:rsidRDefault="000A7C4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</w:tcPr>
          <w:p w:rsidR="000A7C4F" w:rsidRPr="00273C58" w:rsidRDefault="004A7BC6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_x0000_s1039" style="position:absolute;left:0;text-align:left;margin-left:.8pt;margin-top:6.2pt;width:10pt;height:10.65pt;z-index:251636224;mso-position-horizontal-relative:text;mso-position-vertical-relative:text" filled="f" fillcolor="black" strokeweight="1pt"/>
              </w:pict>
            </w:r>
          </w:p>
        </w:tc>
        <w:tc>
          <w:tcPr>
            <w:tcW w:w="5245" w:type="dxa"/>
            <w:gridSpan w:val="3"/>
          </w:tcPr>
          <w:p w:rsidR="000A7C4F" w:rsidRPr="00273C58" w:rsidRDefault="000A7C4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</w:tcPr>
          <w:p w:rsidR="000A7C4F" w:rsidRPr="00273C58" w:rsidRDefault="000A7C4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0A7C4F" w:rsidRPr="00273C58" w:rsidRDefault="000A7C4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2D6EB2" w:rsidRPr="003975BF" w:rsidTr="00273C58">
        <w:tc>
          <w:tcPr>
            <w:tcW w:w="2093" w:type="dxa"/>
            <w:gridSpan w:val="2"/>
          </w:tcPr>
          <w:p w:rsidR="007A2321" w:rsidRPr="00273C58" w:rsidRDefault="002D6EB2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</w:tcPr>
          <w:p w:rsidR="002D6EB2" w:rsidRPr="00273C58" w:rsidRDefault="007A2321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อ. </w:t>
            </w:r>
            <w:r w:rsidRPr="00273C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ณัฐพงศ์ ด่านธนวัฒน์</w:t>
            </w:r>
          </w:p>
        </w:tc>
        <w:tc>
          <w:tcPr>
            <w:tcW w:w="425" w:type="dxa"/>
          </w:tcPr>
          <w:p w:rsidR="002D6EB2" w:rsidRPr="00273C58" w:rsidRDefault="004A7BC6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A7BC6">
              <w:rPr>
                <w:rFonts w:ascii="Angsana New" w:hAnsi="Angsana New"/>
                <w:noProof/>
                <w:sz w:val="32"/>
                <w:szCs w:val="32"/>
                <w:lang w:val="th-TH" w:bidi="th-TH"/>
              </w:rPr>
              <w:pict>
                <v:rect id="_x0000_s1103" style="position:absolute;margin-left:.3pt;margin-top:5.8pt;width:10pt;height:10.65pt;z-index:251653632;mso-position-horizontal-relative:text;mso-position-vertical-relative:text" fillcolor="black" strokeweight="1pt"/>
              </w:pict>
            </w:r>
          </w:p>
        </w:tc>
        <w:tc>
          <w:tcPr>
            <w:tcW w:w="1560" w:type="dxa"/>
          </w:tcPr>
          <w:p w:rsidR="002D6EB2" w:rsidRPr="00273C58" w:rsidRDefault="002D6EB2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อาจารย์ประจำ               </w:t>
            </w:r>
          </w:p>
        </w:tc>
        <w:tc>
          <w:tcPr>
            <w:tcW w:w="425" w:type="dxa"/>
          </w:tcPr>
          <w:p w:rsidR="002D6EB2" w:rsidRPr="00273C58" w:rsidRDefault="004A7BC6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A7BC6">
              <w:rPr>
                <w:noProof/>
                <w:sz w:val="32"/>
                <w:szCs w:val="32"/>
                <w:lang w:bidi="th-TH"/>
              </w:rPr>
              <w:pict>
                <v:rect id="_x0000_s1155" style="position:absolute;margin-left:-.75pt;margin-top:5.8pt;width:10pt;height:10.65pt;z-index:251663872;mso-position-horizontal-relative:text;mso-position-vertical-relative:text" filled="f" fillcolor="black" strokeweight="1pt"/>
              </w:pict>
            </w:r>
          </w:p>
        </w:tc>
        <w:tc>
          <w:tcPr>
            <w:tcW w:w="1417" w:type="dxa"/>
          </w:tcPr>
          <w:p w:rsidR="002D6EB2" w:rsidRPr="00273C58" w:rsidRDefault="002D6EB2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227EB1" w:rsidRPr="003975BF" w:rsidTr="00273C58">
        <w:trPr>
          <w:trHeight w:val="425"/>
        </w:trPr>
        <w:tc>
          <w:tcPr>
            <w:tcW w:w="2093" w:type="dxa"/>
            <w:gridSpan w:val="2"/>
            <w:vMerge w:val="restart"/>
          </w:tcPr>
          <w:p w:rsidR="00227EB1" w:rsidRPr="00273C58" w:rsidRDefault="00227EB1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</w:tcPr>
          <w:p w:rsidR="00A8216A" w:rsidRDefault="00A8216A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อ. </w:t>
            </w:r>
            <w:r w:rsidRPr="00273C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ณัฐพงศ์ ด่านธนวัฒน์</w:t>
            </w:r>
          </w:p>
          <w:p w:rsidR="00D20B6F" w:rsidRDefault="00D20B6F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รศ.มานัส มงคลสุข</w:t>
            </w:r>
          </w:p>
          <w:p w:rsidR="00227EB1" w:rsidRDefault="00227EB1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27EB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อ.กัญจนพร โตชัยกุล</w:t>
            </w:r>
          </w:p>
          <w:p w:rsidR="00B9206A" w:rsidRDefault="00B9206A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9206A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อ.ณัฐนิช แก้วแสน</w:t>
            </w:r>
          </w:p>
          <w:p w:rsidR="00B9206A" w:rsidRPr="00227EB1" w:rsidRDefault="00B9206A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</w:t>
            </w:r>
            <w:r w:rsidRPr="00B9206A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อักษราภัค ถาวรนิตยกุล</w:t>
            </w:r>
          </w:p>
          <w:p w:rsidR="00227EB1" w:rsidRDefault="00227EB1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 ทิพจุฑา พัฒน์เรืองเดช</w:t>
            </w:r>
          </w:p>
          <w:p w:rsidR="00A8216A" w:rsidRPr="00273C58" w:rsidRDefault="00A8216A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8216A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อ.จักราวุธ พานิชโยทัย</w:t>
            </w:r>
          </w:p>
        </w:tc>
        <w:tc>
          <w:tcPr>
            <w:tcW w:w="425" w:type="dxa"/>
          </w:tcPr>
          <w:p w:rsidR="00D20B6F" w:rsidRDefault="004A7BC6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_x0000_s1192" style="position:absolute;margin-left:.3pt;margin-top:5.2pt;width:10pt;height:10.65pt;z-index:251679232;mso-position-horizontal-relative:text;mso-position-vertical-relative:text" fillcolor="black" strokeweight="1pt"/>
              </w:pict>
            </w:r>
          </w:p>
          <w:p w:rsidR="00227EB1" w:rsidRPr="00273C58" w:rsidRDefault="00B9206A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_x0000_s1196" style="position:absolute;margin-left:.3pt;margin-top:113.95pt;width:10pt;height:10.65pt;z-index:251683328" fillcolor="black" strokeweight="1pt"/>
              </w:pict>
            </w: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_x0000_s1194" style="position:absolute;margin-left:.3pt;margin-top:95.5pt;width:10pt;height:10.65pt;z-index:251681280" fillcolor="black" strokeweight="1pt"/>
              </w:pict>
            </w:r>
            <w:r w:rsidR="004A7BC6"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_x0000_s1189" style="position:absolute;margin-left:.3pt;margin-top:72.85pt;width:10pt;height:10.65pt;z-index:251676160" fillcolor="black" strokeweight="1pt"/>
              </w:pict>
            </w:r>
            <w:r w:rsidR="004A7BC6"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_x0000_s1188" style="position:absolute;margin-left:.3pt;margin-top:51.85pt;width:10pt;height:10.65pt;z-index:251675136" fillcolor="black" strokeweight="1pt"/>
              </w:pict>
            </w:r>
            <w:r w:rsidR="004A7BC6"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_x0000_s1167" style="position:absolute;margin-left:.3pt;margin-top:27.85pt;width:10pt;height:10.65pt;z-index:251674112" fillcolor="black" strokeweight="1pt"/>
              </w:pict>
            </w:r>
            <w:r w:rsidR="004A7BC6">
              <w:rPr>
                <w:rFonts w:ascii="Angsana New" w:hAnsi="Angsana New"/>
                <w:noProof/>
                <w:sz w:val="32"/>
                <w:szCs w:val="32"/>
              </w:rPr>
              <w:pict>
                <v:rect id="_x0000_s1158" style="position:absolute;margin-left:.3pt;margin-top:5.2pt;width:10pt;height:10.65pt;z-index:251664896" fillcolor="black" strokeweight="1pt"/>
              </w:pict>
            </w:r>
          </w:p>
        </w:tc>
        <w:tc>
          <w:tcPr>
            <w:tcW w:w="1560" w:type="dxa"/>
          </w:tcPr>
          <w:p w:rsidR="00D20B6F" w:rsidRDefault="00D20B6F" w:rsidP="009179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  <w:p w:rsidR="00A8216A" w:rsidRDefault="00A8216A" w:rsidP="009179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อาจารย์ประจำอาจารย์ประจำ</w:t>
            </w:r>
          </w:p>
          <w:p w:rsidR="00227EB1" w:rsidRDefault="00227EB1" w:rsidP="009179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  <w:p w:rsidR="00B9206A" w:rsidRDefault="00B9206A" w:rsidP="00B9206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  <w:p w:rsidR="00B9206A" w:rsidRDefault="00B9206A" w:rsidP="00B9206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อาจารย์ประจำ </w:t>
            </w:r>
          </w:p>
          <w:p w:rsidR="00227EB1" w:rsidRPr="00273C58" w:rsidRDefault="00B9206A" w:rsidP="00B9206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อาจารย์ประจำ                             </w:t>
            </w:r>
          </w:p>
        </w:tc>
        <w:tc>
          <w:tcPr>
            <w:tcW w:w="425" w:type="dxa"/>
          </w:tcPr>
          <w:p w:rsidR="00227EB1" w:rsidRPr="00273C58" w:rsidRDefault="00B9206A" w:rsidP="009179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bidi="th-TH"/>
              </w:rPr>
              <w:pict>
                <v:rect id="_x0000_s1198" style="position:absolute;margin-left:-.75pt;margin-top:135.55pt;width:10pt;height:10.65pt;z-index:251685376;mso-position-horizontal-relative:text;mso-position-vertical-relative:text" filled="f" fillcolor="black" strokeweight="1pt"/>
              </w:pict>
            </w:r>
            <w:r>
              <w:rPr>
                <w:noProof/>
                <w:sz w:val="32"/>
                <w:szCs w:val="32"/>
                <w:lang w:bidi="th-TH"/>
              </w:rPr>
              <w:pict>
                <v:rect id="_x0000_s1197" style="position:absolute;margin-left:-.75pt;margin-top:117.1pt;width:10pt;height:10.65pt;z-index:251684352;mso-position-horizontal-relative:text;mso-position-vertical-relative:text" filled="f" fillcolor="black" strokeweight="1pt"/>
              </w:pict>
            </w:r>
            <w:r w:rsidR="004A7BC6" w:rsidRPr="004A7BC6">
              <w:rPr>
                <w:noProof/>
                <w:sz w:val="32"/>
                <w:szCs w:val="32"/>
                <w:lang w:bidi="th-TH"/>
              </w:rPr>
              <w:pict>
                <v:rect id="_x0000_s1193" style="position:absolute;margin-left:-.75pt;margin-top:94.45pt;width:10pt;height:10.65pt;z-index:251680256;mso-position-horizontal-relative:text;mso-position-vertical-relative:text" filled="f" fillcolor="black" strokeweight="1pt"/>
              </w:pict>
            </w:r>
            <w:r w:rsidR="004A7BC6" w:rsidRPr="004A7BC6">
              <w:rPr>
                <w:noProof/>
                <w:sz w:val="32"/>
                <w:szCs w:val="32"/>
                <w:lang w:bidi="th-TH"/>
              </w:rPr>
              <w:pict>
                <v:rect id="_x0000_s1191" style="position:absolute;margin-left:-.75pt;margin-top:72.85pt;width:10pt;height:10.65pt;z-index:251678208;mso-position-horizontal-relative:text;mso-position-vertical-relative:text" filled="f" fillcolor="black" strokeweight="1pt"/>
              </w:pict>
            </w:r>
            <w:r w:rsidR="004A7BC6" w:rsidRPr="004A7BC6">
              <w:rPr>
                <w:noProof/>
                <w:sz w:val="32"/>
                <w:szCs w:val="32"/>
                <w:lang w:bidi="th-TH"/>
              </w:rPr>
              <w:pict>
                <v:rect id="_x0000_s1190" style="position:absolute;margin-left:-.75pt;margin-top:51.85pt;width:10pt;height:10.65pt;z-index:251677184;mso-position-horizontal-relative:text;mso-position-vertical-relative:text" filled="f" fillcolor="black" strokeweight="1pt"/>
              </w:pict>
            </w:r>
            <w:r w:rsidR="004A7BC6" w:rsidRPr="004A7BC6">
              <w:rPr>
                <w:noProof/>
                <w:sz w:val="32"/>
                <w:szCs w:val="32"/>
                <w:lang w:bidi="th-TH"/>
              </w:rPr>
              <w:pict>
                <v:rect id="_x0000_s1166" style="position:absolute;margin-left:-.75pt;margin-top:27.85pt;width:10pt;height:10.65pt;z-index:251673088;mso-position-horizontal-relative:text;mso-position-vertical-relative:text" filled="f" fillcolor="black" strokeweight="1pt"/>
              </w:pict>
            </w:r>
            <w:r w:rsidR="004A7BC6" w:rsidRPr="004A7BC6">
              <w:rPr>
                <w:noProof/>
                <w:sz w:val="32"/>
                <w:szCs w:val="32"/>
                <w:lang w:bidi="th-TH"/>
              </w:rPr>
              <w:pict>
                <v:rect id="_x0000_s1165" style="position:absolute;margin-left:-.75pt;margin-top:5.2pt;width:10pt;height:10.65pt;z-index:251672064;mso-position-horizontal-relative:text;mso-position-vertical-relative:text" filled="f" fillcolor="black" strokeweight="1pt"/>
              </w:pict>
            </w:r>
          </w:p>
        </w:tc>
        <w:tc>
          <w:tcPr>
            <w:tcW w:w="1417" w:type="dxa"/>
          </w:tcPr>
          <w:p w:rsidR="00D20B6F" w:rsidRDefault="00D20B6F" w:rsidP="009179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  <w:p w:rsidR="00A8216A" w:rsidRDefault="00A8216A" w:rsidP="009179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อาจารย์พิเศษอาจารย์พิเศษ</w:t>
            </w:r>
          </w:p>
          <w:p w:rsidR="00227EB1" w:rsidRDefault="00227EB1" w:rsidP="009179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  <w:p w:rsidR="00227EB1" w:rsidRDefault="00227EB1" w:rsidP="009179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  <w:p w:rsidR="00B9206A" w:rsidRDefault="00B9206A" w:rsidP="009179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  <w:p w:rsidR="00B9206A" w:rsidRPr="00273C58" w:rsidRDefault="00B9206A" w:rsidP="009179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227EB1" w:rsidRPr="003975BF" w:rsidTr="00273C58">
        <w:trPr>
          <w:trHeight w:val="335"/>
        </w:trPr>
        <w:tc>
          <w:tcPr>
            <w:tcW w:w="2093" w:type="dxa"/>
            <w:gridSpan w:val="2"/>
            <w:vMerge/>
          </w:tcPr>
          <w:p w:rsidR="00227EB1" w:rsidRPr="00273C58" w:rsidRDefault="00227EB1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</w:tcPr>
          <w:p w:rsidR="00227EB1" w:rsidRPr="00273C58" w:rsidRDefault="00227EB1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อ.พชรอร แสนประเสริฐ</w:t>
            </w:r>
          </w:p>
        </w:tc>
        <w:tc>
          <w:tcPr>
            <w:tcW w:w="425" w:type="dxa"/>
          </w:tcPr>
          <w:p w:rsidR="00227EB1" w:rsidRPr="00273C58" w:rsidRDefault="004A7BC6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 w:rsidRPr="004A7BC6">
              <w:rPr>
                <w:rFonts w:ascii="Angsana New" w:hAnsi="Angsana New"/>
                <w:noProof/>
                <w:sz w:val="32"/>
                <w:szCs w:val="32"/>
                <w:lang w:val="th-TH" w:bidi="th-TH"/>
              </w:rPr>
              <w:pict>
                <v:rect id="_x0000_s1161" style="position:absolute;margin-left:.3pt;margin-top:5.75pt;width:10pt;height:10.65pt;z-index:251667968;mso-position-horizontal-relative:text;mso-position-vertical-relative:text" fillcolor="black" strokeweight="1pt"/>
              </w:pict>
            </w:r>
          </w:p>
        </w:tc>
        <w:tc>
          <w:tcPr>
            <w:tcW w:w="1560" w:type="dxa"/>
          </w:tcPr>
          <w:p w:rsidR="00227EB1" w:rsidRPr="00273C58" w:rsidRDefault="00227EB1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อาจารย์ประจำ               </w:t>
            </w:r>
          </w:p>
        </w:tc>
        <w:tc>
          <w:tcPr>
            <w:tcW w:w="425" w:type="dxa"/>
          </w:tcPr>
          <w:p w:rsidR="00227EB1" w:rsidRPr="00273C58" w:rsidRDefault="004A7BC6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A7BC6">
              <w:rPr>
                <w:noProof/>
                <w:sz w:val="32"/>
                <w:szCs w:val="32"/>
                <w:lang w:bidi="th-TH"/>
              </w:rPr>
              <w:pict>
                <v:rect id="_x0000_s1164" style="position:absolute;margin-left:-.75pt;margin-top:5.75pt;width:10pt;height:10.65pt;z-index:251671040;mso-position-horizontal-relative:text;mso-position-vertical-relative:text" filled="f" fillcolor="black" strokeweight="1pt"/>
              </w:pict>
            </w:r>
          </w:p>
        </w:tc>
        <w:tc>
          <w:tcPr>
            <w:tcW w:w="1417" w:type="dxa"/>
          </w:tcPr>
          <w:p w:rsidR="00227EB1" w:rsidRPr="00273C58" w:rsidRDefault="00227EB1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227EB1" w:rsidRPr="003975BF" w:rsidTr="00273C58">
        <w:tc>
          <w:tcPr>
            <w:tcW w:w="2093" w:type="dxa"/>
            <w:gridSpan w:val="2"/>
            <w:vMerge/>
          </w:tcPr>
          <w:p w:rsidR="00227EB1" w:rsidRPr="00273C58" w:rsidRDefault="00227EB1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260" w:type="dxa"/>
          </w:tcPr>
          <w:p w:rsidR="00227EB1" w:rsidRPr="00273C58" w:rsidRDefault="00227EB1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</w:t>
            </w:r>
            <w:r w:rsidRPr="00273C58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เพ็ชรลีย์ สุวรรณประดิษฐ์</w:t>
            </w:r>
          </w:p>
        </w:tc>
        <w:tc>
          <w:tcPr>
            <w:tcW w:w="425" w:type="dxa"/>
          </w:tcPr>
          <w:p w:rsidR="00227EB1" w:rsidRPr="00273C58" w:rsidRDefault="004A7BC6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A7BC6">
              <w:rPr>
                <w:noProof/>
                <w:sz w:val="32"/>
                <w:szCs w:val="32"/>
                <w:lang w:bidi="th-TH"/>
              </w:rPr>
              <w:pict>
                <v:rect id="_x0000_s1163" style="position:absolute;margin-left:.3pt;margin-top:5.45pt;width:10pt;height:10.65pt;z-index:251670016;mso-position-horizontal-relative:text;mso-position-vertical-relative:text" filled="f" fillcolor="black" strokeweight="1pt"/>
              </w:pict>
            </w:r>
          </w:p>
        </w:tc>
        <w:tc>
          <w:tcPr>
            <w:tcW w:w="1560" w:type="dxa"/>
          </w:tcPr>
          <w:p w:rsidR="00227EB1" w:rsidRPr="00273C58" w:rsidRDefault="00227EB1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อาจารย์ประจำ               </w:t>
            </w:r>
          </w:p>
        </w:tc>
        <w:tc>
          <w:tcPr>
            <w:tcW w:w="425" w:type="dxa"/>
          </w:tcPr>
          <w:p w:rsidR="00227EB1" w:rsidRPr="00273C58" w:rsidRDefault="004A7BC6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_x0000_s1162" style="position:absolute;margin-left:-.75pt;margin-top:5.45pt;width:10pt;height:10.65pt;z-index:251668992;mso-position-horizontal-relative:text;mso-position-vertical-relative:text" fillcolor="black" strokeweight="1pt"/>
              </w:pict>
            </w:r>
          </w:p>
        </w:tc>
        <w:tc>
          <w:tcPr>
            <w:tcW w:w="1417" w:type="dxa"/>
          </w:tcPr>
          <w:p w:rsidR="00227EB1" w:rsidRPr="00273C58" w:rsidRDefault="00227EB1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227EB1" w:rsidRPr="003975BF" w:rsidTr="00273C58">
        <w:tc>
          <w:tcPr>
            <w:tcW w:w="2093" w:type="dxa"/>
            <w:gridSpan w:val="2"/>
          </w:tcPr>
          <w:p w:rsidR="00227EB1" w:rsidRPr="00273C58" w:rsidRDefault="00227EB1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</w:tcPr>
          <w:p w:rsidR="00227EB1" w:rsidRPr="00273C58" w:rsidRDefault="00227EB1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คณะรังสีเทคนิค มหาวิทยาลัยรังสิต</w:t>
            </w:r>
          </w:p>
        </w:tc>
        <w:tc>
          <w:tcPr>
            <w:tcW w:w="425" w:type="dxa"/>
          </w:tcPr>
          <w:p w:rsidR="00227EB1" w:rsidRPr="00273C58" w:rsidRDefault="004A7BC6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_x0000_s1159" style="position:absolute;margin-left:.3pt;margin-top:5.35pt;width:10pt;height:10.65pt;z-index:251665920;mso-position-horizontal-relative:text;mso-position-vertical-relative:text" fillcolor="black" strokeweight="1pt"/>
              </w:pict>
            </w:r>
          </w:p>
        </w:tc>
        <w:tc>
          <w:tcPr>
            <w:tcW w:w="1560" w:type="dxa"/>
          </w:tcPr>
          <w:p w:rsidR="00227EB1" w:rsidRPr="00273C58" w:rsidRDefault="00227EB1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</w:tcPr>
          <w:p w:rsidR="00227EB1" w:rsidRPr="00273C58" w:rsidRDefault="004A7BC6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_x0000_s1160" style="position:absolute;margin-left:-.75pt;margin-top:5.35pt;width:10pt;height:10.65pt;z-index:251666944;mso-position-horizontal-relative:text;mso-position-vertical-relative:text" filled="f" fillcolor="black" strokeweight="1pt"/>
              </w:pict>
            </w:r>
          </w:p>
        </w:tc>
        <w:tc>
          <w:tcPr>
            <w:tcW w:w="1417" w:type="dxa"/>
          </w:tcPr>
          <w:p w:rsidR="00227EB1" w:rsidRPr="00273C58" w:rsidRDefault="00227EB1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227EB1" w:rsidRPr="003975BF" w:rsidTr="00273C58">
        <w:tc>
          <w:tcPr>
            <w:tcW w:w="2093" w:type="dxa"/>
            <w:gridSpan w:val="2"/>
          </w:tcPr>
          <w:p w:rsidR="00227EB1" w:rsidRPr="00273C58" w:rsidRDefault="00227EB1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</w:tcPr>
          <w:p w:rsidR="00227EB1" w:rsidRPr="00273C58" w:rsidRDefault="0006461D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27</w:t>
            </w:r>
            <w:r w:rsidR="00227EB1" w:rsidRPr="00273C58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227EB1" w:rsidRPr="00273C5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ธันวาคม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2567</w:t>
            </w:r>
          </w:p>
        </w:tc>
        <w:tc>
          <w:tcPr>
            <w:tcW w:w="425" w:type="dxa"/>
          </w:tcPr>
          <w:p w:rsidR="00227EB1" w:rsidRPr="00273C58" w:rsidRDefault="00227EB1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:rsidR="00227EB1" w:rsidRPr="00273C58" w:rsidRDefault="00227EB1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</w:tcPr>
          <w:p w:rsidR="00227EB1" w:rsidRPr="00273C58" w:rsidRDefault="00227EB1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:rsidR="00227EB1" w:rsidRPr="00273C58" w:rsidRDefault="00227EB1" w:rsidP="00273C5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663D50" w:rsidRPr="003975BF" w:rsidRDefault="00663D50" w:rsidP="00663D50">
      <w:pPr>
        <w:rPr>
          <w:sz w:val="32"/>
          <w:szCs w:val="32"/>
          <w:lang w:val="en-AU" w:bidi="th-TH"/>
        </w:rPr>
      </w:pPr>
    </w:p>
    <w:p w:rsidR="001D2918" w:rsidRPr="003975BF" w:rsidRDefault="001D2918" w:rsidP="00663D50">
      <w:pPr>
        <w:rPr>
          <w:sz w:val="32"/>
          <w:szCs w:val="32"/>
          <w:lang w:val="en-AU" w:bidi="th-TH"/>
        </w:rPr>
      </w:pPr>
    </w:p>
    <w:p w:rsidR="001D2918" w:rsidRPr="003975BF" w:rsidRDefault="001D2918" w:rsidP="00663D50">
      <w:pPr>
        <w:rPr>
          <w:sz w:val="32"/>
          <w:szCs w:val="32"/>
          <w:lang w:val="en-AU" w:bidi="th-TH"/>
        </w:rPr>
      </w:pPr>
    </w:p>
    <w:p w:rsidR="009F692A" w:rsidRDefault="009F692A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7A71DE" w:rsidRPr="003975BF" w:rsidRDefault="009F692A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ห</w:t>
      </w:r>
      <w:r w:rsidR="00787632" w:rsidRPr="003975BF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มวดที่ </w:t>
      </w:r>
      <w:r w:rsidR="00787632" w:rsidRPr="003975BF"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3975BF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3975BF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3975BF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 w:rsidRPr="003975BF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3975BF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:rsidR="00436FEA" w:rsidRPr="003975BF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:rsidR="00436FEA" w:rsidRPr="003975BF" w:rsidRDefault="00436FEA" w:rsidP="001D2918">
      <w:pPr>
        <w:pStyle w:val="Heading7"/>
        <w:tabs>
          <w:tab w:val="left" w:pos="360"/>
        </w:tabs>
        <w:spacing w:before="0" w:after="0"/>
        <w:ind w:left="360" w:hanging="360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3975BF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3975BF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 w:rsidRPr="003975BF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  <w:r w:rsidR="001D2918" w:rsidRPr="003975BF">
        <w:rPr>
          <w:rFonts w:ascii="Angsana New" w:hAnsi="Angsana New"/>
          <w:b/>
          <w:bCs/>
          <w:sz w:val="32"/>
          <w:szCs w:val="32"/>
          <w:cs/>
          <w:lang w:bidi="th-TH"/>
        </w:rPr>
        <w:br/>
        <w:t>เมื่อสิ้นสุดการเรียนการสอนแล้ว นักศึกษาสามารถอธิบาย</w:t>
      </w:r>
    </w:p>
    <w:p w:rsidR="00434524" w:rsidRPr="00434524" w:rsidRDefault="001D2918" w:rsidP="00434524">
      <w:pPr>
        <w:pStyle w:val="Heading9"/>
        <w:numPr>
          <w:ilvl w:val="0"/>
          <w:numId w:val="27"/>
        </w:numPr>
        <w:spacing w:before="0" w:after="0"/>
        <w:rPr>
          <w:rFonts w:ascii="Angsana New" w:hAnsi="Angsana New" w:cs="Cordia New"/>
          <w:sz w:val="32"/>
          <w:szCs w:val="32"/>
          <w:lang w:bidi="th-TH"/>
        </w:rPr>
      </w:pPr>
      <w:r w:rsidRPr="003975BF">
        <w:rPr>
          <w:rFonts w:ascii="Angsana New" w:hAnsi="Angsana New" w:cs="Angsana New"/>
          <w:sz w:val="32"/>
          <w:szCs w:val="32"/>
          <w:cs/>
          <w:lang w:bidi="th-TH"/>
        </w:rPr>
        <w:t>องค</w:t>
      </w:r>
      <w:r w:rsidRPr="003975BF">
        <w:rPr>
          <w:rFonts w:ascii="Angsana New" w:hAnsi="Angsana New" w:cs="Angsana New" w:hint="cs"/>
          <w:sz w:val="32"/>
          <w:szCs w:val="32"/>
          <w:cs/>
          <w:lang w:bidi="th-TH"/>
        </w:rPr>
        <w:t>์</w:t>
      </w:r>
      <w:r w:rsidRPr="003975BF">
        <w:rPr>
          <w:rFonts w:ascii="Angsana New" w:hAnsi="Angsana New" w:cs="Angsana New"/>
          <w:sz w:val="32"/>
          <w:szCs w:val="32"/>
          <w:cs/>
          <w:lang w:bidi="th-TH"/>
        </w:rPr>
        <w:t>ประกอบของเครื่องมือทางรังสีวินิจฉัย</w:t>
      </w:r>
    </w:p>
    <w:p w:rsidR="00434524" w:rsidRPr="00434524" w:rsidRDefault="00434524" w:rsidP="00434524">
      <w:pPr>
        <w:pStyle w:val="Heading9"/>
        <w:numPr>
          <w:ilvl w:val="0"/>
          <w:numId w:val="27"/>
        </w:numPr>
        <w:spacing w:before="0" w:after="0"/>
        <w:rPr>
          <w:rFonts w:ascii="Angsana New" w:hAnsi="Angsana New" w:cs="Cordia New"/>
          <w:sz w:val="32"/>
          <w:szCs w:val="32"/>
          <w:lang w:bidi="th-TH"/>
        </w:rPr>
      </w:pPr>
      <w:r w:rsidRPr="00434524">
        <w:rPr>
          <w:rFonts w:ascii="Angsana New" w:hAnsi="Angsana New" w:cs="Angsana New"/>
          <w:sz w:val="32"/>
          <w:szCs w:val="32"/>
          <w:cs/>
          <w:lang w:bidi="th-TH"/>
        </w:rPr>
        <w:t>หลักการของการถ่ายภาพรังสี</w:t>
      </w:r>
      <w:r w:rsidRPr="00434524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ระบบอะนาลอกและดิจิทัล</w:t>
      </w:r>
    </w:p>
    <w:p w:rsidR="00434524" w:rsidRPr="00434524" w:rsidRDefault="00434524" w:rsidP="00434524">
      <w:pPr>
        <w:pStyle w:val="Heading9"/>
        <w:numPr>
          <w:ilvl w:val="0"/>
          <w:numId w:val="27"/>
        </w:numPr>
        <w:spacing w:before="0" w:after="0"/>
        <w:rPr>
          <w:rFonts w:ascii="Angsana New" w:hAnsi="Angsana New" w:cs="Cordia New"/>
          <w:sz w:val="32"/>
          <w:szCs w:val="32"/>
          <w:lang w:bidi="th-TH"/>
        </w:rPr>
      </w:pPr>
      <w:r w:rsidRPr="00434524">
        <w:rPr>
          <w:rFonts w:ascii="Browallia New" w:hAnsi="Browallia New" w:cs="Browallia New" w:hint="cs"/>
          <w:sz w:val="32"/>
          <w:szCs w:val="32"/>
          <w:cs/>
          <w:lang w:bidi="th-TH"/>
        </w:rPr>
        <w:t>คุณภาพของภาพรังสีและปัจจัยต่างๆที่มีผลกระทบ</w:t>
      </w:r>
    </w:p>
    <w:p w:rsidR="00434524" w:rsidRPr="00434524" w:rsidRDefault="00434524" w:rsidP="00434524">
      <w:pPr>
        <w:pStyle w:val="Heading9"/>
        <w:numPr>
          <w:ilvl w:val="0"/>
          <w:numId w:val="27"/>
        </w:numPr>
        <w:spacing w:before="0" w:after="0"/>
        <w:rPr>
          <w:rFonts w:ascii="Angsana New" w:hAnsi="Angsana New" w:cs="Cordia New"/>
          <w:sz w:val="32"/>
          <w:szCs w:val="32"/>
          <w:lang w:bidi="th-TH"/>
        </w:rPr>
      </w:pPr>
      <w:r w:rsidRPr="00434524">
        <w:rPr>
          <w:rFonts w:ascii="Browallia New" w:hAnsi="Browallia New" w:cs="Browallia New" w:hint="cs"/>
          <w:sz w:val="32"/>
          <w:szCs w:val="32"/>
          <w:cs/>
          <w:lang w:bidi="th-TH"/>
        </w:rPr>
        <w:t>กระบวนการปรับและประมวลผลภาพ</w:t>
      </w:r>
    </w:p>
    <w:p w:rsidR="00434524" w:rsidRPr="00434524" w:rsidRDefault="00434524" w:rsidP="00434524">
      <w:pPr>
        <w:pStyle w:val="Heading9"/>
        <w:numPr>
          <w:ilvl w:val="0"/>
          <w:numId w:val="27"/>
        </w:numPr>
        <w:spacing w:before="0" w:after="0"/>
        <w:rPr>
          <w:rFonts w:ascii="Angsana New" w:hAnsi="Angsana New" w:cs="Cordia New"/>
          <w:sz w:val="32"/>
          <w:szCs w:val="32"/>
          <w:lang w:bidi="th-TH"/>
        </w:rPr>
      </w:pPr>
      <w:r w:rsidRPr="00434524">
        <w:rPr>
          <w:rFonts w:ascii="Browallia New" w:hAnsi="Browallia New" w:cs="Browallia New" w:hint="cs"/>
          <w:sz w:val="32"/>
          <w:szCs w:val="32"/>
          <w:cs/>
          <w:lang w:bidi="th-TH"/>
        </w:rPr>
        <w:t>การจัดทำระบบการให้ปริมาณรังสีในการถ่ายภาพรังสี</w:t>
      </w:r>
      <w:r w:rsidR="00A94408" w:rsidRPr="00434524">
        <w:rPr>
          <w:rFonts w:ascii="Angsana New" w:hAnsi="Angsana New"/>
          <w:sz w:val="32"/>
          <w:szCs w:val="32"/>
          <w:cs/>
          <w:lang w:bidi="th-TH"/>
        </w:rPr>
        <w:tab/>
      </w:r>
    </w:p>
    <w:p w:rsidR="00434524" w:rsidRPr="00434524" w:rsidRDefault="001D2918" w:rsidP="00A94408">
      <w:pPr>
        <w:pStyle w:val="Heading9"/>
        <w:numPr>
          <w:ilvl w:val="0"/>
          <w:numId w:val="27"/>
        </w:numPr>
        <w:spacing w:before="0" w:after="0"/>
        <w:rPr>
          <w:rFonts w:ascii="Angsana New" w:hAnsi="Angsana New" w:cs="Cordia New"/>
          <w:sz w:val="32"/>
          <w:szCs w:val="32"/>
          <w:lang w:bidi="th-TH"/>
        </w:rPr>
      </w:pPr>
      <w:r w:rsidRPr="00434524">
        <w:rPr>
          <w:rFonts w:ascii="Angsana New" w:hAnsi="Angsana New" w:cs="Angsana New"/>
          <w:sz w:val="32"/>
          <w:szCs w:val="32"/>
          <w:cs/>
          <w:lang w:bidi="th-TH"/>
        </w:rPr>
        <w:t>มาตรฐานการติดตั้งและความปลอดภัยเครื่องมือทางรังสีวินิจฉัย</w:t>
      </w:r>
    </w:p>
    <w:p w:rsidR="00434524" w:rsidRPr="00434524" w:rsidRDefault="001D2918" w:rsidP="00434524">
      <w:pPr>
        <w:pStyle w:val="Heading9"/>
        <w:numPr>
          <w:ilvl w:val="0"/>
          <w:numId w:val="27"/>
        </w:numPr>
        <w:spacing w:before="0" w:after="0"/>
        <w:rPr>
          <w:rFonts w:ascii="Angsana New" w:hAnsi="Angsana New" w:cs="Cordia New"/>
          <w:sz w:val="32"/>
          <w:szCs w:val="32"/>
          <w:lang w:bidi="th-TH"/>
        </w:rPr>
      </w:pPr>
      <w:r w:rsidRPr="00434524">
        <w:rPr>
          <w:rFonts w:ascii="Browallia New" w:hAnsi="Browallia New" w:cs="Browallia New" w:hint="cs"/>
          <w:sz w:val="32"/>
          <w:szCs w:val="32"/>
          <w:cs/>
          <w:lang w:bidi="th-TH"/>
        </w:rPr>
        <w:t>การควบคุมคุณภาพและการซ่อมบำรุง</w:t>
      </w:r>
      <w:r w:rsidRPr="00434524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434524">
        <w:rPr>
          <w:rFonts w:ascii="Browallia New" w:hAnsi="Browallia New" w:cs="Browallia New" w:hint="cs"/>
          <w:sz w:val="32"/>
          <w:szCs w:val="32"/>
          <w:cs/>
          <w:lang w:bidi="th-TH"/>
        </w:rPr>
        <w:t>เครื่องมือทางรังสีวินิจฉั</w:t>
      </w:r>
      <w:r w:rsidR="00434524">
        <w:rPr>
          <w:rFonts w:ascii="Browallia New" w:hAnsi="Browallia New" w:cs="Browallia New" w:hint="cs"/>
          <w:sz w:val="32"/>
          <w:szCs w:val="32"/>
          <w:cs/>
          <w:lang w:bidi="th-TH"/>
        </w:rPr>
        <w:t>ย</w:t>
      </w:r>
    </w:p>
    <w:p w:rsidR="001D2918" w:rsidRPr="003975BF" w:rsidRDefault="00992895" w:rsidP="006952A8">
      <w:pPr>
        <w:rPr>
          <w:rFonts w:ascii="Angsana New" w:hAnsi="Angsana New"/>
          <w:sz w:val="32"/>
          <w:szCs w:val="32"/>
          <w:lang w:bidi="th-TH"/>
        </w:rPr>
      </w:pPr>
      <w:r w:rsidRPr="003975BF">
        <w:rPr>
          <w:rFonts w:ascii="Angsana New" w:hAnsi="Angsana New" w:hint="cs"/>
          <w:sz w:val="32"/>
          <w:szCs w:val="32"/>
          <w:cs/>
          <w:lang w:bidi="th-TH"/>
        </w:rPr>
        <w:tab/>
      </w:r>
    </w:p>
    <w:p w:rsidR="00500DC0" w:rsidRPr="003975BF" w:rsidRDefault="00434524" w:rsidP="00434524">
      <w:pPr>
        <w:pStyle w:val="Heading7"/>
        <w:tabs>
          <w:tab w:val="left" w:pos="360"/>
        </w:tabs>
        <w:spacing w:before="0"/>
        <w:rPr>
          <w:rFonts w:ascii="Angsana New" w:hAnsi="Angsana New"/>
          <w:bCs/>
          <w:sz w:val="32"/>
          <w:szCs w:val="32"/>
          <w:cs/>
          <w:lang w:bidi="th-TH"/>
        </w:rPr>
      </w:pPr>
      <w:r w:rsidRPr="00434524">
        <w:rPr>
          <w:rFonts w:ascii="Angsana New" w:hAnsi="Angsana New"/>
          <w:b/>
          <w:sz w:val="32"/>
          <w:szCs w:val="32"/>
          <w:lang w:val="en-US" w:bidi="th-TH"/>
        </w:rPr>
        <w:t>2</w:t>
      </w:r>
      <w:r w:rsidR="00500DC0" w:rsidRPr="003975BF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 w:rsidRPr="003975BF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3975BF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:rsidR="00434524" w:rsidRDefault="001D2918" w:rsidP="00434524">
      <w:pPr>
        <w:spacing w:after="240"/>
        <w:ind w:left="450"/>
        <w:rPr>
          <w:rFonts w:ascii="Angsana New" w:hAnsi="Angsana New"/>
          <w:sz w:val="32"/>
          <w:szCs w:val="32"/>
          <w:lang w:bidi="th-TH"/>
        </w:rPr>
      </w:pPr>
      <w:r w:rsidRPr="003975BF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3975BF">
        <w:rPr>
          <w:rFonts w:ascii="Angsana New" w:hAnsi="Angsana New"/>
          <w:sz w:val="32"/>
          <w:szCs w:val="32"/>
          <w:cs/>
          <w:lang w:bidi="th-TH"/>
        </w:rPr>
        <w:t xml:space="preserve">อุปกรณ์และเครื่องมือ ในงานรังสีวินิจฉัย มาตรฐานการติดตั้งและความปลอดภัย คุณลักษณะของเครื่องมือทางรังสีวินิจฉัยชนิดต่างๆ เช่นเครื่องเอกซเรย์ เครื่องอัลตร้าซาวนด์ เครื่องเอกซเรย์คอมพิวเตอร์ เป็นต้น  การควบคุมคุณภาพและการซ่อมบำรุงเครื่องมือทางรังสีวินิจฉัย และระบบสารสนเทศที่ใช้ในงานรังสี เช่น </w:t>
      </w:r>
      <w:r w:rsidRPr="003975BF">
        <w:rPr>
          <w:rFonts w:ascii="Angsana New" w:hAnsi="Angsana New"/>
          <w:sz w:val="32"/>
          <w:szCs w:val="32"/>
        </w:rPr>
        <w:t xml:space="preserve">PACS </w:t>
      </w:r>
      <w:r w:rsidRPr="003975BF">
        <w:rPr>
          <w:rFonts w:ascii="Angsana New" w:hAnsi="Angsana New"/>
          <w:sz w:val="32"/>
          <w:szCs w:val="32"/>
          <w:cs/>
          <w:lang w:bidi="th-TH"/>
        </w:rPr>
        <w:t>เป็นต้น</w:t>
      </w:r>
    </w:p>
    <w:p w:rsidR="00AA468D" w:rsidRPr="003975BF" w:rsidRDefault="00434524" w:rsidP="00434524">
      <w:pPr>
        <w:spacing w:after="240"/>
        <w:ind w:left="45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 w:rsidR="001D2918" w:rsidRPr="003975BF">
        <w:rPr>
          <w:rFonts w:ascii="Angsana New" w:hAnsi="Angsana New"/>
          <w:sz w:val="32"/>
          <w:szCs w:val="32"/>
        </w:rPr>
        <w:t>Equipment in diagnostic radiology, installation standards and safety, characteristics of diagnostic radiology equipment such as x-rays, ultrasound, computed tomography, quality control and preventive maintenance of radiology equipment, PACS.</w:t>
      </w:r>
    </w:p>
    <w:p w:rsidR="001D2918" w:rsidRPr="003975BF" w:rsidRDefault="001D2918" w:rsidP="001D291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663D50" w:rsidRPr="003975BF" w:rsidRDefault="00434524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3975BF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 w:rsidRPr="003975BF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3975BF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:rsidR="009F692A" w:rsidRPr="003975BF" w:rsidRDefault="004A7BC6" w:rsidP="009F692A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>
          <v:rect id="_x0000_s1050" style="position:absolute;left:0;text-align:left;margin-left:261.9pt;margin-top:4.8pt;width:10.8pt;height:12pt;z-index:251638272" fillcolor="black" strokeweight="1pt"/>
        </w:pict>
      </w:r>
      <w:r w:rsidR="0051631E" w:rsidRPr="003975BF"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 w:rsidR="001D2918" w:rsidRPr="003975BF">
        <w:rPr>
          <w:rFonts w:ascii="Angsana New" w:hAnsi="Angsana New"/>
          <w:sz w:val="32"/>
          <w:szCs w:val="32"/>
          <w:lang w:bidi="th-TH"/>
        </w:rPr>
        <w:t>4</w:t>
      </w:r>
      <w:r w:rsidR="0051631E" w:rsidRPr="003975BF"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 w:rsidR="0051631E" w:rsidRPr="003975BF">
        <w:rPr>
          <w:rFonts w:ascii="Angsana New" w:hAnsi="Angsana New"/>
          <w:sz w:val="32"/>
          <w:szCs w:val="32"/>
          <w:lang w:bidi="th-TH"/>
        </w:rPr>
        <w:t>/</w:t>
      </w:r>
      <w:r w:rsidR="0051631E" w:rsidRPr="003975BF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 w:rsidRPr="003975BF">
        <w:rPr>
          <w:rFonts w:ascii="Angsana New" w:hAnsi="Angsana New"/>
          <w:sz w:val="32"/>
          <w:szCs w:val="32"/>
          <w:lang w:bidi="th-TH"/>
        </w:rPr>
        <w:tab/>
      </w:r>
      <w:r w:rsidR="0051631E" w:rsidRPr="003975BF">
        <w:rPr>
          <w:rFonts w:ascii="Angsana New" w:hAnsi="Angsana New"/>
          <w:sz w:val="32"/>
          <w:szCs w:val="32"/>
          <w:lang w:bidi="th-TH"/>
        </w:rPr>
        <w:tab/>
      </w:r>
      <w:r w:rsidR="00835351" w:rsidRPr="003975BF">
        <w:rPr>
          <w:rFonts w:ascii="Angsana New" w:hAnsi="Angsana New"/>
          <w:sz w:val="32"/>
          <w:szCs w:val="32"/>
          <w:lang w:bidi="th-TH"/>
        </w:rPr>
        <w:tab/>
      </w:r>
      <w:r w:rsidR="00835351" w:rsidRPr="003975BF">
        <w:rPr>
          <w:rFonts w:ascii="Angsana New" w:hAnsi="Angsana New"/>
          <w:sz w:val="32"/>
          <w:szCs w:val="32"/>
          <w:lang w:bidi="th-TH"/>
        </w:rPr>
        <w:tab/>
      </w:r>
      <w:r w:rsidR="00835351" w:rsidRPr="003975BF">
        <w:rPr>
          <w:rFonts w:ascii="Angsana New" w:hAnsi="Angsana New"/>
          <w:sz w:val="32"/>
          <w:szCs w:val="32"/>
          <w:lang w:bidi="th-TH"/>
        </w:rPr>
        <w:tab/>
      </w:r>
      <w:r w:rsidR="009F692A" w:rsidRPr="003975BF">
        <w:rPr>
          <w:rFonts w:ascii="Angsana New" w:hAnsi="Angsana New"/>
          <w:sz w:val="32"/>
          <w:szCs w:val="32"/>
          <w:lang w:bidi="th-TH"/>
        </w:rPr>
        <w:t>e-</w:t>
      </w:r>
      <w:proofErr w:type="gramStart"/>
      <w:r w:rsidR="009F692A" w:rsidRPr="003975BF">
        <w:rPr>
          <w:rFonts w:ascii="Angsana New" w:hAnsi="Angsana New"/>
          <w:sz w:val="32"/>
          <w:szCs w:val="32"/>
          <w:lang w:bidi="th-TH"/>
        </w:rPr>
        <w:t>mail :</w:t>
      </w:r>
      <w:proofErr w:type="gramEnd"/>
      <w:r w:rsidR="009F692A" w:rsidRPr="003975BF">
        <w:rPr>
          <w:rFonts w:ascii="Angsana New" w:hAnsi="Angsana New"/>
          <w:sz w:val="32"/>
          <w:szCs w:val="32"/>
          <w:lang w:bidi="th-TH"/>
        </w:rPr>
        <w:t xml:space="preserve"> </w:t>
      </w:r>
      <w:r w:rsidR="007375CA">
        <w:rPr>
          <w:rFonts w:ascii="Angsana New" w:hAnsi="Angsana New"/>
          <w:sz w:val="32"/>
          <w:szCs w:val="32"/>
          <w:lang w:bidi="th-TH"/>
        </w:rPr>
        <w:t>Nuttapong.d</w:t>
      </w:r>
      <w:r w:rsidR="009F692A" w:rsidRPr="003975BF">
        <w:rPr>
          <w:rFonts w:ascii="Angsana New" w:hAnsi="Angsana New"/>
          <w:sz w:val="32"/>
          <w:szCs w:val="32"/>
          <w:lang w:bidi="th-TH"/>
        </w:rPr>
        <w:t>@rsu.ac.th</w:t>
      </w:r>
    </w:p>
    <w:p w:rsidR="009F692A" w:rsidRPr="003975BF" w:rsidRDefault="004A7BC6" w:rsidP="009F692A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>
          <v:rect id="_x0000_s1128" style="position:absolute;left:0;text-align:left;margin-left:261.9pt;margin-top:4.95pt;width:10.8pt;height:12pt;z-index:251654656" strokeweight="1pt"/>
        </w:pict>
      </w:r>
      <w:r w:rsidR="009F692A" w:rsidRPr="003975BF">
        <w:rPr>
          <w:rFonts w:ascii="Angsana New" w:hAnsi="Angsana New"/>
          <w:sz w:val="32"/>
          <w:szCs w:val="32"/>
          <w:lang w:bidi="th-TH"/>
        </w:rPr>
        <w:tab/>
      </w:r>
      <w:r w:rsidR="009F692A" w:rsidRPr="003975BF">
        <w:rPr>
          <w:rFonts w:ascii="Angsana New" w:hAnsi="Angsana New"/>
          <w:sz w:val="32"/>
          <w:szCs w:val="32"/>
          <w:lang w:bidi="th-TH"/>
        </w:rPr>
        <w:tab/>
      </w:r>
      <w:r w:rsidR="009F692A" w:rsidRPr="003975BF">
        <w:rPr>
          <w:rFonts w:ascii="Angsana New" w:hAnsi="Angsana New"/>
          <w:sz w:val="32"/>
          <w:szCs w:val="32"/>
          <w:lang w:bidi="th-TH"/>
        </w:rPr>
        <w:tab/>
      </w:r>
      <w:r w:rsidR="009F692A" w:rsidRPr="003975BF">
        <w:rPr>
          <w:rFonts w:ascii="Angsana New" w:hAnsi="Angsana New"/>
          <w:sz w:val="32"/>
          <w:szCs w:val="32"/>
          <w:lang w:bidi="th-TH"/>
        </w:rPr>
        <w:tab/>
      </w:r>
      <w:r w:rsidR="009F692A" w:rsidRPr="003975BF">
        <w:rPr>
          <w:rFonts w:ascii="Angsana New" w:hAnsi="Angsana New"/>
          <w:sz w:val="32"/>
          <w:szCs w:val="32"/>
          <w:lang w:bidi="th-TH"/>
        </w:rPr>
        <w:tab/>
      </w:r>
      <w:r w:rsidR="009F692A" w:rsidRPr="003975BF">
        <w:rPr>
          <w:rFonts w:ascii="Angsana New" w:hAnsi="Angsana New"/>
          <w:sz w:val="32"/>
          <w:szCs w:val="32"/>
          <w:lang w:bidi="th-TH"/>
        </w:rPr>
        <w:tab/>
      </w:r>
      <w:r w:rsidR="009F692A" w:rsidRPr="003975BF"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noProof/>
          <w:sz w:val="32"/>
          <w:szCs w:val="32"/>
          <w:lang w:bidi="th-TH"/>
        </w:rPr>
        <w:pict>
          <v:rect id="_x0000_s1129" style="position:absolute;left:0;text-align:left;margin-left:261.9pt;margin-top:5.85pt;width:10.8pt;height:12pt;z-index:251655680;mso-position-horizontal-relative:text;mso-position-vertical-relative:text" fillcolor="black" strokeweight="1pt"/>
        </w:pict>
      </w:r>
      <w:r w:rsidR="009F692A" w:rsidRPr="003975BF">
        <w:rPr>
          <w:rFonts w:ascii="Angsana New" w:hAnsi="Angsana New"/>
          <w:sz w:val="32"/>
          <w:szCs w:val="32"/>
          <w:lang w:bidi="th-TH"/>
        </w:rPr>
        <w:tab/>
      </w:r>
      <w:r w:rsidR="009F692A" w:rsidRPr="003975BF">
        <w:rPr>
          <w:rFonts w:ascii="Angsana New" w:hAnsi="Angsana New" w:hint="cs"/>
          <w:sz w:val="32"/>
          <w:szCs w:val="32"/>
          <w:cs/>
          <w:lang w:bidi="th-TH"/>
        </w:rPr>
        <w:t xml:space="preserve">โทร  </w:t>
      </w:r>
      <w:r w:rsidR="007375CA">
        <w:rPr>
          <w:rFonts w:ascii="Angsana New" w:hAnsi="Angsana New"/>
          <w:sz w:val="32"/>
          <w:szCs w:val="32"/>
          <w:lang w:bidi="th-TH"/>
        </w:rPr>
        <w:t>0879393097</w:t>
      </w:r>
    </w:p>
    <w:p w:rsidR="001D2918" w:rsidRDefault="001D2918" w:rsidP="009F692A">
      <w:pPr>
        <w:tabs>
          <w:tab w:val="left" w:pos="360"/>
        </w:tabs>
        <w:ind w:left="360"/>
        <w:rPr>
          <w:rFonts w:ascii="Angsana New" w:hAnsi="Angsana New"/>
          <w:bCs/>
          <w:sz w:val="32"/>
          <w:szCs w:val="32"/>
          <w:lang w:bidi="th-TH"/>
        </w:rPr>
      </w:pPr>
    </w:p>
    <w:p w:rsidR="003975BF" w:rsidRDefault="003975BF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:rsidR="003975BF" w:rsidRDefault="003975BF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:rsidR="003975BF" w:rsidRDefault="003975BF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:rsidR="003975BF" w:rsidRDefault="003975BF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:rsidR="00275FFA" w:rsidRDefault="00275FFA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:rsidR="00275FFA" w:rsidRDefault="00275FFA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:rsidR="00434524" w:rsidRPr="003975BF" w:rsidRDefault="00434524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:rsidR="00AB4359" w:rsidRPr="003975BF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3975BF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3975BF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proofErr w:type="gramStart"/>
      <w:r w:rsidR="00721911" w:rsidRPr="003975BF">
        <w:rPr>
          <w:rFonts w:ascii="Angsana New" w:hAnsi="Angsana New"/>
          <w:b/>
          <w:sz w:val="32"/>
          <w:szCs w:val="32"/>
          <w:lang w:bidi="th-TH"/>
        </w:rPr>
        <w:t>3</w:t>
      </w:r>
      <w:r w:rsidRPr="003975BF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 w:rsidRPr="003975BF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3975BF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 w:rsidRPr="003975BF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3975BF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  <w:proofErr w:type="gramEnd"/>
    </w:p>
    <w:p w:rsidR="004702E3" w:rsidRPr="003975BF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3975BF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 w:rsidRPr="003975BF"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3975BF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 w:rsidRPr="003975BF"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 w:rsidRPr="003975BF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:rsidR="00FE7332" w:rsidRPr="003975BF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3975BF">
        <w:rPr>
          <w:rFonts w:ascii="Angsana New" w:hAnsi="Angsana New"/>
          <w:b/>
          <w:sz w:val="32"/>
          <w:szCs w:val="32"/>
          <w:lang w:bidi="th-TH"/>
        </w:rPr>
        <w:t>1.</w:t>
      </w:r>
      <w:r w:rsidRPr="003975BF">
        <w:rPr>
          <w:rFonts w:ascii="Angsana New" w:hAnsi="Angsana New"/>
          <w:b/>
          <w:sz w:val="32"/>
          <w:szCs w:val="32"/>
          <w:lang w:bidi="th-TH"/>
        </w:rPr>
        <w:tab/>
      </w:r>
      <w:proofErr w:type="gramStart"/>
      <w:r w:rsidRPr="003975BF"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 จริยธรรม</w:t>
      </w:r>
      <w:proofErr w:type="gramEnd"/>
      <w:r w:rsidR="00D45A72" w:rsidRPr="003975BF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53"/>
        <w:gridCol w:w="3240"/>
        <w:gridCol w:w="2364"/>
      </w:tblGrid>
      <w:tr w:rsidR="005F069F" w:rsidRPr="003975BF" w:rsidTr="00275FFA">
        <w:tc>
          <w:tcPr>
            <w:tcW w:w="675" w:type="dxa"/>
            <w:shd w:val="clear" w:color="auto" w:fill="auto"/>
          </w:tcPr>
          <w:p w:rsidR="005F069F" w:rsidRPr="003975BF" w:rsidRDefault="004A7BC6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w:pict>
                <v:oval id="_x0000_s1062" style="position:absolute;left:0;text-align:left;margin-left:7.35pt;margin-top:6.45pt;width:9.2pt;height:9.6pt;z-index:251646464" fillcolor="black"/>
              </w:pict>
            </w:r>
          </w:p>
        </w:tc>
        <w:tc>
          <w:tcPr>
            <w:tcW w:w="2853" w:type="dxa"/>
            <w:shd w:val="clear" w:color="auto" w:fill="auto"/>
          </w:tcPr>
          <w:p w:rsidR="005F069F" w:rsidRPr="003975BF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240" w:type="dxa"/>
            <w:shd w:val="clear" w:color="auto" w:fill="auto"/>
          </w:tcPr>
          <w:p w:rsidR="005F069F" w:rsidRPr="003975BF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:rsidR="005F069F" w:rsidRPr="003975BF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3975BF" w:rsidTr="00275FFA">
        <w:tc>
          <w:tcPr>
            <w:tcW w:w="675" w:type="dxa"/>
            <w:shd w:val="clear" w:color="auto" w:fill="auto"/>
          </w:tcPr>
          <w:p w:rsidR="005F069F" w:rsidRPr="003975BF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rtl/>
                <w:cs/>
              </w:rPr>
              <w:t>1.</w:t>
            </w:r>
            <w:r w:rsidR="001D2918" w:rsidRPr="003975BF">
              <w:rPr>
                <w:rFonts w:ascii="AngsanaUPC" w:hAnsi="AngsanaUPC" w:cs="AngsanaUPC"/>
                <w:sz w:val="32"/>
                <w:szCs w:val="32"/>
              </w:rPr>
              <w:t>4</w:t>
            </w:r>
          </w:p>
        </w:tc>
        <w:tc>
          <w:tcPr>
            <w:tcW w:w="2853" w:type="dxa"/>
            <w:shd w:val="clear" w:color="auto" w:fill="auto"/>
          </w:tcPr>
          <w:p w:rsidR="005F069F" w:rsidRPr="003975BF" w:rsidRDefault="001D2918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มีระเบียบวินัย ซื่อสัตย์สุจริต เสียสละเพื่อส่วนรวม มีจิตอาสา และเป็นแบบอย่างที่ดีต่อผู้อื่นทั้งในการดำรงตนและการปฏิบัติงาน</w:t>
            </w:r>
          </w:p>
        </w:tc>
        <w:tc>
          <w:tcPr>
            <w:tcW w:w="3240" w:type="dxa"/>
            <w:shd w:val="clear" w:color="auto" w:fill="auto"/>
          </w:tcPr>
          <w:p w:rsidR="005F069F" w:rsidRPr="003975BF" w:rsidRDefault="005F069F" w:rsidP="005F06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:rsidR="005F069F" w:rsidRPr="003975BF" w:rsidRDefault="005F069F" w:rsidP="00A863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</w:rPr>
              <w:t>สอนแทรกคุณธรรม จริยธรรมในระหว่าง</w:t>
            </w:r>
            <w:r w:rsidR="00A86303"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t>บรรยาย</w:t>
            </w:r>
            <w:r w:rsidRPr="003975BF">
              <w:rPr>
                <w:rFonts w:ascii="AngsanaUPC" w:hAnsi="AngsanaUPC" w:cs="AngsanaUPC"/>
                <w:sz w:val="32"/>
                <w:szCs w:val="32"/>
                <w:cs/>
              </w:rPr>
              <w:t xml:space="preserve"> เน้นความรับผิดชอบต่องาน วินัย จรรยาบรรณ ความซื่อสัตย์ต่อหน้าที่ในกลุ่ม </w:t>
            </w:r>
          </w:p>
        </w:tc>
        <w:tc>
          <w:tcPr>
            <w:tcW w:w="2364" w:type="dxa"/>
            <w:shd w:val="clear" w:color="auto" w:fill="auto"/>
          </w:tcPr>
          <w:p w:rsidR="005F069F" w:rsidRPr="003975BF" w:rsidRDefault="005F069F" w:rsidP="005F069F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สังเกตพฤติกรรมการส่งงานจะต้องเป็นไปตามกำหนดเวลา</w:t>
            </w:r>
            <w:r w:rsidRPr="003975BF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 </w:t>
            </w:r>
            <w:r w:rsidRPr="003975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เพื่อฝึกให้นักศึกษารับผิดชอบต่องาน สามารถทำงานร่วมกัน กับผู้อื่นและมีความตรงต่อเวลา</w:t>
            </w:r>
          </w:p>
        </w:tc>
      </w:tr>
      <w:tr w:rsidR="001D2918" w:rsidRPr="003975BF" w:rsidTr="00275FFA">
        <w:tc>
          <w:tcPr>
            <w:tcW w:w="675" w:type="dxa"/>
            <w:shd w:val="clear" w:color="auto" w:fill="auto"/>
          </w:tcPr>
          <w:p w:rsidR="001D2918" w:rsidRPr="003975BF" w:rsidRDefault="001D2918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</w:rPr>
              <w:t>1.5</w:t>
            </w:r>
          </w:p>
        </w:tc>
        <w:tc>
          <w:tcPr>
            <w:tcW w:w="2853" w:type="dxa"/>
            <w:shd w:val="clear" w:color="auto" w:fill="auto"/>
          </w:tcPr>
          <w:p w:rsidR="001D2918" w:rsidRPr="003975BF" w:rsidRDefault="001D2918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มีความรับผิดชอบต่อบทบาทหน้าที่และการกระทำของตนทั้งกายและวาจาซึ่งอาจมีผลกระทบทางศาสนา วัฒนธรรมความเชื่อส่วนบุคคล และเศรษฐานะ</w:t>
            </w:r>
          </w:p>
        </w:tc>
        <w:tc>
          <w:tcPr>
            <w:tcW w:w="3240" w:type="dxa"/>
            <w:shd w:val="clear" w:color="auto" w:fill="auto"/>
          </w:tcPr>
          <w:p w:rsidR="001D2918" w:rsidRPr="003975BF" w:rsidRDefault="00A86303" w:rsidP="005F06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t>สอดแทรกเนื้อหาในการบรร</w:t>
            </w:r>
            <w:r w:rsidR="00F23610"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t>ยายที่เกี่ยวข้องกับการปฏิบัติต่อ</w:t>
            </w:r>
            <w:r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t>ผู้อื่นที่ความแตกต่างทั้งเรื่องศาสนา วัฒนธรรม วัย และทัศนคติ</w:t>
            </w:r>
          </w:p>
        </w:tc>
        <w:tc>
          <w:tcPr>
            <w:tcW w:w="2364" w:type="dxa"/>
            <w:shd w:val="clear" w:color="auto" w:fill="auto"/>
          </w:tcPr>
          <w:p w:rsidR="001D2918" w:rsidRPr="003975BF" w:rsidRDefault="00F23610" w:rsidP="005F069F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3975BF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สังเกตุพฤติกรรมการอยู่ร่วมกันของนักศึกษา</w:t>
            </w:r>
          </w:p>
        </w:tc>
      </w:tr>
    </w:tbl>
    <w:p w:rsidR="005F069F" w:rsidRPr="003975BF" w:rsidRDefault="00FE733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 w:rsidRPr="003975BF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</w:p>
    <w:p w:rsidR="00FE7332" w:rsidRPr="003975BF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3975BF"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 w:rsidRPr="003975BF">
        <w:rPr>
          <w:rFonts w:ascii="Angsana New" w:hAnsi="Angsana New"/>
          <w:b/>
          <w:sz w:val="32"/>
          <w:szCs w:val="32"/>
          <w:lang w:bidi="th-TH"/>
        </w:rPr>
        <w:t>.</w:t>
      </w:r>
      <w:r w:rsidRPr="003975BF">
        <w:rPr>
          <w:rFonts w:ascii="Angsana New" w:hAnsi="Angsana New"/>
          <w:b/>
          <w:sz w:val="32"/>
          <w:szCs w:val="32"/>
          <w:lang w:bidi="th-TH"/>
        </w:rPr>
        <w:tab/>
      </w:r>
      <w:r w:rsidRPr="003975BF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53"/>
        <w:gridCol w:w="3240"/>
        <w:gridCol w:w="2380"/>
      </w:tblGrid>
      <w:tr w:rsidR="005F069F" w:rsidRPr="003975BF" w:rsidTr="00275FFA">
        <w:tc>
          <w:tcPr>
            <w:tcW w:w="675" w:type="dxa"/>
            <w:shd w:val="clear" w:color="auto" w:fill="auto"/>
          </w:tcPr>
          <w:p w:rsidR="005F069F" w:rsidRPr="003975BF" w:rsidRDefault="004A7BC6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w:pict>
                <v:oval id="_x0000_s1063" style="position:absolute;left:0;text-align:left;margin-left:5.35pt;margin-top:6.1pt;width:9.2pt;height:9.6pt;z-index:251647488" fillcolor="black"/>
              </w:pict>
            </w:r>
          </w:p>
        </w:tc>
        <w:tc>
          <w:tcPr>
            <w:tcW w:w="2853" w:type="dxa"/>
            <w:shd w:val="clear" w:color="auto" w:fill="auto"/>
          </w:tcPr>
          <w:p w:rsidR="005F069F" w:rsidRPr="003975BF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240" w:type="dxa"/>
            <w:shd w:val="clear" w:color="auto" w:fill="auto"/>
          </w:tcPr>
          <w:p w:rsidR="005F069F" w:rsidRPr="003975BF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:rsidR="005F069F" w:rsidRPr="003975BF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3975BF" w:rsidTr="00275FFA">
        <w:tc>
          <w:tcPr>
            <w:tcW w:w="675" w:type="dxa"/>
            <w:shd w:val="clear" w:color="auto" w:fill="auto"/>
          </w:tcPr>
          <w:p w:rsidR="005F069F" w:rsidRPr="003975BF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3975BF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2</w:t>
            </w:r>
            <w:r w:rsidRPr="003975BF">
              <w:rPr>
                <w:rFonts w:ascii="AngsanaUPC" w:hAnsi="AngsanaUPC" w:cs="AngsanaUPC"/>
                <w:sz w:val="32"/>
                <w:szCs w:val="32"/>
                <w:rtl/>
                <w:cs/>
              </w:rPr>
              <w:t>.</w:t>
            </w:r>
            <w:r w:rsidRPr="003975BF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853" w:type="dxa"/>
            <w:shd w:val="clear" w:color="auto" w:fill="auto"/>
          </w:tcPr>
          <w:p w:rsidR="005F069F" w:rsidRPr="003975BF" w:rsidRDefault="00E6438E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มีความรู้และความเข้าใจในสาระสำคัญของศาสตร์ทางด้านรังสีเทคนิค ได้แก่ คณิตศาสตร์วิทยาศาสตร์ และทางคลินิกที่เกี่ยวข้อง รวมทั้งศาสตร์ที่เป็นพื้นฐานการดำรงชีวิตซึ่งครอบคลุมด้านมนุษย์ศาสตร์ สังคมศาสตร์ ภาษาศาสตร์การสื่อสาร กฎหมาย และการ</w:t>
            </w:r>
            <w:r w:rsidRPr="003975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lastRenderedPageBreak/>
              <w:t>ปกครองระบอบประชาธิปไตย</w:t>
            </w:r>
          </w:p>
        </w:tc>
        <w:tc>
          <w:tcPr>
            <w:tcW w:w="3240" w:type="dxa"/>
            <w:shd w:val="clear" w:color="auto" w:fill="auto"/>
          </w:tcPr>
          <w:p w:rsidR="005F069F" w:rsidRPr="003975B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lastRenderedPageBreak/>
              <w:t>สอนแบบ</w:t>
            </w:r>
            <w:r w:rsidRPr="003975BF">
              <w:rPr>
                <w:rFonts w:ascii="AngsanaUPC" w:hAnsi="AngsanaUPC" w:cs="AngsanaUPC"/>
                <w:sz w:val="32"/>
                <w:szCs w:val="32"/>
                <w:cs/>
              </w:rPr>
              <w:t>บรรยาย</w:t>
            </w:r>
            <w:r w:rsidR="00F23610"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:rsidR="005F069F" w:rsidRPr="003975BF" w:rsidRDefault="005F069F" w:rsidP="00F236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มอบหมายการบ้าน</w:t>
            </w:r>
          </w:p>
        </w:tc>
        <w:tc>
          <w:tcPr>
            <w:tcW w:w="2380" w:type="dxa"/>
            <w:shd w:val="clear" w:color="auto" w:fill="auto"/>
          </w:tcPr>
          <w:p w:rsidR="005F069F" w:rsidRPr="003975B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:rsidR="005F069F" w:rsidRPr="003975B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ประเมินจากาการ</w:t>
            </w:r>
            <w:r w:rsidRPr="003975BF">
              <w:rPr>
                <w:rFonts w:ascii="AngsanaUPC" w:hAnsi="AngsanaUPC" w:cs="AngsanaUPC"/>
                <w:sz w:val="32"/>
                <w:szCs w:val="32"/>
                <w:cs/>
              </w:rPr>
              <w:t>สอบกลางภาค สอบปลายภาค ด้วยข้อสอบ</w:t>
            </w:r>
          </w:p>
        </w:tc>
      </w:tr>
      <w:tr w:rsidR="003975BF" w:rsidRPr="003975BF" w:rsidTr="00275FFA">
        <w:tc>
          <w:tcPr>
            <w:tcW w:w="675" w:type="dxa"/>
            <w:shd w:val="clear" w:color="auto" w:fill="auto"/>
          </w:tcPr>
          <w:p w:rsidR="00E6438E" w:rsidRPr="003975BF" w:rsidRDefault="00E6438E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</w:rPr>
              <w:lastRenderedPageBreak/>
              <w:t>2.2</w:t>
            </w:r>
          </w:p>
        </w:tc>
        <w:tc>
          <w:tcPr>
            <w:tcW w:w="2853" w:type="dxa"/>
            <w:shd w:val="clear" w:color="auto" w:fill="auto"/>
          </w:tcPr>
          <w:p w:rsidR="00E6438E" w:rsidRPr="003975BF" w:rsidRDefault="00FE3935" w:rsidP="004F0C45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รู้หลักการ และทฤษฎีรวมถึงตระหนักในการนำองค์ความรู้สำหรับหลักสูตรวิชาชีพรังสีเทคนิคไปใช้ได้อย่างถูกต้อง</w:t>
            </w:r>
          </w:p>
        </w:tc>
        <w:tc>
          <w:tcPr>
            <w:tcW w:w="3240" w:type="dxa"/>
            <w:shd w:val="clear" w:color="auto" w:fill="auto"/>
          </w:tcPr>
          <w:p w:rsidR="00F23610" w:rsidRPr="003975BF" w:rsidRDefault="00F23610" w:rsidP="00F23610">
            <w:pPr>
              <w:pStyle w:val="ListParagraph"/>
              <w:numPr>
                <w:ilvl w:val="0"/>
                <w:numId w:val="15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</w:rPr>
              <w:t>สอนแบบบรรยาย มอบหมายงานให้ค้นคว้าเพิ่มเติม</w:t>
            </w:r>
          </w:p>
          <w:p w:rsidR="00E6438E" w:rsidRPr="003975BF" w:rsidRDefault="00F23610" w:rsidP="00F236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</w:rPr>
              <w:t>มอบหมายการบ้าน</w:t>
            </w:r>
          </w:p>
        </w:tc>
        <w:tc>
          <w:tcPr>
            <w:tcW w:w="2380" w:type="dxa"/>
            <w:shd w:val="clear" w:color="auto" w:fill="auto"/>
          </w:tcPr>
          <w:p w:rsidR="00F23610" w:rsidRPr="003975BF" w:rsidRDefault="00F23610" w:rsidP="00F236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:rsidR="00E6438E" w:rsidRPr="003975BF" w:rsidRDefault="00F23610" w:rsidP="00F236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ประเมินจากาการ</w:t>
            </w:r>
            <w:r w:rsidRPr="003975BF">
              <w:rPr>
                <w:rFonts w:ascii="AngsanaUPC" w:hAnsi="AngsanaUPC" w:cs="AngsanaUPC"/>
                <w:sz w:val="32"/>
                <w:szCs w:val="32"/>
                <w:cs/>
              </w:rPr>
              <w:t>สอบกลางภาค สอบปลายภาค ด้วยข้อสอบ</w:t>
            </w:r>
          </w:p>
        </w:tc>
      </w:tr>
      <w:tr w:rsidR="005F069F" w:rsidRPr="003975BF" w:rsidTr="00275FFA">
        <w:tc>
          <w:tcPr>
            <w:tcW w:w="675" w:type="dxa"/>
            <w:shd w:val="clear" w:color="auto" w:fill="auto"/>
          </w:tcPr>
          <w:p w:rsidR="005F069F" w:rsidRPr="003975BF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2</w:t>
            </w:r>
            <w:r w:rsidRPr="003975BF">
              <w:rPr>
                <w:rFonts w:ascii="AngsanaUPC" w:hAnsi="AngsanaUPC" w:cs="AngsanaUPC"/>
                <w:sz w:val="32"/>
                <w:szCs w:val="32"/>
                <w:rtl/>
                <w:cs/>
              </w:rPr>
              <w:t>.3</w:t>
            </w:r>
          </w:p>
        </w:tc>
        <w:tc>
          <w:tcPr>
            <w:tcW w:w="2853" w:type="dxa"/>
            <w:shd w:val="clear" w:color="auto" w:fill="auto"/>
          </w:tcPr>
          <w:p w:rsidR="005F069F" w:rsidRPr="003975BF" w:rsidRDefault="00FE3935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มีความเข้าใจเกี่ยวกับความก้าวหน้าของความรู้ นวัตกรรม และเทคโนโลยีเฉพาะด้านในสาขาวิชาชีพรังสีเทคนิค</w:t>
            </w:r>
          </w:p>
        </w:tc>
        <w:tc>
          <w:tcPr>
            <w:tcW w:w="3240" w:type="dxa"/>
            <w:shd w:val="clear" w:color="auto" w:fill="auto"/>
          </w:tcPr>
          <w:p w:rsidR="005F069F" w:rsidRPr="003975B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:rsidR="005F069F" w:rsidRPr="003975BF" w:rsidRDefault="005F069F" w:rsidP="00F23610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2380" w:type="dxa"/>
            <w:shd w:val="clear" w:color="auto" w:fill="auto"/>
          </w:tcPr>
          <w:p w:rsidR="005F069F" w:rsidRPr="003975B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:rsidR="005F069F" w:rsidRPr="003975BF" w:rsidRDefault="005F069F" w:rsidP="00F236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</w:t>
            </w:r>
            <w:r w:rsidRPr="003975BF">
              <w:rPr>
                <w:rFonts w:ascii="AngsanaUPC" w:hAnsi="AngsanaUPC" w:cs="AngsanaUPC"/>
                <w:sz w:val="32"/>
                <w:szCs w:val="32"/>
                <w:cs/>
              </w:rPr>
              <w:t xml:space="preserve">การทำ </w:t>
            </w:r>
            <w:r w:rsidR="00F23610" w:rsidRPr="003975BF">
              <w:rPr>
                <w:rFonts w:ascii="AngsanaUPC" w:hAnsi="AngsanaUPC" w:cs="AngsanaUPC"/>
                <w:sz w:val="32"/>
                <w:szCs w:val="32"/>
                <w:cs/>
              </w:rPr>
              <w:t>การนำเสนอ</w:t>
            </w:r>
          </w:p>
        </w:tc>
      </w:tr>
    </w:tbl>
    <w:p w:rsidR="005F069F" w:rsidRPr="003975B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FE7332" w:rsidRPr="003975BF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3975BF"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 w:rsidRPr="003975BF">
        <w:rPr>
          <w:rFonts w:ascii="Angsana New" w:hAnsi="Angsana New"/>
          <w:b/>
          <w:sz w:val="32"/>
          <w:szCs w:val="32"/>
          <w:lang w:bidi="th-TH"/>
        </w:rPr>
        <w:t>.</w:t>
      </w:r>
      <w:r w:rsidRPr="003975BF">
        <w:rPr>
          <w:rFonts w:ascii="Angsana New" w:hAnsi="Angsana New"/>
          <w:b/>
          <w:sz w:val="32"/>
          <w:szCs w:val="32"/>
          <w:lang w:bidi="th-TH"/>
        </w:rPr>
        <w:tab/>
      </w:r>
      <w:r w:rsidRPr="003975BF"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53"/>
        <w:gridCol w:w="3240"/>
        <w:gridCol w:w="2411"/>
      </w:tblGrid>
      <w:tr w:rsidR="005F069F" w:rsidRPr="003975BF" w:rsidTr="00275FFA">
        <w:tc>
          <w:tcPr>
            <w:tcW w:w="675" w:type="dxa"/>
            <w:shd w:val="clear" w:color="auto" w:fill="auto"/>
          </w:tcPr>
          <w:p w:rsidR="005F069F" w:rsidRPr="003975BF" w:rsidRDefault="004A7BC6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w:pict>
                <v:oval id="_x0000_s1064" style="position:absolute;left:0;text-align:left;margin-left:5.35pt;margin-top:5.55pt;width:9.2pt;height:9.6pt;z-index:251648512" fillcolor="black"/>
              </w:pict>
            </w:r>
          </w:p>
        </w:tc>
        <w:tc>
          <w:tcPr>
            <w:tcW w:w="2853" w:type="dxa"/>
            <w:shd w:val="clear" w:color="auto" w:fill="auto"/>
          </w:tcPr>
          <w:p w:rsidR="005F069F" w:rsidRPr="003975BF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240" w:type="dxa"/>
            <w:shd w:val="clear" w:color="auto" w:fill="auto"/>
          </w:tcPr>
          <w:p w:rsidR="005F069F" w:rsidRPr="003975BF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:rsidR="005F069F" w:rsidRPr="003975BF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3975BF" w:rsidTr="00275FFA">
        <w:tc>
          <w:tcPr>
            <w:tcW w:w="675" w:type="dxa"/>
            <w:shd w:val="clear" w:color="auto" w:fill="auto"/>
          </w:tcPr>
          <w:p w:rsidR="005F069F" w:rsidRPr="003975BF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rtl/>
                <w:cs/>
              </w:rPr>
              <w:t>3.1</w:t>
            </w:r>
          </w:p>
        </w:tc>
        <w:tc>
          <w:tcPr>
            <w:tcW w:w="2853" w:type="dxa"/>
            <w:shd w:val="clear" w:color="auto" w:fill="auto"/>
          </w:tcPr>
          <w:p w:rsidR="005F069F" w:rsidRPr="003975BF" w:rsidRDefault="00FE3935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ตระหนักรู้ในศักยภาพและสิ่งที่เป็นจุดอ่อนของตนเพื่อพัฒนาตนเองให้มีความสามารถเพิ่มมากขึ้นสามารถนำไปสู่การปฏิบัติงานทางรังสีเทคนิค การเรียนรู้ การแสวงหาความรู้ที่มีประสิทธิภาพ</w:t>
            </w:r>
          </w:p>
        </w:tc>
        <w:tc>
          <w:tcPr>
            <w:tcW w:w="3240" w:type="dxa"/>
            <w:shd w:val="clear" w:color="auto" w:fill="auto"/>
          </w:tcPr>
          <w:p w:rsidR="005F069F" w:rsidRPr="003975B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</w:rPr>
              <w:t>สอนแบบบรรยายและถามตอบมอบหมายงานที่ส่งเสริมการคิดอย่างมีวิจารณญาณที่ดีและอย่างเป็นระบบ</w:t>
            </w:r>
          </w:p>
        </w:tc>
        <w:tc>
          <w:tcPr>
            <w:tcW w:w="2411" w:type="dxa"/>
            <w:shd w:val="clear" w:color="auto" w:fill="auto"/>
          </w:tcPr>
          <w:p w:rsidR="005F069F" w:rsidRPr="003975B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:rsidR="005F069F" w:rsidRPr="003975B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</w:rPr>
              <w:t>ประเมินผลจากการสอบกลางภาคและปลายภาค</w:t>
            </w:r>
          </w:p>
        </w:tc>
      </w:tr>
      <w:tr w:rsidR="00FE3935" w:rsidRPr="003975BF" w:rsidTr="00275FFA">
        <w:tc>
          <w:tcPr>
            <w:tcW w:w="675" w:type="dxa"/>
            <w:shd w:val="clear" w:color="auto" w:fill="auto"/>
          </w:tcPr>
          <w:p w:rsidR="00FE3935" w:rsidRPr="003975BF" w:rsidRDefault="00FE3935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</w:rPr>
              <w:t>3.2</w:t>
            </w:r>
          </w:p>
        </w:tc>
        <w:tc>
          <w:tcPr>
            <w:tcW w:w="2853" w:type="dxa"/>
            <w:shd w:val="clear" w:color="auto" w:fill="auto"/>
          </w:tcPr>
          <w:p w:rsidR="00FE3935" w:rsidRPr="003975BF" w:rsidRDefault="00FE3935" w:rsidP="004F0C45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สามารถสืบค้นและวิเคราะห์ข้อมูลจากแหล่งข้อมูลที่หลากหลาย</w:t>
            </w:r>
          </w:p>
        </w:tc>
        <w:tc>
          <w:tcPr>
            <w:tcW w:w="3240" w:type="dxa"/>
            <w:shd w:val="clear" w:color="auto" w:fill="auto"/>
          </w:tcPr>
          <w:p w:rsidR="00FE3935" w:rsidRPr="003975BF" w:rsidRDefault="00F23610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มอบหมายงานให้ค้นคว้าข้อมูลนอกเหนือกว่าที่สอนบรรยายในชั้นเรียน</w:t>
            </w:r>
          </w:p>
        </w:tc>
        <w:tc>
          <w:tcPr>
            <w:tcW w:w="2411" w:type="dxa"/>
            <w:shd w:val="clear" w:color="auto" w:fill="auto"/>
          </w:tcPr>
          <w:p w:rsidR="00FE3935" w:rsidRPr="003975BF" w:rsidRDefault="00F23610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ประเมินจากงานที่มอบหมาย </w:t>
            </w:r>
          </w:p>
        </w:tc>
      </w:tr>
      <w:tr w:rsidR="00FE3935" w:rsidRPr="003975BF" w:rsidTr="00275FFA">
        <w:tc>
          <w:tcPr>
            <w:tcW w:w="675" w:type="dxa"/>
            <w:shd w:val="clear" w:color="auto" w:fill="auto"/>
          </w:tcPr>
          <w:p w:rsidR="00FE3935" w:rsidRPr="003975BF" w:rsidRDefault="00FE3935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</w:rPr>
              <w:t>3.3</w:t>
            </w:r>
          </w:p>
        </w:tc>
        <w:tc>
          <w:tcPr>
            <w:tcW w:w="2853" w:type="dxa"/>
            <w:shd w:val="clear" w:color="auto" w:fill="auto"/>
          </w:tcPr>
          <w:p w:rsidR="00FE3935" w:rsidRPr="003975BF" w:rsidRDefault="00FE3935" w:rsidP="004F0C45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สามารถนำข้อมูลและหลักฐานไปใช้อ้างอิง และแก้ไขปัญหาอย่างมีวิจารณญาณ</w:t>
            </w:r>
          </w:p>
        </w:tc>
        <w:tc>
          <w:tcPr>
            <w:tcW w:w="3240" w:type="dxa"/>
            <w:shd w:val="clear" w:color="auto" w:fill="auto"/>
          </w:tcPr>
          <w:p w:rsidR="00FE3935" w:rsidRPr="003975BF" w:rsidRDefault="00F23610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มอบหมายงานให้ค้นคว้าข้อมูลนอกเหนือกว่าที่สอนบรรยายในชั้นเรียน</w:t>
            </w:r>
          </w:p>
        </w:tc>
        <w:tc>
          <w:tcPr>
            <w:tcW w:w="2411" w:type="dxa"/>
            <w:shd w:val="clear" w:color="auto" w:fill="auto"/>
          </w:tcPr>
          <w:p w:rsidR="00FE3935" w:rsidRPr="003975BF" w:rsidRDefault="00F23610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t>ตรวจดูความน่าเชื่อถือของรายงานและการอ้างอิงแหล่งข้อมูล</w:t>
            </w:r>
          </w:p>
        </w:tc>
      </w:tr>
      <w:tr w:rsidR="005F069F" w:rsidRPr="003975BF" w:rsidTr="00275FFA">
        <w:tc>
          <w:tcPr>
            <w:tcW w:w="675" w:type="dxa"/>
            <w:shd w:val="clear" w:color="auto" w:fill="auto"/>
          </w:tcPr>
          <w:p w:rsidR="005F069F" w:rsidRPr="003975BF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rtl/>
                <w:cs/>
              </w:rPr>
              <w:t>3.4</w:t>
            </w:r>
          </w:p>
        </w:tc>
        <w:tc>
          <w:tcPr>
            <w:tcW w:w="2853" w:type="dxa"/>
            <w:shd w:val="clear" w:color="auto" w:fill="auto"/>
          </w:tcPr>
          <w:p w:rsidR="005F069F" w:rsidRPr="003975BF" w:rsidRDefault="00FE3935" w:rsidP="004F0C45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สามารถวิเคราะห์อย่างเป็นระบบ โดยใช้องค์ความรู้ทาง</w:t>
            </w:r>
            <w:r w:rsidRPr="003975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lastRenderedPageBreak/>
              <w:t>วิชาชีพ และที่เกี่ยวข้องรวมทั้งใช้ประสบการณ์เป็นฐานเพื่อให้เกิดผลลัพธ์ที่ปลอดภัยได้มาตรฐาน และมีคุณภาพในการให้บริการทางรังสีเทคนิค</w:t>
            </w:r>
          </w:p>
        </w:tc>
        <w:tc>
          <w:tcPr>
            <w:tcW w:w="3240" w:type="dxa"/>
            <w:shd w:val="clear" w:color="auto" w:fill="auto"/>
          </w:tcPr>
          <w:p w:rsidR="005F069F" w:rsidRPr="003975B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</w:rPr>
              <w:lastRenderedPageBreak/>
              <w:t xml:space="preserve">สอนแบบบรรยาย </w:t>
            </w:r>
          </w:p>
          <w:p w:rsidR="00F23610" w:rsidRPr="003975BF" w:rsidRDefault="00F23610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t>อภิปรายสถานการณ์สมมุติใน</w:t>
            </w:r>
            <w:r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lastRenderedPageBreak/>
              <w:t>ชั้นเรียน</w:t>
            </w:r>
          </w:p>
          <w:p w:rsidR="005F069F" w:rsidRPr="003975B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411" w:type="dxa"/>
            <w:shd w:val="clear" w:color="auto" w:fill="auto"/>
          </w:tcPr>
          <w:p w:rsidR="005F069F" w:rsidRPr="003975B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</w:rPr>
              <w:lastRenderedPageBreak/>
              <w:t>สังเกตพฤติกรรม</w:t>
            </w:r>
          </w:p>
        </w:tc>
      </w:tr>
      <w:tr w:rsidR="00FE3935" w:rsidRPr="003975BF" w:rsidTr="00275FFA">
        <w:tc>
          <w:tcPr>
            <w:tcW w:w="675" w:type="dxa"/>
            <w:shd w:val="clear" w:color="auto" w:fill="auto"/>
          </w:tcPr>
          <w:p w:rsidR="00FE3935" w:rsidRPr="003975BF" w:rsidRDefault="00FE3935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</w:rPr>
              <w:lastRenderedPageBreak/>
              <w:t>3.6</w:t>
            </w:r>
          </w:p>
        </w:tc>
        <w:tc>
          <w:tcPr>
            <w:tcW w:w="2853" w:type="dxa"/>
            <w:shd w:val="clear" w:color="auto" w:fill="auto"/>
          </w:tcPr>
          <w:p w:rsidR="00FE3935" w:rsidRPr="003975BF" w:rsidRDefault="00FE3935" w:rsidP="004F0C45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สามารถพัฒนาวิธีการแก้ไขปัญหาที่มีประสิทธิภาพสอดคล้องกับสถานการณ์และบริบททางสุขภาพที่เปลี่ยนไป</w:t>
            </w:r>
          </w:p>
        </w:tc>
        <w:tc>
          <w:tcPr>
            <w:tcW w:w="3240" w:type="dxa"/>
            <w:shd w:val="clear" w:color="auto" w:fill="auto"/>
          </w:tcPr>
          <w:p w:rsidR="00FE3935" w:rsidRPr="003975BF" w:rsidRDefault="00F23610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t>บรรยายถ่ายทอดประสบการณ์</w:t>
            </w:r>
          </w:p>
          <w:p w:rsidR="00F23610" w:rsidRPr="003975BF" w:rsidRDefault="00F23610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t>ถามตอบปัญหาในชั้นเรียน</w:t>
            </w:r>
          </w:p>
        </w:tc>
        <w:tc>
          <w:tcPr>
            <w:tcW w:w="2411" w:type="dxa"/>
            <w:shd w:val="clear" w:color="auto" w:fill="auto"/>
          </w:tcPr>
          <w:p w:rsidR="00FE3935" w:rsidRPr="003975BF" w:rsidRDefault="00F23610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t>สังเกตุจากการตอบคำถาม</w:t>
            </w:r>
          </w:p>
        </w:tc>
      </w:tr>
    </w:tbl>
    <w:p w:rsidR="00721911" w:rsidRPr="003975BF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FE7332" w:rsidRPr="003975BF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3975BF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3975BF">
        <w:rPr>
          <w:rFonts w:ascii="Angsana New" w:hAnsi="Angsana New"/>
          <w:bCs/>
          <w:sz w:val="32"/>
          <w:szCs w:val="32"/>
          <w:lang w:bidi="th-TH"/>
        </w:rPr>
        <w:t>.</w:t>
      </w:r>
      <w:r w:rsidRPr="003975BF">
        <w:rPr>
          <w:rFonts w:ascii="Angsana New" w:hAnsi="Angsana New"/>
          <w:b/>
          <w:sz w:val="32"/>
          <w:szCs w:val="32"/>
          <w:lang w:bidi="th-TH"/>
        </w:rPr>
        <w:tab/>
      </w:r>
      <w:r w:rsidRPr="003975BF"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53"/>
        <w:gridCol w:w="3240"/>
        <w:gridCol w:w="2377"/>
      </w:tblGrid>
      <w:tr w:rsidR="005F069F" w:rsidRPr="003975BF" w:rsidTr="00275FFA">
        <w:tc>
          <w:tcPr>
            <w:tcW w:w="675" w:type="dxa"/>
            <w:shd w:val="clear" w:color="auto" w:fill="auto"/>
          </w:tcPr>
          <w:p w:rsidR="005F069F" w:rsidRPr="003975BF" w:rsidRDefault="004A7BC6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A7BC6"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  <w:pict>
                <v:oval id="_x0000_s1066" style="position:absolute;left:0;text-align:left;margin-left:5.75pt;margin-top:6.1pt;width:9.2pt;height:9.6pt;z-index:251650560" fillcolor="black"/>
              </w:pict>
            </w:r>
          </w:p>
        </w:tc>
        <w:tc>
          <w:tcPr>
            <w:tcW w:w="2853" w:type="dxa"/>
            <w:shd w:val="clear" w:color="auto" w:fill="auto"/>
          </w:tcPr>
          <w:p w:rsidR="005F069F" w:rsidRPr="003975BF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240" w:type="dxa"/>
            <w:shd w:val="clear" w:color="auto" w:fill="auto"/>
          </w:tcPr>
          <w:p w:rsidR="005F069F" w:rsidRPr="003975BF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:rsidR="005F069F" w:rsidRPr="003975BF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3975BF" w:rsidTr="00275FFA">
        <w:tc>
          <w:tcPr>
            <w:tcW w:w="675" w:type="dxa"/>
            <w:shd w:val="clear" w:color="auto" w:fill="auto"/>
          </w:tcPr>
          <w:p w:rsidR="005F069F" w:rsidRPr="003975BF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rtl/>
                <w:cs/>
              </w:rPr>
              <w:t>4.1</w:t>
            </w:r>
          </w:p>
        </w:tc>
        <w:tc>
          <w:tcPr>
            <w:tcW w:w="2853" w:type="dxa"/>
            <w:shd w:val="clear" w:color="auto" w:fill="auto"/>
          </w:tcPr>
          <w:p w:rsidR="005F069F" w:rsidRPr="003975BF" w:rsidRDefault="00FE3935" w:rsidP="00FE393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มีปฏิสัมพันธ์อย่างสร้างสรรค์กับผู้บังคับบัญชา ผู้ร่วมงาน ผู้รับบริการและผู้ประกอบวิชาชีพอื่นที่เกี่ยวข้อง</w:t>
            </w:r>
          </w:p>
        </w:tc>
        <w:tc>
          <w:tcPr>
            <w:tcW w:w="3240" w:type="dxa"/>
            <w:shd w:val="clear" w:color="auto" w:fill="auto"/>
          </w:tcPr>
          <w:p w:rsidR="005F069F" w:rsidRPr="003975BF" w:rsidRDefault="005F069F" w:rsidP="00F236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</w:rPr>
              <w:t>สอนแบบบรรยายถามตอบ สนับสนุนให้มีการปฏิสัมพันธ์สื่อสารกัน โดยมีงานมอบหมายให้</w:t>
            </w:r>
            <w:r w:rsidR="00F23610"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t>ทำงานกลุ่ม</w:t>
            </w:r>
          </w:p>
        </w:tc>
        <w:tc>
          <w:tcPr>
            <w:tcW w:w="2377" w:type="dxa"/>
            <w:shd w:val="clear" w:color="auto" w:fill="auto"/>
          </w:tcPr>
          <w:p w:rsidR="005F069F" w:rsidRPr="003975B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:rsidR="005F069F" w:rsidRPr="003975B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  <w:tr w:rsidR="00FE3935" w:rsidRPr="003975BF" w:rsidTr="00275FFA">
        <w:tc>
          <w:tcPr>
            <w:tcW w:w="675" w:type="dxa"/>
            <w:shd w:val="clear" w:color="auto" w:fill="auto"/>
          </w:tcPr>
          <w:p w:rsidR="00FE3935" w:rsidRPr="003975BF" w:rsidRDefault="00FE3935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</w:rPr>
              <w:t>4.2</w:t>
            </w:r>
          </w:p>
        </w:tc>
        <w:tc>
          <w:tcPr>
            <w:tcW w:w="2853" w:type="dxa"/>
            <w:shd w:val="clear" w:color="auto" w:fill="auto"/>
          </w:tcPr>
          <w:p w:rsidR="00FE3935" w:rsidRPr="003975BF" w:rsidRDefault="00FE3935" w:rsidP="00FE3935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สามารถทำงานเป็นกลุ่มได้อย่างมีประสิทธิภาพและมีความรับผิดชอบ ทั้งในบทบาทของผู้นำและของผู้ร่วมงานในกลุ่ม</w:t>
            </w:r>
          </w:p>
        </w:tc>
        <w:tc>
          <w:tcPr>
            <w:tcW w:w="3240" w:type="dxa"/>
            <w:shd w:val="clear" w:color="auto" w:fill="auto"/>
          </w:tcPr>
          <w:p w:rsidR="00FE3935" w:rsidRPr="003975BF" w:rsidRDefault="00F23610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มอบหมายงานกลุ่ม</w:t>
            </w:r>
          </w:p>
        </w:tc>
        <w:tc>
          <w:tcPr>
            <w:tcW w:w="2377" w:type="dxa"/>
            <w:shd w:val="clear" w:color="auto" w:fill="auto"/>
          </w:tcPr>
          <w:p w:rsidR="00FE3935" w:rsidRPr="003975BF" w:rsidRDefault="00F23610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ประเมินจากการมีส่วนร่วมของสมาชิกในกลุ่ม</w:t>
            </w:r>
          </w:p>
        </w:tc>
      </w:tr>
      <w:tr w:rsidR="00FE3935" w:rsidRPr="003975BF" w:rsidTr="00275FFA">
        <w:tc>
          <w:tcPr>
            <w:tcW w:w="675" w:type="dxa"/>
            <w:shd w:val="clear" w:color="auto" w:fill="auto"/>
          </w:tcPr>
          <w:p w:rsidR="00FE3935" w:rsidRPr="003975BF" w:rsidRDefault="00FE3935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</w:rPr>
              <w:t>4.3</w:t>
            </w:r>
          </w:p>
        </w:tc>
        <w:tc>
          <w:tcPr>
            <w:tcW w:w="2853" w:type="dxa"/>
            <w:shd w:val="clear" w:color="auto" w:fill="auto"/>
          </w:tcPr>
          <w:p w:rsidR="00FE3935" w:rsidRPr="003975BF" w:rsidRDefault="00FE3935" w:rsidP="00FE3935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เป็นผู้ริเริ่มแสดงประเด็นในการแก้ไขปัญหาพร้อมทั้งเสนอความคิดเห็นอย่างเหมาะสมทั้งส่วนรวมและส่วนตัว</w:t>
            </w:r>
          </w:p>
        </w:tc>
        <w:tc>
          <w:tcPr>
            <w:tcW w:w="3240" w:type="dxa"/>
            <w:shd w:val="clear" w:color="auto" w:fill="auto"/>
          </w:tcPr>
          <w:p w:rsidR="00FE3935" w:rsidRPr="003975BF" w:rsidRDefault="00F23610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มอบหมายงานกลุ่ม</w:t>
            </w:r>
          </w:p>
        </w:tc>
        <w:tc>
          <w:tcPr>
            <w:tcW w:w="2377" w:type="dxa"/>
            <w:shd w:val="clear" w:color="auto" w:fill="auto"/>
          </w:tcPr>
          <w:p w:rsidR="00FE3935" w:rsidRPr="003975BF" w:rsidRDefault="00F23610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ประเมินจากการมีส่วนร่วมของสมาชิกในกลุ่ม</w:t>
            </w:r>
          </w:p>
        </w:tc>
      </w:tr>
      <w:tr w:rsidR="00FE3935" w:rsidRPr="003975BF" w:rsidTr="00275FFA">
        <w:tc>
          <w:tcPr>
            <w:tcW w:w="675" w:type="dxa"/>
            <w:shd w:val="clear" w:color="auto" w:fill="auto"/>
          </w:tcPr>
          <w:p w:rsidR="00FE3935" w:rsidRPr="003975BF" w:rsidRDefault="00FE3935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</w:rPr>
              <w:t>4.4</w:t>
            </w:r>
          </w:p>
        </w:tc>
        <w:tc>
          <w:tcPr>
            <w:tcW w:w="2853" w:type="dxa"/>
            <w:shd w:val="clear" w:color="auto" w:fill="auto"/>
          </w:tcPr>
          <w:p w:rsidR="00FE3935" w:rsidRPr="003975BF" w:rsidRDefault="00FE3935" w:rsidP="00FE3935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มีความรับผิดชอบในการเรียนรู้อย่างต่อเนื่อง เพื่อพัฒนาตนเอง </w:t>
            </w:r>
            <w:r w:rsidRPr="003975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lastRenderedPageBreak/>
              <w:t>และองค์กรวิชาชีพ</w:t>
            </w:r>
          </w:p>
        </w:tc>
        <w:tc>
          <w:tcPr>
            <w:tcW w:w="3240" w:type="dxa"/>
            <w:shd w:val="clear" w:color="auto" w:fill="auto"/>
          </w:tcPr>
          <w:p w:rsidR="00FE3935" w:rsidRPr="003975BF" w:rsidRDefault="00F23610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lastRenderedPageBreak/>
              <w:t>มอบหมายงานกลุ่มและงานรายบุคคล</w:t>
            </w:r>
          </w:p>
        </w:tc>
        <w:tc>
          <w:tcPr>
            <w:tcW w:w="2377" w:type="dxa"/>
            <w:shd w:val="clear" w:color="auto" w:fill="auto"/>
          </w:tcPr>
          <w:p w:rsidR="00FE3935" w:rsidRPr="003975BF" w:rsidRDefault="00F23610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ประเมินจากงานที่มอบหมาย</w:t>
            </w:r>
          </w:p>
        </w:tc>
      </w:tr>
    </w:tbl>
    <w:p w:rsidR="005F069F" w:rsidRPr="003975B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FE7332" w:rsidRPr="003975BF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3975BF"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 w:rsidRPr="003975BF">
        <w:rPr>
          <w:rFonts w:ascii="Angsana New" w:hAnsi="Angsana New"/>
          <w:b/>
          <w:sz w:val="32"/>
          <w:szCs w:val="32"/>
          <w:lang w:bidi="th-TH"/>
        </w:rPr>
        <w:t>.</w:t>
      </w:r>
      <w:r w:rsidRPr="003975BF">
        <w:rPr>
          <w:rFonts w:ascii="Angsana New" w:hAnsi="Angsana New"/>
          <w:b/>
          <w:sz w:val="32"/>
          <w:szCs w:val="32"/>
          <w:lang w:bidi="th-TH"/>
        </w:rPr>
        <w:tab/>
      </w:r>
      <w:r w:rsidRPr="003975BF"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53"/>
        <w:gridCol w:w="3240"/>
        <w:gridCol w:w="2366"/>
      </w:tblGrid>
      <w:tr w:rsidR="005F069F" w:rsidRPr="003975BF" w:rsidTr="00275FFA">
        <w:tc>
          <w:tcPr>
            <w:tcW w:w="675" w:type="dxa"/>
            <w:shd w:val="clear" w:color="auto" w:fill="auto"/>
          </w:tcPr>
          <w:p w:rsidR="005F069F" w:rsidRPr="003975BF" w:rsidRDefault="004A7BC6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w:pict>
                <v:oval id="_x0000_s1065" style="position:absolute;left:0;text-align:left;margin-left:5.75pt;margin-top:6.5pt;width:9.2pt;height:9.6pt;z-index:251649536" fillcolor="black"/>
              </w:pict>
            </w:r>
          </w:p>
        </w:tc>
        <w:tc>
          <w:tcPr>
            <w:tcW w:w="2853" w:type="dxa"/>
            <w:shd w:val="clear" w:color="auto" w:fill="auto"/>
          </w:tcPr>
          <w:p w:rsidR="005F069F" w:rsidRPr="003975BF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240" w:type="dxa"/>
            <w:shd w:val="clear" w:color="auto" w:fill="auto"/>
          </w:tcPr>
          <w:p w:rsidR="005F069F" w:rsidRPr="003975BF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:rsidR="005F069F" w:rsidRPr="003975BF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3975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3975BF" w:rsidTr="00275FFA">
        <w:tc>
          <w:tcPr>
            <w:tcW w:w="675" w:type="dxa"/>
            <w:shd w:val="clear" w:color="auto" w:fill="auto"/>
          </w:tcPr>
          <w:p w:rsidR="005F069F" w:rsidRPr="003975BF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5</w:t>
            </w:r>
            <w:r w:rsidRPr="003975BF">
              <w:rPr>
                <w:rFonts w:ascii="AngsanaUPC" w:hAnsi="AngsanaUPC" w:cs="AngsanaUPC"/>
                <w:sz w:val="32"/>
                <w:szCs w:val="32"/>
                <w:rtl/>
                <w:cs/>
              </w:rPr>
              <w:t>.</w:t>
            </w:r>
            <w:r w:rsidR="00FE3935" w:rsidRPr="003975BF">
              <w:rPr>
                <w:rFonts w:ascii="AngsanaUPC" w:hAnsi="AngsanaUPC" w:cs="AngsanaUPC"/>
                <w:sz w:val="32"/>
                <w:szCs w:val="32"/>
              </w:rPr>
              <w:t>2</w:t>
            </w:r>
          </w:p>
        </w:tc>
        <w:tc>
          <w:tcPr>
            <w:tcW w:w="2853" w:type="dxa"/>
            <w:shd w:val="clear" w:color="auto" w:fill="auto"/>
          </w:tcPr>
          <w:p w:rsidR="005F069F" w:rsidRPr="003975BF" w:rsidRDefault="00FE3935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มีทักษะการสื่อสารได้อย่างมีประสิทธิภาพทั้งการพูด การฟัง การอ่าน การเขียนและการนำเสนอรวมทั้งการให้ข้อมูล คำแนะนำและข้อคิดเห็นด้านวิชาชีพรังสีเทคนิค</w:t>
            </w:r>
          </w:p>
        </w:tc>
        <w:tc>
          <w:tcPr>
            <w:tcW w:w="3240" w:type="dxa"/>
            <w:shd w:val="clear" w:color="auto" w:fill="auto"/>
          </w:tcPr>
          <w:p w:rsidR="005F069F" w:rsidRPr="003975BF" w:rsidRDefault="00F23610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t>ให้นำเสนอผลงานหน้าชั้นเรียน</w:t>
            </w:r>
          </w:p>
        </w:tc>
        <w:tc>
          <w:tcPr>
            <w:tcW w:w="2366" w:type="dxa"/>
            <w:shd w:val="clear" w:color="auto" w:fill="auto"/>
          </w:tcPr>
          <w:p w:rsidR="005F069F" w:rsidRPr="003975B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t>สังเกตพฤติกรรม</w:t>
            </w:r>
          </w:p>
        </w:tc>
      </w:tr>
      <w:tr w:rsidR="005F069F" w:rsidRPr="003975BF" w:rsidTr="00275FFA">
        <w:tc>
          <w:tcPr>
            <w:tcW w:w="675" w:type="dxa"/>
            <w:shd w:val="clear" w:color="auto" w:fill="auto"/>
          </w:tcPr>
          <w:p w:rsidR="005F069F" w:rsidRPr="003975BF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3975BF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5</w:t>
            </w:r>
            <w:r w:rsidRPr="003975BF">
              <w:rPr>
                <w:rFonts w:ascii="AngsanaUPC" w:hAnsi="AngsanaUPC" w:cs="AngsanaUPC"/>
                <w:sz w:val="32"/>
                <w:szCs w:val="32"/>
                <w:rtl/>
                <w:cs/>
              </w:rPr>
              <w:t>.3</w:t>
            </w:r>
          </w:p>
        </w:tc>
        <w:tc>
          <w:tcPr>
            <w:tcW w:w="2853" w:type="dxa"/>
            <w:shd w:val="clear" w:color="auto" w:fill="auto"/>
          </w:tcPr>
          <w:p w:rsidR="005F069F" w:rsidRPr="003975BF" w:rsidRDefault="00FE3935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3975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สามารถเลือกใช้เทคโนโลยีสารสนเทศในการเก็บรวบรวมข้อมูล ประมวลผล แปลความหมาย และนำเสนอได้อย่างมีประสิทธิภาพและเหมาะสม</w:t>
            </w:r>
          </w:p>
        </w:tc>
        <w:tc>
          <w:tcPr>
            <w:tcW w:w="3240" w:type="dxa"/>
            <w:shd w:val="clear" w:color="auto" w:fill="auto"/>
          </w:tcPr>
          <w:p w:rsidR="005F069F" w:rsidRPr="003975BF" w:rsidRDefault="00F23610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t>ให้นำเสนอผลงานหน้าชั้นเรียน</w:t>
            </w:r>
          </w:p>
        </w:tc>
        <w:tc>
          <w:tcPr>
            <w:tcW w:w="2366" w:type="dxa"/>
            <w:shd w:val="clear" w:color="auto" w:fill="auto"/>
          </w:tcPr>
          <w:p w:rsidR="005F069F" w:rsidRPr="003975B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3975BF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</w:tbl>
    <w:p w:rsidR="004702E3" w:rsidRPr="003975BF" w:rsidRDefault="004702E3" w:rsidP="00FE7332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:rsidR="00F23610" w:rsidRPr="003975BF" w:rsidRDefault="00F23610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:rsidR="00F23610" w:rsidRPr="003975BF" w:rsidRDefault="00F23610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:rsidR="00F23610" w:rsidRPr="003975BF" w:rsidRDefault="00F23610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:rsidR="00F23610" w:rsidRPr="003975BF" w:rsidRDefault="00F23610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:rsidR="00F23610" w:rsidRPr="003975BF" w:rsidRDefault="00F23610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:rsidR="00F23610" w:rsidRPr="003975BF" w:rsidRDefault="00F23610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:rsidR="00F23610" w:rsidRPr="003975BF" w:rsidRDefault="00F23610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:rsidR="00F23610" w:rsidRDefault="00F23610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:rsidR="00275FFA" w:rsidRDefault="00275FFA" w:rsidP="00275FFA">
      <w:pPr>
        <w:rPr>
          <w:lang w:val="en-AU" w:bidi="th-TH"/>
        </w:rPr>
      </w:pPr>
    </w:p>
    <w:p w:rsidR="00275FFA" w:rsidRDefault="00275FFA" w:rsidP="00275FFA">
      <w:pPr>
        <w:rPr>
          <w:lang w:val="en-AU" w:bidi="th-TH"/>
        </w:rPr>
      </w:pPr>
    </w:p>
    <w:p w:rsidR="00275FFA" w:rsidRDefault="00275FFA" w:rsidP="00275FFA">
      <w:pPr>
        <w:rPr>
          <w:lang w:val="en-AU" w:bidi="th-TH"/>
        </w:rPr>
      </w:pPr>
    </w:p>
    <w:p w:rsidR="00275FFA" w:rsidRDefault="00275FFA" w:rsidP="00275FFA">
      <w:pPr>
        <w:rPr>
          <w:lang w:val="en-AU" w:bidi="th-TH"/>
        </w:rPr>
      </w:pPr>
    </w:p>
    <w:p w:rsidR="00275FFA" w:rsidRDefault="00275FFA" w:rsidP="00275FFA">
      <w:pPr>
        <w:rPr>
          <w:lang w:val="en-AU" w:bidi="th-TH"/>
        </w:rPr>
      </w:pPr>
    </w:p>
    <w:p w:rsidR="00275FFA" w:rsidRDefault="00275FFA" w:rsidP="00275FFA">
      <w:pPr>
        <w:rPr>
          <w:lang w:val="en-AU" w:bidi="th-TH"/>
        </w:rPr>
      </w:pPr>
    </w:p>
    <w:p w:rsidR="00275FFA" w:rsidRDefault="00275FFA" w:rsidP="00275FFA">
      <w:pPr>
        <w:rPr>
          <w:lang w:val="en-AU" w:bidi="th-TH"/>
        </w:rPr>
      </w:pPr>
    </w:p>
    <w:p w:rsidR="00275FFA" w:rsidRDefault="00275FFA" w:rsidP="00275FFA">
      <w:pPr>
        <w:rPr>
          <w:lang w:val="en-AU" w:bidi="th-TH"/>
        </w:rPr>
      </w:pPr>
    </w:p>
    <w:p w:rsidR="00275FFA" w:rsidRDefault="00275FFA" w:rsidP="00275FFA">
      <w:pPr>
        <w:rPr>
          <w:lang w:val="en-AU" w:bidi="th-TH"/>
        </w:rPr>
      </w:pPr>
    </w:p>
    <w:p w:rsidR="00275FFA" w:rsidRDefault="00275FFA" w:rsidP="00275FFA">
      <w:pPr>
        <w:rPr>
          <w:lang w:val="en-AU" w:bidi="th-TH"/>
        </w:rPr>
      </w:pPr>
    </w:p>
    <w:p w:rsidR="00F23610" w:rsidRPr="003975BF" w:rsidRDefault="00F23610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:rsidR="00F277D3" w:rsidRPr="003975BF" w:rsidRDefault="00F277D3" w:rsidP="00F277D3">
      <w:pPr>
        <w:rPr>
          <w:lang w:val="en-AU" w:bidi="th-TH"/>
        </w:rPr>
      </w:pPr>
    </w:p>
    <w:p w:rsidR="007D3A67" w:rsidRPr="00DB662B" w:rsidRDefault="00721911" w:rsidP="00DB662B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 w:rsidRPr="003975BF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proofErr w:type="gramStart"/>
      <w:r w:rsidRPr="003975BF"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3975BF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 w:rsidRPr="003975BF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3975BF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3975BF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  <w:proofErr w:type="gramEnd"/>
    </w:p>
    <w:p w:rsidR="00462C88" w:rsidRPr="003975BF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3975BF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3975BF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Pr="003975BF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163" w:type="dxa"/>
        <w:tblCellMar>
          <w:left w:w="0" w:type="dxa"/>
          <w:right w:w="0" w:type="dxa"/>
        </w:tblCellMar>
        <w:tblLook w:val="04A0"/>
      </w:tblPr>
      <w:tblGrid>
        <w:gridCol w:w="753"/>
        <w:gridCol w:w="4280"/>
        <w:gridCol w:w="1707"/>
        <w:gridCol w:w="680"/>
        <w:gridCol w:w="860"/>
        <w:gridCol w:w="883"/>
      </w:tblGrid>
      <w:tr w:rsidR="00215490" w:rsidRPr="00215490" w:rsidTr="00D0121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215490" w:rsidRDefault="00215490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215490" w:rsidRDefault="00215490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215490" w:rsidRDefault="00215490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215490" w:rsidRDefault="00215490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215490" w:rsidRDefault="00215490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215490" w:rsidRPr="00215490" w:rsidTr="00D01216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490" w:rsidRPr="00215490" w:rsidRDefault="00215490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490" w:rsidRPr="00215490" w:rsidRDefault="00215490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490" w:rsidRPr="00215490" w:rsidRDefault="00215490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215490" w:rsidRDefault="00215490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215490" w:rsidRDefault="00215490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ปฏิบัติการ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490" w:rsidRPr="00215490" w:rsidRDefault="00215490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215490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215490" w:rsidRDefault="00215490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0EC5" w:rsidRDefault="00215490" w:rsidP="001F2A2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 xml:space="preserve">General </w:t>
            </w:r>
            <w:r w:rsidR="001F2A26">
              <w:rPr>
                <w:rFonts w:ascii="Angsana New" w:hAnsi="Angsana New"/>
                <w:sz w:val="28"/>
                <w:szCs w:val="28"/>
                <w:lang w:bidi="th-TH"/>
              </w:rPr>
              <w:t xml:space="preserve">Radiography 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 xml:space="preserve"> system and instrument 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- </w:t>
            </w:r>
            <w:r w:rsidR="001F2A26">
              <w:rPr>
                <w:rFonts w:ascii="Angsana New" w:hAnsi="Angsana New"/>
                <w:sz w:val="28"/>
                <w:szCs w:val="28"/>
                <w:lang w:bidi="th-TH"/>
              </w:rPr>
              <w:t>Component of g</w:t>
            </w:r>
            <w:r w:rsidR="001F2A26" w:rsidRPr="00215490">
              <w:rPr>
                <w:rFonts w:ascii="Angsana New" w:hAnsi="Angsana New"/>
                <w:sz w:val="28"/>
                <w:szCs w:val="28"/>
                <w:lang w:bidi="th-TH"/>
              </w:rPr>
              <w:t xml:space="preserve">eneral </w:t>
            </w:r>
            <w:r w:rsidR="001F2A26">
              <w:rPr>
                <w:rFonts w:ascii="Angsana New" w:hAnsi="Angsana New"/>
                <w:sz w:val="28"/>
                <w:szCs w:val="28"/>
                <w:lang w:bidi="th-TH"/>
              </w:rPr>
              <w:t xml:space="preserve">radiography </w:t>
            </w:r>
            <w:r w:rsidR="001F2A26" w:rsidRPr="00215490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</w:p>
          <w:p w:rsidR="008C4A62" w:rsidRPr="008C4A62" w:rsidRDefault="008C4A62" w:rsidP="008C4A62">
            <w:pPr>
              <w:ind w:left="381"/>
              <w:rPr>
                <w:rFonts w:ascii="Cordia New" w:hAnsi="Cordia New" w:cs="Cordia New"/>
                <w:sz w:val="44"/>
                <w:szCs w:val="44"/>
                <w:lang w:bidi="th-TH"/>
              </w:rPr>
            </w:pPr>
            <w:r w:rsidRPr="008C4A62">
              <w:rPr>
                <w:rFonts w:ascii="Cordia New" w:hAnsi="Cordia New" w:cs="Cordia New"/>
                <w:lang w:bidi="th-TH"/>
              </w:rPr>
              <w:t>Production of X-rays</w:t>
            </w:r>
          </w:p>
          <w:p w:rsidR="00DF0EC5" w:rsidRPr="00DF0EC5" w:rsidRDefault="00DF0EC5" w:rsidP="00DF0EC5">
            <w:pPr>
              <w:autoSpaceDE w:val="0"/>
              <w:autoSpaceDN w:val="0"/>
              <w:adjustRightInd w:val="0"/>
              <w:ind w:left="381"/>
              <w:rPr>
                <w:rFonts w:ascii="Cordia New" w:hAnsi="Cordia New" w:cs="Cordia New"/>
                <w:lang w:bidi="th-TH"/>
              </w:rPr>
            </w:pPr>
            <w:r w:rsidRPr="00DF0EC5">
              <w:rPr>
                <w:rFonts w:ascii="Cordia New" w:hAnsi="Cordia New" w:cs="Cordia New"/>
                <w:lang w:bidi="th-TH"/>
              </w:rPr>
              <w:t>X-ray Tubes and Beam Filtration</w:t>
            </w:r>
          </w:p>
          <w:p w:rsidR="00DF0EC5" w:rsidRPr="00DF0EC5" w:rsidRDefault="00DF0EC5" w:rsidP="00DF0EC5">
            <w:pPr>
              <w:autoSpaceDE w:val="0"/>
              <w:autoSpaceDN w:val="0"/>
              <w:adjustRightInd w:val="0"/>
              <w:ind w:left="381"/>
              <w:rPr>
                <w:rFonts w:ascii="Cordia New" w:hAnsi="Cordia New" w:cs="Cordia New"/>
                <w:lang w:bidi="th-TH"/>
              </w:rPr>
            </w:pPr>
            <w:r w:rsidRPr="00DF0EC5">
              <w:rPr>
                <w:rFonts w:ascii="Cordia New" w:hAnsi="Cordia New" w:cs="Cordia New"/>
                <w:lang w:bidi="th-TH"/>
              </w:rPr>
              <w:t xml:space="preserve">X-ray Generators </w:t>
            </w:r>
          </w:p>
          <w:p w:rsidR="00DF0EC5" w:rsidRPr="00DF0EC5" w:rsidRDefault="00DF0EC5" w:rsidP="00DF0EC5">
            <w:pPr>
              <w:autoSpaceDE w:val="0"/>
              <w:autoSpaceDN w:val="0"/>
              <w:adjustRightInd w:val="0"/>
              <w:ind w:left="381"/>
              <w:rPr>
                <w:rFonts w:ascii="Cordia New" w:hAnsi="Cordia New" w:cs="Cordia New"/>
                <w:lang w:bidi="th-TH"/>
              </w:rPr>
            </w:pPr>
            <w:r w:rsidRPr="00DF0EC5">
              <w:rPr>
                <w:rFonts w:ascii="Cordia New" w:hAnsi="Cordia New" w:cs="Cordia New"/>
                <w:lang w:bidi="th-TH"/>
              </w:rPr>
              <w:t>Power Ratings and Heat Loading and Cooling</w:t>
            </w:r>
          </w:p>
          <w:p w:rsidR="00DF0EC5" w:rsidRDefault="00DF0EC5" w:rsidP="00DF0EC5">
            <w:pPr>
              <w:ind w:left="381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F0EC5">
              <w:rPr>
                <w:rFonts w:ascii="Cordia New" w:hAnsi="Cordia New" w:cs="Cordia New"/>
                <w:lang w:bidi="th-TH"/>
              </w:rPr>
              <w:t>Grid system</w:t>
            </w:r>
          </w:p>
          <w:p w:rsidR="00215490" w:rsidRDefault="00215490" w:rsidP="00DF0EC5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 xml:space="preserve">- </w:t>
            </w:r>
            <w:r w:rsidR="00DF0EC5">
              <w:rPr>
                <w:rFonts w:ascii="Angsana New" w:hAnsi="Angsana New"/>
                <w:sz w:val="28"/>
                <w:szCs w:val="28"/>
                <w:lang w:bidi="th-TH"/>
              </w:rPr>
              <w:t>G</w:t>
            </w:r>
            <w:r w:rsidR="001F2A26" w:rsidRPr="00215490">
              <w:rPr>
                <w:rFonts w:ascii="Angsana New" w:hAnsi="Angsana New"/>
                <w:sz w:val="28"/>
                <w:szCs w:val="28"/>
                <w:lang w:bidi="th-TH"/>
              </w:rPr>
              <w:t xml:space="preserve">eneral </w:t>
            </w:r>
            <w:r w:rsidR="001F2A26">
              <w:rPr>
                <w:rFonts w:ascii="Angsana New" w:hAnsi="Angsana New"/>
                <w:sz w:val="28"/>
                <w:szCs w:val="28"/>
                <w:lang w:bidi="th-TH"/>
              </w:rPr>
              <w:t xml:space="preserve">radiography </w:t>
            </w:r>
            <w:r w:rsidR="001F2A26" w:rsidRPr="00215490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accessory</w:t>
            </w:r>
          </w:p>
          <w:p w:rsidR="00DF0EC5" w:rsidRPr="00DF0EC5" w:rsidRDefault="00DF0EC5" w:rsidP="00DF0EC5">
            <w:pPr>
              <w:autoSpaceDE w:val="0"/>
              <w:autoSpaceDN w:val="0"/>
              <w:adjustRightInd w:val="0"/>
              <w:rPr>
                <w:rFonts w:ascii="Frutiger-Italic" w:hAnsi="Frutiger-Italic" w:cs="Frutiger-Italic"/>
                <w:i/>
                <w:iCs/>
                <w:sz w:val="16"/>
                <w:szCs w:val="16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215490" w:rsidRDefault="00215490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215490" w:rsidRDefault="00215490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215490" w:rsidRDefault="00215490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215490" w:rsidRDefault="00215490" w:rsidP="00B9206A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อ.</w:t>
            </w:r>
            <w:r w:rsidR="00B9206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ณัฐนิช</w:t>
            </w:r>
          </w:p>
        </w:tc>
      </w:tr>
      <w:tr w:rsidR="00215490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FA6B6A" w:rsidRDefault="00215490" w:rsidP="00215490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FA6B6A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FA6B6A" w:rsidRDefault="00215490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FA6B6A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LAB: Activity 01/Discussion</w:t>
            </w:r>
            <w:r w:rsidRPr="00FA6B6A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</w:r>
            <w:r w:rsidRPr="00FA6B6A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การใช้เครื่องเอกซเรย์</w:t>
            </w:r>
            <w:r w:rsidRPr="00FA6B6A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 xml:space="preserve"> </w:t>
            </w:r>
            <w:r w:rsidRPr="00FA6B6A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 xml:space="preserve">- </w:t>
            </w:r>
            <w:r w:rsidRPr="00FA6B6A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เปิดปิด เครื่อง</w:t>
            </w:r>
            <w:r w:rsidRPr="00FA6B6A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 xml:space="preserve">- </w:t>
            </w:r>
            <w:r w:rsidRPr="00FA6B6A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 xml:space="preserve">การระบุ </w:t>
            </w:r>
            <w:r w:rsidRPr="00FA6B6A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 xml:space="preserve">SR No. </w:t>
            </w:r>
            <w:r w:rsidRPr="00FA6B6A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รุ่น ยี่ห้อ</w:t>
            </w:r>
            <w:r w:rsidRPr="00FA6B6A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 xml:space="preserve">- </w:t>
            </w:r>
            <w:r w:rsidRPr="00FA6B6A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 xml:space="preserve">การระบุ </w:t>
            </w:r>
            <w:r w:rsidRPr="00FA6B6A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anode cathode</w:t>
            </w:r>
            <w:r w:rsidRPr="00FA6B6A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 xml:space="preserve">- </w:t>
            </w:r>
            <w:r w:rsidRPr="00FA6B6A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 xml:space="preserve">การใช้งาน </w:t>
            </w:r>
            <w:r w:rsidRPr="00FA6B6A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tube table</w:t>
            </w:r>
            <w:r w:rsidRPr="00FA6B6A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 xml:space="preserve">- </w:t>
            </w:r>
            <w:r w:rsidRPr="00FA6B6A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 xml:space="preserve">การใช้งาน </w:t>
            </w:r>
            <w:r w:rsidRPr="00FA6B6A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 xml:space="preserve">table/stand </w:t>
            </w:r>
            <w:proofErr w:type="spellStart"/>
            <w:r w:rsidRPr="00FA6B6A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bucky</w:t>
            </w:r>
            <w:proofErr w:type="spellEnd"/>
            <w:r w:rsidRPr="00FA6B6A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 xml:space="preserve">- </w:t>
            </w:r>
            <w:r w:rsidRPr="00FA6B6A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 xml:space="preserve">การ </w:t>
            </w:r>
            <w:r w:rsidRPr="00FA6B6A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set center ray</w:t>
            </w:r>
            <w:r w:rsidRPr="00FA6B6A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 xml:space="preserve">- </w:t>
            </w:r>
            <w:r w:rsidRPr="00FA6B6A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 xml:space="preserve">การใช้ </w:t>
            </w:r>
            <w:r w:rsidRPr="00FA6B6A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 xml:space="preserve">console </w:t>
            </w:r>
            <w:r w:rsidRPr="00FA6B6A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ควบคุมเทคนิค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FA6B6A" w:rsidRDefault="00215490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FA6B6A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 xml:space="preserve">- </w:t>
            </w:r>
            <w:r w:rsidRPr="00FA6B6A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บรรยาย</w:t>
            </w:r>
            <w:r w:rsidRPr="00FA6B6A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 xml:space="preserve">- </w:t>
            </w:r>
            <w:r w:rsidRPr="00FA6B6A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FA6B6A" w:rsidRDefault="00215490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FA6B6A" w:rsidRDefault="00215490" w:rsidP="00215490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FA6B6A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FA6B6A" w:rsidRDefault="00D01B30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อ.ณัฐพงศ์</w:t>
            </w:r>
          </w:p>
        </w:tc>
      </w:tr>
      <w:tr w:rsidR="00215490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215490" w:rsidRDefault="00215490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215490" w:rsidRDefault="00215490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Radiographic technical parameters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- </w:t>
            </w:r>
            <w:proofErr w:type="spellStart"/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mAs</w:t>
            </w:r>
            <w:proofErr w:type="spellEnd"/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 xml:space="preserve"> and reciprocity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- The inverse square law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- Radiographic contrast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- </w:t>
            </w:r>
            <w:proofErr w:type="spellStart"/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mAs</w:t>
            </w:r>
            <w:proofErr w:type="spellEnd"/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 xml:space="preserve"> and </w:t>
            </w:r>
            <w:proofErr w:type="spellStart"/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kVp</w:t>
            </w:r>
            <w:proofErr w:type="spellEnd"/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 xml:space="preserve"> relationship.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215490" w:rsidRDefault="00215490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215490" w:rsidRDefault="00215490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215490" w:rsidRDefault="00215490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215490" w:rsidRDefault="00215490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อ.มานัส</w:t>
            </w:r>
          </w:p>
        </w:tc>
      </w:tr>
      <w:tr w:rsidR="00215490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215490" w:rsidRDefault="00215490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39731B" w:rsidRDefault="00215490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LAB: Activity 01/Discussion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การใช้เครื่องเอกซเรย์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 xml:space="preserve">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 xml:space="preserve">-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เปิดปิด เครื่อง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 xml:space="preserve">-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 xml:space="preserve">การระบุ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 xml:space="preserve">SR No.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รุ่น ยี่ห้อ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 xml:space="preserve">-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 xml:space="preserve">การระบุ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anode cathode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 xml:space="preserve">-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 xml:space="preserve">การใช้งาน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tube table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 xml:space="preserve">-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 xml:space="preserve">การใช้งาน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 xml:space="preserve">table/stand </w:t>
            </w:r>
            <w:proofErr w:type="spellStart"/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bucky</w:t>
            </w:r>
            <w:proofErr w:type="spellEnd"/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 xml:space="preserve">-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 xml:space="preserve">การ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set center ray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lastRenderedPageBreak/>
              <w:t xml:space="preserve">-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 xml:space="preserve">การใช้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 xml:space="preserve">console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ควบคุมเทคนิค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39731B" w:rsidRDefault="00215490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lastRenderedPageBreak/>
              <w:t xml:space="preserve">-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บรรยาย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 xml:space="preserve">-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39731B" w:rsidRDefault="00215490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39731B" w:rsidRDefault="00215490" w:rsidP="00215490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39731B" w:rsidRDefault="00D01B30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อ.ณัฐพงศ์</w:t>
            </w:r>
          </w:p>
        </w:tc>
      </w:tr>
      <w:tr w:rsidR="00215490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215490" w:rsidRDefault="00215490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215490" w:rsidRDefault="00215490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Concepts of radiographic image quality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- Radiographic image quality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- Resolution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- Noise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- Speed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- Distortion and artifacts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- Geometric factors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- Scatter radiation and grid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Automatic exposure control 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- Photocells 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- Using automatic exposure control 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- Minimum reaction 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215490" w:rsidRDefault="00215490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215490" w:rsidRDefault="00215490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215490" w:rsidRDefault="00215490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490" w:rsidRPr="00215490" w:rsidRDefault="00215490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อ.มานัส</w:t>
            </w:r>
          </w:p>
        </w:tc>
      </w:tr>
      <w:tr w:rsidR="00D01216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1216" w:rsidRPr="00215490" w:rsidRDefault="00D01216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1216" w:rsidRPr="00215490" w:rsidRDefault="00D01216" w:rsidP="00D0121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QC General x-rays system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- Collimator and beam alignment test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- Exposure time test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- Tube Voltage test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- Focal spot size test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- Current Consistency test (</w:t>
            </w:r>
            <w:proofErr w:type="spellStart"/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mAs</w:t>
            </w:r>
            <w:proofErr w:type="spellEnd"/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 xml:space="preserve"> Reciprocity)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- Tube Current Consistency test (Linearity)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- Reproducibility test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- HVL test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- grid alignment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1216" w:rsidRPr="00215490" w:rsidRDefault="00D01216" w:rsidP="00D0121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1216" w:rsidRPr="00215490" w:rsidRDefault="00D01216" w:rsidP="00D01216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1216" w:rsidRPr="00215490" w:rsidRDefault="00D01216" w:rsidP="00D0121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1216" w:rsidRPr="00215490" w:rsidRDefault="00D01216" w:rsidP="00D01216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อ.มานัส</w:t>
            </w:r>
          </w:p>
        </w:tc>
      </w:tr>
      <w:tr w:rsidR="00D01216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1216" w:rsidRPr="0039731B" w:rsidRDefault="0039731B" w:rsidP="00215490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1216" w:rsidRPr="0039731B" w:rsidRDefault="00D01216" w:rsidP="00864566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LAB: Activity 0</w:t>
            </w:r>
            <w:r w:rsidR="00864566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2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/Discussion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>QC General x-rays system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1216" w:rsidRPr="0039731B" w:rsidRDefault="00D01216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 xml:space="preserve">-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บรรยาย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 xml:space="preserve">-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1216" w:rsidRPr="0039731B" w:rsidRDefault="00D01216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1216" w:rsidRPr="0039731B" w:rsidRDefault="00D01216" w:rsidP="00215490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1216" w:rsidRPr="0039731B" w:rsidRDefault="00D01B30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อ.ณัฐพงศ์</w:t>
            </w:r>
          </w:p>
        </w:tc>
      </w:tr>
      <w:tr w:rsidR="00FA6B6A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FA6B6A" w:rsidP="00215490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FA6B6A" w:rsidP="00864566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LAB: Activity 0</w:t>
            </w:r>
            <w:r w:rsidR="00864566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2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/Discussion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>QC General x-rays system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FA6B6A" w:rsidP="0039731B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 xml:space="preserve">-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บรรยาย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 xml:space="preserve">-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FA6B6A" w:rsidP="0039731B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FA6B6A" w:rsidP="0039731B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D01B30" w:rsidP="0039731B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อ.ณัฐพงศ์</w:t>
            </w:r>
          </w:p>
        </w:tc>
      </w:tr>
      <w:tr w:rsidR="00FA6B6A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Conventional radiography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Image receptor system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- Film/screen system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- </w:t>
            </w:r>
            <w:proofErr w:type="spellStart"/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Sensitometry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อ.มานัส</w:t>
            </w:r>
          </w:p>
        </w:tc>
      </w:tr>
      <w:tr w:rsidR="00FA6B6A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39731B" w:rsidP="00215490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FA6B6A" w:rsidP="00692C87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 xml:space="preserve">LAB: Activity </w:t>
            </w:r>
            <w:r w:rsidR="00692C87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02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/Discussion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>- QC General x-rays system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FA6B6A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 xml:space="preserve">-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บรรยาย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 xml:space="preserve">-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FA6B6A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FA6B6A" w:rsidP="00215490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D01B30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อ.ณัฐพงศ์</w:t>
            </w:r>
          </w:p>
        </w:tc>
      </w:tr>
      <w:tr w:rsidR="00FA6B6A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 xml:space="preserve">Digital radiographic imaging and processing 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- Digital vs. Film- Screen Radiography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- Digital radiographic technique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- Viewing the digital radiographic image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- PACS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อ.ณัฐพงศ์</w:t>
            </w:r>
          </w:p>
        </w:tc>
      </w:tr>
      <w:tr w:rsidR="00FA6B6A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39731B" w:rsidP="00215490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FA6B6A" w:rsidP="00692C87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 xml:space="preserve">LAB: Activity </w:t>
            </w:r>
            <w:r w:rsidR="00692C87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03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/Discussion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 xml:space="preserve">การใช้งาน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 xml:space="preserve">DR CR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 xml:space="preserve">และ การตั้งค่า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exposure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FA6B6A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 xml:space="preserve">-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บรรยาย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 xml:space="preserve">-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FA6B6A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FA6B6A" w:rsidP="00215490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D01B30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อ.ณัฐพงศ์</w:t>
            </w:r>
          </w:p>
        </w:tc>
      </w:tr>
      <w:tr w:rsidR="00FA6B6A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39731B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Image receptor system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- Acquisition of Computed radiography 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- Acquisition of Digital radiography 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- CR Component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- DR Component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อ.จักราวุธ</w:t>
            </w:r>
          </w:p>
        </w:tc>
      </w:tr>
      <w:tr w:rsidR="00FA6B6A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39731B" w:rsidP="00215490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FA6B6A" w:rsidP="00692C87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 xml:space="preserve">LAB: Activity </w:t>
            </w:r>
            <w:r w:rsidR="00692C87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03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/Discussion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 xml:space="preserve">การใช้งาน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 xml:space="preserve">DR CR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 xml:space="preserve">และ การตั้งค่า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exposure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FA6B6A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 xml:space="preserve">-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บรรยาย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 xml:space="preserve">-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FA6B6A" w:rsidP="00215490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FA6B6A" w:rsidP="00215490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D01B30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อ.ณัฐพงศ์</w:t>
            </w:r>
          </w:p>
        </w:tc>
      </w:tr>
      <w:tr w:rsidR="00FA6B6A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39731B" w:rsidP="0039731B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สอบกลางภาค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FA6B6A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39731B" w:rsidP="0039731B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FA6B6A" w:rsidP="00215490">
            <w:pPr>
              <w:rPr>
                <w:rFonts w:ascii="Angsana New" w:hAnsi="Angsana New"/>
                <w:color w:val="002060"/>
                <w:sz w:val="28"/>
                <w:szCs w:val="28"/>
                <w:u w:val="single"/>
                <w:lang w:bidi="th-TH"/>
              </w:rPr>
            </w:pPr>
            <w:r w:rsidRPr="0039731B">
              <w:rPr>
                <w:rFonts w:ascii="Angsana New" w:hAnsi="Angsana New"/>
                <w:color w:val="002060"/>
                <w:sz w:val="28"/>
                <w:szCs w:val="28"/>
                <w:u w:val="single"/>
                <w:cs/>
                <w:lang w:bidi="th-TH"/>
              </w:rPr>
              <w:t xml:space="preserve">สอบ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u w:val="single"/>
                <w:lang w:bidi="th-TH"/>
              </w:rPr>
              <w:t xml:space="preserve">LAB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u w:val="single"/>
                <w:cs/>
                <w:lang w:bidi="th-TH"/>
              </w:rPr>
              <w:t xml:space="preserve">การใช้งานเครื่อง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u w:val="single"/>
                <w:lang w:bidi="th-TH"/>
              </w:rPr>
              <w:t>XRAY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u w:val="single"/>
                <w:lang w:bidi="th-TH"/>
              </w:rPr>
              <w:br/>
              <w:t>QC General x-rays system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FA6B6A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 xml:space="preserve">-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บรรยาย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 xml:space="preserve">-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FA6B6A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FA6B6A" w:rsidP="00215490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D01B30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อ.ณัฐพงศ์</w:t>
            </w:r>
          </w:p>
        </w:tc>
      </w:tr>
      <w:tr w:rsidR="00FA6B6A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0A316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QC Image receptor system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- CR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- DR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อ.ณัฐพงศ์</w:t>
            </w:r>
          </w:p>
        </w:tc>
      </w:tr>
      <w:tr w:rsidR="00FA6B6A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FA6B6A" w:rsidP="00215490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9-10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FA6B6A" w:rsidP="00692C87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LAB: Activity 0</w:t>
            </w:r>
            <w:r w:rsidR="00692C87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4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/ Discussion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>QC Image receptor system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>- CR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>- DR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FA6B6A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 xml:space="preserve">-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บรรยาย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 xml:space="preserve">- </w:t>
            </w:r>
            <w:r w:rsidRPr="0039731B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FA6B6A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FA6B6A" w:rsidP="00215490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39731B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39731B" w:rsidRDefault="00D01B30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อ.ณัฐพงศ์</w:t>
            </w:r>
          </w:p>
        </w:tc>
      </w:tr>
      <w:tr w:rsidR="00FA6B6A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0A3160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 xml:space="preserve">Fluoroscopy instrument 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- Component device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- Type model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>- Function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อ.พชรอร</w:t>
            </w:r>
          </w:p>
        </w:tc>
      </w:tr>
      <w:tr w:rsidR="00FA6B6A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215490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215490">
            <w:pPr>
              <w:rPr>
                <w:rFonts w:ascii="Angsana New" w:hAnsi="Angsana New"/>
                <w:color w:val="002060"/>
                <w:sz w:val="28"/>
                <w:szCs w:val="28"/>
                <w:u w:val="single"/>
                <w:lang w:bidi="th-TH"/>
              </w:rPr>
            </w:pPr>
            <w:r w:rsidRPr="000A3160">
              <w:rPr>
                <w:rFonts w:ascii="Angsana New" w:hAnsi="Angsana New"/>
                <w:color w:val="002060"/>
                <w:sz w:val="28"/>
                <w:szCs w:val="28"/>
                <w:u w:val="single"/>
                <w:cs/>
                <w:lang w:bidi="th-TH"/>
              </w:rPr>
              <w:t xml:space="preserve">สอบ 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u w:val="single"/>
                <w:lang w:bidi="th-TH"/>
              </w:rPr>
              <w:t xml:space="preserve">LAB: 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u w:val="single"/>
                <w:cs/>
                <w:lang w:bidi="th-TH"/>
              </w:rPr>
              <w:t xml:space="preserve">การใช้งาน และ 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u w:val="single"/>
                <w:lang w:bidi="th-TH"/>
              </w:rPr>
              <w:t>QC Image receptor system - CR /DR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 xml:space="preserve">- 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บรรยาย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 xml:space="preserve">- 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215490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D01B30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อ.ณัฐพงศ์</w:t>
            </w:r>
          </w:p>
        </w:tc>
      </w:tr>
      <w:tr w:rsidR="00FA6B6A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0A316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="000A3160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Special radiographic techniques and parameter effecting of Fluoroscopy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อ.ณัฐพงศ์</w:t>
            </w:r>
          </w:p>
        </w:tc>
      </w:tr>
      <w:tr w:rsidR="00FA6B6A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215490">
            <w:pPr>
              <w:rPr>
                <w:rFonts w:ascii="Angsana New" w:hAnsi="Angsana New"/>
                <w:color w:val="002060"/>
                <w:sz w:val="28"/>
                <w:szCs w:val="28"/>
                <w:u w:val="single"/>
                <w:lang w:bidi="th-TH"/>
              </w:rPr>
            </w:pPr>
            <w:r w:rsidRPr="000A3160">
              <w:rPr>
                <w:rFonts w:ascii="Angsana New" w:hAnsi="Angsana New"/>
                <w:color w:val="002060"/>
                <w:sz w:val="28"/>
                <w:szCs w:val="28"/>
                <w:u w:val="single"/>
                <w:cs/>
                <w:lang w:bidi="th-TH"/>
              </w:rPr>
              <w:t xml:space="preserve">สอบ 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u w:val="single"/>
                <w:lang w:bidi="th-TH"/>
              </w:rPr>
              <w:t xml:space="preserve">LAB: 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u w:val="single"/>
                <w:cs/>
                <w:lang w:bidi="th-TH"/>
              </w:rPr>
              <w:t xml:space="preserve">การใช้งาน และ 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u w:val="single"/>
                <w:lang w:bidi="th-TH"/>
              </w:rPr>
              <w:t>QC Image receptor system - CR /DR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D01B30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>อ.ณัฐพงศ์</w:t>
            </w:r>
          </w:p>
        </w:tc>
      </w:tr>
      <w:tr w:rsidR="00FA6B6A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0A316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="000A3160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QC Fluoroscopy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อ.เพ็ชรลีย์</w:t>
            </w:r>
          </w:p>
        </w:tc>
      </w:tr>
      <w:tr w:rsidR="00FA6B6A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0A3160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lastRenderedPageBreak/>
              <w:t>1</w:t>
            </w:r>
            <w:r w:rsid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692C87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 xml:space="preserve">LAB: Activity </w:t>
            </w:r>
            <w:r w:rsidR="00692C87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05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/ Discussion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 xml:space="preserve">การใช้ 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PACs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 xml:space="preserve">- 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บรรยาย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 xml:space="preserve">- 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215490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D01B30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อ.ณัฐพงศ์</w:t>
            </w:r>
          </w:p>
        </w:tc>
      </w:tr>
      <w:tr w:rsidR="00FA6B6A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0A316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="000A3160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BD / Dental radiography instrument and BD QC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อ.กัญจนพร</w:t>
            </w:r>
          </w:p>
        </w:tc>
      </w:tr>
      <w:tr w:rsidR="00FA6B6A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215490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692C87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LAB: Activity 05</w:t>
            </w:r>
            <w:r w:rsidR="00FA6B6A"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/ Discussion</w:t>
            </w:r>
            <w:r w:rsidR="00FA6B6A"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>PACs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 xml:space="preserve">- 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บรรยาย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 xml:space="preserve">- 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215490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D01B30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อ.ณัฐพงศ์</w:t>
            </w:r>
          </w:p>
        </w:tc>
      </w:tr>
      <w:tr w:rsidR="00FA6B6A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Diagnostic display monitor and QC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B9206A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อ.</w:t>
            </w:r>
            <w:r w:rsidR="00B9206A" w:rsidRPr="00B9206A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อักษราภัค </w:t>
            </w:r>
          </w:p>
        </w:tc>
      </w:tr>
      <w:tr w:rsidR="00FA6B6A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215490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692C87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 xml:space="preserve">LAB: Activity </w:t>
            </w:r>
            <w:r w:rsidR="00692C87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06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/ Discussion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>QC Display monitor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 xml:space="preserve">- 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บรรยาย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 xml:space="preserve">- 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215490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215490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0A3160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อ.กัญจนพร</w:t>
            </w:r>
          </w:p>
        </w:tc>
      </w:tr>
      <w:tr w:rsidR="00FA6B6A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QA system for diagnostic radiology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- </w:t>
            </w: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อ.ทิพจุฑา</w:t>
            </w:r>
          </w:p>
        </w:tc>
      </w:tr>
      <w:tr w:rsidR="00FA6B6A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215490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215490">
            <w:pPr>
              <w:rPr>
                <w:rFonts w:ascii="Angsana New" w:hAnsi="Angsana New"/>
                <w:color w:val="002060"/>
                <w:sz w:val="28"/>
                <w:szCs w:val="28"/>
                <w:u w:val="single"/>
                <w:lang w:bidi="th-TH"/>
              </w:rPr>
            </w:pPr>
            <w:r w:rsidRPr="000A3160">
              <w:rPr>
                <w:rFonts w:ascii="Angsana New" w:hAnsi="Angsana New"/>
                <w:color w:val="002060"/>
                <w:sz w:val="28"/>
                <w:szCs w:val="28"/>
                <w:u w:val="single"/>
                <w:cs/>
                <w:lang w:bidi="th-TH"/>
              </w:rPr>
              <w:t xml:space="preserve">สอบ 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u w:val="single"/>
                <w:lang w:bidi="th-TH"/>
              </w:rPr>
              <w:t xml:space="preserve">LAB: 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u w:val="single"/>
                <w:cs/>
                <w:lang w:bidi="th-TH"/>
              </w:rPr>
              <w:t xml:space="preserve">การใช้งาน 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u w:val="single"/>
                <w:lang w:bidi="th-TH"/>
              </w:rPr>
              <w:t xml:space="preserve">PACs 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u w:val="single"/>
                <w:cs/>
                <w:lang w:bidi="th-TH"/>
              </w:rPr>
              <w:t xml:space="preserve">และ 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u w:val="single"/>
                <w:lang w:bidi="th-TH"/>
              </w:rPr>
              <w:t>QC Display monitor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 xml:space="preserve">- 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บรรยาย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 xml:space="preserve">- 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215490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D01B30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อ.ณัฐพงศ์</w:t>
            </w:r>
          </w:p>
        </w:tc>
      </w:tr>
      <w:tr w:rsidR="00FA6B6A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215490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215490">
            <w:pPr>
              <w:rPr>
                <w:rFonts w:ascii="Angsana New" w:hAnsi="Angsana New"/>
                <w:color w:val="002060"/>
                <w:sz w:val="28"/>
                <w:szCs w:val="28"/>
                <w:u w:val="single"/>
                <w:lang w:bidi="th-TH"/>
              </w:rPr>
            </w:pPr>
            <w:r w:rsidRPr="000A3160">
              <w:rPr>
                <w:rFonts w:ascii="Angsana New" w:hAnsi="Angsana New"/>
                <w:color w:val="002060"/>
                <w:sz w:val="28"/>
                <w:szCs w:val="28"/>
                <w:u w:val="single"/>
                <w:cs/>
                <w:lang w:bidi="th-TH"/>
              </w:rPr>
              <w:t xml:space="preserve">สอบ 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u w:val="single"/>
                <w:lang w:bidi="th-TH"/>
              </w:rPr>
              <w:t xml:space="preserve">LAB: 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u w:val="single"/>
                <w:cs/>
                <w:lang w:bidi="th-TH"/>
              </w:rPr>
              <w:t xml:space="preserve">การใช้งาน 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u w:val="single"/>
                <w:lang w:bidi="th-TH"/>
              </w:rPr>
              <w:t xml:space="preserve">PACs 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u w:val="single"/>
                <w:cs/>
                <w:lang w:bidi="th-TH"/>
              </w:rPr>
              <w:t xml:space="preserve">และ 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u w:val="single"/>
                <w:lang w:bidi="th-TH"/>
              </w:rPr>
              <w:t>QC Display monitor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 xml:space="preserve">- 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บรรยาย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br/>
              <w:t xml:space="preserve">- </w:t>
            </w:r>
            <w:r w:rsidRPr="000A3160"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FA6B6A" w:rsidP="00215490">
            <w:pPr>
              <w:jc w:val="center"/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 w:rsidRPr="000A3160"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0A3160" w:rsidRDefault="00D01B30" w:rsidP="00215490">
            <w:pPr>
              <w:rPr>
                <w:rFonts w:ascii="Angsana New" w:hAnsi="Angsan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color w:val="002060"/>
                <w:sz w:val="28"/>
                <w:szCs w:val="28"/>
                <w:cs/>
                <w:lang w:bidi="th-TH"/>
              </w:rPr>
              <w:t>อ.ณัฐพงศ์</w:t>
            </w:r>
          </w:p>
        </w:tc>
      </w:tr>
      <w:tr w:rsidR="00FA6B6A" w:rsidRPr="00215490" w:rsidTr="00D012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FA6B6A" w:rsidRPr="00215490" w:rsidTr="00D01216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jc w:val="righ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5490">
              <w:rPr>
                <w:rFonts w:ascii="Angsana New" w:hAnsi="Angsana New"/>
                <w:sz w:val="28"/>
                <w:szCs w:val="28"/>
                <w:lang w:bidi="th-TH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B6A" w:rsidRPr="00215490" w:rsidRDefault="00FA6B6A" w:rsidP="0021549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:rsidR="00462C88" w:rsidRPr="003975BF" w:rsidRDefault="00462C88" w:rsidP="003975BF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462C88" w:rsidRPr="003975BF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3975BF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3975BF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3975BF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2"/>
        <w:gridCol w:w="3418"/>
        <w:gridCol w:w="2340"/>
        <w:gridCol w:w="1620"/>
      </w:tblGrid>
      <w:tr w:rsidR="00D332CD" w:rsidRPr="003975BF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3975BF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3975BF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3975BF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3975BF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3975BF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3975BF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3975BF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3975BF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40617C" w:rsidRPr="003975BF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7C" w:rsidRPr="003975BF" w:rsidRDefault="0040617C" w:rsidP="0040617C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3975BF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2.1, </w:t>
            </w:r>
            <w:r w:rsidR="00F277D3" w:rsidRPr="003975BF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2.2, </w:t>
            </w:r>
            <w:r w:rsidRPr="003975BF">
              <w:rPr>
                <w:rFonts w:ascii="Angsana New" w:hAnsi="Angsana New"/>
                <w:bCs/>
                <w:sz w:val="28"/>
                <w:szCs w:val="28"/>
                <w:lang w:bidi="th-TH"/>
              </w:rPr>
              <w:t>2.</w:t>
            </w:r>
            <w:r w:rsidRPr="003975BF">
              <w:rPr>
                <w:rFonts w:ascii="Angsana New" w:hAnsi="Angsana New" w:hint="cs"/>
                <w:bCs/>
                <w:sz w:val="28"/>
                <w:szCs w:val="28"/>
                <w:cs/>
                <w:lang w:bidi="th-TH"/>
              </w:rPr>
              <w:t>3</w:t>
            </w:r>
            <w:r w:rsidRPr="003975BF">
              <w:rPr>
                <w:rFonts w:ascii="Angsana New" w:hAnsi="Angsana New"/>
                <w:bCs/>
                <w:sz w:val="28"/>
                <w:szCs w:val="28"/>
                <w:lang w:bidi="th-TH"/>
              </w:rPr>
              <w:t>, 3.1,</w:t>
            </w:r>
            <w:r w:rsidR="00F277D3" w:rsidRPr="003975BF">
              <w:rPr>
                <w:rFonts w:ascii="Angsana New" w:hAnsi="Angsana New"/>
                <w:bCs/>
                <w:sz w:val="28"/>
                <w:szCs w:val="28"/>
                <w:lang w:bidi="th-TH"/>
              </w:rPr>
              <w:t>3.2,3.3,</w:t>
            </w:r>
            <w:r w:rsidRPr="003975BF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 3.4</w:t>
            </w:r>
            <w:r w:rsidR="00F277D3" w:rsidRPr="003975BF">
              <w:rPr>
                <w:rFonts w:ascii="Angsana New" w:hAnsi="Angsana New"/>
                <w:bCs/>
                <w:sz w:val="28"/>
                <w:szCs w:val="28"/>
                <w:lang w:bidi="th-TH"/>
              </w:rPr>
              <w:t>,3.6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Default="0040617C" w:rsidP="008763BB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3975B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สอบกลางภาค</w:t>
            </w:r>
            <w:r w:rsidR="002856B6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(Lecture)</w:t>
            </w:r>
          </w:p>
          <w:p w:rsidR="002856B6" w:rsidRPr="003975BF" w:rsidRDefault="002856B6" w:rsidP="008763BB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3975B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สอบกลางภาค</w:t>
            </w:r>
            <w:r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(LAB)</w:t>
            </w:r>
          </w:p>
          <w:p w:rsidR="0040617C" w:rsidRDefault="0040617C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3975B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สอบปลายภาค</w:t>
            </w:r>
            <w:r w:rsidR="002856B6">
              <w:rPr>
                <w:rFonts w:ascii="Angsana New" w:hAnsi="Angsana New"/>
                <w:b/>
                <w:sz w:val="28"/>
                <w:szCs w:val="28"/>
                <w:lang w:bidi="th-TH"/>
              </w:rPr>
              <w:t>(Lecture)</w:t>
            </w:r>
          </w:p>
          <w:p w:rsidR="002856B6" w:rsidRPr="003975BF" w:rsidRDefault="002856B6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3975B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สอบปลายภาค</w:t>
            </w:r>
            <w:r>
              <w:rPr>
                <w:rFonts w:ascii="Angsana New" w:hAnsi="Angsana New"/>
                <w:b/>
                <w:sz w:val="28"/>
                <w:szCs w:val="28"/>
                <w:lang w:bidi="th-TH"/>
              </w:rPr>
              <w:t>(LAB)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3975BF" w:rsidRDefault="0040617C" w:rsidP="008763BB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3975BF">
              <w:rPr>
                <w:rFonts w:ascii="Angsana New" w:hAnsi="Angsana New"/>
                <w:bCs/>
                <w:sz w:val="28"/>
                <w:szCs w:val="28"/>
                <w:lang w:bidi="th-TH"/>
              </w:rPr>
              <w:t>8</w:t>
            </w:r>
          </w:p>
          <w:p w:rsidR="0040617C" w:rsidRPr="003975BF" w:rsidRDefault="0040617C" w:rsidP="008763BB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3975BF">
              <w:rPr>
                <w:rFonts w:ascii="Angsana New" w:hAnsi="Angsana New"/>
                <w:bCs/>
                <w:sz w:val="28"/>
                <w:szCs w:val="28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3975BF" w:rsidRDefault="00F277D3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3975BF">
              <w:rPr>
                <w:rFonts w:ascii="Angsana New" w:hAnsi="Angsana New"/>
                <w:bCs/>
                <w:sz w:val="28"/>
                <w:szCs w:val="28"/>
                <w:lang w:val="en-GB" w:bidi="th-TH"/>
              </w:rPr>
              <w:t>3</w:t>
            </w:r>
            <w:r w:rsidR="005D0E2A">
              <w:rPr>
                <w:rFonts w:ascii="Angsana New" w:hAnsi="Angsana New"/>
                <w:bCs/>
                <w:sz w:val="28"/>
                <w:szCs w:val="28"/>
                <w:lang w:val="en-GB" w:bidi="th-TH"/>
              </w:rPr>
              <w:t>5</w:t>
            </w:r>
            <w:r w:rsidR="0040617C" w:rsidRPr="003975BF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  <w:p w:rsidR="0040617C" w:rsidRDefault="00170E01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10</w:t>
            </w:r>
            <w:r w:rsidR="0040617C" w:rsidRPr="003975BF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  <w:p w:rsidR="002856B6" w:rsidRDefault="002856B6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3</w:t>
            </w:r>
            <w:r w:rsidR="005D0E2A">
              <w:rPr>
                <w:rFonts w:ascii="Angsana New" w:hAnsi="Angsana New"/>
                <w:bCs/>
                <w:sz w:val="28"/>
                <w:szCs w:val="28"/>
                <w:lang w:bidi="th-TH"/>
              </w:rPr>
              <w:t>5</w:t>
            </w: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  <w:p w:rsidR="002856B6" w:rsidRPr="003975BF" w:rsidRDefault="00170E01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10</w:t>
            </w:r>
            <w:r w:rsidR="002856B6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</w:tc>
      </w:tr>
      <w:tr w:rsidR="0040617C" w:rsidRPr="003975BF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7C" w:rsidRPr="003975BF" w:rsidRDefault="0040617C" w:rsidP="00F277D3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3975BF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1.</w:t>
            </w:r>
            <w:r w:rsidR="00F277D3" w:rsidRPr="003975BF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4</w:t>
            </w:r>
            <w:r w:rsidRPr="003975BF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, </w:t>
            </w:r>
            <w:r w:rsidR="00F277D3" w:rsidRPr="003975BF">
              <w:rPr>
                <w:rFonts w:ascii="Angsana New" w:hAnsi="Angsana New"/>
                <w:bCs/>
                <w:sz w:val="28"/>
                <w:szCs w:val="28"/>
                <w:lang w:bidi="th-TH"/>
              </w:rPr>
              <w:t>1.</w:t>
            </w:r>
            <w:r w:rsidR="00F277D3" w:rsidRPr="003975BF">
              <w:rPr>
                <w:rFonts w:ascii="Angsana New" w:hAnsi="Angsana New"/>
                <w:b/>
                <w:sz w:val="28"/>
                <w:szCs w:val="28"/>
                <w:lang w:bidi="th-TH"/>
              </w:rPr>
              <w:t>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3975BF" w:rsidRDefault="0040617C" w:rsidP="00F277D3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3975B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3975BF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Pr="003975B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การมีส่วนร่วม</w:t>
            </w:r>
            <w:r w:rsidR="00F277D3" w:rsidRPr="003975BF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ในการเรียนการสอน สังเกตพฤติกรรมนักศึกษา</w:t>
            </w:r>
            <w:r w:rsidRPr="003975BF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3975BF" w:rsidRDefault="0040617C" w:rsidP="00F277D3">
            <w:pPr>
              <w:spacing w:line="216" w:lineRule="auto"/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3975B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3975BF" w:rsidRDefault="00F277D3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3975BF">
              <w:rPr>
                <w:rFonts w:ascii="Angsana New" w:hAnsi="Angsana New"/>
                <w:bCs/>
                <w:sz w:val="28"/>
                <w:szCs w:val="28"/>
                <w:lang w:bidi="th-TH"/>
              </w:rPr>
              <w:t>5</w:t>
            </w:r>
            <w:r w:rsidR="0040617C" w:rsidRPr="003975BF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  <w:p w:rsidR="0040617C" w:rsidRPr="003975BF" w:rsidRDefault="0040617C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  <w:tr w:rsidR="0040617C" w:rsidRPr="003975BF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D3" w:rsidRPr="003975BF" w:rsidRDefault="0040617C" w:rsidP="0040617C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3975BF">
              <w:rPr>
                <w:rFonts w:ascii="Angsana New" w:hAnsi="Angsana New"/>
                <w:bCs/>
                <w:sz w:val="28"/>
                <w:szCs w:val="28"/>
                <w:lang w:bidi="th-TH"/>
              </w:rPr>
              <w:t>3.1,</w:t>
            </w:r>
            <w:r w:rsidR="00F277D3" w:rsidRPr="003975BF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 3.2, 3.3,</w:t>
            </w:r>
            <w:r w:rsidRPr="003975BF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 3.4,</w:t>
            </w:r>
            <w:r w:rsidR="00F277D3" w:rsidRPr="003975BF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 3.6</w:t>
            </w:r>
          </w:p>
          <w:p w:rsidR="0040617C" w:rsidRPr="003975BF" w:rsidRDefault="0040617C" w:rsidP="0040617C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3975BF" w:rsidRDefault="00F277D3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3975BF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ประเมินจากผลงานบุคคล ผลงานกลุ่ม การตอบคำถามในชั้นเรียน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3975BF" w:rsidRDefault="00F277D3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3975BF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3975BF" w:rsidRDefault="00170E01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5</w:t>
            </w:r>
            <w:r w:rsidR="0040617C" w:rsidRPr="003975BF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</w:tc>
      </w:tr>
    </w:tbl>
    <w:p w:rsidR="008D6F49" w:rsidRPr="003975BF" w:rsidRDefault="00465B60" w:rsidP="003975BF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  <w:r w:rsidRPr="003975BF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3975BF"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3975BF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3975BF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3975BF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:rsidR="006E4DE0" w:rsidRPr="006E4DE0" w:rsidRDefault="008D6F49" w:rsidP="006E4DE0">
      <w:pPr>
        <w:numPr>
          <w:ilvl w:val="0"/>
          <w:numId w:val="30"/>
        </w:numPr>
        <w:ind w:left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6E4DE0"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:rsidR="006E4DE0" w:rsidRDefault="001352C2" w:rsidP="006E4DE0">
      <w:pPr>
        <w:numPr>
          <w:ilvl w:val="0"/>
          <w:numId w:val="28"/>
        </w:num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3975BF">
        <w:rPr>
          <w:rFonts w:ascii="Angsana New" w:hAnsi="Angsana New"/>
          <w:sz w:val="32"/>
          <w:szCs w:val="32"/>
          <w:cs/>
          <w:lang w:bidi="th-TH"/>
        </w:rPr>
        <w:t xml:space="preserve">เอกสารคำสอน/ประกอบการสอน </w:t>
      </w:r>
      <w:r w:rsidRPr="003975BF">
        <w:rPr>
          <w:rFonts w:ascii="Angsana New" w:hAnsi="Angsana New"/>
          <w:sz w:val="32"/>
          <w:szCs w:val="32"/>
          <w:lang w:bidi="th-TH"/>
        </w:rPr>
        <w:t>Instrumentation in Diagnostic Radiology</w:t>
      </w:r>
    </w:p>
    <w:p w:rsidR="006E4DE0" w:rsidRDefault="00434524" w:rsidP="006E4DE0">
      <w:pPr>
        <w:numPr>
          <w:ilvl w:val="0"/>
          <w:numId w:val="28"/>
        </w:num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6E4DE0">
        <w:rPr>
          <w:rFonts w:ascii="Angsana New" w:eastAsia="Angsana New" w:hAnsi="Angsana New" w:hint="cs"/>
          <w:sz w:val="32"/>
          <w:szCs w:val="32"/>
          <w:cs/>
          <w:lang w:bidi="th-TH"/>
        </w:rPr>
        <w:lastRenderedPageBreak/>
        <w:t xml:space="preserve">มานัส มงคลสุข. </w:t>
      </w:r>
      <w:r w:rsidRPr="006E4DE0">
        <w:rPr>
          <w:rFonts w:ascii="Angsana New" w:eastAsia="Angsana New" w:hAnsi="Angsana New"/>
          <w:i/>
          <w:iCs/>
          <w:sz w:val="32"/>
          <w:szCs w:val="32"/>
          <w:cs/>
          <w:lang w:bidi="th-TH"/>
        </w:rPr>
        <w:t>เซนซิโตมิตรี</w:t>
      </w:r>
      <w:r w:rsidRPr="006E4DE0">
        <w:rPr>
          <w:rFonts w:ascii="Angsana New" w:eastAsia="Angsana New" w:hAnsi="Angsana New"/>
          <w:i/>
          <w:iCs/>
          <w:sz w:val="32"/>
          <w:szCs w:val="32"/>
          <w:lang w:bidi="th-TH"/>
        </w:rPr>
        <w:t>(SENSITOMETRY)</w:t>
      </w:r>
      <w:r w:rsidRPr="006E4DE0">
        <w:rPr>
          <w:rFonts w:ascii="Angsana New" w:eastAsia="Angsana New" w:hAnsi="Angsana New" w:hint="cs"/>
          <w:i/>
          <w:iCs/>
          <w:sz w:val="32"/>
          <w:szCs w:val="32"/>
          <w:cs/>
          <w:lang w:bidi="th-TH"/>
        </w:rPr>
        <w:t>.</w:t>
      </w:r>
      <w:r w:rsidRPr="006E4DE0">
        <w:rPr>
          <w:rFonts w:ascii="Angsana New" w:eastAsia="Angsana New" w:hAnsi="Angsana New" w:hint="cs"/>
          <w:sz w:val="32"/>
          <w:szCs w:val="32"/>
          <w:cs/>
          <w:lang w:bidi="th-TH"/>
        </w:rPr>
        <w:t xml:space="preserve"> คณะรังสีเทคนิค, มหาวิทยาลัยรังสิต, </w:t>
      </w:r>
      <w:r w:rsidRPr="006E4DE0">
        <w:rPr>
          <w:rFonts w:ascii="Angsana New" w:eastAsia="Angsana New" w:hAnsi="Angsana New"/>
          <w:sz w:val="32"/>
          <w:szCs w:val="32"/>
          <w:lang w:bidi="th-TH"/>
        </w:rPr>
        <w:t>2562.</w:t>
      </w:r>
    </w:p>
    <w:p w:rsidR="00434524" w:rsidRPr="006E4DE0" w:rsidRDefault="00434524" w:rsidP="006E4DE0">
      <w:pPr>
        <w:numPr>
          <w:ilvl w:val="0"/>
          <w:numId w:val="28"/>
        </w:numPr>
        <w:tabs>
          <w:tab w:val="left" w:pos="360"/>
        </w:tabs>
        <w:ind w:left="1170"/>
        <w:jc w:val="thaiDistribute"/>
        <w:rPr>
          <w:rFonts w:ascii="Angsana New" w:hAnsi="Angsana New"/>
          <w:sz w:val="32"/>
          <w:szCs w:val="32"/>
          <w:lang w:bidi="th-TH"/>
        </w:rPr>
      </w:pPr>
      <w:r w:rsidRPr="006E4DE0">
        <w:rPr>
          <w:rFonts w:ascii="Angsana New" w:hAnsi="Angsana New"/>
          <w:sz w:val="32"/>
          <w:szCs w:val="32"/>
          <w:cs/>
          <w:lang w:bidi="th-TH"/>
        </w:rPr>
        <w:t xml:space="preserve">มานัส มงคลสุข. </w:t>
      </w:r>
      <w:r w:rsidRPr="006E4DE0">
        <w:rPr>
          <w:rFonts w:ascii="Angsana New" w:hAnsi="Angsana New"/>
          <w:i/>
          <w:iCs/>
          <w:sz w:val="32"/>
          <w:szCs w:val="32"/>
          <w:lang w:bidi="th-TH"/>
        </w:rPr>
        <w:t xml:space="preserve">Automatic Exposure Control (AEC) </w:t>
      </w:r>
      <w:r w:rsidRPr="006E4DE0">
        <w:rPr>
          <w:rFonts w:ascii="Angsana New" w:hAnsi="Angsana New"/>
          <w:i/>
          <w:iCs/>
          <w:sz w:val="32"/>
          <w:szCs w:val="32"/>
          <w:cs/>
          <w:lang w:bidi="th-TH"/>
        </w:rPr>
        <w:t>สำหรับการถ่ายภาพเอกซเรย์.</w:t>
      </w:r>
      <w:r w:rsidRPr="006E4DE0">
        <w:rPr>
          <w:rFonts w:ascii="Angsana New" w:hAnsi="Angsana New"/>
          <w:sz w:val="32"/>
          <w:szCs w:val="32"/>
          <w:cs/>
          <w:lang w:bidi="th-TH"/>
        </w:rPr>
        <w:t xml:space="preserve"> คณะรังสี</w:t>
      </w:r>
      <w:r w:rsidR="006E4DE0">
        <w:rPr>
          <w:rFonts w:ascii="Angsana New" w:hAnsi="Angsana New"/>
          <w:sz w:val="32"/>
          <w:szCs w:val="32"/>
          <w:lang w:bidi="th-TH"/>
        </w:rPr>
        <w:tab/>
      </w:r>
      <w:r w:rsidRPr="006E4DE0">
        <w:rPr>
          <w:rFonts w:ascii="Angsana New" w:hAnsi="Angsana New"/>
          <w:sz w:val="32"/>
          <w:szCs w:val="32"/>
          <w:cs/>
          <w:lang w:bidi="th-TH"/>
        </w:rPr>
        <w:t>เทคนิค</w:t>
      </w:r>
      <w:r w:rsidRPr="006E4DE0">
        <w:rPr>
          <w:rFonts w:ascii="Angsana New" w:hAnsi="Angsana New"/>
          <w:sz w:val="32"/>
          <w:szCs w:val="32"/>
          <w:lang w:bidi="th-TH"/>
        </w:rPr>
        <w:t xml:space="preserve">, </w:t>
      </w:r>
      <w:r w:rsidRPr="006E4DE0">
        <w:rPr>
          <w:rFonts w:ascii="Angsana New" w:hAnsi="Angsana New"/>
          <w:sz w:val="32"/>
          <w:szCs w:val="32"/>
          <w:cs/>
          <w:lang w:bidi="th-TH"/>
        </w:rPr>
        <w:t>มหาวิทยาลัยรังสิต</w:t>
      </w:r>
      <w:r w:rsidRPr="006E4DE0">
        <w:rPr>
          <w:rFonts w:ascii="Angsana New" w:hAnsi="Angsana New"/>
          <w:sz w:val="32"/>
          <w:szCs w:val="32"/>
          <w:lang w:bidi="th-TH"/>
        </w:rPr>
        <w:t>, 2562.</w:t>
      </w:r>
    </w:p>
    <w:p w:rsidR="001352C2" w:rsidRPr="00434524" w:rsidRDefault="00434524" w:rsidP="00434524">
      <w:pPr>
        <w:numPr>
          <w:ilvl w:val="0"/>
          <w:numId w:val="28"/>
        </w:numPr>
        <w:spacing w:after="240"/>
        <w:rPr>
          <w:rFonts w:ascii="Angsana New" w:hAnsi="Angsana New"/>
          <w:sz w:val="32"/>
          <w:szCs w:val="32"/>
          <w:lang w:bidi="th-TH"/>
        </w:rPr>
      </w:pPr>
      <w:r w:rsidRPr="006F7856">
        <w:rPr>
          <w:rFonts w:ascii="Angsana New" w:hAnsi="Angsana New"/>
          <w:sz w:val="32"/>
          <w:szCs w:val="32"/>
          <w:cs/>
          <w:lang w:bidi="th-TH"/>
        </w:rPr>
        <w:t xml:space="preserve">มานัส มงคลสุข. </w:t>
      </w:r>
      <w:r w:rsidRPr="006F7856">
        <w:rPr>
          <w:rFonts w:ascii="Angsana New" w:hAnsi="Angsana New"/>
          <w:i/>
          <w:iCs/>
          <w:sz w:val="32"/>
          <w:szCs w:val="32"/>
          <w:lang w:bidi="th-TH"/>
        </w:rPr>
        <w:t>Scattered Radiation in Radiography: Causes and Reductions.</w:t>
      </w:r>
      <w:r w:rsidRPr="006F7856">
        <w:rPr>
          <w:rFonts w:ascii="Angsana New" w:hAnsi="Angsana New"/>
          <w:sz w:val="32"/>
          <w:szCs w:val="32"/>
          <w:lang w:bidi="th-TH"/>
        </w:rPr>
        <w:t xml:space="preserve"> </w:t>
      </w:r>
      <w:r w:rsidRPr="006F7856">
        <w:rPr>
          <w:rFonts w:ascii="Angsana New" w:hAnsi="Angsana New"/>
          <w:sz w:val="32"/>
          <w:szCs w:val="32"/>
          <w:cs/>
          <w:lang w:bidi="th-TH"/>
        </w:rPr>
        <w:t>คณะรังสี</w:t>
      </w:r>
      <w:r w:rsidR="006E4DE0">
        <w:rPr>
          <w:rFonts w:ascii="Angsana New" w:hAnsi="Angsana New"/>
          <w:sz w:val="32"/>
          <w:szCs w:val="32"/>
          <w:lang w:bidi="th-TH"/>
        </w:rPr>
        <w:tab/>
      </w:r>
      <w:r w:rsidRPr="006F7856">
        <w:rPr>
          <w:rFonts w:ascii="Angsana New" w:hAnsi="Angsana New"/>
          <w:sz w:val="32"/>
          <w:szCs w:val="32"/>
          <w:cs/>
          <w:lang w:bidi="th-TH"/>
        </w:rPr>
        <w:t>เทคนิค</w:t>
      </w:r>
      <w:r w:rsidRPr="006F7856">
        <w:rPr>
          <w:rFonts w:ascii="Angsana New" w:hAnsi="Angsana New"/>
          <w:sz w:val="32"/>
          <w:szCs w:val="32"/>
          <w:lang w:bidi="th-TH"/>
        </w:rPr>
        <w:t xml:space="preserve">, </w:t>
      </w:r>
      <w:r w:rsidRPr="006F7856">
        <w:rPr>
          <w:rFonts w:ascii="Angsana New" w:hAnsi="Angsana New"/>
          <w:sz w:val="32"/>
          <w:szCs w:val="32"/>
          <w:cs/>
          <w:lang w:bidi="th-TH"/>
        </w:rPr>
        <w:t>มหาวิทยาลัยรังสิต</w:t>
      </w:r>
      <w:r w:rsidRPr="006F7856">
        <w:rPr>
          <w:rFonts w:ascii="Angsana New" w:hAnsi="Angsana New"/>
          <w:sz w:val="32"/>
          <w:szCs w:val="32"/>
          <w:lang w:bidi="th-TH"/>
        </w:rPr>
        <w:t>, 2562.</w:t>
      </w:r>
    </w:p>
    <w:p w:rsidR="00434524" w:rsidRDefault="008D6F49" w:rsidP="00434524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3975BF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3975BF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3975BF"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:rsidR="00434524" w:rsidRDefault="001352C2" w:rsidP="00434524">
      <w:pPr>
        <w:numPr>
          <w:ilvl w:val="0"/>
          <w:numId w:val="29"/>
        </w:numPr>
        <w:tabs>
          <w:tab w:val="left" w:pos="360"/>
        </w:tabs>
        <w:ind w:left="1350" w:hanging="99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434524">
        <w:rPr>
          <w:rFonts w:ascii="Angsana New" w:hAnsi="Angsana New"/>
          <w:sz w:val="32"/>
          <w:szCs w:val="32"/>
        </w:rPr>
        <w:t>Jerrold</w:t>
      </w:r>
      <w:r w:rsidRPr="003975BF">
        <w:rPr>
          <w:rFonts w:ascii="Angsana New" w:hAnsi="Angsana New"/>
          <w:sz w:val="32"/>
          <w:szCs w:val="32"/>
        </w:rPr>
        <w:t xml:space="preserve"> T. </w:t>
      </w:r>
      <w:proofErr w:type="spellStart"/>
      <w:r w:rsidRPr="003975BF">
        <w:rPr>
          <w:rFonts w:ascii="Angsana New" w:hAnsi="Angsana New"/>
          <w:sz w:val="32"/>
          <w:szCs w:val="32"/>
        </w:rPr>
        <w:t>Bushberg</w:t>
      </w:r>
      <w:proofErr w:type="spellEnd"/>
      <w:r w:rsidRPr="003975BF">
        <w:rPr>
          <w:rFonts w:ascii="Angsana New" w:hAnsi="Angsana New"/>
          <w:sz w:val="32"/>
          <w:szCs w:val="32"/>
        </w:rPr>
        <w:t xml:space="preserve">, J. Anthony Seibert, Edwin M. Leidholdt, Jr, and John M. Boone. </w:t>
      </w:r>
      <w:r w:rsidRPr="003975BF">
        <w:rPr>
          <w:rFonts w:ascii="Angsana New" w:hAnsi="Angsana New"/>
          <w:i/>
          <w:iCs/>
          <w:sz w:val="32"/>
          <w:szCs w:val="32"/>
        </w:rPr>
        <w:t xml:space="preserve">The essential </w:t>
      </w:r>
      <w:r w:rsidRPr="00434524">
        <w:rPr>
          <w:rFonts w:ascii="Angsana New" w:hAnsi="Angsana New"/>
          <w:i/>
          <w:iCs/>
          <w:sz w:val="32"/>
          <w:szCs w:val="32"/>
        </w:rPr>
        <w:t>physics of medical imaging.</w:t>
      </w:r>
      <w:r w:rsidRPr="00434524">
        <w:rPr>
          <w:rFonts w:ascii="Angsana New" w:hAnsi="Angsana New"/>
          <w:sz w:val="32"/>
          <w:szCs w:val="32"/>
        </w:rPr>
        <w:t xml:space="preserve">  Lippincott Williams &amp; Wilkins, Philadelphia, USA, 2</w:t>
      </w:r>
      <w:r w:rsidRPr="00434524">
        <w:rPr>
          <w:rFonts w:ascii="Angsana New" w:hAnsi="Angsana New"/>
          <w:sz w:val="32"/>
          <w:szCs w:val="32"/>
          <w:vertAlign w:val="superscript"/>
        </w:rPr>
        <w:t>nd</w:t>
      </w:r>
      <w:r w:rsidRPr="00434524">
        <w:rPr>
          <w:rFonts w:ascii="Angsana New" w:hAnsi="Angsana New"/>
          <w:sz w:val="32"/>
          <w:szCs w:val="32"/>
        </w:rPr>
        <w:t xml:space="preserve"> ed</w:t>
      </w:r>
      <w:proofErr w:type="gramStart"/>
      <w:r w:rsidRPr="00434524">
        <w:rPr>
          <w:rFonts w:ascii="Angsana New" w:hAnsi="Angsana New"/>
          <w:sz w:val="32"/>
          <w:szCs w:val="32"/>
        </w:rPr>
        <w:t>,  2012</w:t>
      </w:r>
      <w:proofErr w:type="gramEnd"/>
      <w:r w:rsidRPr="00434524">
        <w:rPr>
          <w:rFonts w:ascii="Angsana New" w:hAnsi="Angsana New"/>
          <w:sz w:val="32"/>
          <w:szCs w:val="32"/>
        </w:rPr>
        <w:t xml:space="preserve">. </w:t>
      </w:r>
    </w:p>
    <w:p w:rsidR="00434524" w:rsidRPr="00434524" w:rsidRDefault="001352C2" w:rsidP="00434524">
      <w:pPr>
        <w:numPr>
          <w:ilvl w:val="0"/>
          <w:numId w:val="29"/>
        </w:numPr>
        <w:tabs>
          <w:tab w:val="left" w:pos="360"/>
        </w:tabs>
        <w:ind w:left="1350" w:hanging="99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434524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434524">
        <w:rPr>
          <w:rFonts w:ascii="Angsana New" w:hAnsi="Angsana New"/>
          <w:sz w:val="32"/>
          <w:szCs w:val="32"/>
        </w:rPr>
        <w:t xml:space="preserve">Bushong SC. </w:t>
      </w:r>
      <w:r w:rsidRPr="00434524">
        <w:rPr>
          <w:rFonts w:ascii="Angsana New" w:hAnsi="Angsana New"/>
          <w:i/>
          <w:iCs/>
          <w:sz w:val="32"/>
          <w:szCs w:val="32"/>
        </w:rPr>
        <w:t>Radiologic science for technologists: Physics, biology, and protection.</w:t>
      </w:r>
      <w:r w:rsidRPr="00434524">
        <w:rPr>
          <w:rFonts w:ascii="Angsana New" w:hAnsi="Angsana New"/>
          <w:sz w:val="32"/>
          <w:szCs w:val="32"/>
        </w:rPr>
        <w:t xml:space="preserve"> Mosby-Year</w:t>
      </w:r>
      <w:r w:rsidR="00434524" w:rsidRPr="00434524">
        <w:rPr>
          <w:rFonts w:ascii="Angsana New" w:hAnsi="Angsana New"/>
          <w:b/>
          <w:bCs/>
          <w:sz w:val="32"/>
          <w:szCs w:val="32"/>
          <w:lang w:bidi="th-TH"/>
        </w:rPr>
        <w:br/>
      </w:r>
      <w:r w:rsidRPr="00434524">
        <w:rPr>
          <w:rFonts w:ascii="Angsana New" w:hAnsi="Angsana New"/>
          <w:sz w:val="32"/>
          <w:szCs w:val="32"/>
        </w:rPr>
        <w:t>Book, Inc., St. Louis, USA, 5th ed.,199</w:t>
      </w:r>
      <w:r w:rsidR="00434524">
        <w:rPr>
          <w:rFonts w:ascii="Angsana New" w:hAnsi="Angsana New"/>
          <w:sz w:val="32"/>
          <w:szCs w:val="32"/>
        </w:rPr>
        <w:t>3</w:t>
      </w:r>
    </w:p>
    <w:p w:rsidR="00434524" w:rsidRDefault="001352C2" w:rsidP="00434524">
      <w:pPr>
        <w:numPr>
          <w:ilvl w:val="0"/>
          <w:numId w:val="29"/>
        </w:numPr>
        <w:tabs>
          <w:tab w:val="left" w:pos="360"/>
        </w:tabs>
        <w:ind w:left="1350" w:hanging="99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434524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434524">
        <w:rPr>
          <w:rFonts w:ascii="Angsana New" w:hAnsi="Angsana New"/>
          <w:sz w:val="32"/>
          <w:szCs w:val="32"/>
        </w:rPr>
        <w:t xml:space="preserve">Hendee WR, Ritenour ER. </w:t>
      </w:r>
      <w:r w:rsidRPr="00434524">
        <w:rPr>
          <w:rFonts w:ascii="Angsana New" w:hAnsi="Angsana New"/>
          <w:i/>
          <w:iCs/>
          <w:sz w:val="32"/>
          <w:szCs w:val="32"/>
        </w:rPr>
        <w:t>Medical imaging physics.</w:t>
      </w:r>
      <w:r w:rsidRPr="00434524">
        <w:rPr>
          <w:rFonts w:ascii="Angsana New" w:hAnsi="Angsana New"/>
          <w:sz w:val="32"/>
          <w:szCs w:val="32"/>
        </w:rPr>
        <w:t xml:space="preserve"> A John Wiley &amp; Sons, Inc., Publication, </w:t>
      </w:r>
      <w:proofErr w:type="spellStart"/>
      <w:r w:rsidRPr="00434524">
        <w:rPr>
          <w:rFonts w:ascii="Angsana New" w:hAnsi="Angsana New"/>
          <w:sz w:val="32"/>
          <w:szCs w:val="32"/>
        </w:rPr>
        <w:t>St.Louis</w:t>
      </w:r>
      <w:proofErr w:type="spellEnd"/>
      <w:r w:rsidRPr="00434524">
        <w:rPr>
          <w:rFonts w:ascii="Angsana New" w:hAnsi="Angsana New"/>
          <w:sz w:val="32"/>
          <w:szCs w:val="32"/>
        </w:rPr>
        <w:t xml:space="preserve">, USA, 4th </w:t>
      </w:r>
      <w:proofErr w:type="spellStart"/>
      <w:proofErr w:type="gramStart"/>
      <w:r w:rsidRPr="00434524">
        <w:rPr>
          <w:rFonts w:ascii="Angsana New" w:hAnsi="Angsana New"/>
          <w:sz w:val="32"/>
          <w:szCs w:val="32"/>
        </w:rPr>
        <w:t>ed</w:t>
      </w:r>
      <w:proofErr w:type="spellEnd"/>
      <w:proofErr w:type="gramEnd"/>
      <w:r w:rsidRPr="00434524">
        <w:rPr>
          <w:rFonts w:ascii="Angsana New" w:hAnsi="Angsana New"/>
          <w:sz w:val="32"/>
          <w:szCs w:val="32"/>
        </w:rPr>
        <w:t>, 2002.</w:t>
      </w:r>
    </w:p>
    <w:p w:rsidR="00434524" w:rsidRDefault="00434524" w:rsidP="00434524">
      <w:pPr>
        <w:numPr>
          <w:ilvl w:val="0"/>
          <w:numId w:val="29"/>
        </w:numPr>
        <w:tabs>
          <w:tab w:val="left" w:pos="360"/>
        </w:tabs>
        <w:ind w:left="1350" w:hanging="99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434524">
        <w:rPr>
          <w:rFonts w:ascii="Angsana New" w:hAnsi="Angsana New"/>
          <w:sz w:val="32"/>
          <w:szCs w:val="32"/>
        </w:rPr>
        <w:t xml:space="preserve">Bushong SC. </w:t>
      </w:r>
      <w:r w:rsidRPr="00434524">
        <w:rPr>
          <w:rFonts w:ascii="Angsana New" w:hAnsi="Angsana New"/>
          <w:i/>
          <w:iCs/>
          <w:sz w:val="32"/>
          <w:szCs w:val="32"/>
        </w:rPr>
        <w:t>Radiologic science for technologists: Physics, biology, and protection.</w:t>
      </w:r>
      <w:r w:rsidRPr="00434524">
        <w:rPr>
          <w:rFonts w:ascii="Angsana New" w:hAnsi="Angsana New"/>
          <w:sz w:val="32"/>
          <w:szCs w:val="32"/>
        </w:rPr>
        <w:t xml:space="preserve"> MO: Elsevier, St. Louis, USA, 10th ed., </w:t>
      </w:r>
      <w:r w:rsidRPr="00434524">
        <w:rPr>
          <w:rFonts w:ascii="Angsana New" w:hAnsi="Angsana New"/>
          <w:sz w:val="32"/>
          <w:szCs w:val="32"/>
          <w:lang w:bidi="th-TH"/>
        </w:rPr>
        <w:t>201</w:t>
      </w:r>
      <w:r w:rsidRPr="00434524">
        <w:rPr>
          <w:rFonts w:ascii="Angsana New" w:hAnsi="Angsana New"/>
          <w:sz w:val="32"/>
          <w:szCs w:val="32"/>
        </w:rPr>
        <w:t>3.</w:t>
      </w:r>
    </w:p>
    <w:p w:rsidR="00434524" w:rsidRDefault="00434524" w:rsidP="00434524">
      <w:pPr>
        <w:numPr>
          <w:ilvl w:val="0"/>
          <w:numId w:val="29"/>
        </w:numPr>
        <w:tabs>
          <w:tab w:val="left" w:pos="360"/>
        </w:tabs>
        <w:ind w:left="1350" w:hanging="99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434524">
        <w:rPr>
          <w:rFonts w:ascii="Angsana New" w:hAnsi="Angsana New"/>
          <w:sz w:val="32"/>
          <w:szCs w:val="32"/>
        </w:rPr>
        <w:t xml:space="preserve">Carroll QB. </w:t>
      </w:r>
      <w:r w:rsidRPr="00434524">
        <w:rPr>
          <w:rFonts w:ascii="Angsana New" w:hAnsi="Angsana New"/>
          <w:i/>
          <w:iCs/>
          <w:sz w:val="32"/>
          <w:szCs w:val="32"/>
        </w:rPr>
        <w:t>RADIOGRAPHY IN THE DIGITAL AGE: Physics-Exposure-Radiation Biology.</w:t>
      </w:r>
      <w:r w:rsidRPr="00434524">
        <w:rPr>
          <w:rFonts w:ascii="Angsana New" w:hAnsi="Angsana New"/>
          <w:sz w:val="32"/>
          <w:szCs w:val="32"/>
        </w:rPr>
        <w:t xml:space="preserve"> CHARLES C THOMAS • PUBLISHER, LTD, Springfield, Illinois, USA, 2014.</w:t>
      </w:r>
    </w:p>
    <w:p w:rsidR="00434524" w:rsidRDefault="00434524" w:rsidP="00434524">
      <w:pPr>
        <w:numPr>
          <w:ilvl w:val="0"/>
          <w:numId w:val="29"/>
        </w:numPr>
        <w:tabs>
          <w:tab w:val="left" w:pos="360"/>
        </w:tabs>
        <w:ind w:left="1350" w:hanging="99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434524">
        <w:rPr>
          <w:rFonts w:ascii="Angsana New" w:hAnsi="Angsana New"/>
          <w:sz w:val="32"/>
          <w:szCs w:val="32"/>
        </w:rPr>
        <w:t xml:space="preserve">Fosbinder R, Orth D. </w:t>
      </w:r>
      <w:r w:rsidRPr="00434524">
        <w:rPr>
          <w:rFonts w:ascii="Angsana New" w:hAnsi="Angsana New"/>
          <w:i/>
          <w:iCs/>
          <w:sz w:val="32"/>
          <w:szCs w:val="32"/>
        </w:rPr>
        <w:t>Essentials of Radiologic Science.</w:t>
      </w:r>
      <w:r w:rsidRPr="00434524">
        <w:rPr>
          <w:rFonts w:ascii="Angsana New" w:hAnsi="Angsana New"/>
          <w:sz w:val="32"/>
          <w:szCs w:val="32"/>
        </w:rPr>
        <w:t xml:space="preserve"> Wolters Kluwer Health/Lippincott Williams &amp; Wilkins, Baltimore, Maryland, USA, 2012.</w:t>
      </w:r>
    </w:p>
    <w:p w:rsidR="00434524" w:rsidRPr="00434524" w:rsidRDefault="00434524" w:rsidP="00434524">
      <w:pPr>
        <w:numPr>
          <w:ilvl w:val="0"/>
          <w:numId w:val="29"/>
        </w:numPr>
        <w:tabs>
          <w:tab w:val="left" w:pos="360"/>
        </w:tabs>
        <w:ind w:left="1350" w:hanging="99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434524">
        <w:rPr>
          <w:rFonts w:ascii="Angsana New" w:hAnsi="Angsana New"/>
          <w:sz w:val="32"/>
          <w:szCs w:val="32"/>
        </w:rPr>
        <w:t xml:space="preserve">Hendee WR, Ritenour ER. </w:t>
      </w:r>
      <w:r w:rsidRPr="00434524">
        <w:rPr>
          <w:rFonts w:ascii="Angsana New" w:hAnsi="Angsana New"/>
          <w:i/>
          <w:iCs/>
          <w:sz w:val="32"/>
          <w:szCs w:val="32"/>
        </w:rPr>
        <w:t>Medical imaging physics.</w:t>
      </w:r>
      <w:r w:rsidRPr="00434524">
        <w:rPr>
          <w:rFonts w:ascii="Angsana New" w:hAnsi="Angsana New"/>
          <w:sz w:val="32"/>
          <w:szCs w:val="32"/>
        </w:rPr>
        <w:t xml:space="preserve"> A John Wiley &amp; Sons, Inc., Publication, </w:t>
      </w:r>
      <w:proofErr w:type="spellStart"/>
      <w:r w:rsidRPr="00434524">
        <w:rPr>
          <w:rFonts w:ascii="Angsana New" w:hAnsi="Angsana New"/>
          <w:sz w:val="32"/>
          <w:szCs w:val="32"/>
        </w:rPr>
        <w:t>St.Louis</w:t>
      </w:r>
      <w:proofErr w:type="spellEnd"/>
      <w:r w:rsidRPr="00434524">
        <w:rPr>
          <w:rFonts w:ascii="Angsana New" w:hAnsi="Angsana New"/>
          <w:sz w:val="32"/>
          <w:szCs w:val="32"/>
        </w:rPr>
        <w:t xml:space="preserve">, USA, 4th </w:t>
      </w:r>
      <w:proofErr w:type="spellStart"/>
      <w:r w:rsidRPr="00434524">
        <w:rPr>
          <w:rFonts w:ascii="Angsana New" w:hAnsi="Angsana New"/>
          <w:sz w:val="32"/>
          <w:szCs w:val="32"/>
        </w:rPr>
        <w:t>ed</w:t>
      </w:r>
      <w:proofErr w:type="spellEnd"/>
      <w:r w:rsidRPr="00434524">
        <w:rPr>
          <w:rFonts w:ascii="Angsana New" w:hAnsi="Angsana New"/>
          <w:sz w:val="32"/>
          <w:szCs w:val="32"/>
        </w:rPr>
        <w:t>, 2002</w:t>
      </w:r>
    </w:p>
    <w:p w:rsidR="00434524" w:rsidRDefault="00434524" w:rsidP="00434524">
      <w:pPr>
        <w:numPr>
          <w:ilvl w:val="0"/>
          <w:numId w:val="29"/>
        </w:numPr>
        <w:tabs>
          <w:tab w:val="left" w:pos="360"/>
        </w:tabs>
        <w:ind w:left="1350" w:hanging="99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434524">
        <w:rPr>
          <w:rFonts w:ascii="Angsana New" w:hAnsi="Angsana New"/>
          <w:sz w:val="32"/>
          <w:szCs w:val="32"/>
          <w:lang w:bidi="th-TH"/>
        </w:rPr>
        <w:t xml:space="preserve">Jerry Ellen Wallace. </w:t>
      </w:r>
      <w:r w:rsidRPr="00434524">
        <w:rPr>
          <w:rFonts w:ascii="Angsana New" w:hAnsi="Angsana New"/>
          <w:i/>
          <w:iCs/>
          <w:sz w:val="32"/>
          <w:szCs w:val="32"/>
          <w:lang w:bidi="th-TH"/>
        </w:rPr>
        <w:t xml:space="preserve">Radiographic Exposure principle &amp; practice. </w:t>
      </w:r>
      <w:r w:rsidRPr="00434524">
        <w:rPr>
          <w:rFonts w:ascii="Angsana New" w:hAnsi="Angsana New"/>
          <w:sz w:val="32"/>
          <w:szCs w:val="32"/>
          <w:lang w:bidi="th-TH"/>
        </w:rPr>
        <w:t>Allie</w:t>
      </w:r>
      <w:r w:rsidRPr="00434524">
        <w:rPr>
          <w:rFonts w:ascii="Angsana New" w:hAnsi="Angsana New"/>
          <w:sz w:val="32"/>
          <w:szCs w:val="32"/>
        </w:rPr>
        <w:t xml:space="preserve"> Health: Jean-Francois Vilain USA, 1995.</w:t>
      </w:r>
    </w:p>
    <w:p w:rsidR="001352C2" w:rsidRPr="00434524" w:rsidRDefault="001352C2" w:rsidP="00434524">
      <w:pPr>
        <w:numPr>
          <w:ilvl w:val="0"/>
          <w:numId w:val="29"/>
        </w:numPr>
        <w:tabs>
          <w:tab w:val="left" w:pos="360"/>
        </w:tabs>
        <w:spacing w:after="240"/>
        <w:ind w:left="1350" w:hanging="99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434524">
        <w:rPr>
          <w:rFonts w:ascii="Angsana New" w:hAnsi="Angsana New" w:hint="cs"/>
          <w:sz w:val="32"/>
          <w:szCs w:val="32"/>
          <w:cs/>
          <w:lang w:bidi="th-TH"/>
        </w:rPr>
        <w:t xml:space="preserve">มานัส มงคลสุข. </w:t>
      </w:r>
      <w:r w:rsidRPr="00434524">
        <w:rPr>
          <w:rFonts w:ascii="Angsana New" w:hAnsi="Angsana New" w:hint="cs"/>
          <w:i/>
          <w:iCs/>
          <w:sz w:val="32"/>
          <w:szCs w:val="32"/>
          <w:cs/>
          <w:lang w:bidi="th-TH"/>
        </w:rPr>
        <w:t xml:space="preserve">เอกซเรย์คอมพิวเต็ดโทโมกราฟฟี่ </w:t>
      </w:r>
      <w:r w:rsidRPr="00434524">
        <w:rPr>
          <w:rFonts w:ascii="Angsana New" w:hAnsi="Angsana New"/>
          <w:i/>
          <w:iCs/>
          <w:sz w:val="32"/>
          <w:szCs w:val="32"/>
          <w:lang w:bidi="th-TH"/>
        </w:rPr>
        <w:t xml:space="preserve">: </w:t>
      </w:r>
      <w:r w:rsidRPr="00434524">
        <w:rPr>
          <w:rFonts w:ascii="Angsana New" w:hAnsi="Angsana New" w:hint="cs"/>
          <w:i/>
          <w:iCs/>
          <w:sz w:val="32"/>
          <w:szCs w:val="32"/>
          <w:cs/>
          <w:lang w:bidi="th-TH"/>
        </w:rPr>
        <w:t xml:space="preserve">หลักการทางฟิสิกส์ เทคนิค และการควบคุมคุณภาพ. </w:t>
      </w:r>
      <w:r w:rsidRPr="00434524">
        <w:rPr>
          <w:rFonts w:ascii="Angsana New" w:hAnsi="Angsana New" w:hint="cs"/>
          <w:sz w:val="32"/>
          <w:szCs w:val="32"/>
          <w:cs/>
          <w:lang w:bidi="th-TH"/>
        </w:rPr>
        <w:t>หจก.โรงพิมพ์คลังนานาวิทยา, อำเภอเมือง, จังหวัดขอนแก่น. ๒๕๔๖.</w:t>
      </w:r>
    </w:p>
    <w:p w:rsidR="008D6F49" w:rsidRPr="003975BF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3975BF"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 w:rsidRPr="003975BF">
        <w:rPr>
          <w:rFonts w:ascii="Angsana New" w:hAnsi="Angsana New"/>
          <w:b/>
          <w:bCs/>
          <w:sz w:val="32"/>
          <w:szCs w:val="32"/>
          <w:lang w:bidi="th-TH"/>
        </w:rPr>
        <w:t>.</w:t>
      </w:r>
      <w:r w:rsidRPr="003975BF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3975BF"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:rsidR="008D6F49" w:rsidRDefault="000E73C2" w:rsidP="008D6F49">
      <w:pPr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-</w:t>
      </w:r>
    </w:p>
    <w:p w:rsidR="00434524" w:rsidRPr="003975BF" w:rsidRDefault="00434524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7A71DE" w:rsidRPr="003975BF" w:rsidRDefault="00465B60" w:rsidP="00434524">
      <w:pPr>
        <w:spacing w:after="24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3975BF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3975BF"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3975BF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3975BF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 w:rsidRPr="003975BF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 w:rsidRPr="003975BF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:rsidR="008D6F49" w:rsidRPr="003975BF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3975BF">
        <w:rPr>
          <w:rFonts w:ascii="Angsana New" w:hAnsi="Angsana New"/>
          <w:b/>
          <w:bCs/>
          <w:sz w:val="32"/>
          <w:szCs w:val="32"/>
          <w:lang w:bidi="th-TH"/>
        </w:rPr>
        <w:t>1.</w:t>
      </w:r>
      <w:r w:rsidRPr="003975BF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3975BF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 w:rsidRPr="003975BF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:rsidR="008D6F49" w:rsidRPr="003975BF" w:rsidRDefault="001352C2" w:rsidP="00434524">
      <w:pPr>
        <w:tabs>
          <w:tab w:val="left" w:pos="360"/>
        </w:tabs>
        <w:spacing w:after="240"/>
        <w:ind w:left="360"/>
        <w:rPr>
          <w:rFonts w:ascii="Angsana New" w:hAnsi="Angsana New"/>
          <w:sz w:val="32"/>
          <w:szCs w:val="32"/>
          <w:cs/>
          <w:lang w:bidi="th-TH"/>
        </w:rPr>
      </w:pPr>
      <w:r w:rsidRPr="003975BF">
        <w:rPr>
          <w:rFonts w:ascii="Angsana New" w:hAnsi="Angsana New" w:hint="cs"/>
          <w:sz w:val="32"/>
          <w:szCs w:val="32"/>
          <w:cs/>
          <w:lang w:bidi="th-TH"/>
        </w:rPr>
        <w:lastRenderedPageBreak/>
        <w:tab/>
        <w:t>มีการประเมินประสิทธิผลของรายวิชาโดยนักศึกษาทุกคนที่เรียน จากการเก็บข้อมูลโดยทีมงานประกันคุณภาพของคณะ ตามแบบฟอร์มที่กำหนด โดยการประเมินเป็นความลับอาจารย์ผู้สอนจะไม่ทราบว่านักศึกษาคนใดเป็นผู้ประเมิน และผลการประเมินรายวิชาจะนำมาอภิปรายในทีมงานผู้สอน ก่อนนำเสน</w:t>
      </w:r>
      <w:r w:rsidR="003975BF" w:rsidRPr="003975BF">
        <w:rPr>
          <w:rFonts w:ascii="Angsana New" w:hAnsi="Angsana New" w:hint="cs"/>
          <w:sz w:val="32"/>
          <w:szCs w:val="32"/>
          <w:cs/>
          <w:lang w:bidi="th-TH"/>
        </w:rPr>
        <w:t>อ</w:t>
      </w:r>
      <w:r w:rsidRPr="003975BF">
        <w:rPr>
          <w:rFonts w:ascii="Angsana New" w:hAnsi="Angsana New" w:hint="cs"/>
          <w:sz w:val="32"/>
          <w:szCs w:val="32"/>
          <w:cs/>
          <w:lang w:bidi="th-TH"/>
        </w:rPr>
        <w:t>สู่คณะกรรมการมาตรฐานการศึกษาของคณะ และใช้เป็นข้อมูลประกันคุณภาพการศึกษา</w:t>
      </w:r>
    </w:p>
    <w:p w:rsidR="008D6F49" w:rsidRPr="003975BF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3975BF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3975BF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3975BF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 w:rsidRPr="003975BF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:rsidR="007D46AE" w:rsidRPr="003975BF" w:rsidRDefault="001352C2" w:rsidP="00434524">
      <w:pPr>
        <w:tabs>
          <w:tab w:val="left" w:pos="360"/>
        </w:tabs>
        <w:spacing w:after="240"/>
        <w:ind w:left="360"/>
        <w:rPr>
          <w:rFonts w:ascii="Angsana New" w:hAnsi="Angsana New"/>
          <w:sz w:val="32"/>
          <w:szCs w:val="32"/>
          <w:lang w:bidi="th-TH"/>
        </w:rPr>
      </w:pPr>
      <w:r w:rsidRPr="003975BF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Pr="003975BF">
        <w:rPr>
          <w:rFonts w:ascii="Angsana New" w:hAnsi="Angsana New" w:hint="cs"/>
          <w:sz w:val="32"/>
          <w:szCs w:val="32"/>
          <w:cs/>
          <w:lang w:bidi="th-TH"/>
        </w:rPr>
        <w:tab/>
        <w:t xml:space="preserve">นักศึกษาจะประเมินอาจารย์ผู้สอนผ่านระบบของมหาวิทยาลัยรังสิต  และจากผลการเรียนของนักศึกษา </w:t>
      </w:r>
    </w:p>
    <w:p w:rsidR="008D6F49" w:rsidRPr="003975BF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3975BF">
        <w:rPr>
          <w:rFonts w:ascii="Angsana New" w:hAnsi="Angsana New"/>
          <w:b/>
          <w:bCs/>
          <w:sz w:val="32"/>
          <w:szCs w:val="32"/>
          <w:lang w:bidi="ar-EG"/>
        </w:rPr>
        <w:t>3.</w:t>
      </w:r>
      <w:r w:rsidRPr="003975BF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3975BF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3975BF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:rsidR="003975BF" w:rsidRPr="003975BF" w:rsidRDefault="001352C2" w:rsidP="00434524">
      <w:pPr>
        <w:tabs>
          <w:tab w:val="left" w:pos="360"/>
        </w:tabs>
        <w:spacing w:after="240"/>
        <w:ind w:left="360"/>
        <w:rPr>
          <w:rFonts w:ascii="Angsana New" w:hAnsi="Angsana New"/>
          <w:sz w:val="32"/>
          <w:szCs w:val="32"/>
          <w:cs/>
          <w:lang w:bidi="th-TH"/>
        </w:rPr>
      </w:pPr>
      <w:r w:rsidRPr="003975BF">
        <w:rPr>
          <w:rFonts w:ascii="Angsana New" w:hAnsi="Angsana New" w:hint="cs"/>
          <w:sz w:val="32"/>
          <w:szCs w:val="32"/>
          <w:cs/>
          <w:lang w:bidi="th-TH"/>
        </w:rPr>
        <w:tab/>
        <w:t>ข้อมูล</w:t>
      </w:r>
      <w:r w:rsidR="003975BF" w:rsidRPr="003975BF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การประเมินประสิทธิผลของรายวิชาโดยนักศึกษาและ</w:t>
      </w:r>
      <w:r w:rsidR="003975BF" w:rsidRPr="003975BF">
        <w:rPr>
          <w:rFonts w:ascii="Angsana New" w:hAnsi="Angsana New" w:hint="cs"/>
          <w:sz w:val="32"/>
          <w:szCs w:val="32"/>
          <w:cs/>
          <w:lang w:bidi="th-TH"/>
        </w:rPr>
        <w:t>ข้อมูล</w:t>
      </w:r>
      <w:r w:rsidR="003975BF" w:rsidRPr="003975BF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3975BF" w:rsidRPr="003975BF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  <w:r w:rsidR="003975BF" w:rsidRPr="003975BF">
        <w:rPr>
          <w:rFonts w:ascii="Angsana New" w:hAnsi="Angsana New" w:hint="cs"/>
          <w:sz w:val="32"/>
          <w:szCs w:val="32"/>
          <w:cs/>
          <w:lang w:bidi="th-TH"/>
        </w:rPr>
        <w:t>จะนำมาอภิปราย</w:t>
      </w:r>
      <w:r w:rsidR="003975BF" w:rsidRPr="003975BF">
        <w:rPr>
          <w:rFonts w:ascii="Angsana New" w:hAnsi="Angsana New"/>
          <w:sz w:val="32"/>
          <w:szCs w:val="32"/>
          <w:cs/>
          <w:lang w:bidi="th-TH"/>
        </w:rPr>
        <w:t>ในทีมงานผู้สอน ก่อนนำเสน</w:t>
      </w:r>
      <w:r w:rsidR="003975BF" w:rsidRPr="003975BF">
        <w:rPr>
          <w:rFonts w:ascii="Angsana New" w:hAnsi="Angsana New" w:hint="cs"/>
          <w:sz w:val="32"/>
          <w:szCs w:val="32"/>
          <w:cs/>
          <w:lang w:bidi="th-TH"/>
        </w:rPr>
        <w:t>อ</w:t>
      </w:r>
      <w:r w:rsidR="003975BF" w:rsidRPr="003975BF">
        <w:rPr>
          <w:rFonts w:ascii="Angsana New" w:hAnsi="Angsana New"/>
          <w:sz w:val="32"/>
          <w:szCs w:val="32"/>
          <w:cs/>
          <w:lang w:bidi="th-TH"/>
        </w:rPr>
        <w:t>สู่คณะกรรมการมาตรฐานการศึกษาของคณะ และใช้เป็นข้อมูลประกันคุณภาพการศึกษา</w:t>
      </w:r>
      <w:r w:rsidR="003975BF" w:rsidRPr="003975BF">
        <w:rPr>
          <w:rFonts w:ascii="Angsana New" w:hAnsi="Angsana New" w:hint="cs"/>
          <w:sz w:val="32"/>
          <w:szCs w:val="32"/>
          <w:cs/>
          <w:lang w:bidi="th-TH"/>
        </w:rPr>
        <w:t xml:space="preserve"> เพื่อการแก้ปัญหาที่เกิดขึ้นและพัฒนากระบวนการจัดการเรียนการสอนในรอบถัดไป</w:t>
      </w:r>
    </w:p>
    <w:p w:rsidR="008D6F49" w:rsidRPr="003975BF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3975BF">
        <w:rPr>
          <w:rFonts w:ascii="Angsana New" w:hAnsi="Angsana New"/>
          <w:b/>
          <w:bCs/>
          <w:sz w:val="32"/>
          <w:szCs w:val="32"/>
          <w:lang w:bidi="ar-EG"/>
        </w:rPr>
        <w:t>4.</w:t>
      </w:r>
      <w:r w:rsidRPr="003975BF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3975BF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:rsidR="00465B60" w:rsidRPr="003975BF" w:rsidRDefault="004A7BC6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>
          <v:rect id="_x0000_s1134" style="position:absolute;left:0;text-align:left;margin-left:43.9pt;margin-top:92.55pt;width:10.8pt;height:12pt;z-index:251660800" strokeweight="1pt"/>
        </w:pict>
      </w:r>
      <w:r>
        <w:rPr>
          <w:rFonts w:ascii="Angsana New" w:hAnsi="Angsana New"/>
          <w:noProof/>
          <w:sz w:val="32"/>
          <w:szCs w:val="32"/>
          <w:lang w:bidi="th-TH"/>
        </w:rPr>
        <w:pict>
          <v:rect id="_x0000_s1133" style="position:absolute;left:0;text-align:left;margin-left:43.9pt;margin-top:71pt;width:10.8pt;height:12pt;z-index:251659776" strokeweight="1pt"/>
        </w:pict>
      </w:r>
      <w:r>
        <w:rPr>
          <w:rFonts w:ascii="Angsana New" w:hAnsi="Angsana New"/>
          <w:noProof/>
          <w:sz w:val="32"/>
          <w:szCs w:val="32"/>
          <w:lang w:bidi="th-TH"/>
        </w:rPr>
        <w:pict>
          <v:rect id="_x0000_s1132" style="position:absolute;left:0;text-align:left;margin-left:43.9pt;margin-top:49.8pt;width:10.8pt;height:12pt;z-index:251658752" fillcolor="black" strokeweight="1pt"/>
        </w:pict>
      </w:r>
      <w:r>
        <w:rPr>
          <w:rFonts w:ascii="Angsana New" w:hAnsi="Angsana New"/>
          <w:noProof/>
          <w:sz w:val="32"/>
          <w:szCs w:val="32"/>
          <w:lang w:bidi="th-TH"/>
        </w:rPr>
        <w:pict>
          <v:rect id="_x0000_s1131" style="position:absolute;left:0;text-align:left;margin-left:43.9pt;margin-top:27.75pt;width:10.8pt;height:12pt;z-index:251657728" fillcolor="black" strokeweight="1pt"/>
        </w:pict>
      </w:r>
      <w:r>
        <w:rPr>
          <w:rFonts w:ascii="Angsana New" w:hAnsi="Angsana New"/>
          <w:noProof/>
          <w:sz w:val="32"/>
          <w:szCs w:val="32"/>
          <w:lang w:bidi="th-TH"/>
        </w:rPr>
        <w:pict>
          <v:rect id="_x0000_s1130" style="position:absolute;left:0;text-align:left;margin-left:43.9pt;margin-top:5.9pt;width:10.8pt;height:12pt;z-index:251656704" fillcolor="black" strokeweight="1pt"/>
        </w:pict>
      </w:r>
      <w:r>
        <w:rPr>
          <w:rFonts w:ascii="Angsana New" w:hAnsi="Angsana New"/>
          <w:noProof/>
          <w:sz w:val="32"/>
          <w:szCs w:val="32"/>
          <w:lang w:bidi="th-TH"/>
        </w:rPr>
        <w:pict>
          <v:rect id="_x0000_s1136" style="position:absolute;left:0;text-align:left;margin-left:43.9pt;margin-top:136.6pt;width:10.8pt;height:12pt;z-index:251662848" strokeweight="1pt"/>
        </w:pict>
      </w:r>
      <w:r>
        <w:rPr>
          <w:rFonts w:ascii="Angsana New" w:hAnsi="Angsana New"/>
          <w:noProof/>
          <w:sz w:val="32"/>
          <w:szCs w:val="32"/>
          <w:lang w:bidi="th-TH"/>
        </w:rPr>
        <w:pict>
          <v:rect id="_x0000_s1135" style="position:absolute;left:0;text-align:left;margin-left:43.9pt;margin-top:114.45pt;width:10.8pt;height:12pt;z-index:251661824" fillcolor="black" strokeweight="1pt"/>
        </w:pict>
      </w:r>
      <w:r>
        <w:rPr>
          <w:rFonts w:ascii="Angsana New" w:hAnsi="Angsana New"/>
          <w:noProof/>
          <w:sz w:val="32"/>
          <w:szCs w:val="32"/>
          <w:lang w:bidi="th-TH"/>
        </w:rPr>
        <w:pict>
          <v:rect id="_x0000_s1086" style="position:absolute;left:0;text-align:left;margin-left:43.9pt;margin-top:6.2pt;width:10.8pt;height:12pt;z-index:251652608" strokeweight="1pt"/>
        </w:pict>
      </w:r>
      <w:r w:rsidR="00465B60" w:rsidRPr="003975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3975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3975BF"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</w:t>
      </w:r>
      <w:r w:rsidR="008E2686" w:rsidRPr="003975BF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  <w:r w:rsidR="005100BF" w:rsidRPr="003975BF">
        <w:rPr>
          <w:rFonts w:ascii="Angsana New" w:hAnsi="Angsana New" w:hint="cs"/>
          <w:sz w:val="32"/>
          <w:szCs w:val="32"/>
          <w:cs/>
          <w:lang w:bidi="th-TH"/>
        </w:rPr>
        <w:t xml:space="preserve"> ........................</w:t>
      </w:r>
      <w:r w:rsidR="007A5A51" w:rsidRPr="003975BF">
        <w:rPr>
          <w:rFonts w:ascii="Angsana New" w:hAnsi="Angsana New" w:hint="cs"/>
          <w:sz w:val="32"/>
          <w:szCs w:val="32"/>
          <w:cs/>
          <w:lang w:bidi="th-TH"/>
        </w:rPr>
        <w:t>.........................</w:t>
      </w:r>
      <w:r w:rsidR="005100BF" w:rsidRPr="003975BF">
        <w:rPr>
          <w:rFonts w:ascii="Angsana New" w:hAnsi="Angsana New" w:hint="cs"/>
          <w:sz w:val="32"/>
          <w:szCs w:val="32"/>
          <w:cs/>
          <w:lang w:bidi="th-TH"/>
        </w:rPr>
        <w:t>..................</w:t>
      </w:r>
      <w:r w:rsidR="00333B0A" w:rsidRPr="003975BF">
        <w:rPr>
          <w:rFonts w:ascii="Angsana New" w:hAnsi="Angsana New" w:hint="cs"/>
          <w:sz w:val="32"/>
          <w:szCs w:val="32"/>
          <w:cs/>
          <w:lang w:bidi="th-TH"/>
        </w:rPr>
        <w:t>...</w:t>
      </w:r>
    </w:p>
    <w:p w:rsidR="00FF0A55" w:rsidRPr="003975BF" w:rsidRDefault="004A7BC6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>
          <v:rect id="_x0000_s1055" style="position:absolute;left:0;text-align:left;margin-left:43.9pt;margin-top:5.65pt;width:10.8pt;height:12pt;z-index:251639296" strokeweight="1pt"/>
        </w:pict>
      </w:r>
      <w:r w:rsidR="00ED41CE" w:rsidRPr="003975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3975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3975BF"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 w:rsidRPr="003975BF">
        <w:rPr>
          <w:rFonts w:ascii="Angsana New" w:hAnsi="Angsana New"/>
          <w:sz w:val="32"/>
          <w:szCs w:val="32"/>
          <w:lang w:bidi="th-TH"/>
        </w:rPr>
        <w:t>…………………………………….</w:t>
      </w:r>
    </w:p>
    <w:p w:rsidR="00FF0A55" w:rsidRPr="003975BF" w:rsidRDefault="004A7BC6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>
          <v:rect id="_x0000_s1056" style="position:absolute;left:0;text-align:left;margin-left:43.9pt;margin-top:6.05pt;width:10.8pt;height:12pt;z-index:251640320" fillcolor="black" strokeweight="1pt"/>
        </w:pict>
      </w:r>
      <w:r w:rsidR="00ED41CE" w:rsidRPr="003975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3975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3975BF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</w:t>
      </w:r>
      <w:r w:rsidR="005100BF" w:rsidRPr="003975BF">
        <w:rPr>
          <w:rFonts w:ascii="Angsana New" w:hAnsi="Angsana New" w:hint="cs"/>
          <w:sz w:val="32"/>
          <w:szCs w:val="32"/>
          <w:cs/>
          <w:lang w:bidi="th-TH"/>
        </w:rPr>
        <w:t>การให้คะแนน</w:t>
      </w:r>
      <w:r w:rsidR="00B42837" w:rsidRPr="003975BF">
        <w:rPr>
          <w:rFonts w:ascii="Angsana New" w:hAnsi="Angsana New" w:hint="cs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5100BF" w:rsidRPr="003975BF">
        <w:rPr>
          <w:rFonts w:ascii="Angsana New" w:hAnsi="Angsana New" w:hint="cs"/>
          <w:sz w:val="32"/>
          <w:szCs w:val="32"/>
          <w:cs/>
          <w:lang w:bidi="th-TH"/>
        </w:rPr>
        <w:t>............................</w:t>
      </w:r>
    </w:p>
    <w:p w:rsidR="00FF0A55" w:rsidRPr="003975BF" w:rsidRDefault="004A7BC6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>
          <v:rect id="_x0000_s1057" style="position:absolute;left:0;text-align:left;margin-left:43.9pt;margin-top:5.65pt;width:10.8pt;height:12pt;z-index:251641344" strokeweight="1pt"/>
        </w:pict>
      </w:r>
      <w:r w:rsidR="00ED41CE" w:rsidRPr="003975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3975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3975BF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</w:t>
      </w:r>
      <w:r w:rsidR="007A5A51" w:rsidRPr="003975BF">
        <w:rPr>
          <w:rFonts w:ascii="Angsana New" w:hAnsi="Angsana New" w:hint="cs"/>
          <w:sz w:val="32"/>
          <w:szCs w:val="32"/>
          <w:cs/>
          <w:lang w:bidi="th-TH"/>
        </w:rPr>
        <w:t>ความรู้รวบยอด</w:t>
      </w:r>
      <w:r w:rsidR="00ED41CE" w:rsidRPr="003975BF">
        <w:rPr>
          <w:rFonts w:ascii="Angsana New" w:hAnsi="Angsana New" w:hint="cs"/>
          <w:sz w:val="32"/>
          <w:szCs w:val="32"/>
          <w:cs/>
          <w:lang w:bidi="th-TH"/>
        </w:rPr>
        <w:t>โดยการทดสอบ</w:t>
      </w:r>
      <w:r w:rsidR="005100BF" w:rsidRPr="003975BF">
        <w:rPr>
          <w:rFonts w:ascii="Angsana New" w:hAnsi="Angsana New" w:hint="cs"/>
          <w:sz w:val="32"/>
          <w:szCs w:val="32"/>
          <w:cs/>
          <w:lang w:bidi="th-TH"/>
        </w:rPr>
        <w:t>....</w:t>
      </w:r>
      <w:r w:rsidR="007A5A51" w:rsidRPr="003975BF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5100BF" w:rsidRPr="003975BF">
        <w:rPr>
          <w:rFonts w:ascii="Angsana New" w:hAnsi="Angsana New" w:hint="cs"/>
          <w:sz w:val="32"/>
          <w:szCs w:val="32"/>
          <w:cs/>
          <w:lang w:bidi="th-TH"/>
        </w:rPr>
        <w:t>...................................</w:t>
      </w:r>
      <w:r w:rsidR="005100BF" w:rsidRPr="003975BF">
        <w:rPr>
          <w:rFonts w:ascii="Angsana New" w:hAnsi="Angsana New"/>
          <w:sz w:val="32"/>
          <w:szCs w:val="32"/>
          <w:lang w:bidi="th-TH"/>
        </w:rPr>
        <w:t>..................</w:t>
      </w:r>
    </w:p>
    <w:p w:rsidR="00175452" w:rsidRPr="003975BF" w:rsidRDefault="004A7BC6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>
          <v:rect id="_x0000_s1058" style="position:absolute;left:0;text-align:left;margin-left:43.9pt;margin-top:5.6pt;width:10.8pt;height:12pt;z-index:251642368" strokeweight="1pt"/>
        </w:pict>
      </w:r>
      <w:r w:rsidR="005100BF" w:rsidRPr="003975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 w:rsidRPr="003975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 w:rsidRPr="003975BF"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</w:t>
      </w:r>
      <w:r w:rsidR="00175452" w:rsidRPr="003975BF">
        <w:rPr>
          <w:rFonts w:ascii="Angsana New" w:hAnsi="Angsana New" w:hint="cs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 w:rsidRPr="003975BF">
        <w:rPr>
          <w:rFonts w:ascii="Angsana New" w:hAnsi="Angsana New" w:hint="cs"/>
          <w:sz w:val="32"/>
          <w:szCs w:val="32"/>
          <w:cs/>
          <w:lang w:bidi="th-TH"/>
        </w:rPr>
        <w:t>............</w:t>
      </w:r>
      <w:r w:rsidR="00175452" w:rsidRPr="003975BF">
        <w:rPr>
          <w:rFonts w:ascii="Angsana New" w:hAnsi="Angsana New" w:hint="cs"/>
          <w:sz w:val="32"/>
          <w:szCs w:val="32"/>
          <w:cs/>
          <w:lang w:bidi="th-TH"/>
        </w:rPr>
        <w:t>.................</w:t>
      </w:r>
    </w:p>
    <w:p w:rsidR="002A62BE" w:rsidRPr="003975BF" w:rsidRDefault="004A7BC6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>
          <v:rect id="_x0000_s1060" style="position:absolute;left:0;text-align:left;margin-left:43.9pt;margin-top:5.85pt;width:10.8pt;height:12pt;z-index:251644416" strokeweight="1pt"/>
        </w:pict>
      </w:r>
      <w:r w:rsidR="008053A7" w:rsidRPr="003975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 w:rsidRPr="003975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 w:rsidRPr="003975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2F48F9" w:rsidRPr="003975BF">
        <w:rPr>
          <w:rFonts w:ascii="Angsana New" w:hAnsi="Angsana New" w:hint="cs"/>
          <w:sz w:val="32"/>
          <w:szCs w:val="32"/>
          <w:cs/>
          <w:lang w:bidi="th-TH"/>
        </w:rPr>
        <w:t>แบบสำรวจ</w:t>
      </w:r>
      <w:proofErr w:type="gramStart"/>
      <w:r w:rsidR="002F48F9" w:rsidRPr="003975BF">
        <w:rPr>
          <w:rFonts w:ascii="Angsana New" w:hAnsi="Angsana New"/>
          <w:sz w:val="32"/>
          <w:szCs w:val="32"/>
          <w:lang w:bidi="th-TH"/>
        </w:rPr>
        <w:t>/</w:t>
      </w:r>
      <w:r w:rsidR="002F48F9" w:rsidRPr="003975BF"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  <w:proofErr w:type="gramEnd"/>
    </w:p>
    <w:p w:rsidR="002F48F9" w:rsidRPr="003975BF" w:rsidRDefault="00B42837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3975BF">
        <w:rPr>
          <w:rFonts w:ascii="Angsana New" w:hAnsi="Angsana New"/>
          <w:sz w:val="32"/>
          <w:szCs w:val="32"/>
          <w:lang w:bidi="th-TH"/>
        </w:rPr>
        <w:tab/>
      </w:r>
      <w:r w:rsidRPr="003975BF">
        <w:rPr>
          <w:rFonts w:ascii="Angsana New" w:hAnsi="Angsana New"/>
          <w:sz w:val="32"/>
          <w:szCs w:val="32"/>
          <w:lang w:bidi="th-TH"/>
        </w:rPr>
        <w:tab/>
      </w:r>
      <w:r w:rsidRPr="003975BF">
        <w:rPr>
          <w:rFonts w:ascii="Angsana New" w:hAnsi="Angsana New"/>
          <w:sz w:val="32"/>
          <w:szCs w:val="32"/>
          <w:lang w:bidi="th-TH"/>
        </w:rPr>
        <w:tab/>
      </w:r>
      <w:r w:rsidR="004A7BC6">
        <w:rPr>
          <w:rFonts w:ascii="Angsana New" w:hAnsi="Angsana New"/>
          <w:noProof/>
          <w:sz w:val="32"/>
          <w:szCs w:val="32"/>
          <w:lang w:bidi="th-TH"/>
        </w:rPr>
        <w:pict>
          <v:rect id="_x0000_s1061" style="position:absolute;left:0;text-align:left;margin-left:43.9pt;margin-top:6.4pt;width:10.8pt;height:12pt;z-index:251645440;mso-position-horizontal-relative:text;mso-position-vertical-relative:text" strokeweight="1pt"/>
        </w:pict>
      </w:r>
      <w:r w:rsidR="000721A7" w:rsidRPr="003975BF">
        <w:rPr>
          <w:rFonts w:ascii="Angsana New" w:hAnsi="Angsana New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:rsidR="00175452" w:rsidRPr="003975BF" w:rsidRDefault="0017545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:rsidR="008D6F49" w:rsidRPr="003975BF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3975BF">
        <w:rPr>
          <w:rFonts w:ascii="Angsana New" w:hAnsi="Angsana New"/>
          <w:b/>
          <w:bCs/>
          <w:sz w:val="32"/>
          <w:szCs w:val="32"/>
          <w:lang w:bidi="ar-EG"/>
        </w:rPr>
        <w:t>5.</w:t>
      </w:r>
      <w:r w:rsidRPr="003975BF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3975BF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:rsidR="00A16D07" w:rsidRPr="003975BF" w:rsidRDefault="003975BF" w:rsidP="00A16D07">
      <w:pPr>
        <w:tabs>
          <w:tab w:val="left" w:pos="360"/>
        </w:tabs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  <w:r w:rsidRPr="003975BF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3975BF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3975BF">
        <w:rPr>
          <w:rFonts w:ascii="Angsana New" w:hAnsi="Angsana New"/>
          <w:sz w:val="32"/>
          <w:szCs w:val="32"/>
          <w:cs/>
          <w:lang w:bidi="th-TH"/>
        </w:rPr>
        <w:t>ข้อมูลการประเมินประสิทธิผลของรายวิชาโดยนักศึกษาและข้อมูลการประเมินการสอนจะนำมาอภิปรายในทีมงานผู้สอน ก่อนนำเสนอสู่คณะกรรมการมาตรฐานการศึกษาของคณะ และใช้เป็นข้อมูลประกันคุณภาพการศึกษา เพื่อการแก้ปัญหาที่เกิดขึ้นและพัฒนากระบวนการจัดการเรียนการสอนในรอบถัดไป</w:t>
      </w:r>
    </w:p>
    <w:p w:rsidR="00A16D07" w:rsidRPr="003975BF" w:rsidRDefault="00A16D07" w:rsidP="00A16D07">
      <w:pPr>
        <w:tabs>
          <w:tab w:val="left" w:pos="360"/>
        </w:tabs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</w:p>
    <w:p w:rsidR="001D5032" w:rsidRPr="003975BF" w:rsidRDefault="001D5032" w:rsidP="008D6F49">
      <w:pPr>
        <w:tabs>
          <w:tab w:val="left" w:pos="360"/>
        </w:tabs>
        <w:rPr>
          <w:rFonts w:ascii="Angsana New" w:hAnsi="Angsana New"/>
          <w:rtl/>
          <w:cs/>
        </w:rPr>
      </w:pPr>
    </w:p>
    <w:sectPr w:rsidR="001D5032" w:rsidRPr="003975BF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E35" w:rsidRDefault="008F0E35">
      <w:r>
        <w:separator/>
      </w:r>
    </w:p>
  </w:endnote>
  <w:endnote w:type="continuationSeparator" w:id="0">
    <w:p w:rsidR="008F0E35" w:rsidRDefault="008F0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utiger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1B" w:rsidRDefault="004A7BC6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973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731B" w:rsidRDefault="003973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E35" w:rsidRDefault="008F0E35">
      <w:r>
        <w:separator/>
      </w:r>
    </w:p>
  </w:footnote>
  <w:footnote w:type="continuationSeparator" w:id="0">
    <w:p w:rsidR="008F0E35" w:rsidRDefault="008F0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1B" w:rsidRDefault="004A7BC6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73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731B" w:rsidRDefault="0039731B" w:rsidP="002816E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1B" w:rsidRPr="002816E2" w:rsidRDefault="004A7BC6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="0039731B"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8A626B">
      <w:rPr>
        <w:rStyle w:val="PageNumber"/>
        <w:rFonts w:ascii="Angsana New" w:hAnsi="Angsana New"/>
        <w:noProof/>
        <w:sz w:val="32"/>
        <w:szCs w:val="32"/>
      </w:rPr>
      <w:t>12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:rsidR="0039731B" w:rsidRPr="004C42BA" w:rsidRDefault="0039731B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1B" w:rsidRDefault="0039731B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5462F"/>
    <w:multiLevelType w:val="hybridMultilevel"/>
    <w:tmpl w:val="8C9E0B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0E66BA"/>
    <w:multiLevelType w:val="hybridMultilevel"/>
    <w:tmpl w:val="D4D80BD0"/>
    <w:lvl w:ilvl="0" w:tplc="04090011">
      <w:start w:val="1"/>
      <w:numFmt w:val="decimal"/>
      <w:lvlText w:val="%1)"/>
      <w:lvlJc w:val="left"/>
      <w:pPr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">
    <w:nsid w:val="18DC6A0D"/>
    <w:multiLevelType w:val="hybridMultilevel"/>
    <w:tmpl w:val="63AE91BC"/>
    <w:lvl w:ilvl="0" w:tplc="C75A724E">
      <w:start w:val="1"/>
      <w:numFmt w:val="bullet"/>
      <w:lvlText w:val="-"/>
      <w:lvlJc w:val="left"/>
      <w:pPr>
        <w:ind w:left="77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81283"/>
    <w:multiLevelType w:val="hybridMultilevel"/>
    <w:tmpl w:val="AD763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37A8E"/>
    <w:multiLevelType w:val="hybridMultilevel"/>
    <w:tmpl w:val="C34E22A2"/>
    <w:lvl w:ilvl="0" w:tplc="C75A724E">
      <w:start w:val="1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02C1D"/>
    <w:multiLevelType w:val="hybridMultilevel"/>
    <w:tmpl w:val="2E62D25E"/>
    <w:lvl w:ilvl="0" w:tplc="C75A724E">
      <w:start w:val="1"/>
      <w:numFmt w:val="bullet"/>
      <w:lvlText w:val="-"/>
      <w:lvlJc w:val="left"/>
      <w:pPr>
        <w:ind w:left="77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2FA2088"/>
    <w:multiLevelType w:val="hybridMultilevel"/>
    <w:tmpl w:val="5A9467AA"/>
    <w:lvl w:ilvl="0" w:tplc="C75A724E">
      <w:start w:val="1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0D82584"/>
    <w:multiLevelType w:val="hybridMultilevel"/>
    <w:tmpl w:val="CFF806B0"/>
    <w:lvl w:ilvl="0" w:tplc="C75A724E">
      <w:start w:val="1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36BF8"/>
    <w:multiLevelType w:val="hybridMultilevel"/>
    <w:tmpl w:val="CC9873FE"/>
    <w:lvl w:ilvl="0" w:tplc="C75A724E">
      <w:start w:val="1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024693"/>
    <w:multiLevelType w:val="hybridMultilevel"/>
    <w:tmpl w:val="7B60B3FE"/>
    <w:lvl w:ilvl="0" w:tplc="8A9C2BC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9D3E87"/>
    <w:multiLevelType w:val="hybridMultilevel"/>
    <w:tmpl w:val="00CCFA5E"/>
    <w:lvl w:ilvl="0" w:tplc="C75A724E">
      <w:start w:val="1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405572"/>
    <w:multiLevelType w:val="hybridMultilevel"/>
    <w:tmpl w:val="7A58E444"/>
    <w:lvl w:ilvl="0" w:tplc="C75A724E">
      <w:start w:val="1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46F66"/>
    <w:multiLevelType w:val="hybridMultilevel"/>
    <w:tmpl w:val="9710D4D2"/>
    <w:lvl w:ilvl="0" w:tplc="EC202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43A295F"/>
    <w:multiLevelType w:val="hybridMultilevel"/>
    <w:tmpl w:val="9A1A851C"/>
    <w:lvl w:ilvl="0" w:tplc="C75A724E">
      <w:start w:val="1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685074"/>
    <w:multiLevelType w:val="hybridMultilevel"/>
    <w:tmpl w:val="013254B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6"/>
  </w:num>
  <w:num w:numId="3">
    <w:abstractNumId w:val="21"/>
  </w:num>
  <w:num w:numId="4">
    <w:abstractNumId w:val="13"/>
  </w:num>
  <w:num w:numId="5">
    <w:abstractNumId w:val="11"/>
  </w:num>
  <w:num w:numId="6">
    <w:abstractNumId w:val="18"/>
  </w:num>
  <w:num w:numId="7">
    <w:abstractNumId w:val="22"/>
  </w:num>
  <w:num w:numId="8">
    <w:abstractNumId w:val="4"/>
  </w:num>
  <w:num w:numId="9">
    <w:abstractNumId w:val="15"/>
  </w:num>
  <w:num w:numId="10">
    <w:abstractNumId w:val="28"/>
  </w:num>
  <w:num w:numId="11">
    <w:abstractNumId w:val="5"/>
  </w:num>
  <w:num w:numId="12">
    <w:abstractNumId w:val="8"/>
  </w:num>
  <w:num w:numId="13">
    <w:abstractNumId w:val="0"/>
  </w:num>
  <w:num w:numId="14">
    <w:abstractNumId w:val="24"/>
  </w:num>
  <w:num w:numId="15">
    <w:abstractNumId w:val="20"/>
  </w:num>
  <w:num w:numId="16">
    <w:abstractNumId w:val="29"/>
  </w:num>
  <w:num w:numId="17">
    <w:abstractNumId w:val="23"/>
  </w:num>
  <w:num w:numId="18">
    <w:abstractNumId w:val="12"/>
  </w:num>
  <w:num w:numId="19">
    <w:abstractNumId w:val="27"/>
  </w:num>
  <w:num w:numId="20">
    <w:abstractNumId w:val="19"/>
  </w:num>
  <w:num w:numId="21">
    <w:abstractNumId w:val="3"/>
  </w:num>
  <w:num w:numId="22">
    <w:abstractNumId w:val="6"/>
  </w:num>
  <w:num w:numId="23">
    <w:abstractNumId w:val="9"/>
  </w:num>
  <w:num w:numId="24">
    <w:abstractNumId w:val="16"/>
  </w:num>
  <w:num w:numId="25">
    <w:abstractNumId w:val="7"/>
  </w:num>
  <w:num w:numId="26">
    <w:abstractNumId w:val="14"/>
  </w:num>
  <w:num w:numId="27">
    <w:abstractNumId w:val="1"/>
  </w:num>
  <w:num w:numId="28">
    <w:abstractNumId w:val="2"/>
  </w:num>
  <w:num w:numId="29">
    <w:abstractNumId w:val="17"/>
  </w:num>
  <w:num w:numId="30">
    <w:abstractNumId w:val="2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hdrShapeDefaults>
    <o:shapedefaults v:ext="edit" spidmax="17410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8D5AF5"/>
    <w:rsid w:val="000029E2"/>
    <w:rsid w:val="00003C61"/>
    <w:rsid w:val="00015799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6461D"/>
    <w:rsid w:val="00070142"/>
    <w:rsid w:val="000701E1"/>
    <w:rsid w:val="000721A7"/>
    <w:rsid w:val="00073586"/>
    <w:rsid w:val="0008140B"/>
    <w:rsid w:val="00083537"/>
    <w:rsid w:val="00084B3D"/>
    <w:rsid w:val="00095A78"/>
    <w:rsid w:val="00096C43"/>
    <w:rsid w:val="000A11BA"/>
    <w:rsid w:val="000A3160"/>
    <w:rsid w:val="000A729C"/>
    <w:rsid w:val="000A72C4"/>
    <w:rsid w:val="000A7C4F"/>
    <w:rsid w:val="000B54BA"/>
    <w:rsid w:val="000B6834"/>
    <w:rsid w:val="000C0E68"/>
    <w:rsid w:val="000C28FB"/>
    <w:rsid w:val="000D303E"/>
    <w:rsid w:val="000D4C10"/>
    <w:rsid w:val="000D700C"/>
    <w:rsid w:val="000D7DD3"/>
    <w:rsid w:val="000E71C6"/>
    <w:rsid w:val="000E73C2"/>
    <w:rsid w:val="000E74B7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352C2"/>
    <w:rsid w:val="00141895"/>
    <w:rsid w:val="00141B0A"/>
    <w:rsid w:val="00141B4F"/>
    <w:rsid w:val="00142D27"/>
    <w:rsid w:val="00155318"/>
    <w:rsid w:val="00155884"/>
    <w:rsid w:val="00156B20"/>
    <w:rsid w:val="001620E3"/>
    <w:rsid w:val="00170E01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6513"/>
    <w:rsid w:val="001B5EE9"/>
    <w:rsid w:val="001C745D"/>
    <w:rsid w:val="001D2918"/>
    <w:rsid w:val="001D2ED1"/>
    <w:rsid w:val="001D5032"/>
    <w:rsid w:val="001D6F46"/>
    <w:rsid w:val="001D783C"/>
    <w:rsid w:val="001E4A32"/>
    <w:rsid w:val="001E73F1"/>
    <w:rsid w:val="001F0629"/>
    <w:rsid w:val="001F2A26"/>
    <w:rsid w:val="001F5060"/>
    <w:rsid w:val="002019E0"/>
    <w:rsid w:val="00201BAC"/>
    <w:rsid w:val="00210BFA"/>
    <w:rsid w:val="00210F50"/>
    <w:rsid w:val="00214F37"/>
    <w:rsid w:val="00215490"/>
    <w:rsid w:val="00217907"/>
    <w:rsid w:val="00217F7E"/>
    <w:rsid w:val="00223709"/>
    <w:rsid w:val="00227EB1"/>
    <w:rsid w:val="002355BC"/>
    <w:rsid w:val="002444E0"/>
    <w:rsid w:val="00246B23"/>
    <w:rsid w:val="002541B9"/>
    <w:rsid w:val="002636FF"/>
    <w:rsid w:val="0026434D"/>
    <w:rsid w:val="0027335A"/>
    <w:rsid w:val="00273778"/>
    <w:rsid w:val="00273C58"/>
    <w:rsid w:val="00273E08"/>
    <w:rsid w:val="00275E03"/>
    <w:rsid w:val="00275FFA"/>
    <w:rsid w:val="002816E2"/>
    <w:rsid w:val="00282D59"/>
    <w:rsid w:val="00285114"/>
    <w:rsid w:val="002856B6"/>
    <w:rsid w:val="00297D1A"/>
    <w:rsid w:val="00297EAB"/>
    <w:rsid w:val="002A62BE"/>
    <w:rsid w:val="002A66C8"/>
    <w:rsid w:val="002A6D50"/>
    <w:rsid w:val="002A6DF6"/>
    <w:rsid w:val="002B102D"/>
    <w:rsid w:val="002C24C7"/>
    <w:rsid w:val="002D106D"/>
    <w:rsid w:val="002D6EB2"/>
    <w:rsid w:val="002E3177"/>
    <w:rsid w:val="002E3D06"/>
    <w:rsid w:val="002E44C1"/>
    <w:rsid w:val="002E4620"/>
    <w:rsid w:val="002E4D6C"/>
    <w:rsid w:val="002F48F9"/>
    <w:rsid w:val="0030037D"/>
    <w:rsid w:val="00301FAB"/>
    <w:rsid w:val="00320298"/>
    <w:rsid w:val="00321C03"/>
    <w:rsid w:val="00333B0A"/>
    <w:rsid w:val="00337C51"/>
    <w:rsid w:val="00347AF4"/>
    <w:rsid w:val="003542ED"/>
    <w:rsid w:val="00374DF8"/>
    <w:rsid w:val="00375174"/>
    <w:rsid w:val="00383235"/>
    <w:rsid w:val="0039731B"/>
    <w:rsid w:val="003975BF"/>
    <w:rsid w:val="003A6999"/>
    <w:rsid w:val="003B0D0D"/>
    <w:rsid w:val="003B3362"/>
    <w:rsid w:val="003B3A37"/>
    <w:rsid w:val="003B3E44"/>
    <w:rsid w:val="003B6C5B"/>
    <w:rsid w:val="003C1EA7"/>
    <w:rsid w:val="003D01AB"/>
    <w:rsid w:val="003D03BF"/>
    <w:rsid w:val="003D04D9"/>
    <w:rsid w:val="003D22A4"/>
    <w:rsid w:val="003E4756"/>
    <w:rsid w:val="003F6DA2"/>
    <w:rsid w:val="00403295"/>
    <w:rsid w:val="0040617C"/>
    <w:rsid w:val="00414813"/>
    <w:rsid w:val="0041563D"/>
    <w:rsid w:val="0041740F"/>
    <w:rsid w:val="004227A2"/>
    <w:rsid w:val="004267BD"/>
    <w:rsid w:val="004303AF"/>
    <w:rsid w:val="00434524"/>
    <w:rsid w:val="00436FEA"/>
    <w:rsid w:val="0044137C"/>
    <w:rsid w:val="004420DF"/>
    <w:rsid w:val="00444893"/>
    <w:rsid w:val="0045031A"/>
    <w:rsid w:val="00451C03"/>
    <w:rsid w:val="004614D9"/>
    <w:rsid w:val="00462C88"/>
    <w:rsid w:val="00463011"/>
    <w:rsid w:val="004659EB"/>
    <w:rsid w:val="00465B60"/>
    <w:rsid w:val="004669F1"/>
    <w:rsid w:val="00466F17"/>
    <w:rsid w:val="004702E3"/>
    <w:rsid w:val="00477546"/>
    <w:rsid w:val="00483EA0"/>
    <w:rsid w:val="0049011D"/>
    <w:rsid w:val="00490135"/>
    <w:rsid w:val="004A022E"/>
    <w:rsid w:val="004A14EA"/>
    <w:rsid w:val="004A2BDA"/>
    <w:rsid w:val="004A7BC6"/>
    <w:rsid w:val="004B17DF"/>
    <w:rsid w:val="004B38F6"/>
    <w:rsid w:val="004B5207"/>
    <w:rsid w:val="004B601F"/>
    <w:rsid w:val="004C1849"/>
    <w:rsid w:val="004C2FB9"/>
    <w:rsid w:val="004C3FE1"/>
    <w:rsid w:val="004C42BA"/>
    <w:rsid w:val="004C4A0C"/>
    <w:rsid w:val="004C64AD"/>
    <w:rsid w:val="004D7238"/>
    <w:rsid w:val="004E1F1E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2667B"/>
    <w:rsid w:val="00530389"/>
    <w:rsid w:val="00531CAC"/>
    <w:rsid w:val="00532187"/>
    <w:rsid w:val="00536B1E"/>
    <w:rsid w:val="00536EA1"/>
    <w:rsid w:val="00546F06"/>
    <w:rsid w:val="00554CD4"/>
    <w:rsid w:val="005556EB"/>
    <w:rsid w:val="00562369"/>
    <w:rsid w:val="00563B03"/>
    <w:rsid w:val="00563E89"/>
    <w:rsid w:val="00572F82"/>
    <w:rsid w:val="005810EA"/>
    <w:rsid w:val="005864EF"/>
    <w:rsid w:val="00592B65"/>
    <w:rsid w:val="00594AD2"/>
    <w:rsid w:val="005967D3"/>
    <w:rsid w:val="005A69A7"/>
    <w:rsid w:val="005B354E"/>
    <w:rsid w:val="005B5AD0"/>
    <w:rsid w:val="005C046C"/>
    <w:rsid w:val="005C09A9"/>
    <w:rsid w:val="005C5572"/>
    <w:rsid w:val="005D0E2A"/>
    <w:rsid w:val="005D0FA7"/>
    <w:rsid w:val="005D445A"/>
    <w:rsid w:val="005D5C1C"/>
    <w:rsid w:val="005E0027"/>
    <w:rsid w:val="005E031F"/>
    <w:rsid w:val="005E7B3B"/>
    <w:rsid w:val="005F069F"/>
    <w:rsid w:val="005F189F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153E8"/>
    <w:rsid w:val="00623974"/>
    <w:rsid w:val="0062403B"/>
    <w:rsid w:val="006240A6"/>
    <w:rsid w:val="00625EB8"/>
    <w:rsid w:val="00626F98"/>
    <w:rsid w:val="00634486"/>
    <w:rsid w:val="00634A0A"/>
    <w:rsid w:val="00636A7C"/>
    <w:rsid w:val="00641E1F"/>
    <w:rsid w:val="0064417A"/>
    <w:rsid w:val="00646E06"/>
    <w:rsid w:val="0065082C"/>
    <w:rsid w:val="00657488"/>
    <w:rsid w:val="00657765"/>
    <w:rsid w:val="006606BA"/>
    <w:rsid w:val="00661400"/>
    <w:rsid w:val="0066175A"/>
    <w:rsid w:val="006633B8"/>
    <w:rsid w:val="00663D50"/>
    <w:rsid w:val="00674D64"/>
    <w:rsid w:val="00675E54"/>
    <w:rsid w:val="00692C87"/>
    <w:rsid w:val="006952A8"/>
    <w:rsid w:val="006A2526"/>
    <w:rsid w:val="006A3C37"/>
    <w:rsid w:val="006A7F0F"/>
    <w:rsid w:val="006B0AF5"/>
    <w:rsid w:val="006B0E96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D6E28"/>
    <w:rsid w:val="006E046B"/>
    <w:rsid w:val="006E4DE0"/>
    <w:rsid w:val="006F3168"/>
    <w:rsid w:val="006F61EE"/>
    <w:rsid w:val="007100D2"/>
    <w:rsid w:val="00715F07"/>
    <w:rsid w:val="00716ADA"/>
    <w:rsid w:val="00717223"/>
    <w:rsid w:val="00721911"/>
    <w:rsid w:val="007234BC"/>
    <w:rsid w:val="00725849"/>
    <w:rsid w:val="0072796C"/>
    <w:rsid w:val="007318BA"/>
    <w:rsid w:val="007375CA"/>
    <w:rsid w:val="007379A1"/>
    <w:rsid w:val="007427AF"/>
    <w:rsid w:val="00747E89"/>
    <w:rsid w:val="0075177B"/>
    <w:rsid w:val="00751F68"/>
    <w:rsid w:val="00753AE9"/>
    <w:rsid w:val="007625E5"/>
    <w:rsid w:val="00770063"/>
    <w:rsid w:val="00770E57"/>
    <w:rsid w:val="007711D7"/>
    <w:rsid w:val="00772D5E"/>
    <w:rsid w:val="00774351"/>
    <w:rsid w:val="00774DDB"/>
    <w:rsid w:val="007762D6"/>
    <w:rsid w:val="007767DC"/>
    <w:rsid w:val="007776CB"/>
    <w:rsid w:val="00781A31"/>
    <w:rsid w:val="007849E9"/>
    <w:rsid w:val="007861B5"/>
    <w:rsid w:val="00787632"/>
    <w:rsid w:val="0079292B"/>
    <w:rsid w:val="0079321E"/>
    <w:rsid w:val="0079410E"/>
    <w:rsid w:val="007958C8"/>
    <w:rsid w:val="007A2321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D3A67"/>
    <w:rsid w:val="007D3D8E"/>
    <w:rsid w:val="007D46AE"/>
    <w:rsid w:val="007D5F3F"/>
    <w:rsid w:val="007E1129"/>
    <w:rsid w:val="007E54C7"/>
    <w:rsid w:val="007F04F4"/>
    <w:rsid w:val="007F1647"/>
    <w:rsid w:val="007F6314"/>
    <w:rsid w:val="00800758"/>
    <w:rsid w:val="008032C2"/>
    <w:rsid w:val="00804220"/>
    <w:rsid w:val="008053A7"/>
    <w:rsid w:val="00807C19"/>
    <w:rsid w:val="00807D27"/>
    <w:rsid w:val="00810A40"/>
    <w:rsid w:val="00814A62"/>
    <w:rsid w:val="00826398"/>
    <w:rsid w:val="00831B65"/>
    <w:rsid w:val="00832CD5"/>
    <w:rsid w:val="00835351"/>
    <w:rsid w:val="00835C08"/>
    <w:rsid w:val="00850EAE"/>
    <w:rsid w:val="00852610"/>
    <w:rsid w:val="00853B49"/>
    <w:rsid w:val="0086110D"/>
    <w:rsid w:val="00863080"/>
    <w:rsid w:val="00864566"/>
    <w:rsid w:val="00870C19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BFB"/>
    <w:rsid w:val="008A4EF3"/>
    <w:rsid w:val="008A626B"/>
    <w:rsid w:val="008A78E3"/>
    <w:rsid w:val="008B37E4"/>
    <w:rsid w:val="008B5FBE"/>
    <w:rsid w:val="008C024A"/>
    <w:rsid w:val="008C43CB"/>
    <w:rsid w:val="008C4A62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7809"/>
    <w:rsid w:val="008F0E35"/>
    <w:rsid w:val="008F24F4"/>
    <w:rsid w:val="00902388"/>
    <w:rsid w:val="00911DAC"/>
    <w:rsid w:val="0091463D"/>
    <w:rsid w:val="00916C81"/>
    <w:rsid w:val="009179D9"/>
    <w:rsid w:val="00917F31"/>
    <w:rsid w:val="00921EEA"/>
    <w:rsid w:val="009234D3"/>
    <w:rsid w:val="00933131"/>
    <w:rsid w:val="00952574"/>
    <w:rsid w:val="00965984"/>
    <w:rsid w:val="00971AA8"/>
    <w:rsid w:val="00982B10"/>
    <w:rsid w:val="00992895"/>
    <w:rsid w:val="009976E6"/>
    <w:rsid w:val="00997870"/>
    <w:rsid w:val="009A0B36"/>
    <w:rsid w:val="009A556F"/>
    <w:rsid w:val="009A584C"/>
    <w:rsid w:val="009B34F2"/>
    <w:rsid w:val="009B544B"/>
    <w:rsid w:val="009C2D7B"/>
    <w:rsid w:val="009C3C0B"/>
    <w:rsid w:val="009D1825"/>
    <w:rsid w:val="009E213D"/>
    <w:rsid w:val="009E45B2"/>
    <w:rsid w:val="009E4AD2"/>
    <w:rsid w:val="009F0801"/>
    <w:rsid w:val="009F16C5"/>
    <w:rsid w:val="009F692A"/>
    <w:rsid w:val="00A05FEB"/>
    <w:rsid w:val="00A108AA"/>
    <w:rsid w:val="00A11AAD"/>
    <w:rsid w:val="00A122FD"/>
    <w:rsid w:val="00A12885"/>
    <w:rsid w:val="00A16210"/>
    <w:rsid w:val="00A16D07"/>
    <w:rsid w:val="00A24334"/>
    <w:rsid w:val="00A26775"/>
    <w:rsid w:val="00A3145E"/>
    <w:rsid w:val="00A32309"/>
    <w:rsid w:val="00A330F0"/>
    <w:rsid w:val="00A377F7"/>
    <w:rsid w:val="00A4796D"/>
    <w:rsid w:val="00A53F78"/>
    <w:rsid w:val="00A54651"/>
    <w:rsid w:val="00A5677A"/>
    <w:rsid w:val="00A640FF"/>
    <w:rsid w:val="00A674B2"/>
    <w:rsid w:val="00A7249D"/>
    <w:rsid w:val="00A803F4"/>
    <w:rsid w:val="00A81C47"/>
    <w:rsid w:val="00A8216A"/>
    <w:rsid w:val="00A86303"/>
    <w:rsid w:val="00A93B4B"/>
    <w:rsid w:val="00A94408"/>
    <w:rsid w:val="00A94893"/>
    <w:rsid w:val="00A960DA"/>
    <w:rsid w:val="00AA1770"/>
    <w:rsid w:val="00AA257D"/>
    <w:rsid w:val="00AA468D"/>
    <w:rsid w:val="00AB14F4"/>
    <w:rsid w:val="00AB207D"/>
    <w:rsid w:val="00AB357A"/>
    <w:rsid w:val="00AB4359"/>
    <w:rsid w:val="00AC1F2E"/>
    <w:rsid w:val="00AC6CD3"/>
    <w:rsid w:val="00AC6E3B"/>
    <w:rsid w:val="00AC7F3F"/>
    <w:rsid w:val="00AD1A85"/>
    <w:rsid w:val="00AD3824"/>
    <w:rsid w:val="00AD4FB2"/>
    <w:rsid w:val="00AD5028"/>
    <w:rsid w:val="00AE1575"/>
    <w:rsid w:val="00AE226A"/>
    <w:rsid w:val="00AE2A22"/>
    <w:rsid w:val="00AE3DDF"/>
    <w:rsid w:val="00AF1098"/>
    <w:rsid w:val="00AF3597"/>
    <w:rsid w:val="00AF3E86"/>
    <w:rsid w:val="00AF3FEA"/>
    <w:rsid w:val="00AF7EFE"/>
    <w:rsid w:val="00B00AE8"/>
    <w:rsid w:val="00B0175B"/>
    <w:rsid w:val="00B03B3D"/>
    <w:rsid w:val="00B03F9C"/>
    <w:rsid w:val="00B12229"/>
    <w:rsid w:val="00B13D6E"/>
    <w:rsid w:val="00B151CF"/>
    <w:rsid w:val="00B22D1C"/>
    <w:rsid w:val="00B308FA"/>
    <w:rsid w:val="00B329A2"/>
    <w:rsid w:val="00B3606C"/>
    <w:rsid w:val="00B375BF"/>
    <w:rsid w:val="00B42837"/>
    <w:rsid w:val="00B42C03"/>
    <w:rsid w:val="00B43EB4"/>
    <w:rsid w:val="00B47A8F"/>
    <w:rsid w:val="00B50EF6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206A"/>
    <w:rsid w:val="00B96879"/>
    <w:rsid w:val="00BA4014"/>
    <w:rsid w:val="00BB471D"/>
    <w:rsid w:val="00BB5C13"/>
    <w:rsid w:val="00BB6626"/>
    <w:rsid w:val="00BB71A1"/>
    <w:rsid w:val="00BC3F2E"/>
    <w:rsid w:val="00BC7C43"/>
    <w:rsid w:val="00BE0CD9"/>
    <w:rsid w:val="00BE4BC6"/>
    <w:rsid w:val="00BE7983"/>
    <w:rsid w:val="00BF617E"/>
    <w:rsid w:val="00BF65D2"/>
    <w:rsid w:val="00C014C8"/>
    <w:rsid w:val="00C0170A"/>
    <w:rsid w:val="00C17170"/>
    <w:rsid w:val="00C214B6"/>
    <w:rsid w:val="00C21C18"/>
    <w:rsid w:val="00C223E6"/>
    <w:rsid w:val="00C22EF0"/>
    <w:rsid w:val="00C24376"/>
    <w:rsid w:val="00C3470B"/>
    <w:rsid w:val="00C373F8"/>
    <w:rsid w:val="00C406A5"/>
    <w:rsid w:val="00C554B8"/>
    <w:rsid w:val="00C62137"/>
    <w:rsid w:val="00C66F57"/>
    <w:rsid w:val="00C70070"/>
    <w:rsid w:val="00C746EA"/>
    <w:rsid w:val="00C7636E"/>
    <w:rsid w:val="00C7746E"/>
    <w:rsid w:val="00C81F21"/>
    <w:rsid w:val="00C83527"/>
    <w:rsid w:val="00C871A8"/>
    <w:rsid w:val="00CA5ACA"/>
    <w:rsid w:val="00CB2912"/>
    <w:rsid w:val="00CB71C2"/>
    <w:rsid w:val="00CD13B7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D01216"/>
    <w:rsid w:val="00D01B30"/>
    <w:rsid w:val="00D07077"/>
    <w:rsid w:val="00D07C8C"/>
    <w:rsid w:val="00D11125"/>
    <w:rsid w:val="00D153FD"/>
    <w:rsid w:val="00D20B6F"/>
    <w:rsid w:val="00D22A11"/>
    <w:rsid w:val="00D2465C"/>
    <w:rsid w:val="00D24824"/>
    <w:rsid w:val="00D267D8"/>
    <w:rsid w:val="00D2713C"/>
    <w:rsid w:val="00D27BE3"/>
    <w:rsid w:val="00D332CD"/>
    <w:rsid w:val="00D33FA1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7901"/>
    <w:rsid w:val="00D77B3D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A3EFB"/>
    <w:rsid w:val="00DB0209"/>
    <w:rsid w:val="00DB3BC9"/>
    <w:rsid w:val="00DB4832"/>
    <w:rsid w:val="00DB662B"/>
    <w:rsid w:val="00DD2911"/>
    <w:rsid w:val="00DD4479"/>
    <w:rsid w:val="00DD4952"/>
    <w:rsid w:val="00DE0A1B"/>
    <w:rsid w:val="00DE16C3"/>
    <w:rsid w:val="00DE44B2"/>
    <w:rsid w:val="00DE57A9"/>
    <w:rsid w:val="00DF0EC5"/>
    <w:rsid w:val="00E048C9"/>
    <w:rsid w:val="00E06311"/>
    <w:rsid w:val="00E154C5"/>
    <w:rsid w:val="00E158C3"/>
    <w:rsid w:val="00E15EFB"/>
    <w:rsid w:val="00E22AD8"/>
    <w:rsid w:val="00E23FED"/>
    <w:rsid w:val="00E26B94"/>
    <w:rsid w:val="00E27B39"/>
    <w:rsid w:val="00E35D3D"/>
    <w:rsid w:val="00E37FF5"/>
    <w:rsid w:val="00E40E78"/>
    <w:rsid w:val="00E56705"/>
    <w:rsid w:val="00E629E5"/>
    <w:rsid w:val="00E6438E"/>
    <w:rsid w:val="00E6557D"/>
    <w:rsid w:val="00E6678E"/>
    <w:rsid w:val="00E677CD"/>
    <w:rsid w:val="00E71FB5"/>
    <w:rsid w:val="00E727FF"/>
    <w:rsid w:val="00E73B13"/>
    <w:rsid w:val="00E81DDC"/>
    <w:rsid w:val="00E83BFC"/>
    <w:rsid w:val="00EA06C3"/>
    <w:rsid w:val="00EA30F2"/>
    <w:rsid w:val="00EA4009"/>
    <w:rsid w:val="00EC213F"/>
    <w:rsid w:val="00EC288D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7AD"/>
    <w:rsid w:val="00EF1C1D"/>
    <w:rsid w:val="00EF5B30"/>
    <w:rsid w:val="00EF6AFC"/>
    <w:rsid w:val="00F20EF8"/>
    <w:rsid w:val="00F21C4B"/>
    <w:rsid w:val="00F23610"/>
    <w:rsid w:val="00F2506B"/>
    <w:rsid w:val="00F277D3"/>
    <w:rsid w:val="00F30658"/>
    <w:rsid w:val="00F316FB"/>
    <w:rsid w:val="00F31EBC"/>
    <w:rsid w:val="00F333E8"/>
    <w:rsid w:val="00F35D75"/>
    <w:rsid w:val="00F43924"/>
    <w:rsid w:val="00F43AC6"/>
    <w:rsid w:val="00F44767"/>
    <w:rsid w:val="00F520CB"/>
    <w:rsid w:val="00F53EF5"/>
    <w:rsid w:val="00F55194"/>
    <w:rsid w:val="00F564C4"/>
    <w:rsid w:val="00F56E8A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A1B0C"/>
    <w:rsid w:val="00FA25F4"/>
    <w:rsid w:val="00FA6B6A"/>
    <w:rsid w:val="00FA6ECB"/>
    <w:rsid w:val="00FB156D"/>
    <w:rsid w:val="00FC08EB"/>
    <w:rsid w:val="00FC0FB9"/>
    <w:rsid w:val="00FC291D"/>
    <w:rsid w:val="00FC69A6"/>
    <w:rsid w:val="00FD35CB"/>
    <w:rsid w:val="00FD64F8"/>
    <w:rsid w:val="00FE3935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3EEB9-5E80-429A-BDBD-B3213B7B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KWUNG</cp:lastModifiedBy>
  <cp:revision>2</cp:revision>
  <cp:lastPrinted>2023-02-21T03:53:00Z</cp:lastPrinted>
  <dcterms:created xsi:type="dcterms:W3CDTF">2024-12-26T19:23:00Z</dcterms:created>
  <dcterms:modified xsi:type="dcterms:W3CDTF">2024-12-26T19:23:00Z</dcterms:modified>
</cp:coreProperties>
</file>