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6827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bookmarkStart w:id="0" w:name="_GoBack"/>
      <w:bookmarkEnd w:id="0"/>
      <w:r>
        <w:rPr>
          <w:noProof/>
          <w:lang w:bidi="th-TH"/>
        </w:rPr>
        <w:drawing>
          <wp:anchor distT="0" distB="0" distL="114300" distR="114300" simplePos="0" relativeHeight="251663360" behindDoc="0" locked="0" layoutInCell="1" allowOverlap="1" wp14:anchorId="21200B8F" wp14:editId="3E39FA89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15" name="Picture 1" descr="A logo with a logo in the middl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logo with a logo in the middl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A9A3A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EFB78DD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997E359" w14:textId="77777777" w:rsidR="00A00438" w:rsidRDefault="00A00438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0588F4C" w14:textId="6144DB24" w:rsidR="00A5703B" w:rsidRPr="00436FEA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07E4EB9" w14:textId="77777777" w:rsidR="00A5703B" w:rsidRPr="00084B3D" w:rsidRDefault="00A5703B" w:rsidP="00A5703B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89EC946" w14:textId="3D5AD5E2" w:rsidR="00A5703B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C67975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วิทยาลัย/คณะ</w:t>
      </w:r>
      <w:r w:rsidRPr="00C67975">
        <w:rPr>
          <w:rFonts w:ascii="Angsana New" w:hAnsi="Angsana New"/>
          <w:b/>
          <w:bCs/>
          <w:color w:val="0D0D0D"/>
          <w:sz w:val="32"/>
          <w:szCs w:val="32"/>
          <w:lang w:bidi="ar-EG"/>
        </w:rPr>
        <w:t xml:space="preserve"> 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สถาบันภาษาอังกฤษ</w:t>
      </w:r>
      <w:r w:rsidR="00B043F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</w:t>
      </w: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</w:p>
    <w:p w14:paraId="5E9C79DD" w14:textId="1C0690F6" w:rsidR="00A5703B" w:rsidRPr="00C67975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</w:pP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หลักสูตร 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 </w:t>
      </w:r>
      <w:r w:rsidR="004503C6">
        <w:rPr>
          <w:rFonts w:ascii="Angsana New" w:hAnsi="Angsana New"/>
          <w:color w:val="0D0D0D"/>
          <w:sz w:val="32"/>
          <w:szCs w:val="32"/>
          <w:lang w:bidi="th-TH"/>
        </w:rPr>
        <w:t xml:space="preserve">       </w:t>
      </w:r>
      <w:r w:rsidR="004503C6">
        <w:rPr>
          <w:rFonts w:ascii="Angsana New" w:hAnsi="Angsana New" w:hint="cs"/>
          <w:color w:val="0D0D0D"/>
          <w:sz w:val="32"/>
          <w:szCs w:val="32"/>
          <w:cs/>
          <w:lang w:bidi="th-TH"/>
        </w:rPr>
        <w:t>บัณฑิตวิทยาลัย</w:t>
      </w:r>
    </w:p>
    <w:p w14:paraId="33FC01A8" w14:textId="77777777" w:rsidR="00A5703B" w:rsidRPr="00436FEA" w:rsidRDefault="00A5703B" w:rsidP="00A5703B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D852DC" w14:textId="77777777" w:rsidR="00A5703B" w:rsidRPr="00084B3D" w:rsidRDefault="00A5703B" w:rsidP="00A5703B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6EFB10B" w14:textId="77777777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467B4C9" w14:textId="31A6F98E" w:rsidR="00A5703B" w:rsidRPr="00084B3D" w:rsidRDefault="00A5703B" w:rsidP="00A5703B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5703B" w:rsidRPr="004F0C45" w14:paraId="2E8CF791" w14:textId="77777777" w:rsidTr="00E745C4">
        <w:tc>
          <w:tcPr>
            <w:tcW w:w="1668" w:type="dxa"/>
            <w:shd w:val="clear" w:color="auto" w:fill="auto"/>
            <w:vAlign w:val="center"/>
          </w:tcPr>
          <w:p w14:paraId="398F48EE" w14:textId="7BA1C3FE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ENL 50</w:t>
            </w:r>
            <w:r w:rsidR="00B043F5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D97F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ECDAB1" w14:textId="449BA7A6" w:rsidR="002F571F" w:rsidRPr="002F571F" w:rsidRDefault="00B043F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>
              <w:t xml:space="preserve">English for Graduate Studies  </w:t>
            </w:r>
          </w:p>
        </w:tc>
        <w:tc>
          <w:tcPr>
            <w:tcW w:w="425" w:type="dxa"/>
            <w:shd w:val="clear" w:color="auto" w:fill="auto"/>
          </w:tcPr>
          <w:p w14:paraId="628E95F6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BDA28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(3-0-6)</w:t>
            </w:r>
          </w:p>
        </w:tc>
      </w:tr>
      <w:tr w:rsidR="00A5703B" w:rsidRPr="004F0C45" w14:paraId="284F3EA6" w14:textId="77777777" w:rsidTr="00E745C4">
        <w:tc>
          <w:tcPr>
            <w:tcW w:w="1668" w:type="dxa"/>
            <w:shd w:val="clear" w:color="auto" w:fill="auto"/>
            <w:vAlign w:val="center"/>
          </w:tcPr>
          <w:p w14:paraId="710230A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101E7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830490" w14:textId="3B919BF4" w:rsidR="00A5703B" w:rsidRDefault="000D3963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(Track: Engl</w:t>
            </w:r>
            <w:r w:rsidR="00FA1D48">
              <w:rPr>
                <w:rFonts w:ascii="Angsana New" w:hAnsi="Angsana New"/>
                <w:color w:val="000000"/>
                <w:sz w:val="32"/>
                <w:szCs w:val="32"/>
              </w:rPr>
              <w:t>ish Medium Instruction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452D5B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DD994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178770E" w14:textId="77777777" w:rsidTr="00E745C4">
        <w:tc>
          <w:tcPr>
            <w:tcW w:w="1668" w:type="dxa"/>
            <w:shd w:val="clear" w:color="auto" w:fill="auto"/>
            <w:vAlign w:val="center"/>
          </w:tcPr>
          <w:p w14:paraId="03231CB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10FA4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5E94A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35353F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794B5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C3AC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20306F8" w14:textId="77777777" w:rsidTr="00E745C4">
        <w:tc>
          <w:tcPr>
            <w:tcW w:w="1668" w:type="dxa"/>
            <w:shd w:val="clear" w:color="auto" w:fill="auto"/>
            <w:vAlign w:val="center"/>
          </w:tcPr>
          <w:p w14:paraId="757C30D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AC9B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C9B6C4" w14:textId="2A436FBE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C75610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7617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03A77738" w14:textId="77777777" w:rsidTr="00E745C4">
        <w:tc>
          <w:tcPr>
            <w:tcW w:w="1668" w:type="dxa"/>
            <w:shd w:val="clear" w:color="auto" w:fill="auto"/>
            <w:vAlign w:val="center"/>
          </w:tcPr>
          <w:p w14:paraId="092F31C9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5AFC0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8460BE" w14:textId="0BDDAEFE" w:rsidR="00A5703B" w:rsidRDefault="00514965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A5703B">
              <w:rPr>
                <w:rFonts w:ascii="Angsana New" w:hAnsi="Angsana New"/>
                <w:color w:val="000000"/>
                <w:sz w:val="32"/>
                <w:szCs w:val="32"/>
              </w:rPr>
              <w:t>/2567</w:t>
            </w:r>
          </w:p>
        </w:tc>
        <w:tc>
          <w:tcPr>
            <w:tcW w:w="425" w:type="dxa"/>
            <w:shd w:val="clear" w:color="auto" w:fill="auto"/>
          </w:tcPr>
          <w:p w14:paraId="38804CF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146D0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7CC2480D" w14:textId="77777777" w:rsidTr="00E745C4">
        <w:tc>
          <w:tcPr>
            <w:tcW w:w="1668" w:type="dxa"/>
            <w:shd w:val="clear" w:color="auto" w:fill="auto"/>
            <w:vAlign w:val="center"/>
          </w:tcPr>
          <w:p w14:paraId="4A95525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85D4B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3F2269" w14:textId="5A8469E1" w:rsidR="00A5703B" w:rsidRPr="004F0C45" w:rsidRDefault="006D3A69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D0D0D"/>
                <w:sz w:val="32"/>
                <w:szCs w:val="32"/>
              </w:rPr>
              <w:t>81</w:t>
            </w:r>
          </w:p>
        </w:tc>
        <w:tc>
          <w:tcPr>
            <w:tcW w:w="425" w:type="dxa"/>
            <w:shd w:val="clear" w:color="auto" w:fill="auto"/>
          </w:tcPr>
          <w:p w14:paraId="7B18087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0A5DE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16F279D4" w14:textId="77777777" w:rsidTr="00E745C4">
        <w:tc>
          <w:tcPr>
            <w:tcW w:w="1668" w:type="dxa"/>
            <w:shd w:val="clear" w:color="auto" w:fill="auto"/>
            <w:vAlign w:val="center"/>
          </w:tcPr>
          <w:p w14:paraId="44531DB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722FC" w14:textId="29216328" w:rsidR="00A5703B" w:rsidRPr="00577EDC" w:rsidRDefault="00577EDC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7EDC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D85F5F" wp14:editId="6453C8A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61595</wp:posOffset>
                      </wp:positionV>
                      <wp:extent cx="144780" cy="172720"/>
                      <wp:effectExtent l="0" t="0" r="26670" b="17780"/>
                      <wp:wrapNone/>
                      <wp:docPr id="100588087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rect w14:anchorId="4A7C2A98" id="Rectangle 11" o:spid="_x0000_s1026" style="position:absolute;margin-left:-.8pt;margin-top:4.85pt;width:11.4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F5F7E8" w14:textId="329B4FDF" w:rsidR="00A5703B" w:rsidRPr="004F0C45" w:rsidRDefault="00C65924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เสริมพื้นฐาน</w:t>
            </w:r>
          </w:p>
        </w:tc>
        <w:tc>
          <w:tcPr>
            <w:tcW w:w="425" w:type="dxa"/>
            <w:shd w:val="clear" w:color="auto" w:fill="auto"/>
          </w:tcPr>
          <w:p w14:paraId="603481B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61C5E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6AE2C58" w14:textId="77777777" w:rsidTr="00E745C4">
        <w:tc>
          <w:tcPr>
            <w:tcW w:w="1668" w:type="dxa"/>
            <w:shd w:val="clear" w:color="auto" w:fill="auto"/>
            <w:vAlign w:val="center"/>
          </w:tcPr>
          <w:p w14:paraId="6F3868F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20D434" w14:textId="17445C2F" w:rsidR="00A5703B" w:rsidRPr="004F0C45" w:rsidRDefault="00577EDC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B5D8F8" wp14:editId="470ED99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87630</wp:posOffset>
                      </wp:positionV>
                      <wp:extent cx="127000" cy="135255"/>
                      <wp:effectExtent l="0" t="0" r="0" b="4445"/>
                      <wp:wrapNone/>
                      <wp:docPr id="18221953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rect w14:anchorId="699AC4D0" id="Rectangle 14" o:spid="_x0000_s1026" style="position:absolute;margin-left:.1pt;margin-top:6.9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79B95E" w14:textId="7FBF6774" w:rsidR="00A5703B" w:rsidRPr="004F0C45" w:rsidRDefault="00C65924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วิชาแกนมหาบัณฑิต</w:t>
            </w:r>
          </w:p>
        </w:tc>
        <w:tc>
          <w:tcPr>
            <w:tcW w:w="425" w:type="dxa"/>
            <w:shd w:val="clear" w:color="auto" w:fill="auto"/>
          </w:tcPr>
          <w:p w14:paraId="78C902E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0EA6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8ADD1AE" w14:textId="77777777" w:rsidTr="00E745C4">
        <w:tc>
          <w:tcPr>
            <w:tcW w:w="1668" w:type="dxa"/>
            <w:shd w:val="clear" w:color="auto" w:fill="auto"/>
            <w:vAlign w:val="center"/>
          </w:tcPr>
          <w:p w14:paraId="52E7F02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4ED4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A9966C" wp14:editId="00FC7A3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83185</wp:posOffset>
                      </wp:positionV>
                      <wp:extent cx="127000" cy="135255"/>
                      <wp:effectExtent l="0" t="0" r="0" b="4445"/>
                      <wp:wrapNone/>
                      <wp:docPr id="20771498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rect w14:anchorId="48B979DF" id="Rectangle 12" o:spid="_x0000_s1026" style="position:absolute;margin-left:.45pt;margin-top:6.5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MaprqffAAAACgEAAA8AAABkcnMvZG93bnJl&#10;di54bWxMTz1vwjAQ3ZH4D9ZV6oKKQ4JaGuIgBOpQdQK6sJn4mqTY5yg2kPbX9zq1y0nv3t37KFaD&#10;s+KKfWg9KZhNExBIlTct1QreDy8PCxAhajLaekIFXxhgVY5Hhc6Nv9EOr/tYCxahkGsFTYxdLmWo&#10;GnQ6TH2HxNyH752ODPtaml7fWNxZmSbJo3S6JXZodIebBqvz/uIUnJ8s7dzn+tu8vR4PkzQstscs&#10;KHV/N2yXPNZLEBGH+PcBvx04P5Qc7OQvZIKwCp75jrfZDASzacL4pCCbz0GWhfxfofwB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xqmup9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D3E6501" w14:textId="615912DE" w:rsidR="00A5703B" w:rsidRPr="004F0C45" w:rsidRDefault="00F817CD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สาขา</w:t>
            </w:r>
          </w:p>
        </w:tc>
        <w:tc>
          <w:tcPr>
            <w:tcW w:w="425" w:type="dxa"/>
            <w:shd w:val="clear" w:color="auto" w:fill="auto"/>
          </w:tcPr>
          <w:p w14:paraId="7DB586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E4340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60E4EA72" w14:textId="77777777" w:rsidTr="00E745C4">
        <w:tc>
          <w:tcPr>
            <w:tcW w:w="1668" w:type="dxa"/>
            <w:shd w:val="clear" w:color="auto" w:fill="auto"/>
            <w:vAlign w:val="center"/>
          </w:tcPr>
          <w:p w14:paraId="4F51DCD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91519D" w14:textId="77777777" w:rsidR="00A5703B" w:rsidRP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5703B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E84BD1" wp14:editId="6015219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71120</wp:posOffset>
                      </wp:positionV>
                      <wp:extent cx="127000" cy="135255"/>
                      <wp:effectExtent l="0" t="0" r="12700" b="17145"/>
                      <wp:wrapNone/>
                      <wp:docPr id="54255540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rect w14:anchorId="7DF9983E" id="Rectangle 11" o:spid="_x0000_s1026" style="position:absolute;margin-left:.8pt;margin-top:5.6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" fillcolor="white [3212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F4A808" w14:textId="10917994" w:rsidR="001E7468" w:rsidRPr="00F817CD" w:rsidRDefault="00F817CD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</w:t>
            </w:r>
          </w:p>
        </w:tc>
        <w:tc>
          <w:tcPr>
            <w:tcW w:w="425" w:type="dxa"/>
            <w:shd w:val="clear" w:color="auto" w:fill="auto"/>
          </w:tcPr>
          <w:p w14:paraId="23DF3D5C" w14:textId="212C9C58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41AF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2489AD69" w14:textId="77777777" w:rsidTr="00330DAE">
        <w:tc>
          <w:tcPr>
            <w:tcW w:w="2093" w:type="dxa"/>
            <w:gridSpan w:val="2"/>
            <w:shd w:val="clear" w:color="auto" w:fill="auto"/>
            <w:vAlign w:val="center"/>
          </w:tcPr>
          <w:p w14:paraId="308292C8" w14:textId="77777777" w:rsidR="001E7468" w:rsidRDefault="001E7468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903131F" w14:textId="35CA649C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161D5" w14:textId="15A430F8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 xml:space="preserve"> </w:t>
            </w:r>
            <w:r w:rsidR="00FA1D48" w:rsidRPr="00FA1D48">
              <w:rPr>
                <w:rFonts w:ascii="Angsana New" w:eastAsia="PMingLiU" w:hAnsi="Angsana New"/>
                <w:sz w:val="32"/>
                <w:szCs w:val="32"/>
                <w:cs/>
                <w:lang w:eastAsia="zh-TW" w:bidi="th-TH"/>
              </w:rPr>
              <w:t>ดร.กาญจนา ชีวาสุขถาวร</w:t>
            </w:r>
            <w:r w:rsidR="005940E4">
              <w:rPr>
                <w:rFonts w:ascii="Angsana New" w:eastAsia="PMingLiU" w:hAnsi="Angsana New"/>
                <w:sz w:val="32"/>
                <w:szCs w:val="32"/>
                <w:lang w:eastAsia="zh-TW" w:bidi="th-TH"/>
              </w:rPr>
              <w:br/>
            </w:r>
            <w:r w:rsidR="005940E4"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>ดร. ณธกร เสถียรชยากร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2EC7D" w14:textId="7D323AF8" w:rsidR="00A5703B" w:rsidRPr="004F0C45" w:rsidRDefault="00B043F5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4B732F" wp14:editId="3276083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45720</wp:posOffset>
                      </wp:positionV>
                      <wp:extent cx="134620" cy="160020"/>
                      <wp:effectExtent l="0" t="0" r="1778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CC54E" id="Rectangle 1" o:spid="_x0000_s1026" style="position:absolute;margin-left:-.8pt;margin-top:3.6pt;width:10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75585" w14:textId="2125D918" w:rsidR="00A5703B" w:rsidRPr="004F0C45" w:rsidRDefault="00A5703B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68AE8C" w14:textId="19A6107F" w:rsidR="00A5703B" w:rsidRPr="004F0C45" w:rsidRDefault="00B043F5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3A192" wp14:editId="63CE03D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36195</wp:posOffset>
                      </wp:positionV>
                      <wp:extent cx="142240" cy="175260"/>
                      <wp:effectExtent l="0" t="0" r="1016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85D9A" id="Rectangle 2" o:spid="_x0000_s1026" style="position:absolute;margin-left:-.85pt;margin-top:2.85pt;width:11.2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D2BE4" w14:textId="3A8D68D4" w:rsidR="00A5703B" w:rsidRPr="004F0C45" w:rsidRDefault="00B043F5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A5703B" w:rsidRPr="004F0C45" w14:paraId="75E9BC3E" w14:textId="77777777" w:rsidTr="00330DAE">
        <w:tc>
          <w:tcPr>
            <w:tcW w:w="2093" w:type="dxa"/>
            <w:gridSpan w:val="2"/>
            <w:shd w:val="clear" w:color="auto" w:fill="auto"/>
            <w:vAlign w:val="center"/>
          </w:tcPr>
          <w:p w14:paraId="50CE580E" w14:textId="3FF583FC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B32A31" w14:textId="08E56D0A" w:rsidR="00A5703B" w:rsidRPr="005940E4" w:rsidRDefault="00330DAE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cs/>
                <w:lang w:bidi="th-TH"/>
              </w:rPr>
            </w:pPr>
            <w:r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>คณาจารย์สถาบันภาษาอังกฤษ</w:t>
            </w:r>
            <w:r w:rsidR="00A5703B">
              <w:rPr>
                <w:rFonts w:ascii="Angsana New" w:eastAsia="PMingLiU" w:hAnsi="Angsana New"/>
                <w:color w:val="0D0D0D"/>
                <w:sz w:val="32"/>
                <w:szCs w:val="32"/>
                <w:lang w:bidi="th-TH"/>
              </w:rPr>
              <w:t xml:space="preserve">                   </w:t>
            </w:r>
            <w:r w:rsidR="00A5703B" w:rsidRPr="00C67975"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                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66687B" w14:textId="77777777" w:rsidR="00A5703B" w:rsidRPr="004F0C45" w:rsidRDefault="00A5703B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05DF90" wp14:editId="791B0AE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8123891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E97A7" id="Rectangle 10" o:spid="_x0000_s1026" style="position:absolute;margin-left:-.6pt;margin-top:7.6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5CAEF" w14:textId="77777777" w:rsidR="00A5703B" w:rsidRPr="004F0C45" w:rsidRDefault="00A5703B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46EF98" w14:textId="17465A7A" w:rsidR="00A5703B" w:rsidRPr="004F0C45" w:rsidRDefault="00A5703B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A14AF6" wp14:editId="017CEA7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93980</wp:posOffset>
                      </wp:positionV>
                      <wp:extent cx="127000" cy="135255"/>
                      <wp:effectExtent l="0" t="0" r="0" b="4445"/>
                      <wp:wrapNone/>
                      <wp:docPr id="3853686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C67FF" id="Rectangle 9" o:spid="_x0000_s1026" style="position:absolute;margin-left:1.4pt;margin-top:7.4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482C5" w14:textId="77777777" w:rsidR="00A5703B" w:rsidRPr="004F0C45" w:rsidRDefault="00A5703B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A5703B" w:rsidRPr="004F0C45" w14:paraId="069980DA" w14:textId="77777777" w:rsidTr="00330DAE">
        <w:tc>
          <w:tcPr>
            <w:tcW w:w="2093" w:type="dxa"/>
            <w:gridSpan w:val="2"/>
            <w:shd w:val="clear" w:color="auto" w:fill="auto"/>
            <w:vAlign w:val="center"/>
          </w:tcPr>
          <w:p w14:paraId="22E7A052" w14:textId="1C6CD822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FE1EC4" w14:textId="52BB2170" w:rsidR="001E7468" w:rsidRPr="004F0C45" w:rsidRDefault="00DC469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ออนไลน์ 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ZOOM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EF08C9" w14:textId="2C7F7AF1" w:rsidR="00A5703B" w:rsidRPr="004F0C45" w:rsidRDefault="005940E4" w:rsidP="005940E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940E4">
              <w:rPr>
                <w:rFonts w:ascii="Angsana New" w:hAnsi="Angsana New"/>
                <w:sz w:val="32"/>
                <w:szCs w:val="32"/>
              </w:rPr>
              <w:sym w:font="Wingdings 2" w:char="F030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1011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03320F" w14:textId="593DFF0B" w:rsidR="00A5703B" w:rsidRPr="004F0C45" w:rsidRDefault="005940E4" w:rsidP="00330DA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3364EBCF" wp14:editId="29706E23">
                  <wp:extent cx="140335" cy="1460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4428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A5703B" w:rsidRPr="004F0C45" w14:paraId="3B3B6BDB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49F0E112" w14:textId="3568126C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F73A05" w14:textId="5762D12A" w:rsidR="001E7468" w:rsidRPr="004F0C45" w:rsidRDefault="00FA1D48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1E7468" w:rsidRPr="001E7468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1E7468" w:rsidRPr="001E74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1E7468" w:rsidRPr="001E7468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F799A6B" w14:textId="1E728BB5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25FB7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72C38E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0C75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1A58CF1" w14:textId="77777777" w:rsidR="00A5703B" w:rsidRPr="00B82DAA" w:rsidRDefault="00A5703B" w:rsidP="00A5703B">
      <w:pPr>
        <w:rPr>
          <w:color w:val="FF0000"/>
          <w:sz w:val="32"/>
          <w:szCs w:val="32"/>
          <w:lang w:val="en-AU" w:bidi="th-TH"/>
        </w:rPr>
      </w:pPr>
    </w:p>
    <w:p w14:paraId="354EDE53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7DA59AC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BE061F9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C6171BA" w14:textId="77777777" w:rsidR="001E7468" w:rsidRDefault="001E7468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D5E0573" w14:textId="77777777" w:rsidR="00330DAE" w:rsidRDefault="00330DAE">
      <w:pPr>
        <w:rPr>
          <w:rFonts w:ascii="Angsana New" w:hAnsi="Angsana New"/>
          <w:b/>
          <w:bCs/>
          <w:sz w:val="32"/>
          <w:szCs w:val="32"/>
          <w:cs/>
          <w:lang w:val="en-AU"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br w:type="page"/>
      </w:r>
    </w:p>
    <w:p w14:paraId="771CF854" w14:textId="170DF433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2D6F953E" w14:textId="77777777" w:rsidR="00A5703B" w:rsidRPr="00A94408" w:rsidRDefault="00A5703B" w:rsidP="00A5703B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7448D063" w14:textId="040846AE" w:rsidR="00A5703B" w:rsidRPr="00481AAF" w:rsidRDefault="00A5703B" w:rsidP="00C043B3">
      <w:pPr>
        <w:pStyle w:val="Heading7"/>
        <w:tabs>
          <w:tab w:val="left" w:pos="360"/>
        </w:tabs>
        <w:spacing w:before="0" w:after="0"/>
        <w:rPr>
          <w:rtl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</w:p>
    <w:p w14:paraId="354894B8" w14:textId="65B448A1" w:rsidR="00FA1D48" w:rsidRPr="0035353F" w:rsidRDefault="00FA1D48" w:rsidP="00FA1D48">
      <w:pPr>
        <w:pStyle w:val="ListParagraph"/>
        <w:numPr>
          <w:ilvl w:val="0"/>
          <w:numId w:val="39"/>
        </w:numPr>
        <w:jc w:val="both"/>
        <w:rPr>
          <w:rFonts w:asciiTheme="majorBidi" w:hAnsiTheme="majorBidi" w:cstheme="majorBidi"/>
          <w:sz w:val="32"/>
          <w:szCs w:val="32"/>
        </w:rPr>
      </w:pPr>
      <w:r w:rsidRPr="0035353F">
        <w:rPr>
          <w:rFonts w:asciiTheme="majorBidi" w:hAnsiTheme="majorBidi" w:cstheme="majorBidi"/>
          <w:sz w:val="32"/>
          <w:szCs w:val="32"/>
          <w:cs/>
        </w:rPr>
        <w:t>เพื่อเสริมสร้างทักษะการใช้ภาษาในการวิเคราะห์สื่ออ่านและนำเสนอมุมมองทางวิชาการ</w:t>
      </w:r>
    </w:p>
    <w:p w14:paraId="3C7E3388" w14:textId="00798B16" w:rsidR="00FA1D48" w:rsidRPr="0035353F" w:rsidRDefault="00FA1D48" w:rsidP="00FA1D48">
      <w:pPr>
        <w:pStyle w:val="ListParagraph"/>
        <w:numPr>
          <w:ilvl w:val="0"/>
          <w:numId w:val="39"/>
        </w:numPr>
        <w:jc w:val="both"/>
        <w:rPr>
          <w:rFonts w:asciiTheme="majorBidi" w:hAnsiTheme="majorBidi" w:cstheme="majorBidi"/>
          <w:sz w:val="32"/>
          <w:szCs w:val="32"/>
        </w:rPr>
      </w:pPr>
      <w:r w:rsidRPr="0035353F">
        <w:rPr>
          <w:rFonts w:asciiTheme="majorBidi" w:hAnsiTheme="majorBidi" w:cstheme="majorBidi"/>
          <w:sz w:val="32"/>
          <w:szCs w:val="32"/>
          <w:cs/>
        </w:rPr>
        <w:t xml:space="preserve">เพื่อช่วยให้นักเรียนพัฒนาทักษะทางวิชาการ </w:t>
      </w:r>
    </w:p>
    <w:p w14:paraId="73210AE6" w14:textId="462E839E" w:rsidR="00FA1D48" w:rsidRPr="0035353F" w:rsidRDefault="00FA1D48" w:rsidP="00FA1D48">
      <w:pPr>
        <w:pStyle w:val="ListParagraph"/>
        <w:numPr>
          <w:ilvl w:val="0"/>
          <w:numId w:val="39"/>
        </w:numPr>
        <w:jc w:val="both"/>
        <w:rPr>
          <w:rFonts w:asciiTheme="majorBidi" w:hAnsiTheme="majorBidi" w:cstheme="majorBidi"/>
          <w:sz w:val="32"/>
          <w:szCs w:val="32"/>
          <w:cs/>
        </w:rPr>
      </w:pPr>
      <w:r w:rsidRPr="0035353F">
        <w:rPr>
          <w:rFonts w:asciiTheme="majorBidi" w:hAnsiTheme="majorBidi" w:cstheme="majorBidi"/>
          <w:sz w:val="32"/>
          <w:szCs w:val="32"/>
          <w:cs/>
        </w:rPr>
        <w:t xml:space="preserve">เพื่อพัฒนาความสามารถของทักษะของศตวรรษที่ </w:t>
      </w:r>
      <w:r w:rsidRPr="0035353F">
        <w:rPr>
          <w:rFonts w:asciiTheme="majorBidi" w:hAnsiTheme="majorBidi" w:cstheme="majorBidi"/>
          <w:sz w:val="32"/>
          <w:szCs w:val="32"/>
        </w:rPr>
        <w:t>21</w:t>
      </w:r>
    </w:p>
    <w:p w14:paraId="38FA372D" w14:textId="77777777" w:rsidR="00A5703B" w:rsidRPr="00436FEA" w:rsidRDefault="00A5703B" w:rsidP="00A5703B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1A0DBD6" w14:textId="39E19A07" w:rsidR="00FA1D48" w:rsidRDefault="00577EDC" w:rsidP="00577EDC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4E7B76">
        <w:rPr>
          <w:rFonts w:ascii="Angsana New" w:hAnsi="Angsana New"/>
          <w:sz w:val="32"/>
          <w:szCs w:val="32"/>
          <w:cs/>
          <w:lang w:bidi="th-TH"/>
        </w:rPr>
        <w:t>การพัฒนาทักษะภาษาอังกฤษด้านการฟัง และการอ่าน เพื่อจับใจค</w:t>
      </w:r>
      <w:r>
        <w:rPr>
          <w:rFonts w:ascii="Angsana New" w:hAnsi="Angsana New"/>
          <w:sz w:val="32"/>
          <w:szCs w:val="32"/>
          <w:cs/>
          <w:lang w:bidi="th-TH"/>
        </w:rPr>
        <w:t>วามสำ</w:t>
      </w:r>
      <w:r w:rsidRPr="004E7B76">
        <w:rPr>
          <w:rFonts w:ascii="Angsana New" w:hAnsi="Angsana New"/>
          <w:sz w:val="32"/>
          <w:szCs w:val="32"/>
          <w:cs/>
          <w:lang w:bidi="th-TH"/>
        </w:rPr>
        <w:t>คัญของเอกสารทางวิชาการที่</w:t>
      </w:r>
      <w:r w:rsidRPr="004E7B76">
        <w:rPr>
          <w:rFonts w:ascii="Angsana New" w:hAnsi="Angsana New"/>
          <w:sz w:val="32"/>
          <w:szCs w:val="32"/>
        </w:rPr>
        <w:t xml:space="preserve"> </w:t>
      </w:r>
      <w:r w:rsidRPr="004E7B76">
        <w:rPr>
          <w:rFonts w:ascii="Angsana New" w:hAnsi="Angsana New"/>
          <w:sz w:val="32"/>
          <w:szCs w:val="32"/>
          <w:cs/>
          <w:lang w:bidi="th-TH"/>
        </w:rPr>
        <w:t>ใช้</w:t>
      </w:r>
      <w:r>
        <w:rPr>
          <w:rFonts w:ascii="Angsana New" w:hAnsi="Angsana New"/>
          <w:sz w:val="32"/>
          <w:szCs w:val="32"/>
          <w:cs/>
          <w:lang w:bidi="th-TH"/>
        </w:rPr>
        <w:t>ศัพท์ทั่วไปและศัพท์เทคนิค การนำ</w:t>
      </w:r>
      <w:r w:rsidRPr="004E7B76">
        <w:rPr>
          <w:rFonts w:ascii="Angsana New" w:hAnsi="Angsana New"/>
          <w:sz w:val="32"/>
          <w:szCs w:val="32"/>
          <w:cs/>
          <w:lang w:bidi="th-TH"/>
        </w:rPr>
        <w:t>เสนอความคิดเห็นเชิงอภิปราย และให้เหตุผลสนับสนุนทั้งด้านการพูดและการเขียน</w:t>
      </w:r>
      <w:r w:rsidRPr="004E7B76">
        <w:rPr>
          <w:rFonts w:ascii="Angsana New" w:hAnsi="Angsana New"/>
          <w:sz w:val="32"/>
          <w:szCs w:val="32"/>
        </w:rPr>
        <w:t xml:space="preserve"> </w:t>
      </w:r>
    </w:p>
    <w:p w14:paraId="51116991" w14:textId="77777777" w:rsidR="00577EDC" w:rsidRDefault="00577EDC" w:rsidP="00577EDC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4E7B76">
        <w:rPr>
          <w:rFonts w:ascii="Angsana New" w:hAnsi="Angsana New"/>
          <w:sz w:val="32"/>
          <w:szCs w:val="32"/>
        </w:rPr>
        <w:t>Development of listening and reading skills to conceptualize main points of complex technical and non-technical texts, skills in presenting viewpoints giving arguments and counter arguments both orally and in writing</w:t>
      </w:r>
    </w:p>
    <w:p w14:paraId="47994214" w14:textId="7A82B58B" w:rsidR="00A5703B" w:rsidRPr="00577EDC" w:rsidRDefault="00A5703B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D88CB89" w14:textId="77777777" w:rsidR="00A5703B" w:rsidRPr="00663D50" w:rsidRDefault="00A5703B" w:rsidP="00A5703B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63F5318A" w14:textId="51EE504B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4698" wp14:editId="45DAA16D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9921565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19CE0E0" id="Rectangle 6" o:spid="_x0000_s1026" style="position:absolute;margin-left:261.9pt;margin-top:4.8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" fillcolor="black [3213]" strokeweight="1pt">
                <v:path arrowok="t"/>
              </v:rect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</w:t>
      </w:r>
      <w:r w:rsidR="00FA1D48">
        <w:rPr>
          <w:rFonts w:ascii="Angsana New" w:hAnsi="Angsana New"/>
          <w:color w:val="000000"/>
          <w:sz w:val="32"/>
          <w:szCs w:val="32"/>
          <w:lang w:bidi="th-TH"/>
        </w:rPr>
        <w:t>4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........</w:t>
      </w:r>
      <w:r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e-mail :</w:t>
      </w:r>
      <w:r w:rsidR="00577EDC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hyperlink r:id="rId10" w:history="1">
        <w:r w:rsidR="00FA1D48" w:rsidRPr="0022401D">
          <w:rPr>
            <w:rStyle w:val="Hyperlink"/>
            <w:rFonts w:ascii="Angsana New" w:hAnsi="Angsana New"/>
            <w:sz w:val="32"/>
            <w:szCs w:val="32"/>
            <w:lang w:bidi="th-TH"/>
          </w:rPr>
          <w:t>kanchana.c@rsu.ac.th</w:t>
        </w:r>
      </w:hyperlink>
    </w:p>
    <w:p w14:paraId="393472BC" w14:textId="28F2CED4" w:rsidR="00FA1D48" w:rsidRDefault="00FA1D48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hyperlink r:id="rId11" w:history="1">
        <w:r w:rsidRPr="0022401D">
          <w:rPr>
            <w:rStyle w:val="Hyperlink"/>
            <w:rFonts w:ascii="Angsana New" w:hAnsi="Angsana New"/>
            <w:sz w:val="32"/>
            <w:szCs w:val="32"/>
            <w:lang w:bidi="th-TH"/>
          </w:rPr>
          <w:t>natakorn.s@rsu.ac.th</w:t>
        </w:r>
      </w:hyperlink>
      <w:r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507A751E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D922" wp14:editId="5D1A9B5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1653609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89CBE92" id="Rectangle 5" o:spid="_x0000_s1026" style="position:absolute;margin-left:261.9pt;margin-top:4.95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p9sjqeAAAAAN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04EBCEA7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6E020" wp14:editId="1AD43F60">
                <wp:simplePos x="0" y="0"/>
                <wp:positionH relativeFrom="column">
                  <wp:posOffset>3323590</wp:posOffset>
                </wp:positionH>
                <wp:positionV relativeFrom="paragraph">
                  <wp:posOffset>45085</wp:posOffset>
                </wp:positionV>
                <wp:extent cx="156210" cy="173355"/>
                <wp:effectExtent l="0" t="0" r="15240" b="17145"/>
                <wp:wrapNone/>
                <wp:docPr id="4701503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47D8CEE" id="Rectangle 4" o:spid="_x0000_s1026" style="position:absolute;margin-left:261.7pt;margin-top:3.55pt;width:12.3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" filled="f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120F1" wp14:editId="5A697DD7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9439912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A9E38FF" id="Rectangle 3" o:spid="_x0000_s1026" style="position:absolute;margin-left:261.9pt;margin-top:5.3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5iRM+eAAAAAO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65638C78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D751B" wp14:editId="4B5248AD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14396528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0FA0612" id="Rectangle 2" o:spid="_x0000_s1026" style="position:absolute;margin-left:261.9pt;margin-top:4.5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ระบุ..............................................</w:t>
      </w:r>
    </w:p>
    <w:p w14:paraId="3710D373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B8CC649" w14:textId="02E88720" w:rsidR="00A5703B" w:rsidRDefault="00A5703B" w:rsidP="00A5703B">
      <w:pPr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4. 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ผลลัพธ์การเรียนรู้ของรายวิชา (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Course Learning Outcomes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 xml:space="preserve">: 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CLO</w:t>
      </w:r>
      <w:r>
        <w:rPr>
          <w:rFonts w:ascii="AngsanaUPC" w:eastAsia="Angsana New" w:hAnsi="AngsanaUPC" w:cs="AngsanaUPC"/>
          <w:b/>
          <w:bCs/>
          <w:color w:val="000000"/>
          <w:sz w:val="32"/>
          <w:szCs w:val="32"/>
        </w:rPr>
        <w:t>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):</w:t>
      </w:r>
      <w:r>
        <w:rPr>
          <w:rFonts w:ascii="AngsanaUPC" w:eastAsia="Angsana New" w:hAnsi="AngsanaUPC" w:cs="AngsanaUPC" w:hint="cs"/>
          <w:color w:val="000000"/>
          <w:sz w:val="32"/>
          <w:szCs w:val="32"/>
          <w:cs/>
          <w:lang w:bidi="th-TH"/>
        </w:rPr>
        <w:t xml:space="preserve">  </w:t>
      </w:r>
    </w:p>
    <w:p w14:paraId="029F9A64" w14:textId="77777777" w:rsidR="00A5703B" w:rsidRDefault="00A5703B" w:rsidP="00A5703B">
      <w:pPr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 xml:space="preserve">    (สำหรับหลักสูตรที่ใช้ตามเกณฑ์มาตรฐานหลักสูตร พ.ศ. 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2565</w:t>
      </w:r>
      <w:r>
        <w:rPr>
          <w:rFonts w:ascii="AngsanaUPC" w:hAnsi="AngsanaUPC" w:cs="AngsanaUPC"/>
          <w:color w:val="000000"/>
          <w:sz w:val="32"/>
          <w:szCs w:val="32"/>
          <w:lang w:bidi="th-TH"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เท่านั้น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)</w:t>
      </w:r>
    </w:p>
    <w:p w14:paraId="1752B25C" w14:textId="298A37E5" w:rsidR="00096972" w:rsidRPr="009D299D" w:rsidRDefault="00096972" w:rsidP="00096972">
      <w:pPr>
        <w:pStyle w:val="ListParagraph"/>
        <w:numPr>
          <w:ilvl w:val="0"/>
          <w:numId w:val="41"/>
        </w:numPr>
        <w:tabs>
          <w:tab w:val="left" w:pos="36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D299D">
        <w:rPr>
          <w:rFonts w:asciiTheme="majorBidi" w:hAnsiTheme="majorBidi" w:cstheme="majorBidi"/>
          <w:color w:val="000000"/>
          <w:sz w:val="32"/>
          <w:szCs w:val="32"/>
          <w:cs/>
        </w:rPr>
        <w:t>ใช้เทคนิคการอ่านเร็วเพื่อจับใจความสำคัญของบทความวิจัย</w:t>
      </w:r>
    </w:p>
    <w:p w14:paraId="5A913668" w14:textId="66A09401" w:rsidR="00096972" w:rsidRPr="009D299D" w:rsidRDefault="00096972" w:rsidP="00096972">
      <w:pPr>
        <w:pStyle w:val="ListParagraph"/>
        <w:numPr>
          <w:ilvl w:val="0"/>
          <w:numId w:val="41"/>
        </w:numPr>
        <w:tabs>
          <w:tab w:val="left" w:pos="36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D299D">
        <w:rPr>
          <w:rFonts w:asciiTheme="majorBidi" w:hAnsiTheme="majorBidi" w:cstheme="majorBidi"/>
          <w:color w:val="000000"/>
          <w:sz w:val="32"/>
          <w:szCs w:val="32"/>
          <w:cs/>
        </w:rPr>
        <w:t>ใช้หลักการที่เกี่ยวข้องในการเขียนบทคัดย่อ (</w:t>
      </w:r>
      <w:r w:rsidRPr="009D299D">
        <w:rPr>
          <w:rFonts w:asciiTheme="majorBidi" w:hAnsiTheme="majorBidi" w:cstheme="majorBidi"/>
          <w:color w:val="000000"/>
          <w:sz w:val="32"/>
          <w:szCs w:val="32"/>
        </w:rPr>
        <w:t xml:space="preserve">abstract) </w:t>
      </w:r>
      <w:r w:rsidRPr="009D299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เป็นภาษาอังกฤษ </w:t>
      </w:r>
    </w:p>
    <w:p w14:paraId="5FCDA408" w14:textId="2CF234C6" w:rsidR="00A5703B" w:rsidRPr="009D299D" w:rsidRDefault="00096972" w:rsidP="00096972">
      <w:pPr>
        <w:pStyle w:val="ListParagraph"/>
        <w:numPr>
          <w:ilvl w:val="0"/>
          <w:numId w:val="41"/>
        </w:numPr>
        <w:tabs>
          <w:tab w:val="left" w:pos="36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D299D">
        <w:rPr>
          <w:rFonts w:asciiTheme="majorBidi" w:hAnsiTheme="majorBidi" w:cstheme="majorBidi"/>
          <w:color w:val="000000"/>
          <w:sz w:val="32"/>
          <w:szCs w:val="32"/>
          <w:cs/>
        </w:rPr>
        <w:t>บอกความแตกต่างกลยุทธ์การนำเสนอผลงานเป็นภาษาอังกฤษและประยุกต์กลยุทธ์การนำเสนอผลงานเป็นภาษาอังกฤษในงานที่รับมอบหมายรูปแบบต่างๆ</w:t>
      </w:r>
    </w:p>
    <w:p w14:paraId="3B92A894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0E1B3EBA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789D6BAD" w14:textId="77777777" w:rsidR="00106B8D" w:rsidRDefault="00106B8D" w:rsidP="00A5703B">
      <w:pPr>
        <w:tabs>
          <w:tab w:val="left" w:pos="360"/>
        </w:tabs>
        <w:ind w:left="360"/>
        <w:rPr>
          <w:rFonts w:ascii="Calibri" w:hAnsi="Calibri"/>
          <w:color w:val="000000"/>
          <w:sz w:val="32"/>
          <w:szCs w:val="32"/>
          <w:lang w:bidi="th-TH"/>
        </w:rPr>
      </w:pPr>
    </w:p>
    <w:p w14:paraId="67E344F8" w14:textId="77777777" w:rsidR="006D3A69" w:rsidRPr="008032C2" w:rsidRDefault="006D3A69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F1AB9B2" w14:textId="77777777" w:rsidR="00A5703B" w:rsidRDefault="00A5703B" w:rsidP="00A5703B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F52C5FE" w14:textId="77777777" w:rsidR="00A5703B" w:rsidRDefault="00A5703B" w:rsidP="00A5703B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5828381" w14:textId="77777777" w:rsidR="00A5703B" w:rsidRDefault="00A5703B" w:rsidP="00A5703B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1.</w:t>
      </w:r>
      <w:r w:rsidRPr="00562847"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101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263"/>
        <w:gridCol w:w="2639"/>
        <w:gridCol w:w="3354"/>
      </w:tblGrid>
      <w:tr w:rsidR="00A5703B" w:rsidRPr="00B11146" w14:paraId="17A8379E" w14:textId="77777777" w:rsidTr="002D3821">
        <w:tc>
          <w:tcPr>
            <w:tcW w:w="848" w:type="dxa"/>
            <w:shd w:val="clear" w:color="auto" w:fill="auto"/>
          </w:tcPr>
          <w:p w14:paraId="0AFBCACD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263" w:type="dxa"/>
            <w:shd w:val="clear" w:color="auto" w:fill="auto"/>
          </w:tcPr>
          <w:p w14:paraId="789FD344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213D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7213D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7213D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7213D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7213D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7213D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2639" w:type="dxa"/>
            <w:shd w:val="clear" w:color="auto" w:fill="auto"/>
          </w:tcPr>
          <w:p w14:paraId="2678CBC5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54" w:type="dxa"/>
            <w:shd w:val="clear" w:color="auto" w:fill="auto"/>
          </w:tcPr>
          <w:p w14:paraId="032E05FC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5703B" w14:paraId="6F9382E1" w14:textId="77777777" w:rsidTr="002D3821">
        <w:tc>
          <w:tcPr>
            <w:tcW w:w="848" w:type="dxa"/>
            <w:shd w:val="clear" w:color="auto" w:fill="auto"/>
          </w:tcPr>
          <w:p w14:paraId="2B6A5C2E" w14:textId="77777777" w:rsidR="00A5703B" w:rsidRPr="009D299D" w:rsidRDefault="00A5703B" w:rsidP="00E745C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9D299D"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 xml:space="preserve"> 1</w:t>
            </w:r>
          </w:p>
          <w:p w14:paraId="2A5F0889" w14:textId="77777777" w:rsidR="00A5703B" w:rsidRPr="009D299D" w:rsidRDefault="00A5703B" w:rsidP="00E745C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9D29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3" w:type="dxa"/>
            <w:shd w:val="clear" w:color="auto" w:fill="auto"/>
          </w:tcPr>
          <w:p w14:paraId="41EBD0D9" w14:textId="77777777" w:rsidR="00096972" w:rsidRPr="009D299D" w:rsidRDefault="00096972" w:rsidP="00096972">
            <w:pPr>
              <w:pStyle w:val="ListParagraph"/>
              <w:tabs>
                <w:tab w:val="left" w:pos="360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D299D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ใช้เทคนิคการอ่านเร็วเพื่อจับใจความสำคัญของบทความวิจัย</w:t>
            </w:r>
          </w:p>
          <w:p w14:paraId="1AD72F9C" w14:textId="0E9C9D7E" w:rsidR="00A5703B" w:rsidRPr="009D299D" w:rsidRDefault="00A5703B" w:rsidP="00E745C4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39" w:type="dxa"/>
            <w:shd w:val="clear" w:color="auto" w:fill="auto"/>
          </w:tcPr>
          <w:p w14:paraId="6C013CCE" w14:textId="77777777" w:rsidR="00C65924" w:rsidRDefault="00A5703B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</w:t>
            </w:r>
            <w:r w:rsidR="00996CB6"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บรรยาย</w:t>
            </w:r>
            <w:r w:rsidRPr="00C65924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  <w:p w14:paraId="0A912E0E" w14:textId="78EB0A90" w:rsidR="0019615F" w:rsidRPr="00C65924" w:rsidRDefault="0019615F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การตั้งคำถาม</w:t>
            </w:r>
          </w:p>
          <w:p w14:paraId="5827FC4C" w14:textId="77777777" w:rsidR="00A5703B" w:rsidRDefault="00A5703B" w:rsidP="00E745C4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354" w:type="dxa"/>
            <w:shd w:val="clear" w:color="auto" w:fill="auto"/>
          </w:tcPr>
          <w:p w14:paraId="5224F9E4" w14:textId="1F18B6E2" w:rsidR="0019615F" w:rsidRDefault="000A6BC5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อ่านและเขียน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ที่มอบหมาย</w:t>
            </w:r>
          </w:p>
        </w:tc>
      </w:tr>
    </w:tbl>
    <w:p w14:paraId="4CA23092" w14:textId="77777777" w:rsidR="00A5703B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052E2C88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>2.</w:t>
      </w:r>
      <w:r>
        <w:rPr>
          <w:rFonts w:ascii="Angsana New" w:hAnsi="Angsana New"/>
          <w:b/>
          <w:color w:val="000000"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ทักษะ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271"/>
        <w:gridCol w:w="2627"/>
        <w:gridCol w:w="3326"/>
      </w:tblGrid>
      <w:tr w:rsidR="00A5703B" w14:paraId="0F4EA340" w14:textId="77777777" w:rsidTr="002D3821">
        <w:tc>
          <w:tcPr>
            <w:tcW w:w="841" w:type="dxa"/>
            <w:shd w:val="clear" w:color="auto" w:fill="auto"/>
          </w:tcPr>
          <w:p w14:paraId="576F0890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3271" w:type="dxa"/>
            <w:shd w:val="clear" w:color="auto" w:fill="auto"/>
          </w:tcPr>
          <w:p w14:paraId="59A86E2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(CLOs)</w:t>
            </w:r>
          </w:p>
        </w:tc>
        <w:tc>
          <w:tcPr>
            <w:tcW w:w="2627" w:type="dxa"/>
            <w:shd w:val="clear" w:color="auto" w:fill="auto"/>
          </w:tcPr>
          <w:p w14:paraId="2D95BE75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26" w:type="dxa"/>
            <w:shd w:val="clear" w:color="auto" w:fill="auto"/>
          </w:tcPr>
          <w:p w14:paraId="64B8598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5703B" w14:paraId="7A8918C0" w14:textId="77777777" w:rsidTr="002D3821">
        <w:tc>
          <w:tcPr>
            <w:tcW w:w="841" w:type="dxa"/>
            <w:shd w:val="clear" w:color="auto" w:fill="auto"/>
          </w:tcPr>
          <w:p w14:paraId="56D98B9D" w14:textId="0BDC0477" w:rsidR="00A5703B" w:rsidRPr="006D3A69" w:rsidRDefault="007468F1" w:rsidP="00E745C4">
            <w:pPr>
              <w:jc w:val="center"/>
              <w:rPr>
                <w:rFonts w:ascii="AngsanaUPC" w:eastAsia="Calibri" w:hAnsi="AngsanaUPC" w:cs="AngsanaUPC"/>
                <w:color w:val="000000"/>
                <w:sz w:val="32"/>
                <w:szCs w:val="32"/>
                <w:lang w:bidi="th-TH"/>
              </w:rPr>
            </w:pPr>
            <w:r w:rsidRPr="006D3A69">
              <w:rPr>
                <w:rFonts w:ascii="AngsanaUPC" w:eastAsia="Calibri" w:hAnsi="AngsanaUPC" w:cs="AngsanaUPC" w:hint="cs"/>
                <w:color w:val="000000"/>
                <w:sz w:val="32"/>
                <w:szCs w:val="32"/>
                <w:cs/>
                <w:lang w:bidi="th-TH"/>
              </w:rPr>
              <w:t>2</w:t>
            </w:r>
          </w:p>
          <w:p w14:paraId="72CDFD2B" w14:textId="77777777" w:rsidR="00A5703B" w:rsidRPr="006D3A69" w:rsidRDefault="00A5703B" w:rsidP="00E745C4">
            <w:pPr>
              <w:jc w:val="center"/>
              <w:rPr>
                <w:rFonts w:ascii="AngsanaUPC" w:eastAsia="Calibri" w:hAnsi="AngsanaUPC" w:cs="AngsanaUPC"/>
                <w:color w:val="000000"/>
                <w:sz w:val="32"/>
                <w:szCs w:val="32"/>
                <w:lang w:bidi="th-TH"/>
              </w:rPr>
            </w:pPr>
            <w:r w:rsidRPr="006D3A69">
              <w:rPr>
                <w:rFonts w:ascii="AngsanaUPC" w:eastAsia="Calibri" w:hAnsi="AngsanaUPC" w:cs="AngsanaUPC"/>
                <w:color w:val="000000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3271" w:type="dxa"/>
            <w:shd w:val="clear" w:color="auto" w:fill="auto"/>
          </w:tcPr>
          <w:p w14:paraId="79868FC0" w14:textId="77777777" w:rsidR="00096972" w:rsidRPr="006D3A69" w:rsidRDefault="00096972" w:rsidP="00096972">
            <w:pPr>
              <w:pStyle w:val="ListParagraph"/>
              <w:tabs>
                <w:tab w:val="left" w:pos="360"/>
              </w:tabs>
              <w:ind w:left="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D3A6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ใช้หลักการที่เกี่ยวข้องในการเขียนบทคัดย่อ (</w:t>
            </w:r>
            <w:r w:rsidRPr="006D3A6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abstract) </w:t>
            </w:r>
            <w:r w:rsidRPr="006D3A6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เป็นภาษาอังกฤษ </w:t>
            </w:r>
          </w:p>
          <w:p w14:paraId="6376537B" w14:textId="5AA7FC4A" w:rsidR="00A5703B" w:rsidRPr="006D3A69" w:rsidRDefault="00A5703B" w:rsidP="002D6A56">
            <w:pPr>
              <w:rPr>
                <w:rFonts w:ascii="AngsanaUPC" w:eastAsia="Calibri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627" w:type="dxa"/>
            <w:shd w:val="clear" w:color="auto" w:fill="auto"/>
          </w:tcPr>
          <w:p w14:paraId="40A43DA8" w14:textId="06231E14" w:rsidR="00C65924" w:rsidRDefault="007468F1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ฝีกปฏิบัติเขียน</w:t>
            </w:r>
          </w:p>
          <w:p w14:paraId="7A4AFA20" w14:textId="09E40F41" w:rsidR="00A5703B" w:rsidRPr="00C65924" w:rsidRDefault="00DC1423" w:rsidP="00DC142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มอบหมายให้เขียนตามรายละเอียดที่กำหนด</w:t>
            </w:r>
          </w:p>
        </w:tc>
        <w:tc>
          <w:tcPr>
            <w:tcW w:w="3326" w:type="dxa"/>
            <w:shd w:val="clear" w:color="auto" w:fill="auto"/>
          </w:tcPr>
          <w:p w14:paraId="78193813" w14:textId="5A9DB26B" w:rsidR="00A5703B" w:rsidRPr="0019615F" w:rsidRDefault="0019615F" w:rsidP="0019615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เขียน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ที่มอบหมาย</w:t>
            </w:r>
          </w:p>
        </w:tc>
      </w:tr>
      <w:tr w:rsidR="00A5703B" w14:paraId="138BD5FC" w14:textId="77777777" w:rsidTr="0019615F">
        <w:trPr>
          <w:trHeight w:val="1266"/>
        </w:trPr>
        <w:tc>
          <w:tcPr>
            <w:tcW w:w="841" w:type="dxa"/>
            <w:shd w:val="clear" w:color="auto" w:fill="auto"/>
          </w:tcPr>
          <w:p w14:paraId="78877482" w14:textId="39B7CB31" w:rsidR="00A5703B" w:rsidRPr="006D3A69" w:rsidRDefault="007468F1" w:rsidP="00E745C4">
            <w:pPr>
              <w:jc w:val="center"/>
              <w:rPr>
                <w:rFonts w:ascii="AngsanaUPC" w:eastAsia="Calibri" w:hAnsi="AngsanaUPC" w:cs="AngsanaUPC"/>
                <w:color w:val="000000"/>
                <w:sz w:val="32"/>
                <w:szCs w:val="32"/>
                <w:lang w:bidi="th-TH"/>
              </w:rPr>
            </w:pPr>
            <w:r w:rsidRPr="006D3A69">
              <w:rPr>
                <w:rFonts w:ascii="AngsanaUPC" w:eastAsia="Calibri" w:hAnsi="AngsanaUPC" w:cs="AngsanaUPC" w:hint="cs"/>
                <w:color w:val="00000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7F8D9BAE" w14:textId="492F4817" w:rsidR="0019615F" w:rsidRPr="00096972" w:rsidRDefault="00096972" w:rsidP="00096972">
            <w:pPr>
              <w:pStyle w:val="ListParagraph"/>
              <w:tabs>
                <w:tab w:val="left" w:pos="360"/>
              </w:tabs>
              <w:ind w:left="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 w:rsidRPr="006D3A6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อกความแตกต่างกลยุทธ์การนำเสนอผลงานเป็นภาษาอังกฤษและประยุกต์กลยุทธ์การนำเสนอผลงานเป็นภาษาอังกฤษในงานที่รับมอบหมายรูปแบบต่างๆ</w:t>
            </w:r>
          </w:p>
        </w:tc>
        <w:tc>
          <w:tcPr>
            <w:tcW w:w="2627" w:type="dxa"/>
            <w:shd w:val="clear" w:color="auto" w:fill="auto"/>
          </w:tcPr>
          <w:p w14:paraId="08A67327" w14:textId="29A31076" w:rsidR="00C65924" w:rsidRPr="000A6BC5" w:rsidRDefault="000A6BC5" w:rsidP="000A6B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ฝีกปฏิบัติการนำเสนอ</w:t>
            </w:r>
          </w:p>
          <w:p w14:paraId="1A0F21A8" w14:textId="72C9C129" w:rsidR="00A5703B" w:rsidRPr="00C65924" w:rsidRDefault="00C65924" w:rsidP="00C659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มอบหมายให้</w:t>
            </w:r>
            <w:r w:rsidR="0019615F" w:rsidRPr="00C65924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นำเสนอผลจากการค้นคว้า</w:t>
            </w:r>
          </w:p>
        </w:tc>
        <w:tc>
          <w:tcPr>
            <w:tcW w:w="3326" w:type="dxa"/>
            <w:shd w:val="clear" w:color="auto" w:fill="auto"/>
          </w:tcPr>
          <w:p w14:paraId="59044304" w14:textId="3B846E6C" w:rsidR="00A5703B" w:rsidRPr="0019615F" w:rsidRDefault="00A5703B" w:rsidP="0019615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</w:t>
            </w:r>
            <w:r w:rsidR="0019615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จากงานนำเสนอที่มอบหมาย</w:t>
            </w:r>
          </w:p>
        </w:tc>
      </w:tr>
    </w:tbl>
    <w:p w14:paraId="769CDCBD" w14:textId="77777777" w:rsidR="00A5703B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32B3425" w14:textId="77777777" w:rsidR="008E658E" w:rsidRPr="008E658E" w:rsidRDefault="008E658E" w:rsidP="008E658E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cs/>
          <w:lang w:bidi="th-TH"/>
        </w:rPr>
      </w:pPr>
      <w:r w:rsidRPr="008E658E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>3.</w:t>
      </w:r>
      <w:r w:rsidRPr="008E658E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ab/>
      </w:r>
      <w:r w:rsidRPr="008E658E"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จริยธรรม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263"/>
        <w:gridCol w:w="2697"/>
        <w:gridCol w:w="3256"/>
      </w:tblGrid>
      <w:tr w:rsidR="008E658E" w:rsidRPr="008E658E" w14:paraId="39AED050" w14:textId="77777777" w:rsidTr="00861261">
        <w:tc>
          <w:tcPr>
            <w:tcW w:w="849" w:type="dxa"/>
            <w:shd w:val="clear" w:color="auto" w:fill="auto"/>
          </w:tcPr>
          <w:p w14:paraId="5B7C5E7C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  <w:t>PLOs</w:t>
            </w:r>
          </w:p>
        </w:tc>
        <w:tc>
          <w:tcPr>
            <w:tcW w:w="3263" w:type="dxa"/>
            <w:shd w:val="clear" w:color="auto" w:fill="auto"/>
          </w:tcPr>
          <w:p w14:paraId="4D419C61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 w:rsidRPr="008E658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 w:rsidRPr="008E658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  <w:t xml:space="preserve"> (CLOs)</w:t>
            </w:r>
          </w:p>
        </w:tc>
        <w:tc>
          <w:tcPr>
            <w:tcW w:w="2697" w:type="dxa"/>
            <w:shd w:val="clear" w:color="auto" w:fill="auto"/>
          </w:tcPr>
          <w:p w14:paraId="69190D34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256" w:type="dxa"/>
            <w:shd w:val="clear" w:color="auto" w:fill="auto"/>
          </w:tcPr>
          <w:p w14:paraId="011C672D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E658E" w:rsidRPr="008E658E" w14:paraId="0258A45E" w14:textId="77777777" w:rsidTr="00861261">
        <w:tc>
          <w:tcPr>
            <w:tcW w:w="849" w:type="dxa"/>
            <w:shd w:val="clear" w:color="auto" w:fill="auto"/>
          </w:tcPr>
          <w:p w14:paraId="027A51ED" w14:textId="77777777" w:rsidR="008E658E" w:rsidRPr="008E658E" w:rsidRDefault="008E658E" w:rsidP="008E658E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263" w:type="dxa"/>
            <w:shd w:val="clear" w:color="auto" w:fill="auto"/>
          </w:tcPr>
          <w:p w14:paraId="29A5AD44" w14:textId="77777777" w:rsidR="008E658E" w:rsidRPr="008E658E" w:rsidRDefault="008E658E" w:rsidP="008E658E">
            <w:pPr>
              <w:tabs>
                <w:tab w:val="left" w:pos="360"/>
              </w:tabs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53F4DE13" w14:textId="77777777" w:rsidR="008E658E" w:rsidRPr="008E658E" w:rsidRDefault="008E658E" w:rsidP="008E658E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ตรวจดู</w:t>
            </w: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ความมีวินัย ตรงต่อเวลา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ในการเข้าชั้นเรียนและส่งงาน</w:t>
            </w:r>
          </w:p>
          <w:p w14:paraId="73F85D9C" w14:textId="77777777" w:rsidR="008E658E" w:rsidRPr="008E658E" w:rsidRDefault="008E658E" w:rsidP="008E658E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สอ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ด</w:t>
            </w: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แทรกคุณธรรม จริยธรรมในระหว่าง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การ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lastRenderedPageBreak/>
              <w:t>เรียนการสอน</w:t>
            </w: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โดยการพูดคุยกับนักศึกษา เน้นความรับผิดชอบต่องาน วินัย จรรยาบรรณ </w:t>
            </w:r>
          </w:p>
        </w:tc>
        <w:tc>
          <w:tcPr>
            <w:tcW w:w="3256" w:type="dxa"/>
            <w:shd w:val="clear" w:color="auto" w:fill="auto"/>
          </w:tcPr>
          <w:p w14:paraId="1A2C1A4B" w14:textId="77777777" w:rsidR="008E658E" w:rsidRPr="008E658E" w:rsidRDefault="008E658E" w:rsidP="008E658E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lastRenderedPageBreak/>
              <w:t>สังเกตพฤติกรรมการส่งงานจะต้องเป็นไปตามกำหนดเวลา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</w:t>
            </w: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rtl/>
                <w:cs/>
              </w:rPr>
              <w:t xml:space="preserve"> </w:t>
            </w: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มีความตรงต่อเวลา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และ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lastRenderedPageBreak/>
              <w:t>ไม่ผิดจรรยาบรรณในการคัดลอกงานผู้อื่น</w:t>
            </w:r>
          </w:p>
          <w:p w14:paraId="28F96306" w14:textId="77777777" w:rsidR="008E658E" w:rsidRPr="008E658E" w:rsidRDefault="008E658E" w:rsidP="008E658E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ประเมินและให้คะแนนการเข้าชั้นเรียนให้ตรงต่อเวลา</w:t>
            </w:r>
          </w:p>
        </w:tc>
      </w:tr>
    </w:tbl>
    <w:p w14:paraId="1DA64CB1" w14:textId="77777777" w:rsidR="008E658E" w:rsidRPr="008E658E" w:rsidRDefault="008E658E" w:rsidP="008E658E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0FD8F208" w14:textId="77777777" w:rsidR="008E658E" w:rsidRPr="008E658E" w:rsidRDefault="008E658E" w:rsidP="008E658E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8E658E"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4</w:t>
      </w:r>
      <w:r w:rsidRPr="008E658E">
        <w:rPr>
          <w:rFonts w:ascii="Angsana New" w:hAnsi="Angsana New"/>
          <w:bCs/>
          <w:color w:val="000000"/>
          <w:sz w:val="32"/>
          <w:szCs w:val="32"/>
          <w:lang w:bidi="th-TH"/>
        </w:rPr>
        <w:t>.</w:t>
      </w:r>
      <w:r w:rsidRPr="008E658E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ab/>
      </w:r>
      <w:r w:rsidRPr="008E658E"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ลักษณะบุคคล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36"/>
        <w:gridCol w:w="2680"/>
        <w:gridCol w:w="3298"/>
      </w:tblGrid>
      <w:tr w:rsidR="008E658E" w:rsidRPr="008E658E" w14:paraId="2BD4D03F" w14:textId="77777777" w:rsidTr="00861261">
        <w:tc>
          <w:tcPr>
            <w:tcW w:w="851" w:type="dxa"/>
            <w:shd w:val="clear" w:color="auto" w:fill="auto"/>
          </w:tcPr>
          <w:p w14:paraId="10C9CB37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  <w:t>PLOs</w:t>
            </w:r>
          </w:p>
        </w:tc>
        <w:tc>
          <w:tcPr>
            <w:tcW w:w="3236" w:type="dxa"/>
            <w:shd w:val="clear" w:color="auto" w:fill="auto"/>
          </w:tcPr>
          <w:p w14:paraId="2885BA33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 w:rsidRPr="008E658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 w:rsidRPr="008E658E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  <w:t xml:space="preserve"> (CLOs)</w:t>
            </w:r>
          </w:p>
        </w:tc>
        <w:tc>
          <w:tcPr>
            <w:tcW w:w="2680" w:type="dxa"/>
            <w:shd w:val="clear" w:color="auto" w:fill="auto"/>
          </w:tcPr>
          <w:p w14:paraId="2D44F95D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298" w:type="dxa"/>
            <w:shd w:val="clear" w:color="auto" w:fill="auto"/>
          </w:tcPr>
          <w:p w14:paraId="4A1F3F86" w14:textId="77777777" w:rsidR="008E658E" w:rsidRPr="008E658E" w:rsidRDefault="008E658E" w:rsidP="00460ACB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E658E" w:rsidRPr="008E658E" w14:paraId="75D6357F" w14:textId="77777777" w:rsidTr="00861261">
        <w:trPr>
          <w:trHeight w:val="1221"/>
        </w:trPr>
        <w:tc>
          <w:tcPr>
            <w:tcW w:w="851" w:type="dxa"/>
            <w:shd w:val="clear" w:color="auto" w:fill="auto"/>
          </w:tcPr>
          <w:p w14:paraId="1E45CF30" w14:textId="77777777" w:rsidR="008E658E" w:rsidRPr="008E658E" w:rsidRDefault="008E658E" w:rsidP="008E658E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14:paraId="772A3728" w14:textId="77777777" w:rsidR="008E658E" w:rsidRPr="008E658E" w:rsidRDefault="008E658E" w:rsidP="008E658E">
            <w:pPr>
              <w:tabs>
                <w:tab w:val="left" w:pos="360"/>
              </w:tabs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ีความรับผิดชอบในงานที่ได้รับมอบหมาย</w:t>
            </w:r>
          </w:p>
          <w:p w14:paraId="2992E7C1" w14:textId="77777777" w:rsidR="008E658E" w:rsidRPr="008E658E" w:rsidRDefault="008E658E" w:rsidP="008E658E">
            <w:pPr>
              <w:tabs>
                <w:tab w:val="left" w:pos="360"/>
              </w:tabs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680" w:type="dxa"/>
            <w:shd w:val="clear" w:color="auto" w:fill="auto"/>
          </w:tcPr>
          <w:p w14:paraId="03D19216" w14:textId="77777777" w:rsidR="008E658E" w:rsidRPr="008E658E" w:rsidRDefault="008E658E" w:rsidP="008E658E">
            <w:pPr>
              <w:numPr>
                <w:ilvl w:val="0"/>
                <w:numId w:val="15"/>
              </w:numPr>
              <w:ind w:left="316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มอบหมาย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งาน</w:t>
            </w: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ให้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ส่งตามระยะเวลาที่กำหนด</w:t>
            </w:r>
          </w:p>
        </w:tc>
        <w:tc>
          <w:tcPr>
            <w:tcW w:w="3298" w:type="dxa"/>
            <w:shd w:val="clear" w:color="auto" w:fill="auto"/>
          </w:tcPr>
          <w:p w14:paraId="19DE0799" w14:textId="77777777" w:rsidR="008E658E" w:rsidRPr="008E658E" w:rsidRDefault="008E658E" w:rsidP="008E658E">
            <w:pPr>
              <w:numPr>
                <w:ilvl w:val="0"/>
                <w:numId w:val="15"/>
              </w:numPr>
              <w:ind w:left="346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8E658E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สังเกตพฤติกรรมและการ</w:t>
            </w:r>
            <w:r w:rsidRPr="008E658E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ส่งงาน</w:t>
            </w:r>
          </w:p>
        </w:tc>
      </w:tr>
    </w:tbl>
    <w:p w14:paraId="41BA0C04" w14:textId="5FDB1A2C" w:rsidR="00A5703B" w:rsidRDefault="00A5703B" w:rsidP="00096972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44FB4E17" w14:textId="68078FE0" w:rsidR="00A5703B" w:rsidRPr="00721911" w:rsidRDefault="00A5703B" w:rsidP="00443CBA">
      <w:pPr>
        <w:tabs>
          <w:tab w:val="left" w:pos="360"/>
        </w:tabs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14:paraId="2AC87BE9" w14:textId="7C053F1A" w:rsidR="00C65924" w:rsidRDefault="00A5703B" w:rsidP="00C65924">
      <w:pPr>
        <w:numPr>
          <w:ilvl w:val="0"/>
          <w:numId w:val="20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515"/>
        <w:gridCol w:w="1847"/>
        <w:gridCol w:w="907"/>
        <w:gridCol w:w="1871"/>
      </w:tblGrid>
      <w:tr w:rsidR="000C16ED" w:rsidRPr="00374549" w14:paraId="065A206C" w14:textId="77777777" w:rsidTr="007B29FF">
        <w:trPr>
          <w:trHeight w:val="1551"/>
          <w:tblHeader/>
        </w:trPr>
        <w:tc>
          <w:tcPr>
            <w:tcW w:w="923" w:type="dxa"/>
            <w:shd w:val="clear" w:color="auto" w:fill="auto"/>
            <w:vAlign w:val="center"/>
          </w:tcPr>
          <w:p w14:paraId="271605CE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515" w:type="dxa"/>
          </w:tcPr>
          <w:p w14:paraId="12E9802A" w14:textId="77777777" w:rsidR="000C16ED" w:rsidRPr="00374549" w:rsidRDefault="000C16ED" w:rsidP="00AB7DE6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</w:p>
          <w:p w14:paraId="22E673F2" w14:textId="77777777" w:rsidR="000C16ED" w:rsidRPr="00374549" w:rsidRDefault="000C16ED" w:rsidP="00AB7DE6">
            <w:pPr>
              <w:tabs>
                <w:tab w:val="left" w:pos="360"/>
                <w:tab w:val="left" w:pos="990"/>
                <w:tab w:val="center" w:pos="1705"/>
              </w:tabs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ab/>
              <w:t>หัวข้อ/รายละเอียด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DFAD697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1B074A3B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1B77827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68924EA" w14:textId="77777777" w:rsidR="000C16ED" w:rsidRPr="00374549" w:rsidRDefault="000C16ED" w:rsidP="00AB7D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7454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B29FF" w:rsidRPr="00374549" w14:paraId="2CB7A5B3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4A9A7992" w14:textId="77777777" w:rsidR="007B29FF" w:rsidRPr="003509F6" w:rsidRDefault="007B29FF" w:rsidP="007B29F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509F6">
              <w:rPr>
                <w:rFonts w:ascii="Angsana New" w:hAnsi="Angsana New"/>
                <w:sz w:val="28"/>
                <w:szCs w:val="28"/>
                <w:lang w:bidi="th-TH"/>
              </w:rPr>
              <w:t xml:space="preserve">       1</w:t>
            </w:r>
          </w:p>
        </w:tc>
        <w:tc>
          <w:tcPr>
            <w:tcW w:w="3515" w:type="dxa"/>
          </w:tcPr>
          <w:p w14:paraId="148BA6AE" w14:textId="77777777" w:rsidR="007B29FF" w:rsidRPr="007B29FF" w:rsidRDefault="007B29FF" w:rsidP="007B29F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 xml:space="preserve">Course Introduction &amp; Ice-Breaking Activity  </w:t>
            </w:r>
          </w:p>
          <w:p w14:paraId="3E2DDF9B" w14:textId="4C861AE8" w:rsidR="007B29FF" w:rsidRPr="003509F6" w:rsidRDefault="007B29FF" w:rsidP="007B29F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Introduction to Research Paper Reading</w:t>
            </w:r>
          </w:p>
        </w:tc>
        <w:tc>
          <w:tcPr>
            <w:tcW w:w="1847" w:type="dxa"/>
            <w:shd w:val="clear" w:color="auto" w:fill="auto"/>
          </w:tcPr>
          <w:p w14:paraId="3168334B" w14:textId="77777777" w:rsidR="00506EF5" w:rsidRDefault="00671D35" w:rsidP="00506EF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506EF5">
              <w:rPr>
                <w:rFonts w:ascii="Angsana New" w:hAnsi="Angsana New"/>
                <w:sz w:val="28"/>
              </w:rPr>
              <w:t>Ice breakers e.g. language games</w:t>
            </w:r>
          </w:p>
          <w:p w14:paraId="58380F64" w14:textId="472FE079" w:rsidR="00506EF5" w:rsidRPr="00DC6A23" w:rsidRDefault="00671D35" w:rsidP="00DC6A23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506EF5">
              <w:rPr>
                <w:rFonts w:ascii="Angsana New" w:hAnsi="Angsana New"/>
                <w:sz w:val="28"/>
              </w:rPr>
              <w:t>Self-introduction</w:t>
            </w:r>
          </w:p>
          <w:p w14:paraId="2692F689" w14:textId="77777777" w:rsidR="00506EF5" w:rsidRDefault="00671D35" w:rsidP="00506EF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506EF5">
              <w:rPr>
                <w:rFonts w:ascii="Angsana New" w:hAnsi="Angsana New"/>
                <w:sz w:val="28"/>
              </w:rPr>
              <w:t>PowerPoint slides</w:t>
            </w:r>
          </w:p>
          <w:p w14:paraId="01D99836" w14:textId="2FE95C9E" w:rsidR="007B29FF" w:rsidRPr="00506EF5" w:rsidRDefault="00671D35" w:rsidP="00506EF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506EF5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13B0F409" w14:textId="19CA76EB" w:rsidR="007B29FF" w:rsidRPr="003509F6" w:rsidRDefault="007B29FF" w:rsidP="007B29F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068EBB64" w14:textId="28326BE0" w:rsidR="007B29FF" w:rsidRPr="003509F6" w:rsidRDefault="007B29FF" w:rsidP="007B29FF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7B29FF" w:rsidRPr="00374549" w14:paraId="7005A0DD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1C5C8A9D" w14:textId="77777777" w:rsidR="007B29FF" w:rsidRPr="003509F6" w:rsidRDefault="007B29FF" w:rsidP="007B29F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515" w:type="dxa"/>
          </w:tcPr>
          <w:p w14:paraId="0DA9AAF9" w14:textId="08850FFD" w:rsidR="007B29FF" w:rsidRPr="003509F6" w:rsidRDefault="007B29FF" w:rsidP="007B29F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Research Paper Reading &amp; Note-taking</w:t>
            </w:r>
          </w:p>
        </w:tc>
        <w:tc>
          <w:tcPr>
            <w:tcW w:w="1847" w:type="dxa"/>
            <w:shd w:val="clear" w:color="auto" w:fill="auto"/>
          </w:tcPr>
          <w:p w14:paraId="5E21D420" w14:textId="5A7A3100" w:rsidR="00506EF5" w:rsidRDefault="00AD25A6" w:rsidP="00506EF5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Class </w:t>
            </w:r>
            <w:r w:rsidR="00671D35" w:rsidRPr="00506EF5">
              <w:rPr>
                <w:rFonts w:ascii="Angsana New" w:hAnsi="Angsana New"/>
                <w:sz w:val="28"/>
              </w:rPr>
              <w:t>discussion of assigned readings</w:t>
            </w:r>
          </w:p>
          <w:p w14:paraId="7992DA29" w14:textId="77777777" w:rsidR="00AD25A6" w:rsidRDefault="00671D35" w:rsidP="00515A9E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 xml:space="preserve">Short </w:t>
            </w:r>
            <w:r w:rsidR="00506EF5" w:rsidRPr="00AD25A6">
              <w:rPr>
                <w:rFonts w:ascii="Angsana New" w:hAnsi="Angsana New"/>
                <w:sz w:val="28"/>
              </w:rPr>
              <w:t>lectures</w:t>
            </w:r>
          </w:p>
          <w:p w14:paraId="4008D514" w14:textId="77777777" w:rsidR="00AD25A6" w:rsidRDefault="00671D35" w:rsidP="00506EF5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lastRenderedPageBreak/>
              <w:t>PowerPoint slides</w:t>
            </w:r>
          </w:p>
          <w:p w14:paraId="00E0912D" w14:textId="2630FA8E" w:rsidR="007B29FF" w:rsidRPr="00AD25A6" w:rsidRDefault="00671D35" w:rsidP="00506EF5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422E2D36" w14:textId="0740D909" w:rsidR="007B29FF" w:rsidRPr="003509F6" w:rsidRDefault="007B29FF" w:rsidP="007B29F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4</w:t>
            </w:r>
          </w:p>
        </w:tc>
        <w:tc>
          <w:tcPr>
            <w:tcW w:w="1871" w:type="dxa"/>
            <w:shd w:val="clear" w:color="auto" w:fill="auto"/>
          </w:tcPr>
          <w:p w14:paraId="2C08FE04" w14:textId="33A2B07D" w:rsidR="007B29FF" w:rsidRPr="003509F6" w:rsidRDefault="007B29FF" w:rsidP="007B29F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B29FF">
              <w:rPr>
                <w:rFonts w:ascii="Angsana New" w:hAnsi="Angsana New"/>
                <w:sz w:val="28"/>
                <w:szCs w:val="28"/>
              </w:rPr>
              <w:t>RELI Lecturers</w:t>
            </w:r>
          </w:p>
        </w:tc>
      </w:tr>
      <w:tr w:rsidR="00AD25A6" w:rsidRPr="00374549" w14:paraId="5244A9CA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22F93995" w14:textId="77777777" w:rsidR="00AD25A6" w:rsidRPr="003509F6" w:rsidRDefault="00AD25A6" w:rsidP="00AD25A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515" w:type="dxa"/>
          </w:tcPr>
          <w:p w14:paraId="27E93E1E" w14:textId="2043D604" w:rsidR="00AD25A6" w:rsidRPr="003509F6" w:rsidRDefault="00AD25A6" w:rsidP="00AD25A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Essential Skills for Research Writing 1</w:t>
            </w:r>
            <w:r w:rsidRPr="007B29FF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(coherence, transition, reported verb, hedging) &amp; Task 1 (15 points)</w:t>
            </w:r>
          </w:p>
        </w:tc>
        <w:tc>
          <w:tcPr>
            <w:tcW w:w="1847" w:type="dxa"/>
            <w:shd w:val="clear" w:color="auto" w:fill="auto"/>
          </w:tcPr>
          <w:p w14:paraId="738302DB" w14:textId="77777777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Short lectures</w:t>
            </w:r>
          </w:p>
          <w:p w14:paraId="47C7C344" w14:textId="77777777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PowerPoint slides</w:t>
            </w:r>
          </w:p>
          <w:p w14:paraId="05B042E1" w14:textId="70BF0C4E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Group work</w:t>
            </w:r>
          </w:p>
          <w:p w14:paraId="719E2CA5" w14:textId="77777777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Peer evaluation and feedback</w:t>
            </w:r>
          </w:p>
          <w:p w14:paraId="3A00CBB5" w14:textId="04E77896" w:rsidR="004435D0" w:rsidRPr="00AD25A6" w:rsidRDefault="004435D0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671D35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4B93AB2E" w14:textId="5DD2E291" w:rsidR="00AD25A6" w:rsidRPr="003509F6" w:rsidRDefault="00AD25A6" w:rsidP="00AD25A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7B1AE809" w14:textId="128AC1FC" w:rsidR="00AD25A6" w:rsidRPr="003509F6" w:rsidRDefault="00AD25A6" w:rsidP="00AD25A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AD25A6" w:rsidRPr="00374549" w14:paraId="6CB64C72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2F32826D" w14:textId="77777777" w:rsidR="00AD25A6" w:rsidRPr="003509F6" w:rsidRDefault="00AD25A6" w:rsidP="00AD25A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</w:p>
          <w:p w14:paraId="3FC2537C" w14:textId="77777777" w:rsidR="00AD25A6" w:rsidRPr="003509F6" w:rsidRDefault="00AD25A6" w:rsidP="00AD25A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3515" w:type="dxa"/>
          </w:tcPr>
          <w:p w14:paraId="03EA66EE" w14:textId="7CE45A40" w:rsidR="00AD25A6" w:rsidRPr="003509F6" w:rsidRDefault="00AD25A6" w:rsidP="00AD25A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Essential Skills for Research Writing 2 (paraphrase + summarizing)</w:t>
            </w:r>
          </w:p>
        </w:tc>
        <w:tc>
          <w:tcPr>
            <w:tcW w:w="1847" w:type="dxa"/>
            <w:shd w:val="clear" w:color="auto" w:fill="auto"/>
          </w:tcPr>
          <w:p w14:paraId="4A996A32" w14:textId="77777777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Short lectures</w:t>
            </w:r>
          </w:p>
          <w:p w14:paraId="7A8BD415" w14:textId="77777777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PowerPoint slides</w:t>
            </w:r>
          </w:p>
          <w:p w14:paraId="5BEB6F75" w14:textId="77777777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Group work</w:t>
            </w:r>
          </w:p>
          <w:p w14:paraId="3BE41F76" w14:textId="77777777" w:rsidR="00AD25A6" w:rsidRDefault="00AD25A6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Peer evaluation and feedback</w:t>
            </w:r>
          </w:p>
          <w:p w14:paraId="470D02BA" w14:textId="45CF0628" w:rsidR="004435D0" w:rsidRPr="00AD25A6" w:rsidRDefault="004435D0" w:rsidP="00AD25A6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671D35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592E664C" w14:textId="7E4ACCA2" w:rsidR="00AD25A6" w:rsidRPr="003509F6" w:rsidRDefault="00AD25A6" w:rsidP="00AD25A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64174B72" w14:textId="1DDEB5D7" w:rsidR="00AD25A6" w:rsidRPr="003509F6" w:rsidRDefault="00AD25A6" w:rsidP="00AD25A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B29FF">
              <w:rPr>
                <w:rFonts w:ascii="Angsana New" w:hAnsi="Angsana New"/>
                <w:sz w:val="28"/>
                <w:szCs w:val="28"/>
              </w:rPr>
              <w:t>RELI Lecturers</w:t>
            </w:r>
          </w:p>
        </w:tc>
      </w:tr>
      <w:tr w:rsidR="00DC6A23" w:rsidRPr="00374549" w14:paraId="0F9A8D22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289FB12B" w14:textId="77777777" w:rsidR="00DC6A23" w:rsidRPr="003509F6" w:rsidRDefault="00DC6A23" w:rsidP="00DC6A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515" w:type="dxa"/>
          </w:tcPr>
          <w:p w14:paraId="26DB3A46" w14:textId="77777777" w:rsidR="00B43865" w:rsidRDefault="00DC6A23" w:rsidP="00DC6A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 xml:space="preserve">Research Introduction Writing &amp; </w:t>
            </w:r>
          </w:p>
          <w:p w14:paraId="4C9033FB" w14:textId="57C11F51" w:rsidR="00DC6A23" w:rsidRPr="003509F6" w:rsidRDefault="00DC6A23" w:rsidP="00DC6A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Task 2 (15 points)</w:t>
            </w: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ab/>
            </w:r>
          </w:p>
        </w:tc>
        <w:tc>
          <w:tcPr>
            <w:tcW w:w="1847" w:type="dxa"/>
            <w:shd w:val="clear" w:color="auto" w:fill="auto"/>
          </w:tcPr>
          <w:p w14:paraId="3316C514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lastRenderedPageBreak/>
              <w:t>Short lectures</w:t>
            </w:r>
          </w:p>
          <w:p w14:paraId="0B9368C2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lastRenderedPageBreak/>
              <w:t>PowerPoint slides</w:t>
            </w:r>
          </w:p>
          <w:p w14:paraId="014F3FEF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Group work</w:t>
            </w:r>
          </w:p>
          <w:p w14:paraId="623CA8B6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DC6A23">
              <w:rPr>
                <w:rFonts w:ascii="Angsana New" w:hAnsi="Angsana New"/>
                <w:sz w:val="28"/>
              </w:rPr>
              <w:t>Peer evaluation and feedback</w:t>
            </w:r>
          </w:p>
          <w:p w14:paraId="46AC005E" w14:textId="6C9F3C0E" w:rsidR="004435D0" w:rsidRPr="00DC6A23" w:rsidRDefault="004435D0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671D35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4F96ED97" w14:textId="16995BA4" w:rsidR="00DC6A23" w:rsidRPr="003509F6" w:rsidRDefault="00DC6A23" w:rsidP="00DC6A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4</w:t>
            </w:r>
          </w:p>
        </w:tc>
        <w:tc>
          <w:tcPr>
            <w:tcW w:w="1871" w:type="dxa"/>
            <w:shd w:val="clear" w:color="auto" w:fill="auto"/>
          </w:tcPr>
          <w:p w14:paraId="787A8704" w14:textId="5971F823" w:rsidR="00DC6A23" w:rsidRPr="003509F6" w:rsidRDefault="00DC6A23" w:rsidP="00DC6A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DC6A23" w:rsidRPr="00374549" w14:paraId="7DEC9B29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3724FB63" w14:textId="77777777" w:rsidR="00DC6A23" w:rsidRPr="003509F6" w:rsidRDefault="00DC6A23" w:rsidP="00DC6A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515" w:type="dxa"/>
          </w:tcPr>
          <w:p w14:paraId="5FB519F1" w14:textId="77777777" w:rsidR="00DC6A23" w:rsidRPr="007B29FF" w:rsidRDefault="00DC6A23" w:rsidP="00DC6A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 xml:space="preserve">Research Methodology, Result and Discussion Writing </w:t>
            </w: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ab/>
            </w:r>
          </w:p>
          <w:p w14:paraId="13F5EECE" w14:textId="41B11C6D" w:rsidR="00DC6A23" w:rsidRPr="003509F6" w:rsidRDefault="00DC6A23" w:rsidP="00DC6A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Abstract Writing &amp; Task 3 (15 points)</w:t>
            </w:r>
          </w:p>
        </w:tc>
        <w:tc>
          <w:tcPr>
            <w:tcW w:w="1847" w:type="dxa"/>
            <w:shd w:val="clear" w:color="auto" w:fill="auto"/>
          </w:tcPr>
          <w:p w14:paraId="016C1F18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Short lectures</w:t>
            </w:r>
          </w:p>
          <w:p w14:paraId="2BF19DA8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PowerPoint slides</w:t>
            </w:r>
          </w:p>
          <w:p w14:paraId="7E861F1C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Group work</w:t>
            </w:r>
          </w:p>
          <w:p w14:paraId="155B8B48" w14:textId="77777777" w:rsidR="00DC6A23" w:rsidRDefault="00DC6A23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DC6A23">
              <w:rPr>
                <w:rFonts w:ascii="Angsana New" w:hAnsi="Angsana New"/>
                <w:sz w:val="28"/>
              </w:rPr>
              <w:t>Peer evaluation and feedback</w:t>
            </w:r>
          </w:p>
          <w:p w14:paraId="61FE1DBD" w14:textId="7CF53353" w:rsidR="004435D0" w:rsidRPr="00DC6A23" w:rsidRDefault="004435D0" w:rsidP="00DC6A23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671D35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6CC7CF0C" w14:textId="145D4E90" w:rsidR="00DC6A23" w:rsidRPr="003509F6" w:rsidRDefault="00DC6A23" w:rsidP="00DC6A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485EF512" w14:textId="1CF47B8E" w:rsidR="00DC6A23" w:rsidRPr="003509F6" w:rsidRDefault="00DC6A23" w:rsidP="00DC6A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</w:rPr>
              <w:t>RELI Lecturers</w:t>
            </w:r>
          </w:p>
        </w:tc>
      </w:tr>
      <w:tr w:rsidR="004435D0" w:rsidRPr="00374549" w14:paraId="64C84BD0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79097C1C" w14:textId="77777777" w:rsidR="004435D0" w:rsidRPr="003509F6" w:rsidRDefault="004435D0" w:rsidP="004435D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515" w:type="dxa"/>
          </w:tcPr>
          <w:p w14:paraId="429C4E53" w14:textId="77777777" w:rsidR="004435D0" w:rsidRPr="007B29FF" w:rsidRDefault="004435D0" w:rsidP="004435D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Effective Research Presentation:</w:t>
            </w:r>
          </w:p>
          <w:p w14:paraId="01759FFF" w14:textId="77777777" w:rsidR="004435D0" w:rsidRPr="007B29FF" w:rsidRDefault="004435D0" w:rsidP="004435D0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spacing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B29FF">
              <w:rPr>
                <w:rFonts w:ascii="Angsana New" w:eastAsia="Times New Roman" w:hAnsi="Angsana New" w:cs="Angsana New"/>
                <w:sz w:val="28"/>
              </w:rPr>
              <w:t>Presentation structure</w:t>
            </w:r>
          </w:p>
          <w:p w14:paraId="4D7CA9AF" w14:textId="77777777" w:rsidR="004435D0" w:rsidRPr="007B29FF" w:rsidRDefault="004435D0" w:rsidP="004435D0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spacing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B29FF">
              <w:rPr>
                <w:rFonts w:ascii="Angsana New" w:eastAsia="Times New Roman" w:hAnsi="Angsana New" w:cs="Angsana New"/>
                <w:sz w:val="28"/>
              </w:rPr>
              <w:t>6 types of Introductions</w:t>
            </w:r>
          </w:p>
          <w:p w14:paraId="30204183" w14:textId="40BA7DE6" w:rsidR="004435D0" w:rsidRPr="007B29FF" w:rsidRDefault="004435D0" w:rsidP="004435D0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spacing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B29FF">
              <w:rPr>
                <w:rFonts w:ascii="Angsana New" w:eastAsia="Times New Roman" w:hAnsi="Angsana New" w:cs="Angsana New"/>
                <w:sz w:val="28"/>
              </w:rPr>
              <w:t>6 types of Conclusions</w:t>
            </w:r>
          </w:p>
        </w:tc>
        <w:tc>
          <w:tcPr>
            <w:tcW w:w="1847" w:type="dxa"/>
            <w:shd w:val="clear" w:color="auto" w:fill="auto"/>
          </w:tcPr>
          <w:p w14:paraId="15AFFED0" w14:textId="77777777" w:rsid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Short lectures</w:t>
            </w:r>
          </w:p>
          <w:p w14:paraId="1AA3E988" w14:textId="0435432C" w:rsid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PowerPoint slid</w:t>
            </w:r>
            <w:r w:rsidRPr="00AD25A6">
              <w:rPr>
                <w:rFonts w:ascii="Angsana New" w:hAnsi="Angsana New"/>
                <w:sz w:val="28"/>
              </w:rPr>
              <w:t>es</w:t>
            </w:r>
          </w:p>
          <w:p w14:paraId="4E13DBFB" w14:textId="7D7624E4" w:rsidR="004435D0" w:rsidRP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Viewing and discussion of videos/talks</w:t>
            </w:r>
          </w:p>
          <w:p w14:paraId="01EF325A" w14:textId="77777777" w:rsid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Peer evaluation and feedback</w:t>
            </w:r>
          </w:p>
          <w:p w14:paraId="607E14C1" w14:textId="4AE65385" w:rsidR="004435D0" w:rsidRP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671D35">
              <w:rPr>
                <w:rFonts w:ascii="Angsana New" w:hAnsi="Angsana New"/>
                <w:sz w:val="28"/>
              </w:rPr>
              <w:lastRenderedPageBreak/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5FEF2BF8" w14:textId="5A9BB5B0" w:rsidR="004435D0" w:rsidRPr="003509F6" w:rsidRDefault="004435D0" w:rsidP="004435D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4</w:t>
            </w:r>
          </w:p>
        </w:tc>
        <w:tc>
          <w:tcPr>
            <w:tcW w:w="1871" w:type="dxa"/>
            <w:shd w:val="clear" w:color="auto" w:fill="auto"/>
          </w:tcPr>
          <w:p w14:paraId="7576AC98" w14:textId="64BE7A73" w:rsidR="004435D0" w:rsidRPr="003509F6" w:rsidRDefault="004435D0" w:rsidP="004435D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4435D0" w:rsidRPr="00374549" w14:paraId="403E968B" w14:textId="77777777" w:rsidTr="007B29FF">
        <w:trPr>
          <w:trHeight w:val="20"/>
        </w:trPr>
        <w:tc>
          <w:tcPr>
            <w:tcW w:w="923" w:type="dxa"/>
            <w:shd w:val="clear" w:color="auto" w:fill="auto"/>
          </w:tcPr>
          <w:p w14:paraId="7311497E" w14:textId="77777777" w:rsidR="004435D0" w:rsidRPr="003509F6" w:rsidRDefault="004435D0" w:rsidP="004435D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515" w:type="dxa"/>
          </w:tcPr>
          <w:p w14:paraId="75345B36" w14:textId="77777777" w:rsidR="004435D0" w:rsidRPr="007B29FF" w:rsidRDefault="004435D0" w:rsidP="004435D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 xml:space="preserve">Presenting Process (Methods) &amp; Practice </w:t>
            </w:r>
          </w:p>
          <w:p w14:paraId="0B9B8089" w14:textId="749C195E" w:rsidR="004435D0" w:rsidRPr="003509F6" w:rsidRDefault="004435D0" w:rsidP="004435D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 xml:space="preserve">Assign Task 4 </w:t>
            </w:r>
          </w:p>
        </w:tc>
        <w:tc>
          <w:tcPr>
            <w:tcW w:w="1847" w:type="dxa"/>
            <w:shd w:val="clear" w:color="auto" w:fill="auto"/>
          </w:tcPr>
          <w:p w14:paraId="76A0C6A2" w14:textId="77777777" w:rsid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Short lectures</w:t>
            </w:r>
          </w:p>
          <w:p w14:paraId="10F13655" w14:textId="77777777" w:rsid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PowerPoint slid</w:t>
            </w:r>
            <w:r w:rsidRPr="00AD25A6">
              <w:rPr>
                <w:rFonts w:ascii="Angsana New" w:hAnsi="Angsana New"/>
                <w:sz w:val="28"/>
              </w:rPr>
              <w:t>es</w:t>
            </w:r>
          </w:p>
          <w:p w14:paraId="10BE0990" w14:textId="77777777" w:rsidR="004435D0" w:rsidRP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Viewing and discussion of videos/talks</w:t>
            </w:r>
          </w:p>
          <w:p w14:paraId="65819301" w14:textId="77777777" w:rsidR="004435D0" w:rsidRDefault="004435D0" w:rsidP="004435D0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Peer evaluation and feedback</w:t>
            </w:r>
          </w:p>
          <w:p w14:paraId="27196F80" w14:textId="36F18852" w:rsidR="004435D0" w:rsidRPr="004435D0" w:rsidRDefault="004435D0" w:rsidP="004435D0">
            <w:pPr>
              <w:pStyle w:val="ListParagraph"/>
              <w:numPr>
                <w:ilvl w:val="0"/>
                <w:numId w:val="45"/>
              </w:numPr>
              <w:tabs>
                <w:tab w:val="left" w:pos="360"/>
              </w:tabs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15D7405E" w14:textId="229616CD" w:rsidR="004435D0" w:rsidRPr="003509F6" w:rsidRDefault="004435D0" w:rsidP="004435D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7DCD18D5" w14:textId="27C407A0" w:rsidR="004435D0" w:rsidRPr="003509F6" w:rsidRDefault="004435D0" w:rsidP="004435D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</w:rPr>
              <w:t>RELI Lecturers</w:t>
            </w:r>
          </w:p>
        </w:tc>
      </w:tr>
      <w:tr w:rsidR="009528B4" w:rsidRPr="00374549" w14:paraId="69EED0AB" w14:textId="77777777" w:rsidTr="007B29FF">
        <w:trPr>
          <w:trHeight w:val="20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3C223361" w14:textId="77777777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B684264" w14:textId="77777777" w:rsidR="009528B4" w:rsidRPr="007B29FF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Presenting Figures and Charts (Results) &amp; Practice</w:t>
            </w:r>
          </w:p>
          <w:p w14:paraId="19C7E620" w14:textId="77777777" w:rsidR="009528B4" w:rsidRPr="007B29FF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Assign Task 5</w:t>
            </w:r>
          </w:p>
          <w:p w14:paraId="2CE02F99" w14:textId="24D40D67" w:rsidR="009528B4" w:rsidRPr="003509F6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Task 4 (15 points)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2E806E62" w14:textId="77777777" w:rsid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Short lectures</w:t>
            </w:r>
          </w:p>
          <w:p w14:paraId="10177BC6" w14:textId="77777777" w:rsid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PowerPoint slid</w:t>
            </w:r>
            <w:r w:rsidRPr="00AD25A6">
              <w:rPr>
                <w:rFonts w:ascii="Angsana New" w:hAnsi="Angsana New"/>
                <w:sz w:val="28"/>
              </w:rPr>
              <w:t>es</w:t>
            </w:r>
          </w:p>
          <w:p w14:paraId="6FF40A0F" w14:textId="77777777" w:rsidR="009528B4" w:rsidRPr="004435D0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Viewing and discussion of videos/talks</w:t>
            </w:r>
          </w:p>
          <w:p w14:paraId="55B7E026" w14:textId="77777777" w:rsid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Peer evaluation and feedback</w:t>
            </w:r>
          </w:p>
          <w:p w14:paraId="177C43B7" w14:textId="0300EE05" w:rsidR="009528B4" w:rsidRP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9528B4">
              <w:rPr>
                <w:rFonts w:ascii="Angsana New" w:hAnsi="Angsana New"/>
                <w:sz w:val="28"/>
              </w:rPr>
              <w:t xml:space="preserve">English language </w:t>
            </w:r>
            <w:r w:rsidRPr="009528B4">
              <w:rPr>
                <w:rFonts w:ascii="Angsana New" w:hAnsi="Angsana New"/>
                <w:sz w:val="28"/>
              </w:rPr>
              <w:lastRenderedPageBreak/>
              <w:t>learning websites or apps</w:t>
            </w:r>
          </w:p>
        </w:tc>
        <w:tc>
          <w:tcPr>
            <w:tcW w:w="907" w:type="dxa"/>
            <w:shd w:val="clear" w:color="auto" w:fill="auto"/>
          </w:tcPr>
          <w:p w14:paraId="153E8DF6" w14:textId="72F58598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1BD8DEFA" w14:textId="100BAEAB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9528B4" w:rsidRPr="00374549" w14:paraId="239FE047" w14:textId="77777777" w:rsidTr="007B29FF">
        <w:trPr>
          <w:trHeight w:val="20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09C824A3" w14:textId="77777777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F7EAFDA" w14:textId="77777777" w:rsidR="009528B4" w:rsidRPr="007B29FF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Presenting Argument (Discussions) &amp; Practice</w:t>
            </w:r>
          </w:p>
          <w:p w14:paraId="4A2D0DFE" w14:textId="77777777" w:rsidR="009528B4" w:rsidRPr="007B29FF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Assign Task 6</w:t>
            </w:r>
          </w:p>
          <w:p w14:paraId="1A11E9E6" w14:textId="3D7EB446" w:rsidR="009528B4" w:rsidRPr="003509F6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Task 5 (15 points)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040CC329" w14:textId="77777777" w:rsid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AD25A6">
              <w:rPr>
                <w:rFonts w:ascii="Angsana New" w:hAnsi="Angsana New"/>
                <w:sz w:val="28"/>
              </w:rPr>
              <w:t>Short lectures</w:t>
            </w:r>
          </w:p>
          <w:p w14:paraId="78A7B8BC" w14:textId="77777777" w:rsid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PowerPoint slid</w:t>
            </w:r>
            <w:r w:rsidRPr="00AD25A6">
              <w:rPr>
                <w:rFonts w:ascii="Angsana New" w:hAnsi="Angsana New"/>
                <w:sz w:val="28"/>
              </w:rPr>
              <w:t>es</w:t>
            </w:r>
          </w:p>
          <w:p w14:paraId="5566F104" w14:textId="77777777" w:rsidR="009528B4" w:rsidRPr="004435D0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Viewing and discussion of videos/talks</w:t>
            </w:r>
          </w:p>
          <w:p w14:paraId="10D7333C" w14:textId="77777777" w:rsid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4435D0">
              <w:rPr>
                <w:rFonts w:ascii="Angsana New" w:hAnsi="Angsana New"/>
                <w:sz w:val="28"/>
              </w:rPr>
              <w:t>Peer evaluation and feedback</w:t>
            </w:r>
          </w:p>
          <w:p w14:paraId="04E77802" w14:textId="3C688586" w:rsidR="009528B4" w:rsidRPr="009528B4" w:rsidRDefault="009528B4" w:rsidP="009528B4">
            <w:pPr>
              <w:pStyle w:val="ListParagraph"/>
              <w:numPr>
                <w:ilvl w:val="0"/>
                <w:numId w:val="45"/>
              </w:numPr>
              <w:rPr>
                <w:rFonts w:ascii="Angsana New" w:hAnsi="Angsana New"/>
                <w:sz w:val="28"/>
              </w:rPr>
            </w:pPr>
            <w:r w:rsidRPr="009528B4">
              <w:rPr>
                <w:rFonts w:ascii="Angsana New" w:hAnsi="Angsana New"/>
                <w:sz w:val="28"/>
              </w:rPr>
              <w:t>English language learning websites or apps</w:t>
            </w:r>
          </w:p>
        </w:tc>
        <w:tc>
          <w:tcPr>
            <w:tcW w:w="907" w:type="dxa"/>
            <w:shd w:val="clear" w:color="auto" w:fill="auto"/>
          </w:tcPr>
          <w:p w14:paraId="3EF38F96" w14:textId="5013113A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20D84370" w14:textId="60458A4C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</w:rPr>
              <w:t>RELI Lecturers</w:t>
            </w:r>
          </w:p>
        </w:tc>
      </w:tr>
      <w:tr w:rsidR="009528B4" w:rsidRPr="00374549" w14:paraId="5BC14B80" w14:textId="77777777" w:rsidTr="007B29FF">
        <w:trPr>
          <w:trHeight w:val="20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476BCD4C" w14:textId="77777777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51B8259" w14:textId="309C54FA" w:rsidR="009528B4" w:rsidRPr="003509F6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>Task 6 (15 points)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580757E8" w14:textId="0EFE73B8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NA</w:t>
            </w:r>
          </w:p>
        </w:tc>
        <w:tc>
          <w:tcPr>
            <w:tcW w:w="907" w:type="dxa"/>
            <w:shd w:val="clear" w:color="auto" w:fill="auto"/>
          </w:tcPr>
          <w:p w14:paraId="2CC44543" w14:textId="0688C566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00A1D6FD" w14:textId="3E8769BB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RELI Lecturers</w:t>
            </w:r>
          </w:p>
        </w:tc>
      </w:tr>
      <w:tr w:rsidR="009528B4" w:rsidRPr="00374549" w14:paraId="44289DC7" w14:textId="77777777" w:rsidTr="007B29FF">
        <w:trPr>
          <w:trHeight w:val="20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217A520F" w14:textId="77777777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69177BF" w14:textId="054EC09C" w:rsidR="009528B4" w:rsidRPr="003509F6" w:rsidRDefault="009528B4" w:rsidP="009528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  <w:lang w:bidi="th-TH"/>
              </w:rPr>
              <w:t xml:space="preserve">Remedial Session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2534AEAA" w14:textId="5605BA04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07" w:type="dxa"/>
            <w:shd w:val="clear" w:color="auto" w:fill="auto"/>
          </w:tcPr>
          <w:p w14:paraId="711D87CC" w14:textId="12A00B46" w:rsidR="009528B4" w:rsidRPr="003509F6" w:rsidRDefault="0075624C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14EF875C" w14:textId="4314C464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B29FF">
              <w:rPr>
                <w:rFonts w:ascii="Angsana New" w:hAnsi="Angsana New"/>
                <w:sz w:val="28"/>
                <w:szCs w:val="28"/>
              </w:rPr>
              <w:t>RELI Lecturers</w:t>
            </w:r>
          </w:p>
        </w:tc>
      </w:tr>
      <w:tr w:rsidR="009528B4" w:rsidRPr="00374549" w14:paraId="1E3632F1" w14:textId="77777777" w:rsidTr="007B29FF">
        <w:trPr>
          <w:trHeight w:val="20"/>
        </w:trPr>
        <w:tc>
          <w:tcPr>
            <w:tcW w:w="6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52055B" w14:textId="77777777" w:rsidR="009528B4" w:rsidRPr="003509F6" w:rsidRDefault="009528B4" w:rsidP="009528B4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14:paraId="17A46222" w14:textId="193A3FA7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555F50" w14:textId="77777777" w:rsidR="009528B4" w:rsidRPr="003509F6" w:rsidRDefault="009528B4" w:rsidP="009528B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3463C8FB" w14:textId="77777777" w:rsidR="00C65924" w:rsidRDefault="00C65924" w:rsidP="00C6592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4CE3669" w14:textId="77777777" w:rsidR="00A5703B" w:rsidRPr="00462C88" w:rsidRDefault="00A5703B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410"/>
        <w:gridCol w:w="2351"/>
        <w:gridCol w:w="1620"/>
      </w:tblGrid>
      <w:tr w:rsidR="00A5703B" w:rsidRPr="00436FEA" w14:paraId="568DE759" w14:textId="77777777" w:rsidTr="00671D35">
        <w:trPr>
          <w:trHeight w:val="1109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449E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D26A4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F82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FD26A4">
              <w:rPr>
                <w:rFonts w:ascii="Angsana New" w:hAnsi="Angsana New" w:hint="cs"/>
                <w:b/>
                <w:bCs/>
                <w:color w:val="000000"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D76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FD26A4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C8A" w14:textId="77777777" w:rsidR="00A5703B" w:rsidRPr="00FD26A4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D26A4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A5703B" w:rsidRPr="00436FEA" w14:paraId="377AB0BC" w14:textId="77777777" w:rsidTr="00671D35">
        <w:trPr>
          <w:trHeight w:val="26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A89" w14:textId="03C0EA21" w:rsidR="00FD26A4" w:rsidRPr="00320256" w:rsidRDefault="00671D35" w:rsidP="00FD26A4">
            <w:pPr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ใช้เทคนิคการอ่านเร็วเพื่อจับใจความสำคัญของบทความวิจัย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360" w14:textId="30EAF759" w:rsidR="00671D35" w:rsidRPr="00FD26A4" w:rsidRDefault="00671D35" w:rsidP="00671D35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FD26A4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ก</w:t>
            </w:r>
            <w:r w:rsidR="00456D9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ารสอบอ่าน</w:t>
            </w:r>
            <w:r w:rsidR="00B43865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เอาเรื่อง</w:t>
            </w:r>
          </w:p>
          <w:p w14:paraId="03DBA24F" w14:textId="77777777" w:rsidR="00A5703B" w:rsidRPr="00FD26A4" w:rsidRDefault="00A5703B" w:rsidP="001B7D8C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98A" w14:textId="7DAFBE96" w:rsidR="007F7942" w:rsidRPr="006D3A69" w:rsidRDefault="00671D35" w:rsidP="00E745C4">
            <w:pPr>
              <w:jc w:val="center"/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</w:pPr>
            <w:r w:rsidRPr="006D3A69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663" w14:textId="771455D6" w:rsidR="007F7942" w:rsidRPr="00FD26A4" w:rsidRDefault="00671D35" w:rsidP="00E745C4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15%</w:t>
            </w:r>
          </w:p>
        </w:tc>
      </w:tr>
      <w:tr w:rsidR="00FD26A4" w:rsidRPr="00436FEA" w14:paraId="582DFF87" w14:textId="77777777" w:rsidTr="00671D35">
        <w:trPr>
          <w:trHeight w:val="26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BAF" w14:textId="7D26423C" w:rsidR="00FD26A4" w:rsidRPr="00320256" w:rsidRDefault="00671D35" w:rsidP="00FD26A4">
            <w:pPr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ใช้หลักการที่เกี่ยวข้องในการเขียนบทคัดย่อ </w:t>
            </w: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  <w:lastRenderedPageBreak/>
              <w:t xml:space="preserve">(abstract) </w:t>
            </w: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เป็นภาษาอังกฤษ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533" w14:textId="4CDB27EF" w:rsidR="00FD26A4" w:rsidRPr="00FD26A4" w:rsidRDefault="00FD26A4" w:rsidP="00FD26A4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FD26A4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lastRenderedPageBreak/>
              <w:t>ก</w:t>
            </w:r>
            <w:r w:rsidR="001B7D8C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ารสอบเขียน</w:t>
            </w:r>
          </w:p>
          <w:p w14:paraId="7F2ABC09" w14:textId="11045A98" w:rsidR="00FD26A4" w:rsidRPr="007F7942" w:rsidRDefault="00FD26A4" w:rsidP="00FD26A4">
            <w:pPr>
              <w:spacing w:line="216" w:lineRule="auto"/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A207" w14:textId="61AD4648" w:rsidR="00FD26A4" w:rsidRPr="006D3A69" w:rsidRDefault="00671D35" w:rsidP="00FD26A4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6D3A69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5</w:t>
            </w:r>
            <w:r w:rsidR="00456D93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,6</w:t>
            </w:r>
            <w:r w:rsidRPr="006D3A69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6C7" w14:textId="56FAF507" w:rsidR="00FD26A4" w:rsidRDefault="00671D35" w:rsidP="00FD26A4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30%</w:t>
            </w:r>
          </w:p>
        </w:tc>
      </w:tr>
      <w:tr w:rsidR="00FD26A4" w:rsidRPr="00436FEA" w14:paraId="001A4107" w14:textId="77777777" w:rsidTr="00671D35">
        <w:trPr>
          <w:trHeight w:val="26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4CD" w14:textId="3E361644" w:rsidR="00FD26A4" w:rsidRPr="00320256" w:rsidRDefault="00671D35" w:rsidP="00FD26A4">
            <w:pPr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บอกความแตกต่างกลยุทธ์การนำเสนอผลงานเป็นภาษาอังกฤษและประยุกต์กลยุทธ์การนำเสนอผลงานเป็นภาษาอังกฤษในงานที่รับมอบหมายรูปแบบต่าง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291" w14:textId="38D47068" w:rsidR="00FD26A4" w:rsidRPr="001B7D8C" w:rsidRDefault="001B7D8C" w:rsidP="001B7D8C">
            <w:pPr>
              <w:spacing w:line="216" w:lineRule="auto"/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1B7D8C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ประเมินจาก</w:t>
            </w:r>
            <w:r w:rsidR="006D3A69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การนำเสนอ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334" w14:textId="45BF0912" w:rsidR="00FD26A4" w:rsidRDefault="00671D35" w:rsidP="00FD26A4">
            <w:pPr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9,10,11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327" w14:textId="03DFDD36" w:rsidR="00FD26A4" w:rsidRDefault="00671D35" w:rsidP="00FD26A4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45%</w:t>
            </w:r>
          </w:p>
        </w:tc>
      </w:tr>
    </w:tbl>
    <w:p w14:paraId="61A6A1DE" w14:textId="77777777" w:rsidR="00C76C2F" w:rsidRPr="00443CBA" w:rsidRDefault="00C76C2F" w:rsidP="00A5703B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EB3A070" w14:textId="344205C5" w:rsidR="00A5703B" w:rsidRPr="00733CD0" w:rsidRDefault="00A5703B" w:rsidP="00A5703B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lang w:bidi="th-TH"/>
        </w:rPr>
      </w:pPr>
      <w:bookmarkStart w:id="1" w:name="_Hlk136673931"/>
      <w:r w:rsidRPr="00733CD0">
        <w:rPr>
          <w:rFonts w:ascii="AngsanaUPC" w:hAnsi="AngsanaUPC" w:cs="AngsanaUPC"/>
          <w:b/>
          <w:bCs/>
          <w:sz w:val="32"/>
          <w:szCs w:val="32"/>
          <w:lang w:bidi="th-TH"/>
        </w:rPr>
        <w:t>3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>.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ab/>
      </w:r>
      <w:r w:rsidRPr="00733CD0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ความสอดคล้อง </w:t>
      </w:r>
      <w:r w:rsidRPr="00733CD0">
        <w:rPr>
          <w:rFonts w:ascii="AngsanaUPC" w:hAnsi="AngsanaUPC" w:cs="AngsanaUPC"/>
          <w:b/>
          <w:bCs/>
          <w:sz w:val="32"/>
          <w:szCs w:val="32"/>
          <w:lang w:bidi="th-TH"/>
        </w:rPr>
        <w:t>Course Learning Outcome (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>CLO</w:t>
      </w:r>
      <w:r w:rsidRPr="00733CD0">
        <w:rPr>
          <w:rFonts w:ascii="AngsanaUPC" w:hAnsi="AngsanaUPC" w:cs="AngsanaUPC"/>
          <w:b/>
          <w:bCs/>
          <w:sz w:val="32"/>
          <w:szCs w:val="32"/>
          <w:lang w:bidi="th-TH"/>
        </w:rPr>
        <w:t>s)</w:t>
      </w:r>
      <w:r w:rsidRPr="00733CD0">
        <w:rPr>
          <w:rFonts w:ascii="AngsanaUPC" w:hAnsi="AngsanaUPC" w:cs="AngsanaUPC" w:hint="cs"/>
          <w:b/>
          <w:bCs/>
          <w:sz w:val="32"/>
          <w:szCs w:val="32"/>
          <w:lang w:bidi="th-TH"/>
        </w:rPr>
        <w:t xml:space="preserve"> </w:t>
      </w:r>
      <w:r w:rsidRPr="00733CD0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กับผลลัพธ์การเรียนรู้</w:t>
      </w:r>
    </w:p>
    <w:p w14:paraId="6C1E9FC2" w14:textId="77777777" w:rsidR="00A5703B" w:rsidRDefault="00A5703B" w:rsidP="00A5703B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680"/>
        <w:gridCol w:w="709"/>
        <w:gridCol w:w="694"/>
        <w:gridCol w:w="695"/>
        <w:gridCol w:w="694"/>
        <w:gridCol w:w="695"/>
      </w:tblGrid>
      <w:tr w:rsidR="00320256" w:rsidRPr="00F4113A" w14:paraId="4AB4C00A" w14:textId="2555A805" w:rsidTr="00320256">
        <w:tc>
          <w:tcPr>
            <w:tcW w:w="3964" w:type="dxa"/>
            <w:vMerge w:val="restart"/>
            <w:shd w:val="clear" w:color="auto" w:fill="auto"/>
            <w:vAlign w:val="center"/>
          </w:tcPr>
          <w:p w14:paraId="6DE3C2B8" w14:textId="7777777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B2069A" w14:textId="7777777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9B4223B" w14:textId="7777777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389" w:type="dxa"/>
            <w:gridSpan w:val="2"/>
          </w:tcPr>
          <w:p w14:paraId="65A70A81" w14:textId="4F46DDC2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</w:t>
            </w:r>
            <w:r w:rsidRPr="00320256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389" w:type="dxa"/>
            <w:gridSpan w:val="2"/>
          </w:tcPr>
          <w:p w14:paraId="621B7CDD" w14:textId="1B84875E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</w:t>
            </w:r>
            <w:r w:rsidRPr="00320256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320256" w:rsidRPr="00F4113A" w14:paraId="4561DD44" w14:textId="53921B34" w:rsidTr="00B769CA">
        <w:tc>
          <w:tcPr>
            <w:tcW w:w="3964" w:type="dxa"/>
            <w:vMerge/>
            <w:shd w:val="clear" w:color="auto" w:fill="auto"/>
          </w:tcPr>
          <w:p w14:paraId="13381667" w14:textId="77777777" w:rsidR="00320256" w:rsidRPr="00F4113A" w:rsidRDefault="00320256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69C02DEE" w14:textId="7777777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1.1</w:t>
            </w:r>
          </w:p>
        </w:tc>
        <w:tc>
          <w:tcPr>
            <w:tcW w:w="567" w:type="dxa"/>
            <w:shd w:val="clear" w:color="auto" w:fill="auto"/>
          </w:tcPr>
          <w:p w14:paraId="0CAEEC5D" w14:textId="7777777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1.2</w:t>
            </w:r>
          </w:p>
        </w:tc>
        <w:tc>
          <w:tcPr>
            <w:tcW w:w="680" w:type="dxa"/>
            <w:shd w:val="clear" w:color="auto" w:fill="auto"/>
          </w:tcPr>
          <w:p w14:paraId="2DAE6AA7" w14:textId="7777777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173E4B5B" w14:textId="7777777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2.2</w:t>
            </w:r>
          </w:p>
        </w:tc>
        <w:tc>
          <w:tcPr>
            <w:tcW w:w="694" w:type="dxa"/>
          </w:tcPr>
          <w:p w14:paraId="70134FA1" w14:textId="2BCA4507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3.1</w:t>
            </w:r>
          </w:p>
        </w:tc>
        <w:tc>
          <w:tcPr>
            <w:tcW w:w="695" w:type="dxa"/>
          </w:tcPr>
          <w:p w14:paraId="5ADE19E2" w14:textId="5BC2AFCF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3.2</w:t>
            </w:r>
          </w:p>
        </w:tc>
        <w:tc>
          <w:tcPr>
            <w:tcW w:w="694" w:type="dxa"/>
          </w:tcPr>
          <w:p w14:paraId="793CB22F" w14:textId="6A5D2DB0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4.1</w:t>
            </w:r>
          </w:p>
        </w:tc>
        <w:tc>
          <w:tcPr>
            <w:tcW w:w="695" w:type="dxa"/>
          </w:tcPr>
          <w:p w14:paraId="272A6977" w14:textId="1E8D4CF5" w:rsidR="00320256" w:rsidRDefault="00320256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4.2</w:t>
            </w:r>
          </w:p>
        </w:tc>
      </w:tr>
      <w:tr w:rsidR="00320256" w:rsidRPr="00F4113A" w14:paraId="75EF3EA3" w14:textId="211CD053" w:rsidTr="006C44A3">
        <w:trPr>
          <w:trHeight w:val="1065"/>
        </w:trPr>
        <w:tc>
          <w:tcPr>
            <w:tcW w:w="3964" w:type="dxa"/>
            <w:shd w:val="clear" w:color="auto" w:fill="auto"/>
          </w:tcPr>
          <w:p w14:paraId="0E761D00" w14:textId="77777777" w:rsidR="00320256" w:rsidRPr="00320256" w:rsidRDefault="00320256" w:rsidP="00671D35">
            <w:pPr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ใช้เทคนิคการอ่านเร็วเพื่อจับใจความสำคัญ</w:t>
            </w:r>
          </w:p>
          <w:p w14:paraId="5672574A" w14:textId="7C882811" w:rsidR="00320256" w:rsidRPr="00320256" w:rsidRDefault="00320256" w:rsidP="00671D35">
            <w:pPr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ของบทความวิจัย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B86B3" w14:textId="77777777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B728B" w14:textId="77777777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261F87" w14:textId="307E6421" w:rsidR="00320256" w:rsidRDefault="006C44A3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46080" w14:textId="77777777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vAlign w:val="center"/>
          </w:tcPr>
          <w:p w14:paraId="64DAC460" w14:textId="2FB0D1F7" w:rsidR="00320256" w:rsidRDefault="006C44A3" w:rsidP="006C44A3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695" w:type="dxa"/>
            <w:vAlign w:val="center"/>
          </w:tcPr>
          <w:p w14:paraId="6149D54F" w14:textId="56786C2C" w:rsidR="00320256" w:rsidRDefault="00320256" w:rsidP="006C44A3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vAlign w:val="center"/>
          </w:tcPr>
          <w:p w14:paraId="1494915F" w14:textId="3F5F1E0D" w:rsidR="00320256" w:rsidRDefault="006C44A3" w:rsidP="006C44A3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695" w:type="dxa"/>
          </w:tcPr>
          <w:p w14:paraId="6970CEAD" w14:textId="40659867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</w:tr>
      <w:tr w:rsidR="00320256" w:rsidRPr="00F4113A" w14:paraId="1B4BB770" w14:textId="27B5AA7A" w:rsidTr="006C44A3">
        <w:trPr>
          <w:trHeight w:val="981"/>
        </w:trPr>
        <w:tc>
          <w:tcPr>
            <w:tcW w:w="3964" w:type="dxa"/>
            <w:shd w:val="clear" w:color="auto" w:fill="auto"/>
          </w:tcPr>
          <w:p w14:paraId="7642FA15" w14:textId="525DE061" w:rsidR="00320256" w:rsidRPr="00320256" w:rsidRDefault="00320256" w:rsidP="00671D35">
            <w:pPr>
              <w:rPr>
                <w:rFonts w:ascii="AngsanaUPC" w:hAnsi="AngsanaUPC" w:cs="AngsanaUPC"/>
                <w:b/>
                <w:color w:val="FF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ใช้หลักการที่เกี่ยวข้องในการเขียนบทคัดย่อ </w:t>
            </w: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  <w:t xml:space="preserve">(abstract) </w:t>
            </w: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เป็นภาษาอังกฤษ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0F609" w14:textId="30ABF9D1" w:rsidR="00320256" w:rsidRDefault="006C44A3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B7B3B" w14:textId="77777777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63569C" w14:textId="358D944A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E76CB" w14:textId="77777777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vAlign w:val="center"/>
          </w:tcPr>
          <w:p w14:paraId="38274B16" w14:textId="636A3BB7" w:rsidR="00320256" w:rsidRDefault="006C44A3" w:rsidP="006C44A3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695" w:type="dxa"/>
            <w:vAlign w:val="center"/>
          </w:tcPr>
          <w:p w14:paraId="6F8F147D" w14:textId="125A9588" w:rsidR="00320256" w:rsidRDefault="00320256" w:rsidP="006C44A3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vAlign w:val="center"/>
          </w:tcPr>
          <w:p w14:paraId="08159E46" w14:textId="290B7909" w:rsidR="00320256" w:rsidRDefault="006C44A3" w:rsidP="006C44A3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695" w:type="dxa"/>
          </w:tcPr>
          <w:p w14:paraId="7F59C5CF" w14:textId="71C75BB2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</w:tr>
      <w:tr w:rsidR="00320256" w:rsidRPr="00F4113A" w14:paraId="5FF62D83" w14:textId="32069EF2" w:rsidTr="006C44A3">
        <w:trPr>
          <w:trHeight w:val="840"/>
        </w:trPr>
        <w:tc>
          <w:tcPr>
            <w:tcW w:w="3964" w:type="dxa"/>
            <w:shd w:val="clear" w:color="auto" w:fill="auto"/>
          </w:tcPr>
          <w:p w14:paraId="0096BB77" w14:textId="77777777" w:rsidR="00320256" w:rsidRPr="00320256" w:rsidRDefault="00320256" w:rsidP="00671D35">
            <w:pPr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บอกความแตกต่างกลยุทธ์การนำเสนอผล</w:t>
            </w:r>
          </w:p>
          <w:p w14:paraId="3FCEB853" w14:textId="77777777" w:rsidR="00320256" w:rsidRPr="00320256" w:rsidRDefault="00320256" w:rsidP="00671D35">
            <w:pPr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งานเป็นภาษาอังกฤษและประยุกต์กลยุทธ์</w:t>
            </w:r>
          </w:p>
          <w:p w14:paraId="28B1081C" w14:textId="31A270D0" w:rsidR="00320256" w:rsidRPr="00320256" w:rsidRDefault="00320256" w:rsidP="00671D35">
            <w:pPr>
              <w:rPr>
                <w:rFonts w:ascii="AngsanaUPC" w:hAnsi="AngsanaUPC" w:cs="AngsanaUPC"/>
                <w:b/>
                <w:color w:val="000000"/>
                <w:sz w:val="32"/>
                <w:szCs w:val="32"/>
                <w:lang w:bidi="th-TH"/>
              </w:rPr>
            </w:pPr>
            <w:r w:rsidRPr="0032025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การนำเสนอผลงานเป็นภาษาอังกฤษในงานที่รับมอบหมายรูปแบบต่างๆ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0D631" w14:textId="7152A4B9" w:rsidR="00320256" w:rsidRPr="00C55AC9" w:rsidRDefault="006C44A3" w:rsidP="00671D35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5DC3D" w14:textId="77777777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8EB9BE" w14:textId="57EB7146" w:rsidR="00320256" w:rsidRDefault="006C44A3" w:rsidP="00671D35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8A6F6" w14:textId="6CDF91DB" w:rsidR="00320256" w:rsidRDefault="00320256" w:rsidP="00671D35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vAlign w:val="center"/>
          </w:tcPr>
          <w:p w14:paraId="26547D60" w14:textId="52DC5115" w:rsidR="00320256" w:rsidRDefault="006C44A3" w:rsidP="006C44A3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695" w:type="dxa"/>
            <w:vAlign w:val="center"/>
          </w:tcPr>
          <w:p w14:paraId="4F57497D" w14:textId="179E133B" w:rsidR="00320256" w:rsidRDefault="00320256" w:rsidP="006C44A3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694" w:type="dxa"/>
            <w:vAlign w:val="center"/>
          </w:tcPr>
          <w:p w14:paraId="301A0890" w14:textId="0B1B5BB7" w:rsidR="00320256" w:rsidRDefault="006C44A3" w:rsidP="006C44A3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695" w:type="dxa"/>
          </w:tcPr>
          <w:p w14:paraId="430C706C" w14:textId="3587A6E2" w:rsidR="00320256" w:rsidRDefault="00320256" w:rsidP="00671D35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</w:tr>
      <w:bookmarkEnd w:id="1"/>
    </w:tbl>
    <w:p w14:paraId="79453E74" w14:textId="77777777" w:rsidR="00A5703B" w:rsidRPr="00AA468D" w:rsidRDefault="00A5703B" w:rsidP="00A5703B">
      <w:pPr>
        <w:rPr>
          <w:lang w:bidi="th-TH"/>
        </w:rPr>
      </w:pPr>
    </w:p>
    <w:p w14:paraId="7079D54F" w14:textId="48B3DE95" w:rsidR="00A5703B" w:rsidRPr="00436FEA" w:rsidRDefault="00A5703B" w:rsidP="00A5703B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6379ACE" w14:textId="77777777" w:rsidR="00C76C2F" w:rsidRDefault="00C76C2F" w:rsidP="00C76C2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5E1239" w14:textId="4568F2CE" w:rsidR="00C76C2F" w:rsidRPr="009A7FE5" w:rsidRDefault="00C76C2F" w:rsidP="00C76C2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9A7FE5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9A7FE5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9A7FE5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BA612FB" w14:textId="6CFCA91A" w:rsidR="00DE5352" w:rsidRPr="006D3A69" w:rsidRDefault="00DE5352" w:rsidP="006D3A69">
      <w:pPr>
        <w:pStyle w:val="ListParagraph"/>
        <w:numPr>
          <w:ilvl w:val="0"/>
          <w:numId w:val="43"/>
        </w:numPr>
        <w:tabs>
          <w:tab w:val="left" w:pos="360"/>
        </w:tabs>
        <w:jc w:val="thaiDistribute"/>
        <w:rPr>
          <w:rFonts w:ascii="Angsana New" w:hAnsi="Angsana New"/>
          <w:sz w:val="32"/>
          <w:szCs w:val="32"/>
        </w:rPr>
      </w:pPr>
      <w:r w:rsidRPr="00DE5352">
        <w:rPr>
          <w:rFonts w:ascii="Angsana New" w:hAnsi="Angsana New"/>
          <w:sz w:val="32"/>
          <w:szCs w:val="32"/>
        </w:rPr>
        <w:t xml:space="preserve">Customized materials </w:t>
      </w:r>
    </w:p>
    <w:p w14:paraId="23DC7A8C" w14:textId="77777777" w:rsidR="00443CBA" w:rsidRDefault="00443CBA">
      <w:pPr>
        <w:rPr>
          <w:rFonts w:ascii="AngsanaUPC" w:hAnsi="AngsanaUPC" w:cs="AngsanaUPC"/>
          <w:b/>
          <w:bCs/>
          <w:sz w:val="32"/>
          <w:szCs w:val="32"/>
          <w:cs/>
          <w:lang w:bidi="th-TH"/>
        </w:rPr>
      </w:pPr>
      <w:r>
        <w:rPr>
          <w:rFonts w:ascii="AngsanaUPC" w:hAnsi="AngsanaUPC" w:cs="AngsanaUPC"/>
          <w:b/>
          <w:bCs/>
          <w:sz w:val="32"/>
          <w:szCs w:val="32"/>
          <w:cs/>
          <w:lang w:bidi="th-TH"/>
        </w:rPr>
        <w:br w:type="page"/>
      </w:r>
    </w:p>
    <w:p w14:paraId="0EFF2381" w14:textId="058D96BD" w:rsidR="00A5703B" w:rsidRPr="008E750A" w:rsidRDefault="00A5703B" w:rsidP="00A5703B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6D01D1D8" w14:textId="77777777" w:rsidR="00A5703B" w:rsidRPr="008E750A" w:rsidRDefault="00A5703B" w:rsidP="00A5703B">
      <w:pPr>
        <w:ind w:left="396" w:hanging="396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rtl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79DC3E55" w14:textId="7179E23F" w:rsidR="00A5703B" w:rsidRDefault="00733CD0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rtl/>
          <w:cs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11502E41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4C0B3254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64969BA0" w14:textId="7C293D8F" w:rsidR="00A5703B" w:rsidRPr="008E750A" w:rsidRDefault="00733CD0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A5703B"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  <w:r w:rsidR="00184D9A"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184D9A">
        <w:rPr>
          <w:rFonts w:ascii="AngsanaUPC" w:hAnsi="AngsanaUPC" w:cs="AngsanaUPC"/>
          <w:sz w:val="32"/>
          <w:szCs w:val="32"/>
          <w:lang w:bidi="th-TH"/>
        </w:rPr>
        <w:t>RQF</w:t>
      </w:r>
      <w:r w:rsidR="00A5703B">
        <w:rPr>
          <w:rFonts w:ascii="AngsanaUPC" w:hAnsi="AngsanaUPC" w:cs="AngsanaUPC"/>
          <w:sz w:val="32"/>
          <w:szCs w:val="32"/>
          <w:lang w:bidi="th-TH"/>
        </w:rPr>
        <w:t>5</w:t>
      </w:r>
    </w:p>
    <w:p w14:paraId="439AF577" w14:textId="367103A0" w:rsidR="00A5703B" w:rsidRDefault="00733CD0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 w:rsidR="00A5703B"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ข้อเสนอแนะผ่านช่องทางออนไลน์</w:t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 xml:space="preserve"> </w:t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2AC7AAD4" w14:textId="18D44322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 xml:space="preserve">) </w:t>
      </w:r>
      <w:r w:rsidR="00456D93"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>.............................</w:t>
      </w:r>
    </w:p>
    <w:p w14:paraId="48F148BA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2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69598A45" w14:textId="77777777" w:rsidR="00733CD0" w:rsidRDefault="00733CD0" w:rsidP="00733CD0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แบบประเมินผู้สอน</w:t>
      </w:r>
    </w:p>
    <w:p w14:paraId="491356A9" w14:textId="2B1A5621" w:rsidR="00A5703B" w:rsidRDefault="00733CD0" w:rsidP="00733CD0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สะท้อนโดยนักศึกษา</w:t>
      </w:r>
    </w:p>
    <w:p w14:paraId="7573B5C4" w14:textId="02188B19" w:rsidR="00A5703B" w:rsidRDefault="00456D93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 w:rsidR="00733CD0"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ผลการสอบ</w:t>
      </w:r>
    </w:p>
    <w:p w14:paraId="73110C19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700A0A7F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การประเมินโดยคณะกรรมการกำกับมาตรฐานวิชาการ</w:t>
      </w:r>
    </w:p>
    <w:p w14:paraId="4C41AE3C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0EC616A1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 xml:space="preserve">อื่นๆ 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>(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>) ................................</w:t>
      </w:r>
    </w:p>
    <w:p w14:paraId="605EE85E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  <w:rtl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3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34053BBC" w14:textId="0972C1C3" w:rsidR="00A5703B" w:rsidRDefault="00A02F16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สัมมนาการจัดการเรียนการสอน</w:t>
      </w:r>
    </w:p>
    <w:p w14:paraId="47D1701E" w14:textId="010DD7FA" w:rsidR="00A5703B" w:rsidRPr="008E750A" w:rsidRDefault="00996CB6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="0064116F"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48C6FA0D" w14:textId="77777777" w:rsidR="00A5703B" w:rsidRPr="008E750A" w:rsidRDefault="00A5703B" w:rsidP="00A5703B">
      <w:pPr>
        <w:ind w:left="360" w:hanging="360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1473A5AF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33A7DFB3" w14:textId="77777777" w:rsidR="00A5703B" w:rsidRPr="008E750A" w:rsidRDefault="00A5703B" w:rsidP="00A5703B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4A3DA78D" w14:textId="538A7095" w:rsidR="00A5703B" w:rsidRDefault="0064116F" w:rsidP="00A5703B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A5703B"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A5703B"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A5703B"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ไม่ใช่อาจารย์ประจำหลักสูตร</w:t>
      </w:r>
    </w:p>
    <w:p w14:paraId="3A5197AD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 xml:space="preserve">อื่นๆ 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>(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>) ................................</w:t>
      </w:r>
    </w:p>
    <w:p w14:paraId="67349E50" w14:textId="77777777" w:rsidR="00A5703B" w:rsidRDefault="00A5703B" w:rsidP="00A5703B">
      <w:pPr>
        <w:ind w:left="414" w:hanging="414"/>
        <w:jc w:val="thaiDistribute"/>
        <w:rPr>
          <w:rFonts w:ascii="AngsanaUPC" w:hAnsi="AngsanaUPC" w:cs="AngsanaUPC"/>
          <w:b/>
          <w:bCs/>
          <w:color w:val="000000"/>
          <w:sz w:val="32"/>
          <w:szCs w:val="32"/>
          <w:rtl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5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68AA546D" w14:textId="2F97C6DF" w:rsidR="00A5703B" w:rsidRDefault="00733CD0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FE"/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 w:rsidR="00A5703B">
        <w:rPr>
          <w:rFonts w:ascii="AngsanaUPC" w:hAnsi="AngsanaUPC" w:cs="AngsanaUPC" w:hint="cs"/>
          <w:color w:val="000000"/>
          <w:sz w:val="32"/>
          <w:szCs w:val="32"/>
          <w:rtl/>
          <w:cs/>
        </w:rPr>
        <w:t xml:space="preserve">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 xml:space="preserve"> 4</w:t>
      </w:r>
    </w:p>
    <w:p w14:paraId="6975D2FB" w14:textId="77777777" w:rsidR="00A5703B" w:rsidRDefault="00A5703B" w:rsidP="00A5703B">
      <w:pPr>
        <w:numPr>
          <w:ilvl w:val="0"/>
          <w:numId w:val="16"/>
        </w:numPr>
        <w:autoSpaceDE w:val="0"/>
        <w:autoSpaceDN w:val="0"/>
        <w:adjustRightInd w:val="0"/>
        <w:ind w:left="702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>
        <w:rPr>
          <w:rFonts w:ascii="AngsanaUPC" w:hAnsi="AngsanaUPC" w:cs="AngsanaUPC" w:hint="cs"/>
          <w:color w:val="000000"/>
          <w:sz w:val="32"/>
          <w:szCs w:val="32"/>
          <w:rtl/>
          <w:cs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682BCAE9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rtl/>
          <w:cs/>
        </w:rPr>
        <w:t>) ................................</w:t>
      </w:r>
    </w:p>
    <w:p w14:paraId="6B792226" w14:textId="77777777" w:rsidR="00A5703B" w:rsidRPr="00FA6ECB" w:rsidRDefault="00A5703B" w:rsidP="00A5703B">
      <w:pPr>
        <w:tabs>
          <w:tab w:val="left" w:pos="360"/>
        </w:tabs>
        <w:rPr>
          <w:rFonts w:ascii="Angsana New" w:hAnsi="Angsana New"/>
          <w:rtl/>
          <w:cs/>
        </w:rPr>
      </w:pPr>
    </w:p>
    <w:p w14:paraId="0BF91F4F" w14:textId="77777777" w:rsidR="006F0832" w:rsidRDefault="006F0832"/>
    <w:sectPr w:rsidR="006F0832" w:rsidSect="000A7C4F">
      <w:headerReference w:type="even" r:id="rId12"/>
      <w:headerReference w:type="default" r:id="rId13"/>
      <w:footerReference w:type="even" r:id="rId14"/>
      <w:headerReference w:type="first" r:id="rId15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A1CD" w14:textId="77777777" w:rsidR="0099339B" w:rsidRDefault="0099339B">
      <w:r>
        <w:separator/>
      </w:r>
    </w:p>
  </w:endnote>
  <w:endnote w:type="continuationSeparator" w:id="0">
    <w:p w14:paraId="28D5E284" w14:textId="77777777" w:rsidR="0099339B" w:rsidRDefault="0099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A1C9" w14:textId="77777777" w:rsidR="00A100EC" w:rsidRDefault="00155A7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853B2" w14:textId="77777777" w:rsidR="00A100EC" w:rsidRDefault="00A10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302A9" w14:textId="77777777" w:rsidR="0099339B" w:rsidRDefault="0099339B">
      <w:r>
        <w:separator/>
      </w:r>
    </w:p>
  </w:footnote>
  <w:footnote w:type="continuationSeparator" w:id="0">
    <w:p w14:paraId="373B32EB" w14:textId="77777777" w:rsidR="0099339B" w:rsidRDefault="0099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F3B5" w14:textId="77777777" w:rsidR="00A100EC" w:rsidRDefault="00155A75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43EF2" w14:textId="77777777" w:rsidR="00A100EC" w:rsidRDefault="00A100EC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62A0" w14:textId="09C3C08B" w:rsidR="00A100EC" w:rsidRPr="002816E2" w:rsidRDefault="00155A75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08290B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67125A1B" w14:textId="77777777" w:rsidR="00A100EC" w:rsidRPr="004C42BA" w:rsidRDefault="00A100EC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E477" w14:textId="77777777" w:rsidR="00A100EC" w:rsidRDefault="00155A75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706"/>
    <w:multiLevelType w:val="hybridMultilevel"/>
    <w:tmpl w:val="545A785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1E36B1F"/>
    <w:multiLevelType w:val="hybridMultilevel"/>
    <w:tmpl w:val="06DA4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C8F"/>
    <w:multiLevelType w:val="hybridMultilevel"/>
    <w:tmpl w:val="CF100E86"/>
    <w:lvl w:ilvl="0" w:tplc="AF26EE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1515"/>
    <w:multiLevelType w:val="hybridMultilevel"/>
    <w:tmpl w:val="023293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49B20BE"/>
    <w:multiLevelType w:val="hybridMultilevel"/>
    <w:tmpl w:val="A5229496"/>
    <w:lvl w:ilvl="0" w:tplc="D0E69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6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AA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E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4B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C9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07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8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4CAE"/>
    <w:multiLevelType w:val="hybridMultilevel"/>
    <w:tmpl w:val="DF9ABF4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24045FDD"/>
    <w:multiLevelType w:val="hybridMultilevel"/>
    <w:tmpl w:val="E6FCE21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6E3"/>
    <w:multiLevelType w:val="hybridMultilevel"/>
    <w:tmpl w:val="90E4FF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47810"/>
    <w:multiLevelType w:val="hybridMultilevel"/>
    <w:tmpl w:val="9C98EAC8"/>
    <w:lvl w:ilvl="0" w:tplc="AF26EE0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92873"/>
    <w:multiLevelType w:val="hybridMultilevel"/>
    <w:tmpl w:val="BD922BA4"/>
    <w:lvl w:ilvl="0" w:tplc="52F4A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36DD"/>
    <w:multiLevelType w:val="hybridMultilevel"/>
    <w:tmpl w:val="EB28EA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C30153"/>
    <w:multiLevelType w:val="hybridMultilevel"/>
    <w:tmpl w:val="AB5C8A86"/>
    <w:lvl w:ilvl="0" w:tplc="CFC08C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DF0579"/>
    <w:multiLevelType w:val="singleLevel"/>
    <w:tmpl w:val="30BE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CC7EC7"/>
    <w:multiLevelType w:val="hybridMultilevel"/>
    <w:tmpl w:val="DAA8083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AAC6DD9"/>
    <w:multiLevelType w:val="hybridMultilevel"/>
    <w:tmpl w:val="3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40DBE"/>
    <w:multiLevelType w:val="hybridMultilevel"/>
    <w:tmpl w:val="C03403E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B956327"/>
    <w:multiLevelType w:val="hybridMultilevel"/>
    <w:tmpl w:val="17BE4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C3642"/>
    <w:multiLevelType w:val="hybridMultilevel"/>
    <w:tmpl w:val="9C9807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5CA72A3C"/>
    <w:multiLevelType w:val="hybridMultilevel"/>
    <w:tmpl w:val="1A6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24D40"/>
    <w:multiLevelType w:val="hybridMultilevel"/>
    <w:tmpl w:val="0A2A555E"/>
    <w:lvl w:ilvl="0" w:tplc="AC7A6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CC4D79"/>
    <w:multiLevelType w:val="hybridMultilevel"/>
    <w:tmpl w:val="AF5E50B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E26F9A"/>
    <w:multiLevelType w:val="hybridMultilevel"/>
    <w:tmpl w:val="4BE62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82FAF"/>
    <w:multiLevelType w:val="hybridMultilevel"/>
    <w:tmpl w:val="EE3C3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7A16C7"/>
    <w:multiLevelType w:val="hybridMultilevel"/>
    <w:tmpl w:val="21F2B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07486B"/>
    <w:multiLevelType w:val="hybridMultilevel"/>
    <w:tmpl w:val="09B48BD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FC10DE"/>
    <w:multiLevelType w:val="hybridMultilevel"/>
    <w:tmpl w:val="A2DAF2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E03A34"/>
    <w:multiLevelType w:val="hybridMultilevel"/>
    <w:tmpl w:val="30A460A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34"/>
  </w:num>
  <w:num w:numId="4">
    <w:abstractNumId w:val="21"/>
  </w:num>
  <w:num w:numId="5">
    <w:abstractNumId w:val="19"/>
  </w:num>
  <w:num w:numId="6">
    <w:abstractNumId w:val="31"/>
  </w:num>
  <w:num w:numId="7">
    <w:abstractNumId w:val="35"/>
  </w:num>
  <w:num w:numId="8">
    <w:abstractNumId w:val="8"/>
  </w:num>
  <w:num w:numId="9">
    <w:abstractNumId w:val="29"/>
  </w:num>
  <w:num w:numId="10">
    <w:abstractNumId w:val="44"/>
  </w:num>
  <w:num w:numId="11">
    <w:abstractNumId w:val="9"/>
  </w:num>
  <w:num w:numId="12">
    <w:abstractNumId w:val="13"/>
  </w:num>
  <w:num w:numId="13">
    <w:abstractNumId w:val="1"/>
  </w:num>
  <w:num w:numId="14">
    <w:abstractNumId w:val="40"/>
  </w:num>
  <w:num w:numId="15">
    <w:abstractNumId w:val="33"/>
  </w:num>
  <w:num w:numId="16">
    <w:abstractNumId w:val="5"/>
  </w:num>
  <w:num w:numId="17">
    <w:abstractNumId w:val="2"/>
  </w:num>
  <w:num w:numId="18">
    <w:abstractNumId w:val="26"/>
  </w:num>
  <w:num w:numId="19">
    <w:abstractNumId w:val="18"/>
  </w:num>
  <w:num w:numId="20">
    <w:abstractNumId w:val="3"/>
  </w:num>
  <w:num w:numId="21">
    <w:abstractNumId w:val="14"/>
  </w:num>
  <w:num w:numId="22">
    <w:abstractNumId w:val="4"/>
  </w:num>
  <w:num w:numId="23">
    <w:abstractNumId w:val="20"/>
  </w:num>
  <w:num w:numId="24">
    <w:abstractNumId w:val="11"/>
  </w:num>
  <w:num w:numId="25">
    <w:abstractNumId w:val="6"/>
  </w:num>
  <w:num w:numId="26">
    <w:abstractNumId w:val="12"/>
  </w:num>
  <w:num w:numId="27">
    <w:abstractNumId w:val="0"/>
  </w:num>
  <w:num w:numId="28">
    <w:abstractNumId w:val="32"/>
  </w:num>
  <w:num w:numId="29">
    <w:abstractNumId w:val="43"/>
  </w:num>
  <w:num w:numId="30">
    <w:abstractNumId w:val="41"/>
  </w:num>
  <w:num w:numId="31">
    <w:abstractNumId w:val="10"/>
  </w:num>
  <w:num w:numId="32">
    <w:abstractNumId w:val="24"/>
  </w:num>
  <w:num w:numId="33">
    <w:abstractNumId w:val="39"/>
  </w:num>
  <w:num w:numId="34">
    <w:abstractNumId w:val="22"/>
  </w:num>
  <w:num w:numId="35">
    <w:abstractNumId w:val="27"/>
  </w:num>
  <w:num w:numId="36">
    <w:abstractNumId w:val="28"/>
  </w:num>
  <w:num w:numId="37">
    <w:abstractNumId w:val="23"/>
  </w:num>
  <w:num w:numId="38">
    <w:abstractNumId w:val="7"/>
  </w:num>
  <w:num w:numId="39">
    <w:abstractNumId w:val="16"/>
  </w:num>
  <w:num w:numId="40">
    <w:abstractNumId w:val="30"/>
  </w:num>
  <w:num w:numId="41">
    <w:abstractNumId w:val="37"/>
  </w:num>
  <w:num w:numId="42">
    <w:abstractNumId w:val="15"/>
  </w:num>
  <w:num w:numId="43">
    <w:abstractNumId w:val="38"/>
  </w:num>
  <w:num w:numId="44">
    <w:abstractNumId w:val="3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3B"/>
    <w:rsid w:val="0005103C"/>
    <w:rsid w:val="0008290B"/>
    <w:rsid w:val="00096972"/>
    <w:rsid w:val="000A6BC5"/>
    <w:rsid w:val="000C16ED"/>
    <w:rsid w:val="000D3963"/>
    <w:rsid w:val="00106B8D"/>
    <w:rsid w:val="00116353"/>
    <w:rsid w:val="00155A75"/>
    <w:rsid w:val="00184D9A"/>
    <w:rsid w:val="00190FA7"/>
    <w:rsid w:val="0019615F"/>
    <w:rsid w:val="001B7D8C"/>
    <w:rsid w:val="001D45F6"/>
    <w:rsid w:val="001E7468"/>
    <w:rsid w:val="00224726"/>
    <w:rsid w:val="00296290"/>
    <w:rsid w:val="002D3821"/>
    <w:rsid w:val="002D5524"/>
    <w:rsid w:val="002D6A56"/>
    <w:rsid w:val="002F571F"/>
    <w:rsid w:val="00320256"/>
    <w:rsid w:val="00330DAE"/>
    <w:rsid w:val="0035353F"/>
    <w:rsid w:val="003A0643"/>
    <w:rsid w:val="003C0133"/>
    <w:rsid w:val="004435D0"/>
    <w:rsid w:val="00443CBA"/>
    <w:rsid w:val="004503C6"/>
    <w:rsid w:val="00456D93"/>
    <w:rsid w:val="00460ACB"/>
    <w:rsid w:val="00465548"/>
    <w:rsid w:val="00486F37"/>
    <w:rsid w:val="00506EF5"/>
    <w:rsid w:val="00514965"/>
    <w:rsid w:val="00535EC7"/>
    <w:rsid w:val="00571196"/>
    <w:rsid w:val="00577EDC"/>
    <w:rsid w:val="005940E4"/>
    <w:rsid w:val="0064116F"/>
    <w:rsid w:val="00671D35"/>
    <w:rsid w:val="00694FCB"/>
    <w:rsid w:val="006A46B4"/>
    <w:rsid w:val="006C44A3"/>
    <w:rsid w:val="006D3A69"/>
    <w:rsid w:val="006F0832"/>
    <w:rsid w:val="007065B5"/>
    <w:rsid w:val="0071467F"/>
    <w:rsid w:val="007213D6"/>
    <w:rsid w:val="00733CD0"/>
    <w:rsid w:val="007468F1"/>
    <w:rsid w:val="0075624C"/>
    <w:rsid w:val="0078240D"/>
    <w:rsid w:val="007A0E50"/>
    <w:rsid w:val="007B29FF"/>
    <w:rsid w:val="007F7942"/>
    <w:rsid w:val="00845F90"/>
    <w:rsid w:val="008E658E"/>
    <w:rsid w:val="009528B4"/>
    <w:rsid w:val="0099339B"/>
    <w:rsid w:val="00996CB6"/>
    <w:rsid w:val="009D299D"/>
    <w:rsid w:val="009D328A"/>
    <w:rsid w:val="009D7F06"/>
    <w:rsid w:val="00A00438"/>
    <w:rsid w:val="00A02F16"/>
    <w:rsid w:val="00A100EC"/>
    <w:rsid w:val="00A45F4D"/>
    <w:rsid w:val="00A5703B"/>
    <w:rsid w:val="00AD25A6"/>
    <w:rsid w:val="00B043F5"/>
    <w:rsid w:val="00B43865"/>
    <w:rsid w:val="00B547AA"/>
    <w:rsid w:val="00C01EAE"/>
    <w:rsid w:val="00C043B3"/>
    <w:rsid w:val="00C65924"/>
    <w:rsid w:val="00C6749F"/>
    <w:rsid w:val="00C76BC5"/>
    <w:rsid w:val="00C76C2F"/>
    <w:rsid w:val="00D523E4"/>
    <w:rsid w:val="00DB2AC2"/>
    <w:rsid w:val="00DC1423"/>
    <w:rsid w:val="00DC469B"/>
    <w:rsid w:val="00DC6A23"/>
    <w:rsid w:val="00DE5352"/>
    <w:rsid w:val="00EE1CB4"/>
    <w:rsid w:val="00EE4C79"/>
    <w:rsid w:val="00F0144E"/>
    <w:rsid w:val="00F10F48"/>
    <w:rsid w:val="00F817CD"/>
    <w:rsid w:val="00FA1D48"/>
    <w:rsid w:val="00FB5143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0F3B"/>
  <w15:chartTrackingRefBased/>
  <w15:docId w15:val="{7D632626-0659-AD4D-97A5-4945FCA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A4"/>
    <w:rPr>
      <w:rFonts w:ascii="Times New Roman" w:eastAsia="Times New Roman" w:hAnsi="Times New Roman" w:cs="Angsana New"/>
      <w:kern w:val="0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70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7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570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5703B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A5703B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03B"/>
    <w:rPr>
      <w:rFonts w:ascii="Arial" w:eastAsia="Times New Roman" w:hAnsi="Arial" w:cs="Arial"/>
      <w:b/>
      <w:bCs/>
      <w:kern w:val="32"/>
      <w:sz w:val="32"/>
      <w:szCs w:val="32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A5703B"/>
    <w:rPr>
      <w:rFonts w:ascii="Arial" w:eastAsia="Times New Roman" w:hAnsi="Arial" w:cs="Arial"/>
      <w:b/>
      <w:bCs/>
      <w:i/>
      <w:iCs/>
      <w:kern w:val="0"/>
      <w:sz w:val="28"/>
      <w:szCs w:val="28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A5703B"/>
    <w:rPr>
      <w:rFonts w:ascii="Arial" w:eastAsia="Times New Roman" w:hAnsi="Arial" w:cs="Arial"/>
      <w:b/>
      <w:bCs/>
      <w:kern w:val="0"/>
      <w:sz w:val="26"/>
      <w:szCs w:val="26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A5703B"/>
    <w:rPr>
      <w:rFonts w:ascii="Times New Roman" w:eastAsia="Times New Roman" w:hAnsi="Times New Roman" w:cs="Angsana New"/>
      <w:b/>
      <w:bCs/>
      <w:i/>
      <w:iCs/>
      <w:kern w:val="0"/>
      <w:sz w:val="26"/>
      <w:szCs w:val="26"/>
      <w:lang w:val="en-US" w:bidi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A5703B"/>
    <w:rPr>
      <w:rFonts w:ascii="Arial" w:eastAsia="Times New Roman" w:hAnsi="Arial" w:cs="Arial"/>
      <w:kern w:val="0"/>
      <w:sz w:val="22"/>
      <w:szCs w:val="22"/>
      <w:lang w:val="en-AU" w:bidi="ar-SA"/>
      <w14:ligatures w14:val="none"/>
    </w:rPr>
  </w:style>
  <w:style w:type="paragraph" w:styleId="Footer">
    <w:name w:val="footer"/>
    <w:basedOn w:val="Normal"/>
    <w:link w:val="FooterChar"/>
    <w:rsid w:val="00A5703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styleId="BodyText3">
    <w:name w:val="Body Text 3"/>
    <w:basedOn w:val="Normal"/>
    <w:link w:val="BodyText3Char"/>
    <w:rsid w:val="00A57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703B"/>
    <w:rPr>
      <w:rFonts w:ascii="Times New Roman" w:eastAsia="Times New Roman" w:hAnsi="Times New Roman" w:cs="Angsana New"/>
      <w:kern w:val="0"/>
      <w:sz w:val="16"/>
      <w:szCs w:val="16"/>
      <w:lang w:val="en-US" w:bidi="ar-SA"/>
      <w14:ligatures w14:val="none"/>
    </w:rPr>
  </w:style>
  <w:style w:type="character" w:styleId="PageNumber">
    <w:name w:val="page number"/>
    <w:basedOn w:val="DefaultParagraphFont"/>
    <w:rsid w:val="00A5703B"/>
  </w:style>
  <w:style w:type="paragraph" w:styleId="BalloonText">
    <w:name w:val="Balloon Text"/>
    <w:basedOn w:val="Normal"/>
    <w:link w:val="BalloonTextChar"/>
    <w:semiHidden/>
    <w:rsid w:val="00A5703B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03B"/>
    <w:rPr>
      <w:rFonts w:ascii="Tahoma" w:eastAsia="Times New Roman" w:hAnsi="Tahoma" w:cs="Angsana New"/>
      <w:kern w:val="0"/>
      <w:sz w:val="16"/>
      <w:szCs w:val="18"/>
      <w:lang w:val="en-US" w:bidi="ar-SA"/>
      <w14:ligatures w14:val="none"/>
    </w:rPr>
  </w:style>
  <w:style w:type="paragraph" w:styleId="Header">
    <w:name w:val="header"/>
    <w:basedOn w:val="Normal"/>
    <w:link w:val="HeaderChar"/>
    <w:rsid w:val="00A5703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A5703B"/>
    <w:rPr>
      <w:rFonts w:ascii="Times New Roman" w:eastAsia="Times New Roman" w:hAnsi="Times New Roman" w:cs="Angsana New"/>
      <w:kern w:val="0"/>
      <w:szCs w:val="28"/>
      <w:lang w:val="en-US" w:bidi="ar-SA"/>
      <w14:ligatures w14:val="none"/>
    </w:rPr>
  </w:style>
  <w:style w:type="table" w:styleId="TableGrid">
    <w:name w:val="Table Grid"/>
    <w:basedOn w:val="TableNormal"/>
    <w:rsid w:val="00A5703B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5703B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A5703B"/>
    <w:rPr>
      <w:rFonts w:ascii="Tahoma" w:eastAsia="Times New Roman" w:hAnsi="Tahoma" w:cs="Angsana New"/>
      <w:kern w:val="0"/>
      <w:szCs w:val="28"/>
      <w:shd w:val="clear" w:color="auto" w:fill="000080"/>
      <w:lang w:val="en-US" w:bidi="ar-SA"/>
      <w14:ligatures w14:val="none"/>
    </w:rPr>
  </w:style>
  <w:style w:type="character" w:styleId="Hyperlink">
    <w:name w:val="Hyperlink"/>
    <w:rsid w:val="00A57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03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korn.s@rsu.ac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hana.c@rsu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1E74-3312-49FD-81D2-F4E08012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Supachanin Duangchinda</dc:creator>
  <cp:keywords/>
  <dc:description/>
  <cp:lastModifiedBy>RSU</cp:lastModifiedBy>
  <cp:revision>2</cp:revision>
  <cp:lastPrinted>2024-06-26T09:52:00Z</cp:lastPrinted>
  <dcterms:created xsi:type="dcterms:W3CDTF">2025-01-30T03:40:00Z</dcterms:created>
  <dcterms:modified xsi:type="dcterms:W3CDTF">2025-01-30T03:40:00Z</dcterms:modified>
</cp:coreProperties>
</file>