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B1D25" w14:textId="77777777" w:rsidR="002355BC" w:rsidRDefault="00786B1F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pict w14:anchorId="50DAB3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3" type="#_x0000_t75" style="position:absolute;left:0;text-align:left;margin-left:184.9pt;margin-top:-14.4pt;width:86.15pt;height:84.75pt;z-index:251653120">
            <v:imagedata r:id="rId8" o:title="Crsulogo1"/>
          </v:shape>
        </w:pict>
      </w:r>
    </w:p>
    <w:p w14:paraId="0DC9D927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39C764D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473263C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008EC9D5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484067E1" w14:textId="77777777" w:rsidR="002755E0" w:rsidRPr="002755E0" w:rsidRDefault="002755E0" w:rsidP="002755E0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2755E0">
        <w:rPr>
          <w:rFonts w:ascii="Angsana New" w:hAnsi="Angsana New"/>
          <w:b/>
          <w:bCs/>
          <w:sz w:val="32"/>
          <w:szCs w:val="32"/>
          <w:lang w:bidi="th-TH"/>
        </w:rPr>
        <w:t>Institution Name Rangsit University   Faculty/Department College of Communication Arts</w:t>
      </w:r>
    </w:p>
    <w:p w14:paraId="093F0101" w14:textId="69DE0378" w:rsidR="00AF1098" w:rsidRPr="002755E0" w:rsidRDefault="002755E0" w:rsidP="00B8322A">
      <w:pPr>
        <w:spacing w:after="100" w:afterAutospacing="1"/>
        <w:rPr>
          <w:rFonts w:ascii="Angsana New" w:hAnsi="Angsana New"/>
          <w:b/>
          <w:bCs/>
          <w:sz w:val="32"/>
          <w:szCs w:val="32"/>
          <w:lang w:bidi="th-TH"/>
        </w:rPr>
      </w:pPr>
      <w:r w:rsidRPr="002755E0">
        <w:rPr>
          <w:rFonts w:ascii="Angsana New" w:hAnsi="Angsana New"/>
          <w:b/>
          <w:bCs/>
          <w:sz w:val="32"/>
          <w:szCs w:val="32"/>
          <w:lang w:bidi="th-TH"/>
        </w:rPr>
        <w:t xml:space="preserve">Curriculum Communication Arts (International Program) Version  </w:t>
      </w:r>
      <w:r w:rsidRPr="002755E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2564 </w:t>
      </w:r>
      <w:r w:rsidRPr="002755E0">
        <w:rPr>
          <w:rFonts w:ascii="Angsana New" w:hAnsi="Angsana New"/>
          <w:b/>
          <w:bCs/>
          <w:sz w:val="32"/>
          <w:szCs w:val="32"/>
          <w:lang w:bidi="th-TH"/>
        </w:rPr>
        <w:t>B.E.</w:t>
      </w:r>
    </w:p>
    <w:p w14:paraId="1D820069" w14:textId="77777777" w:rsidR="002755E0" w:rsidRPr="00084B3D" w:rsidRDefault="002755E0" w:rsidP="002755E0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3FC30D71" w14:textId="77777777" w:rsidR="00B8322A" w:rsidRPr="006037FD" w:rsidRDefault="00B8322A" w:rsidP="00B8322A">
      <w:pPr>
        <w:pStyle w:val="Heading7"/>
        <w:spacing w:before="0" w:after="0" w:line="360" w:lineRule="auto"/>
        <w:jc w:val="center"/>
        <w:rPr>
          <w:rFonts w:cs="Times New Roman"/>
          <w:b/>
          <w:bCs/>
          <w:lang w:bidi="th-TH"/>
        </w:rPr>
      </w:pPr>
      <w:r w:rsidRPr="006037FD">
        <w:rPr>
          <w:rFonts w:cs="Times New Roman"/>
          <w:b/>
          <w:bCs/>
          <w:lang w:val="en-US" w:bidi="th-TH"/>
        </w:rPr>
        <w:t>SECTION 1 GENERAL INFORMATION</w:t>
      </w:r>
    </w:p>
    <w:p w14:paraId="5CD2614F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088"/>
        <w:gridCol w:w="425"/>
        <w:gridCol w:w="3260"/>
        <w:gridCol w:w="425"/>
        <w:gridCol w:w="1560"/>
        <w:gridCol w:w="425"/>
        <w:gridCol w:w="1417"/>
      </w:tblGrid>
      <w:tr w:rsidR="0018271E" w:rsidRPr="004F0C45" w14:paraId="5F3ECC32" w14:textId="77777777" w:rsidTr="00E37A9F">
        <w:tc>
          <w:tcPr>
            <w:tcW w:w="2088" w:type="dxa"/>
            <w:shd w:val="clear" w:color="auto" w:fill="auto"/>
            <w:vAlign w:val="center"/>
          </w:tcPr>
          <w:p w14:paraId="0DEC0538" w14:textId="0C056AB6" w:rsidR="0018271E" w:rsidRPr="004F0C45" w:rsidRDefault="0018271E" w:rsidP="0018271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F70A3">
              <w:rPr>
                <w:rFonts w:cs="Times New Roman"/>
              </w:rPr>
              <w:t>IC</w:t>
            </w:r>
            <w:r>
              <w:rPr>
                <w:rFonts w:cs="Times New Roman"/>
              </w:rPr>
              <w:t>O2</w:t>
            </w:r>
            <w:r w:rsidRPr="003F208E">
              <w:rPr>
                <w:rFonts w:cs="Cordia New"/>
                <w:szCs w:val="30"/>
                <w:lang w:bidi="th-TH"/>
              </w:rPr>
              <w:t>2</w:t>
            </w:r>
            <w:r>
              <w:rPr>
                <w:rFonts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90EFF0" w14:textId="77777777" w:rsidR="0018271E" w:rsidRPr="004F0C45" w:rsidRDefault="0018271E" w:rsidP="0018271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D51A5AC" w14:textId="6D5DA52C" w:rsidR="0018271E" w:rsidRPr="004F0C45" w:rsidRDefault="0018271E" w:rsidP="0018271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cs="Times New Roman"/>
                <w:lang w:bidi="th-TH"/>
              </w:rPr>
              <w:t xml:space="preserve">Ethics of </w:t>
            </w:r>
            <w:r w:rsidRPr="008F1BAA">
              <w:rPr>
                <w:rFonts w:cs="Times New Roman"/>
                <w:lang w:bidi="th-TH"/>
              </w:rPr>
              <w:t>Mass Communication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4DAF5F" w14:textId="748FF9F9" w:rsidR="0018271E" w:rsidRPr="004F0C45" w:rsidRDefault="0018271E" w:rsidP="00E37A9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51DA0">
              <w:rPr>
                <w:rFonts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4D9AF6" w14:textId="0B9151B1" w:rsidR="0018271E" w:rsidRPr="004F0C45" w:rsidRDefault="0018271E" w:rsidP="0018271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(3-</w:t>
            </w:r>
            <w:r>
              <w:rPr>
                <w:rFonts w:cs="Times New Roman"/>
                <w:lang w:bidi="th-TH"/>
              </w:rPr>
              <w:t>0</w:t>
            </w:r>
            <w:r w:rsidRPr="00251DA0">
              <w:rPr>
                <w:rFonts w:cs="Times New Roman"/>
                <w:lang w:bidi="th-TH"/>
              </w:rPr>
              <w:t>-6)</w:t>
            </w:r>
          </w:p>
        </w:tc>
      </w:tr>
      <w:tr w:rsidR="002375DF" w:rsidRPr="004F0C45" w14:paraId="3CD60B1C" w14:textId="77777777" w:rsidTr="002375DF">
        <w:tc>
          <w:tcPr>
            <w:tcW w:w="2088" w:type="dxa"/>
            <w:shd w:val="clear" w:color="auto" w:fill="auto"/>
            <w:vAlign w:val="center"/>
          </w:tcPr>
          <w:p w14:paraId="7B903D05" w14:textId="5BFBB4F2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Prerequisite(s)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81DE14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C318971" w14:textId="1ECAFB2D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cs="Times New Roman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372AEA3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A25CFC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375DF" w:rsidRPr="004F0C45" w14:paraId="45ED105B" w14:textId="77777777" w:rsidTr="002375DF">
        <w:tc>
          <w:tcPr>
            <w:tcW w:w="2088" w:type="dxa"/>
            <w:shd w:val="clear" w:color="auto" w:fill="auto"/>
            <w:vAlign w:val="center"/>
          </w:tcPr>
          <w:p w14:paraId="7A7509A9" w14:textId="23799BC3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 xml:space="preserve">Co-requisite(s)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008616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A24F732" w14:textId="7E80E7D4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72C2716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E43C60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375DF" w:rsidRPr="004F0C45" w14:paraId="7C6801BD" w14:textId="77777777" w:rsidTr="002375DF">
        <w:tc>
          <w:tcPr>
            <w:tcW w:w="2088" w:type="dxa"/>
            <w:shd w:val="clear" w:color="auto" w:fill="auto"/>
            <w:vAlign w:val="center"/>
          </w:tcPr>
          <w:p w14:paraId="329958F6" w14:textId="75EFAABE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Academic Year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F6B068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5DA53DB" w14:textId="21DC1FC6" w:rsidR="002375DF" w:rsidRPr="004F0C45" w:rsidRDefault="00870B1D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cs="Times New Roman"/>
              </w:rPr>
              <w:t>2</w:t>
            </w:r>
            <w:r w:rsidR="002375DF" w:rsidRPr="00251DA0">
              <w:rPr>
                <w:rFonts w:cs="Times New Roman"/>
              </w:rPr>
              <w:t>/2</w:t>
            </w:r>
            <w:r w:rsidR="002375DF">
              <w:rPr>
                <w:rFonts w:cs="Times New Roman"/>
                <w:lang w:bidi="th-TH"/>
              </w:rPr>
              <w:t>02</w:t>
            </w:r>
            <w:r>
              <w:rPr>
                <w:rFonts w:cs="Times New Roman"/>
                <w:lang w:bidi="th-TH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53CFDCBD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412F4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375DF" w:rsidRPr="004F0C45" w14:paraId="707E8AF6" w14:textId="77777777" w:rsidTr="002375DF">
        <w:tc>
          <w:tcPr>
            <w:tcW w:w="2088" w:type="dxa"/>
            <w:shd w:val="clear" w:color="auto" w:fill="auto"/>
            <w:vAlign w:val="center"/>
          </w:tcPr>
          <w:p w14:paraId="3D17AD77" w14:textId="78C67B5D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Section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66872B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85C6DC4" w14:textId="164D43D9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51DA0">
              <w:rPr>
                <w:rFonts w:cs="Times New Roman"/>
              </w:rPr>
              <w:t>150</w:t>
            </w:r>
          </w:p>
        </w:tc>
        <w:tc>
          <w:tcPr>
            <w:tcW w:w="425" w:type="dxa"/>
            <w:shd w:val="clear" w:color="auto" w:fill="auto"/>
          </w:tcPr>
          <w:p w14:paraId="5CEBB651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BE3184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375DF" w:rsidRPr="004F0C45" w14:paraId="096692C2" w14:textId="77777777" w:rsidTr="00E37A9F">
        <w:trPr>
          <w:trHeight w:val="20"/>
        </w:trPr>
        <w:tc>
          <w:tcPr>
            <w:tcW w:w="2088" w:type="dxa"/>
            <w:shd w:val="clear" w:color="auto" w:fill="auto"/>
            <w:vAlign w:val="center"/>
          </w:tcPr>
          <w:p w14:paraId="41A602CB" w14:textId="3EA570F4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Course Category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C5F04D" w14:textId="09C4A8F5" w:rsidR="002375DF" w:rsidRPr="004F0C45" w:rsidRDefault="00786B1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noProof/>
                <w:lang w:bidi="th-TH"/>
              </w:rPr>
              <w:pict w14:anchorId="05BADEAB">
                <v:rect id="_x0000_s2243" style="position:absolute;margin-left:1pt;margin-top:5.6pt;width:10pt;height:10.65pt;z-index:251656192;mso-position-horizontal-relative:text;mso-position-vertical-relative:margin" filled="f" fillcolor="black" strokeweight="1pt">
                  <w10:wrap anchory="margin"/>
                </v:rect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CA0898B" w14:textId="16465E75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51DA0">
              <w:rPr>
                <w:rFonts w:cs="Times New Roman"/>
                <w:lang w:bidi="th-TH"/>
              </w:rPr>
              <w:t xml:space="preserve">Foundation  </w:t>
            </w:r>
          </w:p>
        </w:tc>
        <w:tc>
          <w:tcPr>
            <w:tcW w:w="425" w:type="dxa"/>
            <w:shd w:val="clear" w:color="auto" w:fill="auto"/>
          </w:tcPr>
          <w:p w14:paraId="35C995F4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8A803E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375DF" w:rsidRPr="004F0C45" w14:paraId="00A9580A" w14:textId="77777777" w:rsidTr="00E37A9F">
        <w:trPr>
          <w:trHeight w:val="20"/>
        </w:trPr>
        <w:tc>
          <w:tcPr>
            <w:tcW w:w="2088" w:type="dxa"/>
            <w:shd w:val="clear" w:color="auto" w:fill="auto"/>
            <w:vAlign w:val="center"/>
          </w:tcPr>
          <w:p w14:paraId="3F18D3D9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840E97" w14:textId="0BF67A76" w:rsidR="002375DF" w:rsidRPr="004F0C45" w:rsidRDefault="00786B1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cs="Times New Roman"/>
                <w:noProof/>
                <w:lang w:bidi="th-TH"/>
              </w:rPr>
              <w:pict w14:anchorId="05BADEAB">
                <v:rect id="_x0000_s2240" style="position:absolute;margin-left:.95pt;margin-top:7pt;width:10pt;height:10.65pt;z-index:251654144;mso-position-horizontal-relative:text;mso-position-vertical-relative:margin" filled="f" fillcolor="black" strokeweight="1pt">
                  <w10:wrap anchory="margin"/>
                </v:rect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33079C5" w14:textId="4748196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General education</w:t>
            </w:r>
          </w:p>
        </w:tc>
        <w:tc>
          <w:tcPr>
            <w:tcW w:w="425" w:type="dxa"/>
            <w:shd w:val="clear" w:color="auto" w:fill="auto"/>
          </w:tcPr>
          <w:p w14:paraId="75BC35E8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6D0017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375DF" w:rsidRPr="004F0C45" w14:paraId="2E4140F6" w14:textId="77777777" w:rsidTr="00E37A9F">
        <w:trPr>
          <w:trHeight w:val="20"/>
        </w:trPr>
        <w:tc>
          <w:tcPr>
            <w:tcW w:w="2088" w:type="dxa"/>
            <w:shd w:val="clear" w:color="auto" w:fill="auto"/>
            <w:vAlign w:val="center"/>
          </w:tcPr>
          <w:p w14:paraId="7BA31766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5A4DC" w14:textId="6034AE5B" w:rsidR="002375DF" w:rsidRPr="004F0C45" w:rsidRDefault="00E37A9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2171CF">
              <w:rPr>
                <w:rFonts w:cs="Times New Roman"/>
                <w:b/>
                <w:bCs/>
                <w:sz w:val="28"/>
                <w:szCs w:val="28"/>
              </w:rPr>
              <w:sym w:font="Wingdings 2" w:char="F052"/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B52543A" w14:textId="6AFE3E0A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51DA0">
              <w:rPr>
                <w:rFonts w:cs="Times New Roman"/>
                <w:lang w:bidi="th-TH"/>
              </w:rPr>
              <w:t>Core</w:t>
            </w:r>
          </w:p>
        </w:tc>
        <w:tc>
          <w:tcPr>
            <w:tcW w:w="425" w:type="dxa"/>
            <w:shd w:val="clear" w:color="auto" w:fill="auto"/>
          </w:tcPr>
          <w:p w14:paraId="307619C6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C79F91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375DF" w:rsidRPr="004F0C45" w14:paraId="377DE5B8" w14:textId="77777777" w:rsidTr="00E37A9F">
        <w:trPr>
          <w:trHeight w:val="20"/>
        </w:trPr>
        <w:tc>
          <w:tcPr>
            <w:tcW w:w="2088" w:type="dxa"/>
            <w:shd w:val="clear" w:color="auto" w:fill="auto"/>
            <w:vAlign w:val="center"/>
          </w:tcPr>
          <w:p w14:paraId="1865FB8E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70366D" w14:textId="215FA838" w:rsidR="002375DF" w:rsidRPr="004F0C45" w:rsidRDefault="00786B1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cs="Times New Roman"/>
                <w:noProof/>
                <w:lang w:bidi="th-TH"/>
              </w:rPr>
              <w:pict w14:anchorId="0A3EAC2B">
                <v:rect id="_x0000_s2242" style="position:absolute;left:0;text-align:left;margin-left:.95pt;margin-top:4.95pt;width:10pt;height:10.65pt;z-index:251655168;mso-position-horizontal-relative:text;mso-position-vertical-relative:margin" filled="f" fillcolor="black" strokeweight="1pt">
                  <w10:wrap anchory="margin"/>
                </v:rect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AE4C425" w14:textId="3EA1CA1E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51DA0">
              <w:rPr>
                <w:rFonts w:cs="Times New Roman"/>
                <w:lang w:bidi="th-TH"/>
              </w:rPr>
              <w:t>Elective</w:t>
            </w:r>
          </w:p>
        </w:tc>
        <w:tc>
          <w:tcPr>
            <w:tcW w:w="425" w:type="dxa"/>
            <w:shd w:val="clear" w:color="auto" w:fill="auto"/>
          </w:tcPr>
          <w:p w14:paraId="7545A365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9A3F5F" w14:textId="77777777" w:rsidR="002375DF" w:rsidRPr="004F0C45" w:rsidRDefault="002375DF" w:rsidP="002375D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058EC" w:rsidRPr="004F0C45" w14:paraId="12CE454F" w14:textId="77777777" w:rsidTr="002375DF">
        <w:tc>
          <w:tcPr>
            <w:tcW w:w="2513" w:type="dxa"/>
            <w:gridSpan w:val="2"/>
            <w:shd w:val="clear" w:color="auto" w:fill="auto"/>
            <w:vAlign w:val="center"/>
          </w:tcPr>
          <w:p w14:paraId="73E2A53F" w14:textId="5076F31D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Responsible person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EA672F" w14:textId="4AEB1A07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cs="Times New Roman"/>
                <w:lang w:bidi="th-TH"/>
              </w:rPr>
              <w:t>Nudee Nupairoj, Ph.D.</w:t>
            </w:r>
          </w:p>
        </w:tc>
        <w:tc>
          <w:tcPr>
            <w:tcW w:w="425" w:type="dxa"/>
            <w:shd w:val="clear" w:color="auto" w:fill="auto"/>
          </w:tcPr>
          <w:p w14:paraId="3385554F" w14:textId="77777777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268C5F" w14:textId="4AAAF28C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sz w:val="22"/>
                <w:szCs w:val="22"/>
                <w:lang w:bidi="th-TH"/>
              </w:rPr>
              <w:t>Full-time lecturer</w:t>
            </w:r>
          </w:p>
        </w:tc>
        <w:tc>
          <w:tcPr>
            <w:tcW w:w="425" w:type="dxa"/>
            <w:shd w:val="clear" w:color="auto" w:fill="auto"/>
          </w:tcPr>
          <w:p w14:paraId="6AE3D5BA" w14:textId="77777777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8B29C5" w14:textId="77777777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058EC" w:rsidRPr="004F0C45" w14:paraId="6CB3FD03" w14:textId="77777777" w:rsidTr="000C545C">
        <w:tc>
          <w:tcPr>
            <w:tcW w:w="2513" w:type="dxa"/>
            <w:gridSpan w:val="2"/>
            <w:shd w:val="clear" w:color="auto" w:fill="auto"/>
            <w:vAlign w:val="center"/>
          </w:tcPr>
          <w:p w14:paraId="0E4599E8" w14:textId="611BD00E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Teaching lecturer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2E0138" w14:textId="23E156DE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cs="Times New Roman"/>
                <w:lang w:bidi="th-TH"/>
              </w:rPr>
              <w:t>Nudee Nupairoj, Ph.D.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F19411" w14:textId="3E64DEA3" w:rsidR="00E058EC" w:rsidRPr="004F0C45" w:rsidRDefault="00366E65" w:rsidP="000C54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171CF">
              <w:rPr>
                <w:rFonts w:cs="Times New Roman"/>
                <w:b/>
                <w:bCs/>
                <w:sz w:val="28"/>
                <w:szCs w:val="28"/>
              </w:rPr>
              <w:sym w:font="Wingdings 2" w:char="F052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CA1808" w14:textId="1370D39B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51DA0">
              <w:rPr>
                <w:rFonts w:cs="Times New Roman"/>
                <w:lang w:bidi="th-TH"/>
              </w:rPr>
              <w:t xml:space="preserve">Full-time </w:t>
            </w:r>
          </w:p>
        </w:tc>
        <w:tc>
          <w:tcPr>
            <w:tcW w:w="425" w:type="dxa"/>
            <w:shd w:val="clear" w:color="auto" w:fill="auto"/>
          </w:tcPr>
          <w:p w14:paraId="0C08CC2B" w14:textId="23D2171C" w:rsidR="00E058EC" w:rsidRPr="004F0C45" w:rsidRDefault="00786B1F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cs="Times New Roman"/>
                <w:noProof/>
                <w:lang w:bidi="th-TH"/>
              </w:rPr>
              <w:pict w14:anchorId="4730524C">
                <v:rect id="_x0000_s2245" style="position:absolute;margin-left:-.75pt;margin-top:5.95pt;width:10pt;height:10.65pt;z-index:251657216;mso-position-horizontal-relative:text;mso-position-vertical-relative:text" filled="f" fillcolor="red" strokeweight="1pt"/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8D3841" w14:textId="5A85C050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 xml:space="preserve">Guest </w:t>
            </w:r>
          </w:p>
        </w:tc>
      </w:tr>
      <w:tr w:rsidR="00E058EC" w:rsidRPr="004F0C45" w14:paraId="741323E8" w14:textId="77777777" w:rsidTr="000C545C">
        <w:tc>
          <w:tcPr>
            <w:tcW w:w="2513" w:type="dxa"/>
            <w:gridSpan w:val="2"/>
            <w:shd w:val="clear" w:color="auto" w:fill="auto"/>
            <w:vAlign w:val="center"/>
          </w:tcPr>
          <w:p w14:paraId="4FFE4F67" w14:textId="38FB7CB5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51DA0">
              <w:rPr>
                <w:rFonts w:cs="Times New Roman"/>
                <w:lang w:bidi="th-TH"/>
              </w:rPr>
              <w:t>Classroom location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39113C" w14:textId="17E790A6" w:rsidR="00E058EC" w:rsidRPr="004F0C45" w:rsidRDefault="007C2AC4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cs="Times New Roman"/>
                <w:lang w:bidi="th-TH"/>
              </w:rPr>
              <w:t xml:space="preserve">Building </w:t>
            </w:r>
            <w:r w:rsidR="00E058EC">
              <w:rPr>
                <w:rFonts w:cs="Times New Roman"/>
                <w:lang w:bidi="th-TH"/>
              </w:rPr>
              <w:t>11</w:t>
            </w:r>
            <w:r>
              <w:rPr>
                <w:rFonts w:cs="Times New Roman"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571D70" w14:textId="13F1C9A7" w:rsidR="00E058EC" w:rsidRPr="004F0C45" w:rsidRDefault="00366E65" w:rsidP="000C54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171CF">
              <w:rPr>
                <w:rFonts w:cs="Times New Roman"/>
                <w:b/>
                <w:bCs/>
                <w:sz w:val="28"/>
                <w:szCs w:val="28"/>
              </w:rPr>
              <w:sym w:font="Wingdings 2" w:char="F052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112814" w14:textId="0D0E2C4B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On campus</w:t>
            </w:r>
          </w:p>
        </w:tc>
        <w:tc>
          <w:tcPr>
            <w:tcW w:w="425" w:type="dxa"/>
            <w:shd w:val="clear" w:color="auto" w:fill="auto"/>
          </w:tcPr>
          <w:p w14:paraId="0C3B71AB" w14:textId="505EE0E7" w:rsidR="00E058EC" w:rsidRPr="004F0C45" w:rsidRDefault="00786B1F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cs="Times New Roman"/>
                <w:noProof/>
                <w:lang w:bidi="th-TH"/>
              </w:rPr>
              <w:pict w14:anchorId="09AD172D">
                <v:rect id="_x0000_s2247" style="position:absolute;margin-left:-.75pt;margin-top:4.95pt;width:10pt;height:10.65pt;z-index:251658240;mso-position-horizontal-relative:text;mso-position-vertical-relative:text" filled="f" fillcolor="red" strokeweight="1pt"/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45DE6" w14:textId="4F9F003D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cs="Times New Roman"/>
                <w:lang w:bidi="th-TH"/>
              </w:rPr>
              <w:t>Online</w:t>
            </w:r>
          </w:p>
        </w:tc>
      </w:tr>
      <w:tr w:rsidR="00E058EC" w:rsidRPr="004F0C45" w14:paraId="29538ED5" w14:textId="77777777" w:rsidTr="002375DF">
        <w:tc>
          <w:tcPr>
            <w:tcW w:w="2513" w:type="dxa"/>
            <w:gridSpan w:val="2"/>
            <w:shd w:val="clear" w:color="auto" w:fill="auto"/>
            <w:vAlign w:val="center"/>
          </w:tcPr>
          <w:p w14:paraId="1D5575F1" w14:textId="1E63E2DA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 xml:space="preserve">Last update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9A5F5C" w14:textId="37917A8B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cs="Times New Roman"/>
                <w:lang w:bidi="th-TH"/>
              </w:rPr>
              <w:t>6</w:t>
            </w:r>
            <w:r w:rsidRPr="00251DA0">
              <w:rPr>
                <w:rFonts w:cs="Times New Roman"/>
                <w:lang w:bidi="th-TH"/>
              </w:rPr>
              <w:t xml:space="preserve"> </w:t>
            </w:r>
            <w:r>
              <w:rPr>
                <w:rFonts w:cs="Times New Roman"/>
                <w:lang w:bidi="th-TH"/>
              </w:rPr>
              <w:t>December</w:t>
            </w:r>
            <w:r w:rsidRPr="00251DA0">
              <w:rPr>
                <w:rFonts w:cs="Times New Roman"/>
                <w:cs/>
                <w:lang w:bidi="th-TH"/>
              </w:rPr>
              <w:t xml:space="preserve"> </w:t>
            </w:r>
            <w:r w:rsidRPr="00251DA0">
              <w:rPr>
                <w:rFonts w:cs="Times New Roman"/>
                <w:lang w:bidi="th-TH"/>
              </w:rPr>
              <w:t>20</w:t>
            </w:r>
            <w:r>
              <w:rPr>
                <w:rFonts w:cs="Times New Roman"/>
                <w:lang w:bidi="th-TH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14:paraId="27495132" w14:textId="77777777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BCBFE8" w14:textId="77777777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E1B11D4" w14:textId="77777777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87D718" w14:textId="77777777" w:rsidR="00E058EC" w:rsidRPr="004F0C45" w:rsidRDefault="00E058EC" w:rsidP="00E058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059B566D" w14:textId="77777777" w:rsidR="00663D50" w:rsidRPr="00B82DAA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73C918B8" w14:textId="77777777" w:rsidR="007C5FBF" w:rsidRPr="006037FD" w:rsidRDefault="007C5FBF" w:rsidP="007C5FBF">
      <w:pPr>
        <w:pStyle w:val="Heading7"/>
        <w:spacing w:before="0" w:after="0" w:line="360" w:lineRule="auto"/>
        <w:jc w:val="center"/>
        <w:rPr>
          <w:rFonts w:cs="Times New Roman"/>
          <w:b/>
          <w:bCs/>
          <w:lang w:val="en-US"/>
        </w:rPr>
      </w:pPr>
      <w:r w:rsidRPr="006037FD">
        <w:rPr>
          <w:rFonts w:cs="Times New Roman"/>
          <w:b/>
          <w:bCs/>
          <w:lang w:bidi="th-TH"/>
        </w:rPr>
        <w:t xml:space="preserve">SECTION </w:t>
      </w:r>
      <w:r w:rsidRPr="006037FD">
        <w:rPr>
          <w:rFonts w:cs="Times New Roman"/>
          <w:b/>
          <w:bCs/>
          <w:cs/>
          <w:lang w:bidi="th-TH"/>
        </w:rPr>
        <w:t xml:space="preserve">2 </w:t>
      </w:r>
      <w:r w:rsidRPr="006037FD">
        <w:rPr>
          <w:rFonts w:cs="Times New Roman"/>
          <w:b/>
          <w:bCs/>
          <w:lang w:bidi="th-TH"/>
        </w:rPr>
        <w:t xml:space="preserve"> COURSE OBJECTIVES AND COMPONENTS</w:t>
      </w:r>
    </w:p>
    <w:p w14:paraId="04C63180" w14:textId="77777777" w:rsidR="007C5FBF" w:rsidRPr="006037FD" w:rsidRDefault="007C5FBF" w:rsidP="007C5FBF">
      <w:pPr>
        <w:pStyle w:val="Heading7"/>
        <w:spacing w:before="0" w:after="0" w:line="360" w:lineRule="auto"/>
        <w:rPr>
          <w:rFonts w:cs="Times New Roman"/>
          <w:lang w:val="en-US" w:bidi="th-TH"/>
        </w:rPr>
      </w:pPr>
    </w:p>
    <w:p w14:paraId="4265A948" w14:textId="77777777" w:rsidR="007C5FBF" w:rsidRPr="006037FD" w:rsidRDefault="007C5FBF" w:rsidP="007C5FBF">
      <w:pPr>
        <w:pStyle w:val="Heading7"/>
        <w:tabs>
          <w:tab w:val="left" w:pos="360"/>
        </w:tabs>
        <w:spacing w:before="0" w:after="0" w:line="360" w:lineRule="auto"/>
        <w:rPr>
          <w:rFonts w:cs="Times New Roman"/>
          <w:b/>
          <w:bCs/>
          <w:cs/>
          <w:lang w:bidi="th-TH"/>
        </w:rPr>
      </w:pPr>
      <w:r w:rsidRPr="006037FD">
        <w:rPr>
          <w:rFonts w:cs="Times New Roman"/>
          <w:b/>
          <w:bCs/>
          <w:cs/>
          <w:lang w:bidi="th-TH"/>
        </w:rPr>
        <w:t>1.</w:t>
      </w:r>
      <w:r w:rsidRPr="006037FD">
        <w:rPr>
          <w:rFonts w:cs="Times New Roman"/>
          <w:b/>
          <w:bCs/>
          <w:cs/>
          <w:lang w:bidi="th-TH"/>
        </w:rPr>
        <w:tab/>
      </w:r>
      <w:r w:rsidRPr="006037FD">
        <w:rPr>
          <w:rFonts w:cs="Times New Roman"/>
          <w:b/>
          <w:bCs/>
          <w:lang w:bidi="th-TH"/>
        </w:rPr>
        <w:t>Course Objectives</w:t>
      </w:r>
    </w:p>
    <w:p w14:paraId="511C0852" w14:textId="77777777" w:rsidR="007C5FBF" w:rsidRDefault="007C5FBF" w:rsidP="007C5FBF">
      <w:pPr>
        <w:numPr>
          <w:ilvl w:val="0"/>
          <w:numId w:val="19"/>
        </w:numPr>
        <w:spacing w:line="360" w:lineRule="auto"/>
        <w:ind w:left="630" w:hanging="270"/>
        <w:rPr>
          <w:lang w:bidi="th-TH"/>
        </w:rPr>
      </w:pPr>
      <w:r>
        <w:rPr>
          <w:lang w:bidi="th-TH"/>
        </w:rPr>
        <w:t>To understand the principle of freedom of human expression.</w:t>
      </w:r>
    </w:p>
    <w:p w14:paraId="3B781179" w14:textId="77777777" w:rsidR="007C5FBF" w:rsidRDefault="007C5FBF" w:rsidP="007C5FBF">
      <w:pPr>
        <w:numPr>
          <w:ilvl w:val="0"/>
          <w:numId w:val="19"/>
        </w:numPr>
        <w:spacing w:line="360" w:lineRule="auto"/>
        <w:ind w:left="630" w:hanging="270"/>
        <w:rPr>
          <w:lang w:bidi="th-TH"/>
        </w:rPr>
      </w:pPr>
      <w:r>
        <w:rPr>
          <w:lang w:bidi="th-TH"/>
        </w:rPr>
        <w:t xml:space="preserve">To understand the ethics of the media. </w:t>
      </w:r>
    </w:p>
    <w:p w14:paraId="019CDB23" w14:textId="77777777" w:rsidR="0051370D" w:rsidRPr="006037FD" w:rsidRDefault="0051370D" w:rsidP="0051370D">
      <w:pPr>
        <w:pStyle w:val="Heading7"/>
        <w:tabs>
          <w:tab w:val="left" w:pos="360"/>
        </w:tabs>
        <w:spacing w:before="0" w:after="0" w:line="360" w:lineRule="auto"/>
        <w:rPr>
          <w:rFonts w:cs="Times New Roman"/>
          <w:bCs/>
          <w:cs/>
          <w:lang w:bidi="th-TH"/>
        </w:rPr>
      </w:pPr>
      <w:r w:rsidRPr="00DE405D">
        <w:rPr>
          <w:rFonts w:cs="Times New Roman"/>
          <w:b/>
          <w:lang w:bidi="th-TH"/>
        </w:rPr>
        <w:t>2</w:t>
      </w:r>
      <w:r w:rsidRPr="006037FD">
        <w:rPr>
          <w:rFonts w:cs="Times New Roman"/>
          <w:bCs/>
          <w:cs/>
          <w:lang w:bidi="th-TH"/>
        </w:rPr>
        <w:t>.</w:t>
      </w:r>
      <w:r w:rsidRPr="006037FD">
        <w:rPr>
          <w:rFonts w:cs="Times New Roman"/>
          <w:bCs/>
          <w:cs/>
          <w:lang w:bidi="th-TH"/>
        </w:rPr>
        <w:tab/>
      </w:r>
      <w:r w:rsidRPr="006037FD">
        <w:rPr>
          <w:rFonts w:cs="Times New Roman"/>
          <w:b/>
          <w:lang w:bidi="th-TH"/>
        </w:rPr>
        <w:t>Course description</w:t>
      </w:r>
      <w:r w:rsidRPr="006037FD">
        <w:rPr>
          <w:rFonts w:cs="Times New Roman"/>
          <w:bCs/>
          <w:cs/>
          <w:lang w:bidi="th-TH"/>
        </w:rPr>
        <w:t xml:space="preserve"> </w:t>
      </w:r>
    </w:p>
    <w:p w14:paraId="34F62C5A" w14:textId="7879B7C6" w:rsidR="00AA468D" w:rsidRDefault="00912679" w:rsidP="00002434">
      <w:pPr>
        <w:tabs>
          <w:tab w:val="left" w:pos="360"/>
        </w:tabs>
        <w:spacing w:line="360" w:lineRule="auto"/>
        <w:jc w:val="both"/>
        <w:rPr>
          <w:rFonts w:ascii="Angsana New" w:hAnsi="Angsana New"/>
          <w:color w:val="FF0000"/>
          <w:sz w:val="32"/>
          <w:szCs w:val="32"/>
          <w:lang w:bidi="th-TH"/>
        </w:rPr>
      </w:pPr>
      <w:r>
        <w:rPr>
          <w:rFonts w:cs="Times New Roman"/>
          <w:spacing w:val="-2"/>
          <w:lang w:bidi="th-TH"/>
        </w:rPr>
        <w:tab/>
      </w:r>
      <w:r w:rsidRPr="00912679">
        <w:rPr>
          <w:rFonts w:cs="Times New Roman"/>
          <w:spacing w:val="-2"/>
          <w:lang w:bidi="th-TH"/>
        </w:rPr>
        <w:t>Ethics in mass communication, incorporating case studies to promote adherence to professional codes of conduct; development of critical skills, including analysis, synthesis, and practical application, across diverse areas of communication arts; addressing and resolving challenges in a rapidly evolving social and economic landscape.</w:t>
      </w:r>
    </w:p>
    <w:p w14:paraId="45A9C8F3" w14:textId="77777777" w:rsidR="0051370D" w:rsidRPr="00297EAB" w:rsidRDefault="0051370D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794CD84E" w14:textId="77777777" w:rsidR="007B094D" w:rsidRPr="006037FD" w:rsidRDefault="007B094D" w:rsidP="007B094D">
      <w:pPr>
        <w:pStyle w:val="BodyText3"/>
        <w:tabs>
          <w:tab w:val="left" w:pos="360"/>
        </w:tabs>
        <w:spacing w:after="0" w:line="360" w:lineRule="auto"/>
        <w:ind w:left="360" w:hanging="360"/>
        <w:jc w:val="thaiDistribute"/>
        <w:rPr>
          <w:rFonts w:cs="Times New Roman"/>
          <w:b/>
          <w:bCs/>
          <w:sz w:val="24"/>
          <w:szCs w:val="24"/>
          <w:lang w:bidi="th-TH"/>
        </w:rPr>
      </w:pPr>
      <w:r w:rsidRPr="006037FD">
        <w:rPr>
          <w:rFonts w:cs="Times New Roman"/>
          <w:b/>
          <w:bCs/>
          <w:sz w:val="24"/>
          <w:szCs w:val="24"/>
          <w:lang w:bidi="th-TH"/>
        </w:rPr>
        <w:t>3</w:t>
      </w:r>
      <w:r w:rsidRPr="006037FD">
        <w:rPr>
          <w:rFonts w:cs="Times New Roman"/>
          <w:b/>
          <w:bCs/>
          <w:sz w:val="24"/>
          <w:szCs w:val="24"/>
          <w:cs/>
          <w:lang w:bidi="th-TH"/>
        </w:rPr>
        <w:t>.</w:t>
      </w:r>
      <w:r w:rsidRPr="006037FD">
        <w:rPr>
          <w:rFonts w:cs="Times New Roman"/>
          <w:b/>
          <w:bCs/>
          <w:sz w:val="24"/>
          <w:szCs w:val="24"/>
          <w:cs/>
          <w:lang w:bidi="th-TH"/>
        </w:rPr>
        <w:tab/>
      </w:r>
      <w:r w:rsidRPr="006037FD">
        <w:rPr>
          <w:rFonts w:cs="Times New Roman"/>
          <w:b/>
          <w:bCs/>
          <w:sz w:val="24"/>
          <w:szCs w:val="24"/>
          <w:lang w:bidi="th-TH"/>
        </w:rPr>
        <w:t xml:space="preserve">Number of consultation hours </w:t>
      </w:r>
    </w:p>
    <w:p w14:paraId="14132B77" w14:textId="77777777" w:rsidR="007B094D" w:rsidRPr="006037FD" w:rsidRDefault="00786B1F" w:rsidP="007B094D">
      <w:pPr>
        <w:tabs>
          <w:tab w:val="left" w:pos="360"/>
        </w:tabs>
        <w:spacing w:line="360" w:lineRule="auto"/>
        <w:ind w:left="360"/>
        <w:rPr>
          <w:rFonts w:cs="Times New Roman"/>
          <w:lang w:bidi="th-TH"/>
        </w:rPr>
      </w:pPr>
      <w:r>
        <w:rPr>
          <w:rFonts w:cs="Times New Roman"/>
          <w:noProof/>
          <w:lang w:bidi="th-TH"/>
        </w:rPr>
        <w:pict w14:anchorId="54622661">
          <v:rect id="_x0000_s2248" style="position:absolute;left:0;text-align:left;margin-left:201.35pt;margin-top:1.95pt;width:10.8pt;height:12pt;z-index:251659264" fillcolor="black" strokeweight="1pt"/>
        </w:pict>
      </w:r>
      <w:r w:rsidR="007B094D" w:rsidRPr="006037FD">
        <w:rPr>
          <w:rFonts w:cs="Times New Roman"/>
          <w:lang w:bidi="th-TH"/>
        </w:rPr>
        <w:t>Total</w:t>
      </w:r>
      <w:r w:rsidR="007B094D" w:rsidRPr="006037FD">
        <w:rPr>
          <w:rFonts w:cs="Times New Roman"/>
          <w:cs/>
          <w:lang w:bidi="th-TH"/>
        </w:rPr>
        <w:t xml:space="preserve"> .....</w:t>
      </w:r>
      <w:r w:rsidR="007B094D">
        <w:rPr>
          <w:rFonts w:cs="Times New Roman"/>
          <w:lang w:bidi="th-TH"/>
        </w:rPr>
        <w:t>5</w:t>
      </w:r>
      <w:r w:rsidR="007B094D" w:rsidRPr="006037FD">
        <w:rPr>
          <w:rFonts w:cs="Times New Roman"/>
          <w:cs/>
          <w:lang w:bidi="th-TH"/>
        </w:rPr>
        <w:t>....</w:t>
      </w:r>
      <w:r w:rsidR="007B094D" w:rsidRPr="006037FD">
        <w:rPr>
          <w:rFonts w:cs="Times New Roman"/>
          <w:lang w:bidi="th-TH"/>
        </w:rPr>
        <w:t>hours/week</w:t>
      </w:r>
      <w:r w:rsidR="007B094D" w:rsidRPr="006037FD">
        <w:rPr>
          <w:rFonts w:cs="Times New Roman"/>
          <w:lang w:bidi="th-TH"/>
        </w:rPr>
        <w:tab/>
      </w:r>
      <w:r w:rsidR="007B094D" w:rsidRPr="006037FD">
        <w:rPr>
          <w:rFonts w:cs="Times New Roman"/>
          <w:lang w:bidi="th-TH"/>
        </w:rPr>
        <w:tab/>
      </w:r>
      <w:r w:rsidR="007B094D" w:rsidRPr="006037FD">
        <w:rPr>
          <w:rFonts w:cs="Times New Roman"/>
          <w:lang w:bidi="th-TH"/>
        </w:rPr>
        <w:tab/>
        <w:t>e-mail :</w:t>
      </w:r>
      <w:r w:rsidR="007B094D">
        <w:rPr>
          <w:rFonts w:cs="Times New Roman"/>
          <w:lang w:bidi="th-TH"/>
        </w:rPr>
        <w:t xml:space="preserve"> ndnupairoj@gmail.com..</w:t>
      </w:r>
      <w:r w:rsidR="007B094D" w:rsidRPr="006037FD">
        <w:rPr>
          <w:rFonts w:cs="Times New Roman"/>
          <w:lang w:bidi="th-TH"/>
        </w:rPr>
        <w:t>…………….</w:t>
      </w:r>
    </w:p>
    <w:p w14:paraId="3E7722E9" w14:textId="77777777" w:rsidR="007B094D" w:rsidRPr="006037FD" w:rsidRDefault="00786B1F" w:rsidP="007B094D">
      <w:pPr>
        <w:tabs>
          <w:tab w:val="left" w:pos="360"/>
        </w:tabs>
        <w:spacing w:line="360" w:lineRule="auto"/>
        <w:ind w:left="360"/>
        <w:rPr>
          <w:rFonts w:cs="Times New Roman"/>
          <w:lang w:bidi="th-TH"/>
        </w:rPr>
      </w:pPr>
      <w:r>
        <w:rPr>
          <w:rFonts w:cs="Times New Roman"/>
          <w:noProof/>
          <w:lang w:bidi="th-TH"/>
        </w:rPr>
        <w:pict w14:anchorId="546739B1">
          <v:rect id="_x0000_s2249" style="position:absolute;left:0;text-align:left;margin-left:201.35pt;margin-top:2.1pt;width:10.8pt;height:12pt;z-index:251660288" strokeweight="1pt"/>
        </w:pict>
      </w:r>
      <w:r w:rsidR="007B094D" w:rsidRPr="006037FD">
        <w:rPr>
          <w:rFonts w:cs="Times New Roman"/>
          <w:lang w:bidi="th-TH"/>
        </w:rPr>
        <w:tab/>
      </w:r>
      <w:r w:rsidR="007B094D" w:rsidRPr="006037FD">
        <w:rPr>
          <w:rFonts w:cs="Times New Roman"/>
          <w:lang w:bidi="th-TH"/>
        </w:rPr>
        <w:tab/>
      </w:r>
      <w:r w:rsidR="007B094D" w:rsidRPr="006037FD">
        <w:rPr>
          <w:rFonts w:cs="Times New Roman"/>
          <w:lang w:bidi="th-TH"/>
        </w:rPr>
        <w:tab/>
      </w:r>
      <w:r w:rsidR="007B094D" w:rsidRPr="006037FD">
        <w:rPr>
          <w:rFonts w:cs="Times New Roman"/>
          <w:lang w:bidi="th-TH"/>
        </w:rPr>
        <w:tab/>
      </w:r>
      <w:r w:rsidR="007B094D" w:rsidRPr="006037FD">
        <w:rPr>
          <w:rFonts w:cs="Times New Roman"/>
          <w:lang w:bidi="th-TH"/>
        </w:rPr>
        <w:tab/>
      </w:r>
      <w:r w:rsidR="007B094D" w:rsidRPr="006037FD">
        <w:rPr>
          <w:rFonts w:cs="Times New Roman"/>
          <w:lang w:bidi="th-TH"/>
        </w:rPr>
        <w:tab/>
        <w:t>Facebook :…………</w:t>
      </w:r>
      <w:r w:rsidR="007B094D">
        <w:rPr>
          <w:rFonts w:cs="Times New Roman"/>
          <w:lang w:bidi="th-TH"/>
        </w:rPr>
        <w:t>…………</w:t>
      </w:r>
      <w:r w:rsidR="007B094D" w:rsidRPr="006037FD">
        <w:rPr>
          <w:rFonts w:cs="Times New Roman"/>
          <w:lang w:bidi="th-TH"/>
        </w:rPr>
        <w:t>…………………</w:t>
      </w:r>
    </w:p>
    <w:p w14:paraId="7B8324B3" w14:textId="1494A214" w:rsidR="007B094D" w:rsidRPr="006037FD" w:rsidRDefault="00786B1F" w:rsidP="007B094D">
      <w:pPr>
        <w:tabs>
          <w:tab w:val="left" w:pos="360"/>
        </w:tabs>
        <w:spacing w:line="360" w:lineRule="auto"/>
        <w:ind w:left="360"/>
        <w:rPr>
          <w:rFonts w:cs="Times New Roman"/>
          <w:lang w:bidi="th-TH"/>
        </w:rPr>
      </w:pPr>
      <w:r>
        <w:rPr>
          <w:rFonts w:cs="Times New Roman"/>
          <w:noProof/>
          <w:lang w:bidi="th-TH"/>
        </w:rPr>
        <w:pict w14:anchorId="171D2F11">
          <v:rect id="_x0000_s2250" style="position:absolute;left:0;text-align:left;margin-left:201.35pt;margin-top:2.5pt;width:10.8pt;height:12pt;z-index:251661312" fillcolor="black" strokeweight="1pt"/>
        </w:pict>
      </w:r>
      <w:r w:rsidR="007B094D" w:rsidRPr="006037FD">
        <w:rPr>
          <w:rFonts w:cs="Times New Roman"/>
          <w:lang w:bidi="th-TH"/>
        </w:rPr>
        <w:tab/>
      </w:r>
      <w:r w:rsidR="007B094D" w:rsidRPr="006037FD">
        <w:rPr>
          <w:rFonts w:cs="Times New Roman"/>
          <w:lang w:bidi="th-TH"/>
        </w:rPr>
        <w:tab/>
      </w:r>
      <w:r w:rsidR="007B094D" w:rsidRPr="006037FD">
        <w:rPr>
          <w:rFonts w:cs="Times New Roman"/>
          <w:lang w:bidi="th-TH"/>
        </w:rPr>
        <w:tab/>
      </w:r>
      <w:r w:rsidR="007B094D" w:rsidRPr="006037FD">
        <w:rPr>
          <w:rFonts w:cs="Times New Roman"/>
          <w:lang w:bidi="th-TH"/>
        </w:rPr>
        <w:tab/>
      </w:r>
      <w:r w:rsidR="007B094D" w:rsidRPr="006037FD">
        <w:rPr>
          <w:rFonts w:cs="Times New Roman"/>
          <w:lang w:bidi="th-TH"/>
        </w:rPr>
        <w:tab/>
      </w:r>
      <w:r w:rsidR="007B094D" w:rsidRPr="006037FD">
        <w:rPr>
          <w:rFonts w:cs="Times New Roman"/>
          <w:lang w:bidi="th-TH"/>
        </w:rPr>
        <w:tab/>
        <w:t>Line :</w:t>
      </w:r>
      <w:r w:rsidR="007B094D">
        <w:rPr>
          <w:rFonts w:cs="Times New Roman"/>
          <w:lang w:bidi="th-TH"/>
        </w:rPr>
        <w:t xml:space="preserve"> </w:t>
      </w:r>
      <w:r w:rsidR="009224BE" w:rsidRPr="009224BE">
        <w:rPr>
          <w:rFonts w:cs="Times New Roman"/>
          <w:lang w:bidi="th-TH"/>
        </w:rPr>
        <w:t>http://line.me/ti/g/YO4_MT3BUk</w:t>
      </w:r>
    </w:p>
    <w:p w14:paraId="4411983F" w14:textId="7123E1FB" w:rsidR="0049694F" w:rsidRDefault="00786B1F" w:rsidP="007B094D">
      <w:pPr>
        <w:tabs>
          <w:tab w:val="left" w:pos="360"/>
        </w:tabs>
        <w:ind w:left="360"/>
        <w:rPr>
          <w:rFonts w:cs="Times New Roman"/>
          <w:lang w:bidi="th-TH"/>
        </w:rPr>
      </w:pPr>
      <w:r>
        <w:rPr>
          <w:rFonts w:cs="Times New Roman"/>
          <w:noProof/>
          <w:lang w:bidi="th-TH"/>
        </w:rPr>
        <w:pict w14:anchorId="55A36B01">
          <v:rect id="_x0000_s2251" style="position:absolute;left:0;text-align:left;margin-left:201.35pt;margin-top:1.65pt;width:10.8pt;height:12pt;z-index:251662336" strokeweight="1pt"/>
        </w:pict>
      </w:r>
      <w:r w:rsidR="007B094D" w:rsidRPr="006037FD">
        <w:rPr>
          <w:rFonts w:cs="Times New Roman"/>
          <w:lang w:bidi="th-TH"/>
        </w:rPr>
        <w:tab/>
      </w:r>
      <w:r w:rsidR="007B094D" w:rsidRPr="006037FD">
        <w:rPr>
          <w:rFonts w:cs="Times New Roman"/>
          <w:lang w:bidi="th-TH"/>
        </w:rPr>
        <w:tab/>
      </w:r>
      <w:r w:rsidR="007B094D" w:rsidRPr="006037FD">
        <w:rPr>
          <w:rFonts w:cs="Times New Roman"/>
          <w:lang w:bidi="th-TH"/>
        </w:rPr>
        <w:tab/>
      </w:r>
      <w:r w:rsidR="007B094D" w:rsidRPr="006037FD">
        <w:rPr>
          <w:rFonts w:cs="Times New Roman"/>
          <w:lang w:bidi="th-TH"/>
        </w:rPr>
        <w:tab/>
      </w:r>
      <w:r w:rsidR="007B094D" w:rsidRPr="006037FD">
        <w:rPr>
          <w:rFonts w:cs="Times New Roman"/>
          <w:lang w:bidi="th-TH"/>
        </w:rPr>
        <w:tab/>
      </w:r>
      <w:r w:rsidR="007B094D" w:rsidRPr="006037FD">
        <w:rPr>
          <w:rFonts w:cs="Times New Roman"/>
          <w:lang w:bidi="th-TH"/>
        </w:rPr>
        <w:tab/>
        <w:t>Others (specify)</w:t>
      </w:r>
      <w:r w:rsidR="007B094D" w:rsidRPr="006037FD">
        <w:rPr>
          <w:rFonts w:cs="Times New Roman"/>
          <w:cs/>
          <w:lang w:bidi="th-TH"/>
        </w:rPr>
        <w:t>..............</w:t>
      </w:r>
      <w:r w:rsidR="007B094D">
        <w:rPr>
          <w:rFonts w:cs="Times New Roman"/>
          <w:lang w:bidi="th-TH"/>
        </w:rPr>
        <w:t>................</w:t>
      </w:r>
      <w:r w:rsidR="007B094D" w:rsidRPr="006037FD">
        <w:rPr>
          <w:rFonts w:cs="Times New Roman"/>
          <w:cs/>
          <w:lang w:bidi="th-TH"/>
        </w:rPr>
        <w:t>......................</w:t>
      </w:r>
    </w:p>
    <w:p w14:paraId="599C15D6" w14:textId="77777777" w:rsidR="007B094D" w:rsidRDefault="007B094D" w:rsidP="007B094D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42EE0F0B" w14:textId="77777777" w:rsidR="006775FF" w:rsidRDefault="006775FF" w:rsidP="006775FF">
      <w:pPr>
        <w:rPr>
          <w:rFonts w:eastAsia="Angsana New" w:cs="Times New Roman"/>
          <w:b/>
          <w:bCs/>
          <w:lang w:bidi="th-TH"/>
        </w:rPr>
      </w:pPr>
      <w:r w:rsidRPr="006775FF">
        <w:rPr>
          <w:rFonts w:cs="Times New Roman"/>
          <w:b/>
          <w:bCs/>
          <w:lang w:bidi="th-TH"/>
        </w:rPr>
        <w:t xml:space="preserve">4. </w:t>
      </w:r>
      <w:r w:rsidRPr="006775FF">
        <w:rPr>
          <w:rFonts w:eastAsia="Angsana New" w:cs="Times New Roman"/>
          <w:b/>
          <w:bCs/>
        </w:rPr>
        <w:t>Course Learning Outcomes</w:t>
      </w:r>
      <w:r w:rsidRPr="006775FF">
        <w:rPr>
          <w:rFonts w:eastAsia="Angsana New" w:cs="Times New Roman"/>
          <w:b/>
          <w:bCs/>
          <w:cs/>
          <w:lang w:bidi="th-TH"/>
        </w:rPr>
        <w:t xml:space="preserve">: </w:t>
      </w:r>
      <w:r w:rsidRPr="006775FF">
        <w:rPr>
          <w:rFonts w:eastAsia="Angsana New" w:cs="Times New Roman"/>
          <w:b/>
          <w:bCs/>
        </w:rPr>
        <w:t>CLOs</w:t>
      </w:r>
      <w:r w:rsidRPr="006775FF">
        <w:rPr>
          <w:rFonts w:eastAsia="Angsana New" w:cs="Times New Roman"/>
          <w:b/>
          <w:bCs/>
          <w:cs/>
          <w:lang w:bidi="th-TH"/>
        </w:rPr>
        <w:t>)</w:t>
      </w:r>
    </w:p>
    <w:p w14:paraId="4BE97AB6" w14:textId="77777777" w:rsidR="00AE69C5" w:rsidRPr="00AE69C5" w:rsidRDefault="00AE69C5" w:rsidP="006775FF">
      <w:pPr>
        <w:rPr>
          <w:rFonts w:cs="Times New Roman"/>
          <w:lang w:bidi="th-TH"/>
        </w:rPr>
      </w:pPr>
    </w:p>
    <w:p w14:paraId="27CA0F47" w14:textId="77777777" w:rsidR="00AE69C5" w:rsidRPr="00AE69C5" w:rsidRDefault="00AE69C5" w:rsidP="00AE69C5">
      <w:pPr>
        <w:numPr>
          <w:ilvl w:val="0"/>
          <w:numId w:val="20"/>
        </w:numPr>
        <w:rPr>
          <w:rFonts w:ascii="Angsana New" w:hAnsi="Angsana New"/>
          <w:bCs/>
          <w:sz w:val="32"/>
          <w:szCs w:val="32"/>
          <w:lang w:bidi="th-TH"/>
        </w:rPr>
      </w:pPr>
      <w:r w:rsidRPr="00AE69C5">
        <w:rPr>
          <w:rFonts w:ascii="Angsana New" w:hAnsi="Angsana New"/>
          <w:bCs/>
          <w:sz w:val="32"/>
          <w:szCs w:val="32"/>
          <w:lang w:bidi="th-TH"/>
        </w:rPr>
        <w:t>Understand Principles of Human Expression and Ethics</w:t>
      </w:r>
    </w:p>
    <w:p w14:paraId="07177504" w14:textId="77777777" w:rsidR="00AE69C5" w:rsidRPr="00AE69C5" w:rsidRDefault="00AE69C5" w:rsidP="002E5424">
      <w:pPr>
        <w:numPr>
          <w:ilvl w:val="0"/>
          <w:numId w:val="23"/>
        </w:numPr>
        <w:ind w:hanging="180"/>
        <w:rPr>
          <w:rFonts w:ascii="Angsana New" w:hAnsi="Angsana New"/>
          <w:bCs/>
          <w:sz w:val="32"/>
          <w:szCs w:val="32"/>
          <w:lang w:bidi="th-TH"/>
        </w:rPr>
      </w:pPr>
      <w:r w:rsidRPr="00AE69C5">
        <w:rPr>
          <w:rFonts w:ascii="Angsana New" w:hAnsi="Angsana New"/>
          <w:bCs/>
          <w:sz w:val="32"/>
          <w:szCs w:val="32"/>
          <w:lang w:bidi="th-TH"/>
        </w:rPr>
        <w:t>Articulate the principles of freedom of human expression and the ethical frameworks governing media practices.</w:t>
      </w:r>
    </w:p>
    <w:p w14:paraId="29F0CBAF" w14:textId="77777777" w:rsidR="00AE69C5" w:rsidRPr="00AE69C5" w:rsidRDefault="00AE69C5" w:rsidP="002E5424">
      <w:pPr>
        <w:numPr>
          <w:ilvl w:val="0"/>
          <w:numId w:val="23"/>
        </w:numPr>
        <w:ind w:hanging="180"/>
        <w:rPr>
          <w:rFonts w:ascii="Angsana New" w:hAnsi="Angsana New"/>
          <w:bCs/>
          <w:sz w:val="32"/>
          <w:szCs w:val="32"/>
          <w:lang w:bidi="th-TH"/>
        </w:rPr>
      </w:pPr>
      <w:r w:rsidRPr="00AE69C5">
        <w:rPr>
          <w:rFonts w:ascii="Angsana New" w:hAnsi="Angsana New"/>
          <w:bCs/>
          <w:sz w:val="32"/>
          <w:szCs w:val="32"/>
          <w:lang w:bidi="th-TH"/>
        </w:rPr>
        <w:t>Demonstrate knowledge of the codes of conduct in mass communication fields.</w:t>
      </w:r>
    </w:p>
    <w:p w14:paraId="15C2B904" w14:textId="77777777" w:rsidR="00AE69C5" w:rsidRPr="00AE69C5" w:rsidRDefault="00AE69C5" w:rsidP="00AE69C5">
      <w:pPr>
        <w:numPr>
          <w:ilvl w:val="0"/>
          <w:numId w:val="20"/>
        </w:numPr>
        <w:rPr>
          <w:rFonts w:ascii="Angsana New" w:hAnsi="Angsana New"/>
          <w:bCs/>
          <w:sz w:val="32"/>
          <w:szCs w:val="32"/>
          <w:lang w:bidi="th-TH"/>
        </w:rPr>
      </w:pPr>
      <w:r w:rsidRPr="00AE69C5">
        <w:rPr>
          <w:rFonts w:ascii="Angsana New" w:hAnsi="Angsana New"/>
          <w:bCs/>
          <w:sz w:val="32"/>
          <w:szCs w:val="32"/>
          <w:lang w:bidi="th-TH"/>
        </w:rPr>
        <w:t>Develop Ethical Awareness and Personal Responsibility</w:t>
      </w:r>
    </w:p>
    <w:p w14:paraId="48FBCB2A" w14:textId="77777777" w:rsidR="00AE69C5" w:rsidRPr="00AE69C5" w:rsidRDefault="00AE69C5" w:rsidP="00F5703D">
      <w:pPr>
        <w:numPr>
          <w:ilvl w:val="0"/>
          <w:numId w:val="24"/>
        </w:numPr>
        <w:ind w:hanging="180"/>
        <w:rPr>
          <w:rFonts w:ascii="Angsana New" w:hAnsi="Angsana New"/>
          <w:bCs/>
          <w:sz w:val="32"/>
          <w:szCs w:val="32"/>
          <w:lang w:bidi="th-TH"/>
        </w:rPr>
      </w:pPr>
      <w:r w:rsidRPr="00AE69C5">
        <w:rPr>
          <w:rFonts w:ascii="Angsana New" w:hAnsi="Angsana New"/>
          <w:bCs/>
          <w:sz w:val="32"/>
          <w:szCs w:val="32"/>
          <w:lang w:bidi="th-TH"/>
        </w:rPr>
        <w:t>Exhibit values such as honesty, sacrifice, and social responsibility in decision-making processes.</w:t>
      </w:r>
    </w:p>
    <w:p w14:paraId="7EADF2EE" w14:textId="77777777" w:rsidR="00AE69C5" w:rsidRPr="00AE69C5" w:rsidRDefault="00AE69C5" w:rsidP="00F5703D">
      <w:pPr>
        <w:numPr>
          <w:ilvl w:val="0"/>
          <w:numId w:val="24"/>
        </w:numPr>
        <w:ind w:hanging="180"/>
        <w:rPr>
          <w:rFonts w:ascii="Angsana New" w:hAnsi="Angsana New"/>
          <w:bCs/>
          <w:sz w:val="32"/>
          <w:szCs w:val="32"/>
          <w:lang w:bidi="th-TH"/>
        </w:rPr>
      </w:pPr>
      <w:r w:rsidRPr="00AE69C5">
        <w:rPr>
          <w:rFonts w:ascii="Angsana New" w:hAnsi="Angsana New"/>
          <w:bCs/>
          <w:sz w:val="32"/>
          <w:szCs w:val="32"/>
          <w:lang w:bidi="th-TH"/>
        </w:rPr>
        <w:t>Demonstrate discipline, punctuality, and self-responsibility in academic and professional contexts.</w:t>
      </w:r>
    </w:p>
    <w:p w14:paraId="724D8B25" w14:textId="77777777" w:rsidR="00AE69C5" w:rsidRPr="00AE69C5" w:rsidRDefault="00AE69C5" w:rsidP="00AE69C5">
      <w:pPr>
        <w:numPr>
          <w:ilvl w:val="0"/>
          <w:numId w:val="20"/>
        </w:numPr>
        <w:rPr>
          <w:rFonts w:ascii="Angsana New" w:hAnsi="Angsana New"/>
          <w:bCs/>
          <w:sz w:val="32"/>
          <w:szCs w:val="32"/>
          <w:lang w:bidi="th-TH"/>
        </w:rPr>
      </w:pPr>
      <w:r w:rsidRPr="00AE69C5">
        <w:rPr>
          <w:rFonts w:ascii="Angsana New" w:hAnsi="Angsana New"/>
          <w:bCs/>
          <w:sz w:val="32"/>
          <w:szCs w:val="32"/>
          <w:lang w:bidi="th-TH"/>
        </w:rPr>
        <w:t>Foster Respect for Others and Professionalism</w:t>
      </w:r>
    </w:p>
    <w:p w14:paraId="6367404F" w14:textId="77777777" w:rsidR="00AE69C5" w:rsidRPr="00AE69C5" w:rsidRDefault="00AE69C5" w:rsidP="003E7C02">
      <w:pPr>
        <w:numPr>
          <w:ilvl w:val="0"/>
          <w:numId w:val="25"/>
        </w:numPr>
        <w:ind w:hanging="180"/>
        <w:rPr>
          <w:rFonts w:ascii="Angsana New" w:hAnsi="Angsana New"/>
          <w:bCs/>
          <w:sz w:val="32"/>
          <w:szCs w:val="32"/>
          <w:lang w:bidi="th-TH"/>
        </w:rPr>
      </w:pPr>
      <w:r w:rsidRPr="00AE69C5">
        <w:rPr>
          <w:rFonts w:ascii="Angsana New" w:hAnsi="Angsana New"/>
          <w:bCs/>
          <w:sz w:val="32"/>
          <w:szCs w:val="32"/>
          <w:lang w:bidi="th-TH"/>
        </w:rPr>
        <w:t>Respect diverse opinions, human dignity, and cultural differences.</w:t>
      </w:r>
    </w:p>
    <w:p w14:paraId="0B1B090B" w14:textId="77777777" w:rsidR="00AE69C5" w:rsidRPr="00AE69C5" w:rsidRDefault="00AE69C5" w:rsidP="003E7C02">
      <w:pPr>
        <w:numPr>
          <w:ilvl w:val="0"/>
          <w:numId w:val="25"/>
        </w:numPr>
        <w:ind w:hanging="180"/>
        <w:rPr>
          <w:rFonts w:ascii="Angsana New" w:hAnsi="Angsana New"/>
          <w:bCs/>
          <w:sz w:val="32"/>
          <w:szCs w:val="32"/>
          <w:lang w:bidi="th-TH"/>
        </w:rPr>
      </w:pPr>
      <w:r w:rsidRPr="00AE69C5">
        <w:rPr>
          <w:rFonts w:ascii="Angsana New" w:hAnsi="Angsana New"/>
          <w:bCs/>
          <w:sz w:val="32"/>
          <w:szCs w:val="32"/>
          <w:lang w:bidi="th-TH"/>
        </w:rPr>
        <w:t>Adhere to organizational and societal regulations and uphold professional ethics and codes of conduct.</w:t>
      </w:r>
    </w:p>
    <w:p w14:paraId="2736A584" w14:textId="77777777" w:rsidR="00AE69C5" w:rsidRPr="00AE69C5" w:rsidRDefault="00AE69C5" w:rsidP="00AE69C5">
      <w:pPr>
        <w:numPr>
          <w:ilvl w:val="0"/>
          <w:numId w:val="20"/>
        </w:numPr>
        <w:rPr>
          <w:rFonts w:ascii="Angsana New" w:hAnsi="Angsana New"/>
          <w:bCs/>
          <w:sz w:val="32"/>
          <w:szCs w:val="32"/>
          <w:lang w:bidi="th-TH"/>
        </w:rPr>
      </w:pPr>
      <w:r w:rsidRPr="00AE69C5">
        <w:rPr>
          <w:rFonts w:ascii="Angsana New" w:hAnsi="Angsana New"/>
          <w:bCs/>
          <w:sz w:val="32"/>
          <w:szCs w:val="32"/>
          <w:lang w:bidi="th-TH"/>
        </w:rPr>
        <w:t>Enhance Critical Thinking and Problem-Solving</w:t>
      </w:r>
    </w:p>
    <w:p w14:paraId="09D8309B" w14:textId="77777777" w:rsidR="00AE69C5" w:rsidRPr="00AE69C5" w:rsidRDefault="00AE69C5" w:rsidP="003E7C02">
      <w:pPr>
        <w:numPr>
          <w:ilvl w:val="0"/>
          <w:numId w:val="26"/>
        </w:numPr>
        <w:ind w:hanging="180"/>
        <w:rPr>
          <w:rFonts w:ascii="Angsana New" w:hAnsi="Angsana New"/>
          <w:bCs/>
          <w:sz w:val="32"/>
          <w:szCs w:val="32"/>
          <w:lang w:bidi="th-TH"/>
        </w:rPr>
      </w:pPr>
      <w:r w:rsidRPr="00AE69C5">
        <w:rPr>
          <w:rFonts w:ascii="Angsana New" w:hAnsi="Angsana New"/>
          <w:bCs/>
          <w:sz w:val="32"/>
          <w:szCs w:val="32"/>
          <w:lang w:bidi="th-TH"/>
        </w:rPr>
        <w:t>Apply critical and systematic thinking to analyze and synthesize complex communication issues.</w:t>
      </w:r>
    </w:p>
    <w:p w14:paraId="45CD4F19" w14:textId="77777777" w:rsidR="00AE69C5" w:rsidRPr="00AE69C5" w:rsidRDefault="00AE69C5" w:rsidP="003E7C02">
      <w:pPr>
        <w:numPr>
          <w:ilvl w:val="0"/>
          <w:numId w:val="26"/>
        </w:numPr>
        <w:ind w:hanging="180"/>
        <w:rPr>
          <w:rFonts w:ascii="Angsana New" w:hAnsi="Angsana New"/>
          <w:bCs/>
          <w:sz w:val="32"/>
          <w:szCs w:val="32"/>
          <w:lang w:bidi="th-TH"/>
        </w:rPr>
      </w:pPr>
      <w:r w:rsidRPr="00AE69C5">
        <w:rPr>
          <w:rFonts w:ascii="Angsana New" w:hAnsi="Angsana New"/>
          <w:bCs/>
          <w:sz w:val="32"/>
          <w:szCs w:val="32"/>
          <w:lang w:bidi="th-TH"/>
        </w:rPr>
        <w:t>Creatively evaluate and solve ethical dilemmas in dynamic social and economic contexts.</w:t>
      </w:r>
    </w:p>
    <w:p w14:paraId="70605309" w14:textId="454C1666" w:rsidR="00AE69C5" w:rsidRPr="00AE69C5" w:rsidRDefault="00AE69C5" w:rsidP="00AE69C5">
      <w:pPr>
        <w:numPr>
          <w:ilvl w:val="0"/>
          <w:numId w:val="20"/>
        </w:numPr>
        <w:rPr>
          <w:rFonts w:ascii="Angsana New" w:hAnsi="Angsana New"/>
          <w:bCs/>
          <w:sz w:val="32"/>
          <w:szCs w:val="32"/>
          <w:lang w:bidi="th-TH"/>
        </w:rPr>
      </w:pPr>
      <w:r w:rsidRPr="00AE69C5">
        <w:rPr>
          <w:rFonts w:ascii="Angsana New" w:hAnsi="Angsana New"/>
          <w:bCs/>
          <w:sz w:val="32"/>
          <w:szCs w:val="32"/>
          <w:lang w:bidi="th-TH"/>
        </w:rPr>
        <w:t>Build Analytical Skills</w:t>
      </w:r>
    </w:p>
    <w:p w14:paraId="4C13EF4D" w14:textId="77777777" w:rsidR="00156AC4" w:rsidRDefault="00AE69C5" w:rsidP="00194A94">
      <w:pPr>
        <w:numPr>
          <w:ilvl w:val="0"/>
          <w:numId w:val="27"/>
        </w:numPr>
        <w:ind w:hanging="180"/>
        <w:rPr>
          <w:rFonts w:ascii="Angsana New" w:hAnsi="Angsana New"/>
          <w:bCs/>
          <w:sz w:val="32"/>
          <w:szCs w:val="32"/>
          <w:lang w:bidi="th-TH"/>
        </w:rPr>
      </w:pPr>
      <w:r w:rsidRPr="00AE69C5">
        <w:rPr>
          <w:rFonts w:ascii="Angsana New" w:hAnsi="Angsana New"/>
          <w:bCs/>
          <w:sz w:val="32"/>
          <w:szCs w:val="32"/>
          <w:lang w:bidi="th-TH"/>
        </w:rPr>
        <w:t>Gather, analyze, and synthesize information to identify and articulate key ideas and conclusions.</w:t>
      </w:r>
    </w:p>
    <w:p w14:paraId="61DDAE87" w14:textId="77777777" w:rsidR="00156AC4" w:rsidRDefault="00156AC4" w:rsidP="00103AF4">
      <w:pPr>
        <w:spacing w:after="100" w:afterAutospacing="1"/>
        <w:ind w:left="720"/>
        <w:rPr>
          <w:rFonts w:ascii="Angsana New" w:hAnsi="Angsana New"/>
          <w:bCs/>
          <w:sz w:val="32"/>
          <w:szCs w:val="32"/>
          <w:lang w:bidi="th-TH"/>
        </w:rPr>
      </w:pPr>
    </w:p>
    <w:p w14:paraId="313FC3DB" w14:textId="77777777" w:rsidR="00103AF4" w:rsidRPr="00BD69C7" w:rsidRDefault="00103AF4" w:rsidP="00103AF4">
      <w:pPr>
        <w:spacing w:after="120" w:line="360" w:lineRule="auto"/>
        <w:jc w:val="center"/>
        <w:rPr>
          <w:rFonts w:cs="Times New Roman"/>
          <w:bCs/>
          <w:caps/>
          <w:lang w:bidi="th-TH"/>
        </w:rPr>
      </w:pPr>
      <w:r w:rsidRPr="00BD69C7">
        <w:rPr>
          <w:rFonts w:cs="Times New Roman"/>
          <w:b/>
          <w:caps/>
          <w:lang w:bidi="th-TH"/>
        </w:rPr>
        <w:t>Section 3</w:t>
      </w:r>
      <w:r w:rsidRPr="00BD69C7">
        <w:rPr>
          <w:rFonts w:cs="Times New Roman"/>
          <w:bCs/>
          <w:caps/>
          <w:cs/>
          <w:lang w:bidi="th-TH"/>
        </w:rPr>
        <w:t xml:space="preserve">  </w:t>
      </w:r>
      <w:r w:rsidRPr="00BD69C7">
        <w:rPr>
          <w:rFonts w:cs="Times New Roman"/>
          <w:b/>
          <w:caps/>
          <w:lang w:bidi="th-TH"/>
        </w:rPr>
        <w:t>Development of Student Learning Outcomes</w:t>
      </w:r>
    </w:p>
    <w:p w14:paraId="764967F2" w14:textId="0A1BA9D6" w:rsidR="00103AF4" w:rsidRDefault="00103AF4" w:rsidP="00103AF4">
      <w:pPr>
        <w:tabs>
          <w:tab w:val="left" w:pos="360"/>
        </w:tabs>
        <w:spacing w:line="360" w:lineRule="auto"/>
        <w:rPr>
          <w:rFonts w:cs="Times New Roman"/>
          <w:lang w:bidi="th-TH"/>
        </w:rPr>
      </w:pPr>
      <w:r>
        <w:rPr>
          <w:rFonts w:cs="Times New Roman"/>
          <w:lang w:bidi="th-TH"/>
        </w:rPr>
        <w:tab/>
      </w:r>
      <w:r w:rsidRPr="00103AF4">
        <w:rPr>
          <w:rFonts w:cs="Times New Roman"/>
          <w:lang w:bidi="th-TH"/>
        </w:rPr>
        <w:t>The development of learning outcomes for each course according to the expected learning outcome standards is as follows:</w:t>
      </w:r>
    </w:p>
    <w:p w14:paraId="6ABB4B89" w14:textId="77777777" w:rsidR="006D26C5" w:rsidRPr="006037FD" w:rsidRDefault="006D26C5" w:rsidP="006D26C5">
      <w:pPr>
        <w:tabs>
          <w:tab w:val="left" w:pos="360"/>
        </w:tabs>
        <w:spacing w:line="360" w:lineRule="auto"/>
        <w:jc w:val="both"/>
        <w:rPr>
          <w:rFonts w:cs="Times New Roman"/>
          <w:bCs/>
          <w:lang w:bidi="th-TH"/>
        </w:rPr>
      </w:pPr>
      <w:r w:rsidRPr="006037FD">
        <w:rPr>
          <w:rFonts w:cs="Times New Roman"/>
          <w:b/>
          <w:lang w:bidi="th-TH"/>
        </w:rPr>
        <w:t>1. Morals and Ethics</w:t>
      </w:r>
      <w:r w:rsidRPr="006037FD">
        <w:rPr>
          <w:rFonts w:cs="Times New Roman"/>
          <w:bCs/>
          <w:lang w:bidi="th-TH"/>
        </w:rPr>
        <w:t xml:space="preserve"> </w:t>
      </w:r>
      <w:r>
        <w:rPr>
          <w:rFonts w:ascii="Angsana New" w:hAnsi="Angsana New"/>
          <w:bCs/>
          <w:color w:val="FF0000"/>
          <w:lang w:bidi="th-TH"/>
        </w:rPr>
        <w:t xml:space="preserve"> 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03"/>
        <w:gridCol w:w="2970"/>
        <w:gridCol w:w="2364"/>
      </w:tblGrid>
      <w:tr w:rsidR="006D26C5" w:rsidRPr="00040B15" w14:paraId="51DA9C7D" w14:textId="77777777" w:rsidTr="00692B5E">
        <w:tc>
          <w:tcPr>
            <w:tcW w:w="675" w:type="dxa"/>
            <w:shd w:val="clear" w:color="auto" w:fill="auto"/>
            <w:vAlign w:val="center"/>
          </w:tcPr>
          <w:p w14:paraId="2E4DAF85" w14:textId="77777777" w:rsidR="006D26C5" w:rsidRPr="00040B15" w:rsidRDefault="00786B1F" w:rsidP="00FA28D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noProof/>
                <w:lang w:bidi="th-TH"/>
              </w:rPr>
              <w:pict w14:anchorId="621BD656">
                <v:oval id="_x0000_s2252" style="position:absolute;left:0;text-align:left;margin-left:8.85pt;margin-top:2.35pt;width:7.2pt;height:7.2pt;z-index:251664384" fillcolor="black"/>
              </w:pic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7553589B" w14:textId="77777777" w:rsidR="006D26C5" w:rsidRPr="00040B15" w:rsidRDefault="006D26C5" w:rsidP="00FA28D7">
            <w:pPr>
              <w:jc w:val="center"/>
              <w:rPr>
                <w:rFonts w:cs="Times New Roman"/>
                <w:b/>
                <w:bCs/>
              </w:rPr>
            </w:pPr>
            <w:r w:rsidRPr="00040B15">
              <w:rPr>
                <w:rFonts w:cs="Times New Roman"/>
                <w:b/>
                <w:bCs/>
              </w:rPr>
              <w:t>Learning Outcomes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97B239A" w14:textId="77777777" w:rsidR="006D26C5" w:rsidRPr="00040B15" w:rsidRDefault="006D26C5" w:rsidP="00FA28D7">
            <w:pPr>
              <w:jc w:val="center"/>
              <w:rPr>
                <w:rFonts w:cs="Times New Roman"/>
                <w:b/>
                <w:bCs/>
              </w:rPr>
            </w:pPr>
            <w:r w:rsidRPr="00040B15">
              <w:rPr>
                <w:rFonts w:cs="Times New Roman"/>
                <w:b/>
                <w:bCs/>
              </w:rPr>
              <w:t>Teaching Methods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24119700" w14:textId="77777777" w:rsidR="006D26C5" w:rsidRPr="00040B15" w:rsidRDefault="006D26C5" w:rsidP="00FA28D7">
            <w:pPr>
              <w:jc w:val="center"/>
              <w:rPr>
                <w:rFonts w:cs="Times New Roman"/>
                <w:b/>
                <w:bCs/>
              </w:rPr>
            </w:pPr>
            <w:r w:rsidRPr="00040B15">
              <w:rPr>
                <w:rFonts w:cs="Times New Roman"/>
                <w:b/>
                <w:bCs/>
              </w:rPr>
              <w:t>Evaluation</w:t>
            </w:r>
          </w:p>
        </w:tc>
      </w:tr>
      <w:tr w:rsidR="006D26C5" w:rsidRPr="00040B15" w14:paraId="6AFB2B58" w14:textId="77777777" w:rsidTr="00692B5E">
        <w:trPr>
          <w:trHeight w:val="402"/>
        </w:trPr>
        <w:tc>
          <w:tcPr>
            <w:tcW w:w="675" w:type="dxa"/>
            <w:shd w:val="clear" w:color="auto" w:fill="auto"/>
          </w:tcPr>
          <w:p w14:paraId="4AB237CF" w14:textId="77777777" w:rsidR="006D26C5" w:rsidRPr="00040B15" w:rsidRDefault="006D26C5" w:rsidP="00FA28D7">
            <w:pPr>
              <w:spacing w:line="28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</w:t>
            </w:r>
          </w:p>
        </w:tc>
        <w:tc>
          <w:tcPr>
            <w:tcW w:w="3303" w:type="dxa"/>
            <w:shd w:val="clear" w:color="auto" w:fill="auto"/>
          </w:tcPr>
          <w:p w14:paraId="3213D638" w14:textId="77777777" w:rsidR="006D26C5" w:rsidRPr="00040B15" w:rsidRDefault="006D26C5" w:rsidP="00FA28D7">
            <w:pPr>
              <w:spacing w:line="280" w:lineRule="atLeast"/>
              <w:rPr>
                <w:rFonts w:cs="Times New Roman"/>
              </w:rPr>
            </w:pPr>
            <w:r>
              <w:rPr>
                <w:lang w:bidi="th-TH"/>
              </w:rPr>
              <w:t xml:space="preserve">Realize the values and morals, ethics, sacrifice, honesty. </w:t>
            </w:r>
            <w:r w:rsidRPr="00DA2063">
              <w:rPr>
                <w:cs/>
                <w:lang w:bidi="th-TH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14:paraId="3E0DE9E7" w14:textId="77777777" w:rsidR="006D26C5" w:rsidRDefault="006D26C5" w:rsidP="006D26C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3" w:hanging="18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A68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14:paraId="36D3084D" w14:textId="77777777" w:rsidR="006D26C5" w:rsidRDefault="006D26C5" w:rsidP="006D26C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3" w:hanging="18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B5A68">
              <w:rPr>
                <w:rFonts w:ascii="Times New Roman" w:hAnsi="Times New Roman" w:cs="Times New Roman"/>
                <w:sz w:val="24"/>
                <w:szCs w:val="24"/>
              </w:rPr>
              <w:t>iscussions</w:t>
            </w:r>
          </w:p>
          <w:p w14:paraId="58F25374" w14:textId="77777777" w:rsidR="006D26C5" w:rsidRPr="00192DE5" w:rsidRDefault="006D26C5" w:rsidP="006D26C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3" w:hanging="18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(report)</w:t>
            </w:r>
          </w:p>
        </w:tc>
        <w:tc>
          <w:tcPr>
            <w:tcW w:w="2364" w:type="dxa"/>
            <w:shd w:val="clear" w:color="auto" w:fill="auto"/>
          </w:tcPr>
          <w:p w14:paraId="63786F0B" w14:textId="77777777" w:rsidR="006D26C5" w:rsidRDefault="006D26C5" w:rsidP="00FA28D7">
            <w:pPr>
              <w:spacing w:line="280" w:lineRule="atLeast"/>
              <w:ind w:left="35"/>
              <w:rPr>
                <w:rFonts w:cs="Times New Roman"/>
              </w:rPr>
            </w:pPr>
            <w:r>
              <w:rPr>
                <w:rFonts w:cs="Times New Roman"/>
              </w:rPr>
              <w:t>Observation of discussions;</w:t>
            </w:r>
          </w:p>
          <w:p w14:paraId="1E48D409" w14:textId="77777777" w:rsidR="006D26C5" w:rsidRPr="00040B15" w:rsidRDefault="006D26C5" w:rsidP="00FA28D7">
            <w:pPr>
              <w:spacing w:line="280" w:lineRule="atLeast"/>
              <w:ind w:left="35"/>
              <w:rPr>
                <w:rFonts w:cs="Times New Roman"/>
              </w:rPr>
            </w:pPr>
            <w:r>
              <w:rPr>
                <w:rFonts w:cs="Times New Roman"/>
              </w:rPr>
              <w:t>Project; Lesson Learned essay.</w:t>
            </w:r>
          </w:p>
        </w:tc>
      </w:tr>
      <w:tr w:rsidR="006D26C5" w:rsidRPr="00040B15" w14:paraId="37952940" w14:textId="77777777" w:rsidTr="00692B5E">
        <w:trPr>
          <w:trHeight w:val="402"/>
        </w:trPr>
        <w:tc>
          <w:tcPr>
            <w:tcW w:w="675" w:type="dxa"/>
            <w:shd w:val="clear" w:color="auto" w:fill="auto"/>
          </w:tcPr>
          <w:p w14:paraId="40BAB326" w14:textId="77777777" w:rsidR="006D26C5" w:rsidRDefault="006D26C5" w:rsidP="00FA28D7">
            <w:pPr>
              <w:spacing w:line="28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1.2</w:t>
            </w:r>
          </w:p>
        </w:tc>
        <w:tc>
          <w:tcPr>
            <w:tcW w:w="3303" w:type="dxa"/>
            <w:shd w:val="clear" w:color="auto" w:fill="auto"/>
          </w:tcPr>
          <w:p w14:paraId="55778D19" w14:textId="77777777" w:rsidR="006D26C5" w:rsidRPr="00F21CA3" w:rsidRDefault="006D26C5" w:rsidP="00FA28D7">
            <w:pPr>
              <w:spacing w:line="280" w:lineRule="atLeast"/>
              <w:rPr>
                <w:rFonts w:cs="Times New Roman"/>
                <w:lang w:bidi="th-TH"/>
              </w:rPr>
            </w:pPr>
            <w:r>
              <w:rPr>
                <w:rFonts w:cs="Times New Roman"/>
                <w:lang w:bidi="th-TH"/>
              </w:rPr>
              <w:t>Have discipline, punctuality, self-responsibility and social responsibility.</w:t>
            </w:r>
          </w:p>
        </w:tc>
        <w:tc>
          <w:tcPr>
            <w:tcW w:w="2970" w:type="dxa"/>
            <w:shd w:val="clear" w:color="auto" w:fill="auto"/>
          </w:tcPr>
          <w:p w14:paraId="666CDF2E" w14:textId="77777777" w:rsidR="006D26C5" w:rsidRDefault="006D26C5" w:rsidP="006D26C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3" w:hanging="18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attendance</w:t>
            </w:r>
          </w:p>
          <w:p w14:paraId="79BAE583" w14:textId="77777777" w:rsidR="006D26C5" w:rsidRPr="000C31A2" w:rsidRDefault="006D26C5" w:rsidP="006D26C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3" w:hanging="18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r w:rsidRPr="007866B5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  <w:r w:rsidRPr="007866B5">
              <w:rPr>
                <w:rFonts w:ascii="Times New Roman" w:hAnsi="Times New Roman"/>
                <w:sz w:val="24"/>
                <w:szCs w:val="24"/>
              </w:rPr>
              <w:t>submission</w:t>
            </w:r>
          </w:p>
        </w:tc>
        <w:tc>
          <w:tcPr>
            <w:tcW w:w="2364" w:type="dxa"/>
            <w:shd w:val="clear" w:color="auto" w:fill="auto"/>
          </w:tcPr>
          <w:p w14:paraId="1203D1D2" w14:textId="5FA29C5F" w:rsidR="006D26C5" w:rsidRDefault="006D26C5" w:rsidP="00FA28D7">
            <w:pPr>
              <w:spacing w:line="280" w:lineRule="atLeast"/>
              <w:ind w:left="35"/>
              <w:rPr>
                <w:rFonts w:cs="Times New Roman"/>
              </w:rPr>
            </w:pPr>
            <w:r>
              <w:rPr>
                <w:rFonts w:cs="Times New Roman"/>
              </w:rPr>
              <w:t>Punctuality in class attendance</w:t>
            </w:r>
            <w:r w:rsidR="00DE225E">
              <w:rPr>
                <w:rFonts w:cs="Times New Roman"/>
              </w:rPr>
              <w:t xml:space="preserve"> and s</w:t>
            </w:r>
            <w:r>
              <w:rPr>
                <w:rFonts w:cs="Times New Roman"/>
              </w:rPr>
              <w:t xml:space="preserve">ubmission of assignment </w:t>
            </w:r>
          </w:p>
        </w:tc>
      </w:tr>
      <w:tr w:rsidR="006D26C5" w:rsidRPr="00040B15" w14:paraId="39E923F0" w14:textId="77777777" w:rsidTr="00692B5E">
        <w:trPr>
          <w:trHeight w:val="402"/>
        </w:trPr>
        <w:tc>
          <w:tcPr>
            <w:tcW w:w="675" w:type="dxa"/>
            <w:shd w:val="clear" w:color="auto" w:fill="auto"/>
          </w:tcPr>
          <w:p w14:paraId="705C4C6C" w14:textId="77777777" w:rsidR="006D26C5" w:rsidRDefault="006D26C5" w:rsidP="00FA28D7">
            <w:pPr>
              <w:spacing w:line="28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</w:t>
            </w:r>
          </w:p>
        </w:tc>
        <w:tc>
          <w:tcPr>
            <w:tcW w:w="3303" w:type="dxa"/>
            <w:shd w:val="clear" w:color="auto" w:fill="auto"/>
          </w:tcPr>
          <w:p w14:paraId="1FECB2B6" w14:textId="77777777" w:rsidR="006D26C5" w:rsidRPr="00BC5FF5" w:rsidRDefault="006D26C5" w:rsidP="00FA28D7">
            <w:pPr>
              <w:spacing w:line="280" w:lineRule="atLeast"/>
              <w:rPr>
                <w:szCs w:val="30"/>
                <w:lang w:bidi="th-TH"/>
              </w:rPr>
            </w:pPr>
            <w:r>
              <w:rPr>
                <w:szCs w:val="30"/>
                <w:lang w:bidi="th-TH"/>
              </w:rPr>
              <w:t>Respect and accept opinions of others; respect human dignity.</w:t>
            </w:r>
          </w:p>
        </w:tc>
        <w:tc>
          <w:tcPr>
            <w:tcW w:w="2970" w:type="dxa"/>
            <w:shd w:val="clear" w:color="auto" w:fill="auto"/>
          </w:tcPr>
          <w:p w14:paraId="5690C41C" w14:textId="77777777" w:rsidR="006D26C5" w:rsidRDefault="006D26C5" w:rsidP="006D26C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3" w:hanging="18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B5A68">
              <w:rPr>
                <w:rFonts w:ascii="Times New Roman" w:hAnsi="Times New Roman" w:cs="Times New Roman"/>
                <w:sz w:val="24"/>
                <w:szCs w:val="24"/>
              </w:rPr>
              <w:t>iscussions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C057C4" w14:textId="77777777" w:rsidR="006D26C5" w:rsidRPr="005B5A68" w:rsidRDefault="006D26C5" w:rsidP="006D26C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3" w:hanging="18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project assignment</w:t>
            </w:r>
          </w:p>
        </w:tc>
        <w:tc>
          <w:tcPr>
            <w:tcW w:w="2364" w:type="dxa"/>
            <w:vMerge w:val="restart"/>
            <w:shd w:val="clear" w:color="auto" w:fill="auto"/>
            <w:vAlign w:val="center"/>
          </w:tcPr>
          <w:p w14:paraId="0FF3BBC5" w14:textId="4584F8C4" w:rsidR="006D26C5" w:rsidRPr="007866B5" w:rsidRDefault="006D26C5" w:rsidP="009C7615">
            <w:pPr>
              <w:spacing w:line="280" w:lineRule="atLeast"/>
              <w:ind w:left="35"/>
              <w:jc w:val="center"/>
              <w:rPr>
                <w:rFonts w:cs="Cordia New"/>
                <w:szCs w:val="30"/>
                <w:cs/>
                <w:lang w:bidi="th-TH"/>
              </w:rPr>
            </w:pPr>
            <w:r>
              <w:rPr>
                <w:rFonts w:cs="Times New Roman"/>
              </w:rPr>
              <w:t>Discussions</w:t>
            </w:r>
          </w:p>
          <w:p w14:paraId="14772593" w14:textId="77777777" w:rsidR="006D26C5" w:rsidRDefault="006D26C5" w:rsidP="009C7615">
            <w:pPr>
              <w:spacing w:line="280" w:lineRule="atLeast"/>
              <w:ind w:left="3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Group Project</w:t>
            </w:r>
          </w:p>
        </w:tc>
      </w:tr>
      <w:tr w:rsidR="006D26C5" w:rsidRPr="00040B15" w14:paraId="687F862E" w14:textId="77777777" w:rsidTr="00692B5E">
        <w:trPr>
          <w:trHeight w:val="402"/>
        </w:trPr>
        <w:tc>
          <w:tcPr>
            <w:tcW w:w="675" w:type="dxa"/>
            <w:shd w:val="clear" w:color="auto" w:fill="auto"/>
          </w:tcPr>
          <w:p w14:paraId="4014761E" w14:textId="77777777" w:rsidR="006D26C5" w:rsidRDefault="006D26C5" w:rsidP="00FA28D7">
            <w:pPr>
              <w:spacing w:line="28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1.4</w:t>
            </w:r>
          </w:p>
        </w:tc>
        <w:tc>
          <w:tcPr>
            <w:tcW w:w="3303" w:type="dxa"/>
            <w:shd w:val="clear" w:color="auto" w:fill="auto"/>
          </w:tcPr>
          <w:p w14:paraId="6C04451F" w14:textId="77777777" w:rsidR="006D26C5" w:rsidRPr="00F21CA3" w:rsidRDefault="006D26C5" w:rsidP="00FA28D7">
            <w:pPr>
              <w:spacing w:line="280" w:lineRule="atLeast"/>
              <w:rPr>
                <w:rFonts w:cs="Times New Roman"/>
                <w:lang w:bidi="th-TH"/>
              </w:rPr>
            </w:pPr>
            <w:r>
              <w:rPr>
                <w:rFonts w:cs="Times New Roman"/>
                <w:lang w:bidi="th-TH"/>
              </w:rPr>
              <w:t>Respect and comply with rules and regulations of the governance of organization and society.</w:t>
            </w:r>
          </w:p>
        </w:tc>
        <w:tc>
          <w:tcPr>
            <w:tcW w:w="2970" w:type="dxa"/>
            <w:shd w:val="clear" w:color="auto" w:fill="auto"/>
          </w:tcPr>
          <w:p w14:paraId="7ADCA980" w14:textId="77777777" w:rsidR="006D26C5" w:rsidRDefault="006D26C5" w:rsidP="006D26C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3" w:hanging="18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A68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14:paraId="7E5F7B6C" w14:textId="77777777" w:rsidR="006D26C5" w:rsidRDefault="006D26C5" w:rsidP="006D26C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3" w:hanging="18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B5A68">
              <w:rPr>
                <w:rFonts w:ascii="Times New Roman" w:hAnsi="Times New Roman" w:cs="Times New Roman"/>
                <w:sz w:val="24"/>
                <w:szCs w:val="24"/>
              </w:rPr>
              <w:t>iscussions</w:t>
            </w:r>
          </w:p>
          <w:p w14:paraId="300EDC0A" w14:textId="77777777" w:rsidR="006D26C5" w:rsidRPr="005B5A68" w:rsidRDefault="006D26C5" w:rsidP="006D26C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3" w:hanging="18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Essay assignment</w:t>
            </w:r>
          </w:p>
        </w:tc>
        <w:tc>
          <w:tcPr>
            <w:tcW w:w="2364" w:type="dxa"/>
            <w:vMerge/>
            <w:shd w:val="clear" w:color="auto" w:fill="auto"/>
          </w:tcPr>
          <w:p w14:paraId="451C4493" w14:textId="77777777" w:rsidR="006D26C5" w:rsidRDefault="006D26C5" w:rsidP="00FA28D7">
            <w:pPr>
              <w:spacing w:line="280" w:lineRule="atLeast"/>
              <w:ind w:left="35"/>
              <w:rPr>
                <w:rFonts w:cs="Times New Roman"/>
              </w:rPr>
            </w:pPr>
          </w:p>
        </w:tc>
      </w:tr>
      <w:tr w:rsidR="006D26C5" w:rsidRPr="00040B15" w14:paraId="6926C7F2" w14:textId="77777777" w:rsidTr="00692B5E">
        <w:trPr>
          <w:trHeight w:val="402"/>
        </w:trPr>
        <w:tc>
          <w:tcPr>
            <w:tcW w:w="675" w:type="dxa"/>
            <w:shd w:val="clear" w:color="auto" w:fill="auto"/>
          </w:tcPr>
          <w:p w14:paraId="7F4B7730" w14:textId="77777777" w:rsidR="006D26C5" w:rsidRDefault="006D26C5" w:rsidP="00FA28D7">
            <w:pPr>
              <w:spacing w:line="28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1.5</w:t>
            </w:r>
          </w:p>
        </w:tc>
        <w:tc>
          <w:tcPr>
            <w:tcW w:w="3303" w:type="dxa"/>
            <w:shd w:val="clear" w:color="auto" w:fill="auto"/>
          </w:tcPr>
          <w:p w14:paraId="0D285C89" w14:textId="77777777" w:rsidR="006D26C5" w:rsidRPr="00F21CA3" w:rsidRDefault="006D26C5" w:rsidP="00FA28D7">
            <w:pPr>
              <w:spacing w:line="280" w:lineRule="atLeast"/>
              <w:rPr>
                <w:rFonts w:cs="Times New Roman"/>
                <w:lang w:bidi="th-TH"/>
              </w:rPr>
            </w:pPr>
            <w:r w:rsidRPr="00F21CA3">
              <w:rPr>
                <w:rFonts w:cs="Times New Roman"/>
                <w:lang w:bidi="th-TH"/>
              </w:rPr>
              <w:t>Respect and abide by the professional ethics and code of conduct.</w:t>
            </w:r>
          </w:p>
        </w:tc>
        <w:tc>
          <w:tcPr>
            <w:tcW w:w="2970" w:type="dxa"/>
            <w:shd w:val="clear" w:color="auto" w:fill="auto"/>
          </w:tcPr>
          <w:p w14:paraId="60729D0E" w14:textId="77777777" w:rsidR="006D26C5" w:rsidRDefault="006D26C5" w:rsidP="006D26C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3" w:hanging="18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A68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14:paraId="27FFFF26" w14:textId="77777777" w:rsidR="006D26C5" w:rsidRDefault="006D26C5" w:rsidP="006D26C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3" w:hanging="18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B5A68">
              <w:rPr>
                <w:rFonts w:ascii="Times New Roman" w:hAnsi="Times New Roman" w:cs="Times New Roman"/>
                <w:sz w:val="24"/>
                <w:szCs w:val="24"/>
              </w:rPr>
              <w:t>iscussions</w:t>
            </w:r>
          </w:p>
          <w:p w14:paraId="22EC1F36" w14:textId="77777777" w:rsidR="006D26C5" w:rsidRPr="000B3A97" w:rsidRDefault="006D26C5" w:rsidP="006D26C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73" w:hanging="18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Essay assignment</w:t>
            </w:r>
          </w:p>
        </w:tc>
        <w:tc>
          <w:tcPr>
            <w:tcW w:w="2364" w:type="dxa"/>
            <w:vMerge/>
            <w:shd w:val="clear" w:color="auto" w:fill="auto"/>
          </w:tcPr>
          <w:p w14:paraId="57761C41" w14:textId="77777777" w:rsidR="006D26C5" w:rsidRDefault="006D26C5" w:rsidP="00FA28D7">
            <w:pPr>
              <w:spacing w:line="280" w:lineRule="atLeast"/>
              <w:ind w:left="35"/>
              <w:rPr>
                <w:rFonts w:cs="Times New Roman"/>
              </w:rPr>
            </w:pPr>
          </w:p>
        </w:tc>
      </w:tr>
    </w:tbl>
    <w:p w14:paraId="0FD1830E" w14:textId="77777777" w:rsidR="006D26C5" w:rsidRPr="006037FD" w:rsidRDefault="006D26C5" w:rsidP="006D26C5">
      <w:pPr>
        <w:tabs>
          <w:tab w:val="left" w:pos="360"/>
          <w:tab w:val="left" w:pos="720"/>
        </w:tabs>
        <w:rPr>
          <w:rFonts w:cs="Times New Roman"/>
          <w:bCs/>
          <w:lang w:bidi="th-TH"/>
        </w:rPr>
      </w:pPr>
      <w:r w:rsidRPr="006037FD">
        <w:rPr>
          <w:rFonts w:cs="Times New Roman"/>
          <w:bCs/>
          <w:cs/>
          <w:lang w:bidi="th-TH"/>
        </w:rPr>
        <w:tab/>
      </w:r>
    </w:p>
    <w:p w14:paraId="739D7864" w14:textId="77777777" w:rsidR="006D26C5" w:rsidRPr="006037FD" w:rsidRDefault="006D26C5" w:rsidP="006D26C5">
      <w:pPr>
        <w:tabs>
          <w:tab w:val="left" w:pos="360"/>
        </w:tabs>
        <w:spacing w:line="360" w:lineRule="auto"/>
        <w:rPr>
          <w:rFonts w:cs="Times New Roman"/>
          <w:bCs/>
          <w:lang w:bidi="th-TH"/>
        </w:rPr>
      </w:pPr>
      <w:r w:rsidRPr="006037FD">
        <w:rPr>
          <w:rFonts w:cs="Times New Roman"/>
          <w:bCs/>
          <w:cs/>
          <w:lang w:bidi="th-TH"/>
        </w:rPr>
        <w:t>2</w:t>
      </w:r>
      <w:r w:rsidRPr="006037FD">
        <w:rPr>
          <w:rFonts w:cs="Times New Roman"/>
          <w:b/>
          <w:lang w:bidi="th-TH"/>
        </w:rPr>
        <w:t>.</w:t>
      </w:r>
      <w:r w:rsidRPr="006037FD">
        <w:rPr>
          <w:rFonts w:cs="Times New Roman"/>
          <w:b/>
          <w:lang w:bidi="th-TH"/>
        </w:rPr>
        <w:tab/>
        <w:t>Knowledge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03"/>
        <w:gridCol w:w="2947"/>
        <w:gridCol w:w="2364"/>
      </w:tblGrid>
      <w:tr w:rsidR="006D26C5" w:rsidRPr="007A1D9F" w14:paraId="4461F359" w14:textId="77777777" w:rsidTr="00692B5E">
        <w:tc>
          <w:tcPr>
            <w:tcW w:w="675" w:type="dxa"/>
            <w:shd w:val="clear" w:color="auto" w:fill="auto"/>
            <w:vAlign w:val="center"/>
          </w:tcPr>
          <w:p w14:paraId="7B207907" w14:textId="77777777" w:rsidR="006D26C5" w:rsidRPr="007A1D9F" w:rsidRDefault="00786B1F" w:rsidP="00FA28D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noProof/>
                <w:lang w:bidi="th-TH"/>
              </w:rPr>
              <w:pict w14:anchorId="60FA97DA">
                <v:oval id="_x0000_s2253" style="position:absolute;left:0;text-align:left;margin-left:8.85pt;margin-top:2.35pt;width:7.2pt;height:7.2pt;z-index:251665408" fillcolor="black"/>
              </w:pic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27D0068B" w14:textId="77777777" w:rsidR="006D26C5" w:rsidRPr="007A1D9F" w:rsidRDefault="006D26C5" w:rsidP="00FA28D7">
            <w:pPr>
              <w:jc w:val="center"/>
              <w:rPr>
                <w:rFonts w:cs="Times New Roman"/>
                <w:b/>
                <w:bCs/>
              </w:rPr>
            </w:pPr>
            <w:r w:rsidRPr="007A1D9F">
              <w:rPr>
                <w:rFonts w:cs="Times New Roman"/>
                <w:b/>
                <w:bCs/>
              </w:rPr>
              <w:t>Learning Outcomes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297C5DB" w14:textId="77777777" w:rsidR="006D26C5" w:rsidRPr="007A1D9F" w:rsidRDefault="006D26C5" w:rsidP="00FA28D7">
            <w:pPr>
              <w:jc w:val="center"/>
              <w:rPr>
                <w:rFonts w:cs="Times New Roman"/>
                <w:b/>
                <w:bCs/>
              </w:rPr>
            </w:pPr>
            <w:r w:rsidRPr="007A1D9F">
              <w:rPr>
                <w:rFonts w:cs="Times New Roman"/>
                <w:b/>
                <w:bCs/>
              </w:rPr>
              <w:t>Teaching Methods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438E47B6" w14:textId="77777777" w:rsidR="006D26C5" w:rsidRPr="007A1D9F" w:rsidRDefault="006D26C5" w:rsidP="00FA28D7">
            <w:pPr>
              <w:jc w:val="center"/>
              <w:rPr>
                <w:rFonts w:cs="Times New Roman"/>
                <w:b/>
                <w:bCs/>
              </w:rPr>
            </w:pPr>
            <w:r w:rsidRPr="007A1D9F">
              <w:rPr>
                <w:rFonts w:cs="Times New Roman"/>
                <w:b/>
                <w:bCs/>
              </w:rPr>
              <w:t>Evaluation</w:t>
            </w:r>
          </w:p>
        </w:tc>
      </w:tr>
      <w:tr w:rsidR="006D26C5" w:rsidRPr="007A1D9F" w14:paraId="1718153C" w14:textId="77777777" w:rsidTr="00692B5E">
        <w:tc>
          <w:tcPr>
            <w:tcW w:w="675" w:type="dxa"/>
            <w:shd w:val="clear" w:color="auto" w:fill="auto"/>
          </w:tcPr>
          <w:p w14:paraId="7CC17C30" w14:textId="77777777" w:rsidR="006D26C5" w:rsidRPr="007A1D9F" w:rsidRDefault="006D26C5" w:rsidP="00FA28D7">
            <w:pPr>
              <w:jc w:val="center"/>
              <w:rPr>
                <w:rFonts w:cs="Times New Roman"/>
                <w:lang w:bidi="th-TH"/>
              </w:rPr>
            </w:pPr>
            <w:r>
              <w:rPr>
                <w:rFonts w:cs="Times New Roman"/>
                <w:lang w:bidi="th-TH"/>
              </w:rPr>
              <w:t>-</w:t>
            </w:r>
          </w:p>
        </w:tc>
        <w:tc>
          <w:tcPr>
            <w:tcW w:w="3303" w:type="dxa"/>
            <w:shd w:val="clear" w:color="auto" w:fill="auto"/>
          </w:tcPr>
          <w:p w14:paraId="25C63BFE" w14:textId="77777777" w:rsidR="006D26C5" w:rsidRPr="007A1D9F" w:rsidRDefault="006D26C5" w:rsidP="00FA28D7">
            <w:pPr>
              <w:rPr>
                <w:rFonts w:cs="Times New Roman"/>
                <w:lang w:bidi="th-TH"/>
              </w:rPr>
            </w:pPr>
          </w:p>
        </w:tc>
        <w:tc>
          <w:tcPr>
            <w:tcW w:w="2947" w:type="dxa"/>
            <w:shd w:val="clear" w:color="auto" w:fill="auto"/>
          </w:tcPr>
          <w:p w14:paraId="40F8512C" w14:textId="77777777" w:rsidR="006D26C5" w:rsidRPr="007A1D9F" w:rsidRDefault="006D26C5" w:rsidP="00FA28D7">
            <w:pPr>
              <w:pStyle w:val="ListParagraph"/>
              <w:spacing w:after="0" w:line="240" w:lineRule="auto"/>
              <w:ind w:left="2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4" w:type="dxa"/>
            <w:shd w:val="clear" w:color="auto" w:fill="auto"/>
          </w:tcPr>
          <w:p w14:paraId="114ECCEB" w14:textId="77777777" w:rsidR="006D26C5" w:rsidRPr="00ED7917" w:rsidRDefault="006D26C5" w:rsidP="00FA28D7">
            <w:pPr>
              <w:pStyle w:val="ListParagraph"/>
              <w:spacing w:after="0" w:line="240" w:lineRule="auto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1F36BAD" w14:textId="77777777" w:rsidR="006D26C5" w:rsidRDefault="006D26C5" w:rsidP="006D26C5">
      <w:pPr>
        <w:tabs>
          <w:tab w:val="left" w:pos="360"/>
        </w:tabs>
        <w:spacing w:line="360" w:lineRule="auto"/>
        <w:rPr>
          <w:rFonts w:cs="Times New Roman"/>
          <w:bCs/>
          <w:lang w:bidi="th-TH"/>
        </w:rPr>
      </w:pPr>
    </w:p>
    <w:p w14:paraId="42768D43" w14:textId="77777777" w:rsidR="006D26C5" w:rsidRPr="00AA388C" w:rsidRDefault="006D26C5" w:rsidP="006D26C5">
      <w:pPr>
        <w:tabs>
          <w:tab w:val="left" w:pos="360"/>
        </w:tabs>
        <w:spacing w:line="360" w:lineRule="auto"/>
        <w:rPr>
          <w:rFonts w:cs="Times New Roman"/>
          <w:bCs/>
          <w:lang w:bidi="th-TH"/>
        </w:rPr>
      </w:pPr>
      <w:r w:rsidRPr="00AA388C">
        <w:rPr>
          <w:rFonts w:cs="Times New Roman"/>
          <w:bCs/>
          <w:cs/>
          <w:lang w:bidi="th-TH"/>
        </w:rPr>
        <w:t>3</w:t>
      </w:r>
      <w:r w:rsidRPr="00AA388C">
        <w:rPr>
          <w:rFonts w:cs="Times New Roman"/>
          <w:bCs/>
          <w:lang w:bidi="th-TH"/>
        </w:rPr>
        <w:t>.</w:t>
      </w:r>
      <w:r w:rsidRPr="00AA388C">
        <w:rPr>
          <w:rFonts w:cs="Times New Roman"/>
          <w:bCs/>
          <w:lang w:bidi="th-TH"/>
        </w:rPr>
        <w:tab/>
      </w:r>
      <w:r w:rsidRPr="00AA388C">
        <w:rPr>
          <w:rFonts w:cs="Times New Roman"/>
          <w:b/>
          <w:lang w:bidi="th-TH"/>
        </w:rPr>
        <w:t>Intellectual Skills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03"/>
        <w:gridCol w:w="2947"/>
        <w:gridCol w:w="2364"/>
      </w:tblGrid>
      <w:tr w:rsidR="006D26C5" w:rsidRPr="000C13D2" w14:paraId="22476585" w14:textId="77777777" w:rsidTr="00692B5E">
        <w:tc>
          <w:tcPr>
            <w:tcW w:w="675" w:type="dxa"/>
            <w:shd w:val="clear" w:color="auto" w:fill="auto"/>
            <w:vAlign w:val="center"/>
          </w:tcPr>
          <w:p w14:paraId="59160CC5" w14:textId="77777777" w:rsidR="006D26C5" w:rsidRPr="000C13D2" w:rsidRDefault="00786B1F" w:rsidP="00FA28D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noProof/>
                <w:lang w:bidi="th-TH"/>
              </w:rPr>
              <w:pict w14:anchorId="08A074A5">
                <v:oval id="_x0000_s2254" style="position:absolute;left:0;text-align:left;margin-left:8.85pt;margin-top:2.35pt;width:7.2pt;height:7.2pt;z-index:251666432" fillcolor="black"/>
              </w:pic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3DF4BBB5" w14:textId="77777777" w:rsidR="006D26C5" w:rsidRPr="000C13D2" w:rsidRDefault="006D26C5" w:rsidP="00FA28D7">
            <w:pPr>
              <w:jc w:val="center"/>
              <w:rPr>
                <w:rFonts w:cs="Times New Roman"/>
                <w:b/>
                <w:bCs/>
              </w:rPr>
            </w:pPr>
            <w:r w:rsidRPr="000C13D2">
              <w:rPr>
                <w:rFonts w:cs="Times New Roman"/>
                <w:b/>
                <w:bCs/>
              </w:rPr>
              <w:t>Learning Outcomes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0D1D5EF" w14:textId="77777777" w:rsidR="006D26C5" w:rsidRPr="000C13D2" w:rsidRDefault="006D26C5" w:rsidP="00FA28D7">
            <w:pPr>
              <w:jc w:val="center"/>
              <w:rPr>
                <w:rFonts w:cs="Times New Roman"/>
                <w:b/>
                <w:bCs/>
              </w:rPr>
            </w:pPr>
            <w:r w:rsidRPr="000C13D2">
              <w:rPr>
                <w:rFonts w:cs="Times New Roman"/>
                <w:b/>
                <w:bCs/>
              </w:rPr>
              <w:t>Teaching Methods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3D092118" w14:textId="77777777" w:rsidR="006D26C5" w:rsidRPr="003631FD" w:rsidRDefault="006D26C5" w:rsidP="00FA28D7">
            <w:pPr>
              <w:jc w:val="center"/>
              <w:rPr>
                <w:rFonts w:cs="Times New Roman"/>
                <w:b/>
                <w:bCs/>
              </w:rPr>
            </w:pPr>
            <w:r w:rsidRPr="003631FD">
              <w:rPr>
                <w:rFonts w:cs="Times New Roman"/>
                <w:b/>
                <w:bCs/>
              </w:rPr>
              <w:t>Evaluation</w:t>
            </w:r>
          </w:p>
        </w:tc>
      </w:tr>
      <w:tr w:rsidR="006D26C5" w:rsidRPr="000C13D2" w14:paraId="4C163AEE" w14:textId="77777777" w:rsidTr="00692B5E">
        <w:tc>
          <w:tcPr>
            <w:tcW w:w="675" w:type="dxa"/>
            <w:shd w:val="clear" w:color="auto" w:fill="auto"/>
          </w:tcPr>
          <w:p w14:paraId="280E63F4" w14:textId="77777777" w:rsidR="006D26C5" w:rsidRPr="000C13D2" w:rsidRDefault="006D26C5" w:rsidP="00FA28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303" w:type="dxa"/>
            <w:shd w:val="clear" w:color="auto" w:fill="auto"/>
          </w:tcPr>
          <w:p w14:paraId="4B1D49CD" w14:textId="77777777" w:rsidR="006D26C5" w:rsidRPr="000C13D2" w:rsidRDefault="006D26C5" w:rsidP="00FA28D7">
            <w:pPr>
              <w:rPr>
                <w:rFonts w:cs="Times New Roman"/>
                <w:lang w:bidi="th-TH"/>
              </w:rPr>
            </w:pPr>
            <w:r>
              <w:rPr>
                <w:rFonts w:cs="Times New Roman"/>
                <w:lang w:bidi="th-TH"/>
              </w:rPr>
              <w:t>-</w:t>
            </w:r>
          </w:p>
        </w:tc>
        <w:tc>
          <w:tcPr>
            <w:tcW w:w="2947" w:type="dxa"/>
            <w:shd w:val="clear" w:color="auto" w:fill="auto"/>
          </w:tcPr>
          <w:p w14:paraId="3DA52639" w14:textId="77777777" w:rsidR="006D26C5" w:rsidRPr="00762FC7" w:rsidRDefault="006D26C5" w:rsidP="00FA28D7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4" w:type="dxa"/>
            <w:shd w:val="clear" w:color="auto" w:fill="auto"/>
          </w:tcPr>
          <w:p w14:paraId="03B83001" w14:textId="77777777" w:rsidR="006D26C5" w:rsidRPr="003631FD" w:rsidRDefault="006D26C5" w:rsidP="00FA28D7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BDF8884" w14:textId="77777777" w:rsidR="006D26C5" w:rsidRPr="006037FD" w:rsidRDefault="006D26C5" w:rsidP="006D26C5">
      <w:pPr>
        <w:tabs>
          <w:tab w:val="left" w:pos="360"/>
          <w:tab w:val="left" w:pos="720"/>
        </w:tabs>
        <w:rPr>
          <w:rFonts w:cs="Times New Roman"/>
          <w:bCs/>
          <w:lang w:bidi="th-TH"/>
        </w:rPr>
      </w:pPr>
    </w:p>
    <w:p w14:paraId="1984F171" w14:textId="77777777" w:rsidR="006D26C5" w:rsidRPr="006037FD" w:rsidRDefault="006D26C5" w:rsidP="006D26C5">
      <w:pPr>
        <w:tabs>
          <w:tab w:val="left" w:pos="360"/>
        </w:tabs>
        <w:spacing w:line="360" w:lineRule="auto"/>
        <w:rPr>
          <w:rFonts w:cs="Times New Roman"/>
          <w:bCs/>
          <w:lang w:bidi="th-TH"/>
        </w:rPr>
      </w:pPr>
      <w:r w:rsidRPr="006037FD">
        <w:rPr>
          <w:rFonts w:cs="Times New Roman"/>
          <w:bCs/>
          <w:cs/>
          <w:lang w:bidi="th-TH"/>
        </w:rPr>
        <w:t>4</w:t>
      </w:r>
      <w:r w:rsidRPr="006037FD">
        <w:rPr>
          <w:rFonts w:cs="Times New Roman"/>
          <w:bCs/>
          <w:lang w:bidi="th-TH"/>
        </w:rPr>
        <w:t>.</w:t>
      </w:r>
      <w:r w:rsidRPr="006037FD">
        <w:rPr>
          <w:rFonts w:cs="Times New Roman"/>
          <w:b/>
          <w:lang w:bidi="th-TH"/>
        </w:rPr>
        <w:tab/>
      </w:r>
      <w:r w:rsidRPr="00406CED">
        <w:rPr>
          <w:rFonts w:cs="Times New Roman"/>
          <w:b/>
          <w:bCs/>
          <w:lang w:bidi="th-TH"/>
        </w:rPr>
        <w:t>Interpersonal skills and responsibility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03"/>
        <w:gridCol w:w="2934"/>
        <w:gridCol w:w="2377"/>
      </w:tblGrid>
      <w:tr w:rsidR="006D26C5" w:rsidRPr="006037FD" w14:paraId="79DE2957" w14:textId="77777777" w:rsidTr="00692B5E">
        <w:tc>
          <w:tcPr>
            <w:tcW w:w="675" w:type="dxa"/>
            <w:shd w:val="clear" w:color="auto" w:fill="auto"/>
            <w:vAlign w:val="center"/>
          </w:tcPr>
          <w:p w14:paraId="1C2F4C74" w14:textId="77777777" w:rsidR="006D26C5" w:rsidRPr="006037FD" w:rsidRDefault="00786B1F" w:rsidP="00FA28D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noProof/>
                <w:lang w:bidi="th-TH"/>
              </w:rPr>
              <w:pict w14:anchorId="0EA78761">
                <v:oval id="_x0000_s2255" style="position:absolute;left:0;text-align:left;margin-left:8.85pt;margin-top:2.35pt;width:7.2pt;height:7.2pt;z-index:251667456" fillcolor="black"/>
              </w:pic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5D94ADCB" w14:textId="77777777" w:rsidR="006D26C5" w:rsidRPr="006037FD" w:rsidRDefault="006D26C5" w:rsidP="00FA28D7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Learning Outcomes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2BDC32AB" w14:textId="77777777" w:rsidR="006D26C5" w:rsidRPr="006037FD" w:rsidRDefault="006D26C5" w:rsidP="00FA28D7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Teaching Methods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39908F81" w14:textId="77777777" w:rsidR="006D26C5" w:rsidRPr="006037FD" w:rsidRDefault="006D26C5" w:rsidP="00FA28D7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Evaluation</w:t>
            </w:r>
          </w:p>
        </w:tc>
      </w:tr>
      <w:tr w:rsidR="006D26C5" w:rsidRPr="006037FD" w14:paraId="2AE72223" w14:textId="77777777" w:rsidTr="00692B5E">
        <w:tc>
          <w:tcPr>
            <w:tcW w:w="675" w:type="dxa"/>
            <w:shd w:val="clear" w:color="auto" w:fill="auto"/>
          </w:tcPr>
          <w:p w14:paraId="5AE4FADF" w14:textId="77777777" w:rsidR="006D26C5" w:rsidRPr="002A3DEB" w:rsidRDefault="006D26C5" w:rsidP="00FA28D7">
            <w:pPr>
              <w:rPr>
                <w:rFonts w:cs="Times New Roman"/>
              </w:rPr>
            </w:pPr>
            <w:r>
              <w:rPr>
                <w:rFonts w:cs="Times New Roman"/>
              </w:rPr>
              <w:t>4.1</w:t>
            </w:r>
          </w:p>
        </w:tc>
        <w:tc>
          <w:tcPr>
            <w:tcW w:w="3303" w:type="dxa"/>
            <w:shd w:val="clear" w:color="auto" w:fill="auto"/>
          </w:tcPr>
          <w:p w14:paraId="1D79180D" w14:textId="77777777" w:rsidR="006D26C5" w:rsidRPr="007E50A2" w:rsidRDefault="006D26C5" w:rsidP="00FA28D7">
            <w:pPr>
              <w:tabs>
                <w:tab w:val="left" w:pos="360"/>
                <w:tab w:val="left" w:pos="810"/>
                <w:tab w:val="left" w:pos="1170"/>
              </w:tabs>
              <w:rPr>
                <w:rFonts w:cs="Times New Roman"/>
                <w:lang w:val="en-AU"/>
              </w:rPr>
            </w:pPr>
            <w:r>
              <w:rPr>
                <w:lang w:val="en-AU" w:bidi="th-TH"/>
              </w:rPr>
              <w:t xml:space="preserve">Critical thinking and systematic thinking </w:t>
            </w:r>
          </w:p>
          <w:p w14:paraId="499C78CC" w14:textId="77777777" w:rsidR="006D26C5" w:rsidRPr="007E50A2" w:rsidRDefault="006D26C5" w:rsidP="00FA28D7">
            <w:pPr>
              <w:tabs>
                <w:tab w:val="left" w:pos="360"/>
                <w:tab w:val="left" w:pos="810"/>
                <w:tab w:val="left" w:pos="1170"/>
              </w:tabs>
              <w:rPr>
                <w:rFonts w:cs="Times New Roman"/>
                <w:lang w:val="en-AU"/>
              </w:rPr>
            </w:pPr>
          </w:p>
        </w:tc>
        <w:tc>
          <w:tcPr>
            <w:tcW w:w="2934" w:type="dxa"/>
            <w:vMerge w:val="restart"/>
            <w:shd w:val="clear" w:color="auto" w:fill="auto"/>
          </w:tcPr>
          <w:p w14:paraId="12D30E4B" w14:textId="77777777" w:rsidR="006D26C5" w:rsidRDefault="006D26C5" w:rsidP="006D26C5">
            <w:pPr>
              <w:numPr>
                <w:ilvl w:val="0"/>
                <w:numId w:val="30"/>
              </w:numPr>
              <w:ind w:left="310" w:hanging="270"/>
              <w:rPr>
                <w:rFonts w:cs="Times New Roman"/>
              </w:rPr>
            </w:pPr>
            <w:r>
              <w:rPr>
                <w:rFonts w:cs="Times New Roman"/>
              </w:rPr>
              <w:t>Case Study</w:t>
            </w:r>
          </w:p>
          <w:p w14:paraId="45D8011A" w14:textId="77777777" w:rsidR="006D26C5" w:rsidRPr="004010A1" w:rsidRDefault="006D26C5" w:rsidP="006D26C5">
            <w:pPr>
              <w:numPr>
                <w:ilvl w:val="0"/>
                <w:numId w:val="30"/>
              </w:numPr>
              <w:ind w:left="310" w:hanging="270"/>
              <w:rPr>
                <w:rFonts w:cs="Times New Roman"/>
              </w:rPr>
            </w:pPr>
            <w:r>
              <w:rPr>
                <w:rFonts w:cs="Times New Roman"/>
              </w:rPr>
              <w:t>Asignments (Lesson learned and group project)</w:t>
            </w:r>
          </w:p>
        </w:tc>
        <w:tc>
          <w:tcPr>
            <w:tcW w:w="2377" w:type="dxa"/>
            <w:vMerge w:val="restart"/>
            <w:shd w:val="clear" w:color="auto" w:fill="auto"/>
          </w:tcPr>
          <w:p w14:paraId="0AAF2295" w14:textId="77777777" w:rsidR="006D26C5" w:rsidRDefault="006D26C5" w:rsidP="006D26C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performance (observation)</w:t>
            </w:r>
          </w:p>
          <w:p w14:paraId="7BCE6353" w14:textId="77777777" w:rsidR="006D26C5" w:rsidRDefault="006D26C5" w:rsidP="006D26C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Learned  essay</w:t>
            </w:r>
          </w:p>
          <w:p w14:paraId="37C56602" w14:textId="77777777" w:rsidR="006D26C5" w:rsidRPr="007746EA" w:rsidRDefault="006D26C5" w:rsidP="006D26C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project</w:t>
            </w:r>
          </w:p>
        </w:tc>
      </w:tr>
      <w:tr w:rsidR="006D26C5" w:rsidRPr="006037FD" w14:paraId="5B56F8B8" w14:textId="77777777" w:rsidTr="00692B5E">
        <w:tc>
          <w:tcPr>
            <w:tcW w:w="675" w:type="dxa"/>
            <w:shd w:val="clear" w:color="auto" w:fill="auto"/>
          </w:tcPr>
          <w:p w14:paraId="0015502A" w14:textId="77777777" w:rsidR="006D26C5" w:rsidRPr="002A3DEB" w:rsidRDefault="006D26C5" w:rsidP="00FA28D7">
            <w:pPr>
              <w:rPr>
                <w:rFonts w:cs="Times New Roman"/>
              </w:rPr>
            </w:pPr>
            <w:r>
              <w:rPr>
                <w:rFonts w:cs="Times New Roman"/>
              </w:rPr>
              <w:t>4.2</w:t>
            </w:r>
          </w:p>
        </w:tc>
        <w:tc>
          <w:tcPr>
            <w:tcW w:w="3303" w:type="dxa"/>
            <w:shd w:val="clear" w:color="auto" w:fill="auto"/>
          </w:tcPr>
          <w:p w14:paraId="4CB11E9E" w14:textId="77777777" w:rsidR="006D26C5" w:rsidRPr="002A3DEB" w:rsidRDefault="006D26C5" w:rsidP="00FA28D7">
            <w:pPr>
              <w:tabs>
                <w:tab w:val="left" w:pos="360"/>
                <w:tab w:val="left" w:pos="810"/>
                <w:tab w:val="left" w:pos="1170"/>
              </w:tabs>
              <w:rPr>
                <w:rFonts w:cs="Times New Roman"/>
                <w:lang w:val="en-AU"/>
              </w:rPr>
            </w:pPr>
            <w:r>
              <w:rPr>
                <w:lang w:val="en-AU" w:bidi="th-TH"/>
              </w:rPr>
              <w:t>Ability to search, interpret, and evaluate information to solve problems creatively.</w:t>
            </w:r>
          </w:p>
        </w:tc>
        <w:tc>
          <w:tcPr>
            <w:tcW w:w="2934" w:type="dxa"/>
            <w:vMerge/>
            <w:shd w:val="clear" w:color="auto" w:fill="auto"/>
          </w:tcPr>
          <w:p w14:paraId="41F0788E" w14:textId="77777777" w:rsidR="006D26C5" w:rsidRPr="007A7166" w:rsidRDefault="006D26C5" w:rsidP="006D26C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20" w:hanging="2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14:paraId="414DA8F1" w14:textId="77777777" w:rsidR="006D26C5" w:rsidRPr="007A7166" w:rsidRDefault="006D26C5" w:rsidP="006D26C5">
            <w:pPr>
              <w:numPr>
                <w:ilvl w:val="0"/>
                <w:numId w:val="31"/>
              </w:numPr>
              <w:ind w:left="288" w:hanging="288"/>
              <w:rPr>
                <w:rFonts w:eastAsia="Calibri" w:cs="Times New Roman"/>
                <w:lang w:bidi="th-TH"/>
              </w:rPr>
            </w:pPr>
          </w:p>
        </w:tc>
      </w:tr>
      <w:tr w:rsidR="006D26C5" w:rsidRPr="006037FD" w14:paraId="1EE171C8" w14:textId="77777777" w:rsidTr="00692B5E">
        <w:tc>
          <w:tcPr>
            <w:tcW w:w="675" w:type="dxa"/>
            <w:shd w:val="clear" w:color="auto" w:fill="auto"/>
          </w:tcPr>
          <w:p w14:paraId="32909C83" w14:textId="77777777" w:rsidR="006D26C5" w:rsidRPr="002A3DEB" w:rsidRDefault="006D26C5" w:rsidP="00FA28D7">
            <w:pPr>
              <w:rPr>
                <w:rFonts w:cs="Times New Roman"/>
              </w:rPr>
            </w:pPr>
            <w:r>
              <w:rPr>
                <w:rFonts w:cs="Times New Roman"/>
              </w:rPr>
              <w:t>4.3</w:t>
            </w:r>
          </w:p>
        </w:tc>
        <w:tc>
          <w:tcPr>
            <w:tcW w:w="3303" w:type="dxa"/>
            <w:shd w:val="clear" w:color="auto" w:fill="auto"/>
          </w:tcPr>
          <w:p w14:paraId="70D1161E" w14:textId="77777777" w:rsidR="006D26C5" w:rsidRPr="00445739" w:rsidRDefault="006D26C5" w:rsidP="00FA28D7">
            <w:pPr>
              <w:tabs>
                <w:tab w:val="left" w:pos="360"/>
                <w:tab w:val="left" w:pos="810"/>
                <w:tab w:val="left" w:pos="1170"/>
              </w:tabs>
              <w:rPr>
                <w:cs/>
                <w:lang w:val="en-AU" w:bidi="th-TH"/>
              </w:rPr>
            </w:pPr>
            <w:r>
              <w:rPr>
                <w:lang w:val="en-AU" w:bidi="th-TH"/>
              </w:rPr>
              <w:t>Ability to gather, study, analyse, and conclude main idea and of an issue.</w:t>
            </w:r>
          </w:p>
        </w:tc>
        <w:tc>
          <w:tcPr>
            <w:tcW w:w="2934" w:type="dxa"/>
            <w:vMerge/>
            <w:shd w:val="clear" w:color="auto" w:fill="auto"/>
          </w:tcPr>
          <w:p w14:paraId="204A7682" w14:textId="77777777" w:rsidR="006D26C5" w:rsidRPr="007A7166" w:rsidRDefault="006D26C5" w:rsidP="006D26C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20" w:hanging="2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14:paraId="63B12B92" w14:textId="77777777" w:rsidR="006D26C5" w:rsidRPr="007A7166" w:rsidRDefault="006D26C5" w:rsidP="006D26C5">
            <w:pPr>
              <w:numPr>
                <w:ilvl w:val="0"/>
                <w:numId w:val="31"/>
              </w:numPr>
              <w:ind w:left="288" w:hanging="288"/>
              <w:rPr>
                <w:rFonts w:eastAsia="Calibri" w:cs="Times New Roman"/>
                <w:lang w:bidi="th-TH"/>
              </w:rPr>
            </w:pPr>
          </w:p>
        </w:tc>
      </w:tr>
    </w:tbl>
    <w:p w14:paraId="49D6D528" w14:textId="77777777" w:rsidR="006D26C5" w:rsidRPr="006037FD" w:rsidRDefault="006D26C5" w:rsidP="006D26C5">
      <w:pPr>
        <w:tabs>
          <w:tab w:val="left" w:pos="360"/>
          <w:tab w:val="left" w:pos="720"/>
        </w:tabs>
        <w:rPr>
          <w:rFonts w:cs="Times New Roman"/>
          <w:bCs/>
          <w:lang w:bidi="th-TH"/>
        </w:rPr>
      </w:pPr>
    </w:p>
    <w:p w14:paraId="51BC2EA8" w14:textId="77777777" w:rsidR="006D26C5" w:rsidRDefault="006D26C5" w:rsidP="006D26C5">
      <w:pPr>
        <w:tabs>
          <w:tab w:val="left" w:pos="360"/>
        </w:tabs>
        <w:spacing w:line="360" w:lineRule="auto"/>
        <w:rPr>
          <w:rFonts w:cs="Times New Roman"/>
          <w:b/>
          <w:lang w:bidi="th-TH"/>
        </w:rPr>
      </w:pPr>
      <w:r w:rsidRPr="006037FD">
        <w:rPr>
          <w:rFonts w:cs="Times New Roman"/>
          <w:bCs/>
          <w:cs/>
          <w:lang w:bidi="th-TH"/>
        </w:rPr>
        <w:t>5</w:t>
      </w:r>
      <w:r w:rsidRPr="006037FD">
        <w:rPr>
          <w:rFonts w:cs="Times New Roman"/>
          <w:b/>
          <w:lang w:bidi="th-TH"/>
        </w:rPr>
        <w:t>.</w:t>
      </w:r>
      <w:r w:rsidRPr="006037FD">
        <w:rPr>
          <w:rFonts w:cs="Times New Roman"/>
          <w:b/>
          <w:lang w:bidi="th-TH"/>
        </w:rPr>
        <w:tab/>
      </w:r>
      <w:r w:rsidRPr="00C1338B">
        <w:rPr>
          <w:rFonts w:cs="Times New Roman"/>
          <w:b/>
          <w:lang w:bidi="th-TH"/>
        </w:rPr>
        <w:t>Numerical analysis, communication and information technology skills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03"/>
        <w:gridCol w:w="2945"/>
        <w:gridCol w:w="2366"/>
      </w:tblGrid>
      <w:tr w:rsidR="006D26C5" w:rsidRPr="006037FD" w14:paraId="6F317655" w14:textId="77777777" w:rsidTr="00692B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B5AE" w14:textId="77777777" w:rsidR="006D26C5" w:rsidRPr="006037FD" w:rsidRDefault="00786B1F" w:rsidP="00FA28D7">
            <w:pPr>
              <w:jc w:val="center"/>
              <w:rPr>
                <w:rFonts w:cs="Times New Roman"/>
                <w:b/>
                <w:bCs/>
                <w:noProof/>
                <w:lang w:bidi="th-TH"/>
              </w:rPr>
            </w:pPr>
            <w:r>
              <w:rPr>
                <w:rFonts w:cs="Times New Roman"/>
                <w:b/>
                <w:bCs/>
                <w:noProof/>
                <w:lang w:bidi="th-TH"/>
              </w:rPr>
              <w:pict w14:anchorId="4C0158DF">
                <v:oval id="_x0000_s2256" style="position:absolute;left:0;text-align:left;margin-left:8.85pt;margin-top:2.35pt;width:7.2pt;height:7.2pt;z-index:251668480" fillcolor="black"/>
              </w:pic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951A" w14:textId="77777777" w:rsidR="006D26C5" w:rsidRPr="006037FD" w:rsidRDefault="006D26C5" w:rsidP="00FA28D7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Learning Outcomes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C575" w14:textId="77777777" w:rsidR="006D26C5" w:rsidRPr="006037FD" w:rsidRDefault="006D26C5" w:rsidP="00FA28D7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Teaching Methods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107E" w14:textId="77777777" w:rsidR="006D26C5" w:rsidRPr="006037FD" w:rsidRDefault="006D26C5" w:rsidP="00FA28D7">
            <w:pPr>
              <w:jc w:val="center"/>
              <w:rPr>
                <w:rFonts w:cs="Times New Roman"/>
                <w:b/>
                <w:bCs/>
              </w:rPr>
            </w:pPr>
            <w:r w:rsidRPr="006037FD">
              <w:rPr>
                <w:rFonts w:cs="Times New Roman"/>
                <w:b/>
                <w:bCs/>
              </w:rPr>
              <w:t>Evaluation</w:t>
            </w:r>
          </w:p>
        </w:tc>
      </w:tr>
      <w:tr w:rsidR="006D26C5" w:rsidRPr="006037FD" w14:paraId="279DE868" w14:textId="77777777" w:rsidTr="00692B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7C6F" w14:textId="77777777" w:rsidR="006D26C5" w:rsidRPr="00583066" w:rsidRDefault="006D26C5" w:rsidP="00FA28D7">
            <w:pPr>
              <w:jc w:val="center"/>
              <w:rPr>
                <w:rFonts w:cs="Times New Roman"/>
                <w:noProof/>
                <w:lang w:bidi="th-TH"/>
              </w:rPr>
            </w:pPr>
            <w:r w:rsidRPr="00583066">
              <w:rPr>
                <w:rFonts w:cs="Times New Roman"/>
                <w:noProof/>
                <w:lang w:bidi="th-TH"/>
              </w:rPr>
              <w:t>-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9B59" w14:textId="77777777" w:rsidR="006D26C5" w:rsidRPr="00583066" w:rsidRDefault="006D26C5" w:rsidP="00FA28D7">
            <w:pPr>
              <w:jc w:val="center"/>
              <w:rPr>
                <w:rFonts w:cs="Times New Roman"/>
              </w:rPr>
            </w:pPr>
            <w:r w:rsidRPr="00583066">
              <w:rPr>
                <w:rFonts w:cs="Times New Roman"/>
              </w:rPr>
              <w:t>-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63D2" w14:textId="77777777" w:rsidR="006D26C5" w:rsidRPr="00583066" w:rsidRDefault="006D26C5" w:rsidP="00FA28D7">
            <w:pPr>
              <w:jc w:val="center"/>
              <w:rPr>
                <w:rFonts w:cs="Times New Roman"/>
              </w:rPr>
            </w:pPr>
            <w:r w:rsidRPr="00583066">
              <w:rPr>
                <w:rFonts w:cs="Times New Roman"/>
              </w:rPr>
              <w:t>-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5BDC" w14:textId="77777777" w:rsidR="006D26C5" w:rsidRPr="00583066" w:rsidRDefault="006D26C5" w:rsidP="00FA28D7">
            <w:pPr>
              <w:jc w:val="center"/>
              <w:rPr>
                <w:rFonts w:cs="Times New Roman"/>
              </w:rPr>
            </w:pPr>
            <w:r w:rsidRPr="00583066">
              <w:rPr>
                <w:rFonts w:cs="Times New Roman"/>
              </w:rPr>
              <w:t>-</w:t>
            </w:r>
          </w:p>
        </w:tc>
      </w:tr>
    </w:tbl>
    <w:p w14:paraId="6FE99D51" w14:textId="77777777" w:rsidR="006D26C5" w:rsidRDefault="006D26C5" w:rsidP="006D26C5"/>
    <w:p w14:paraId="2461EB21" w14:textId="77777777" w:rsidR="00AA468D" w:rsidRPr="00462C88" w:rsidRDefault="00AA468D" w:rsidP="006952A8">
      <w:pPr>
        <w:rPr>
          <w:rFonts w:ascii="Angsana New" w:hAnsi="Angsana New"/>
          <w:sz w:val="32"/>
          <w:szCs w:val="32"/>
          <w:lang w:bidi="th-TH"/>
        </w:rPr>
      </w:pPr>
    </w:p>
    <w:p w14:paraId="22068D00" w14:textId="77777777" w:rsidR="00D333A2" w:rsidRDefault="00D333A2" w:rsidP="00D333A2">
      <w:pPr>
        <w:pStyle w:val="Heading9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th-TH"/>
        </w:rPr>
        <w:t>SECTION 4 TEACHING AND EVALUATION PLANS</w:t>
      </w:r>
    </w:p>
    <w:p w14:paraId="705BF551" w14:textId="77777777" w:rsidR="00D333A2" w:rsidRPr="00E46F4B" w:rsidRDefault="00D333A2" w:rsidP="00D333A2">
      <w:pPr>
        <w:rPr>
          <w:lang w:bidi="th-TH"/>
        </w:rPr>
      </w:pPr>
    </w:p>
    <w:p w14:paraId="12DF06BC" w14:textId="43477D00" w:rsidR="00D333A2" w:rsidRPr="004A6E87" w:rsidRDefault="00D333A2" w:rsidP="00D333A2">
      <w:pPr>
        <w:tabs>
          <w:tab w:val="left" w:pos="360"/>
        </w:tabs>
        <w:spacing w:line="360" w:lineRule="auto"/>
        <w:rPr>
          <w:rFonts w:cs="Cordia New"/>
          <w:b/>
          <w:bCs/>
          <w:lang w:bidi="th-TH"/>
        </w:rPr>
      </w:pPr>
      <w:r>
        <w:rPr>
          <w:rFonts w:cs="Times New Roman"/>
          <w:b/>
          <w:bCs/>
          <w:lang w:bidi="th-TH"/>
        </w:rPr>
        <w:t>Educational innovation</w:t>
      </w:r>
    </w:p>
    <w:p w14:paraId="111219C4" w14:textId="48442F2D" w:rsidR="00D333A2" w:rsidRPr="004A6E87" w:rsidRDefault="00D333A2" w:rsidP="00D333A2">
      <w:pPr>
        <w:numPr>
          <w:ilvl w:val="0"/>
          <w:numId w:val="32"/>
        </w:numPr>
        <w:spacing w:line="360" w:lineRule="auto"/>
        <w:ind w:left="540" w:hanging="180"/>
        <w:rPr>
          <w:rFonts w:cs="Cordia New"/>
          <w:lang w:bidi="th-TH"/>
        </w:rPr>
      </w:pPr>
      <w:r w:rsidRPr="004A6E87">
        <w:rPr>
          <w:rFonts w:cs="Cordia New"/>
          <w:lang w:bidi="th-TH"/>
        </w:rPr>
        <w:t xml:space="preserve">Use Google </w:t>
      </w:r>
      <w:r>
        <w:rPr>
          <w:rFonts w:cs="Cordia New"/>
          <w:lang w:bidi="th-TH"/>
        </w:rPr>
        <w:t>Drive t</w:t>
      </w:r>
      <w:r w:rsidRPr="004A6E87">
        <w:rPr>
          <w:rFonts w:cs="Cordia New"/>
          <w:lang w:bidi="th-TH"/>
        </w:rPr>
        <w:t xml:space="preserve">o </w:t>
      </w:r>
      <w:r>
        <w:rPr>
          <w:rFonts w:cs="Cordia New"/>
          <w:lang w:bidi="th-TH"/>
        </w:rPr>
        <w:t>integrate all course materials and classwork in one platform</w:t>
      </w:r>
      <w:r w:rsidR="006B772F">
        <w:rPr>
          <w:rFonts w:cs="Cordia New"/>
          <w:lang w:bidi="th-TH"/>
        </w:rPr>
        <w:t>.</w:t>
      </w:r>
    </w:p>
    <w:p w14:paraId="04020B31" w14:textId="77777777" w:rsidR="00AF7BD1" w:rsidRDefault="00D333A2" w:rsidP="00AF7BD1">
      <w:pPr>
        <w:numPr>
          <w:ilvl w:val="0"/>
          <w:numId w:val="32"/>
        </w:numPr>
        <w:spacing w:after="100" w:afterAutospacing="1" w:line="360" w:lineRule="auto"/>
        <w:ind w:left="540" w:hanging="187"/>
        <w:rPr>
          <w:rFonts w:cs="Cordia New"/>
          <w:lang w:bidi="th-TH"/>
        </w:rPr>
      </w:pPr>
      <w:r>
        <w:rPr>
          <w:rFonts w:cs="Cordia New"/>
          <w:lang w:bidi="th-TH"/>
        </w:rPr>
        <w:t>Use “Debate” style as teaching method to allow students to learn about ethics</w:t>
      </w:r>
      <w:r w:rsidR="00AF7BD1">
        <w:rPr>
          <w:rFonts w:cs="Cordia New"/>
          <w:lang w:bidi="th-TH"/>
        </w:rPr>
        <w:t>.</w:t>
      </w:r>
    </w:p>
    <w:p w14:paraId="782E50FB" w14:textId="0C8C78C6" w:rsidR="00D333A2" w:rsidRPr="00AF7BD1" w:rsidRDefault="00D333A2" w:rsidP="00AF7BD1">
      <w:pPr>
        <w:numPr>
          <w:ilvl w:val="0"/>
          <w:numId w:val="32"/>
        </w:numPr>
        <w:spacing w:after="100" w:afterAutospacing="1" w:line="360" w:lineRule="auto"/>
        <w:ind w:left="540" w:hanging="187"/>
        <w:rPr>
          <w:rFonts w:cs="Cordia New"/>
          <w:lang w:bidi="th-TH"/>
        </w:rPr>
      </w:pPr>
      <w:r w:rsidRPr="00AF7BD1">
        <w:rPr>
          <w:rFonts w:cs="Cordia New"/>
          <w:lang w:bidi="th-TH"/>
        </w:rPr>
        <w:t>Case-study based teaching method.</w:t>
      </w:r>
      <w:r w:rsidR="006B772F" w:rsidRPr="00AF7BD1">
        <w:rPr>
          <w:b/>
          <w:bCs/>
          <w:cs/>
          <w:lang w:bidi="th-TH"/>
        </w:rPr>
        <w:br w:type="page"/>
      </w:r>
      <w:r w:rsidRPr="00AF7BD1">
        <w:rPr>
          <w:rFonts w:cs="Times New Roman"/>
          <w:b/>
          <w:bCs/>
          <w:cs/>
          <w:lang w:bidi="th-TH"/>
        </w:rPr>
        <w:lastRenderedPageBreak/>
        <w:t>1.</w:t>
      </w:r>
      <w:r w:rsidR="00AF7BD1" w:rsidRPr="00AF7BD1">
        <w:rPr>
          <w:rFonts w:cs="Times New Roman"/>
          <w:b/>
          <w:bCs/>
          <w:lang w:bidi="th-TH"/>
        </w:rPr>
        <w:t xml:space="preserve">  </w:t>
      </w:r>
      <w:r w:rsidRPr="00AF7BD1">
        <w:rPr>
          <w:rFonts w:cs="Times New Roman"/>
          <w:b/>
          <w:bCs/>
          <w:lang w:bidi="th-TH"/>
        </w:rPr>
        <w:t>Teaching Plan</w:t>
      </w: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4693"/>
        <w:gridCol w:w="2070"/>
        <w:gridCol w:w="900"/>
        <w:gridCol w:w="1075"/>
      </w:tblGrid>
      <w:tr w:rsidR="00D333A2" w:rsidRPr="00B859C7" w14:paraId="22932A94" w14:textId="77777777" w:rsidTr="00FA28D7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23E5B242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B859C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Week</w:t>
            </w:r>
          </w:p>
        </w:tc>
        <w:tc>
          <w:tcPr>
            <w:tcW w:w="4693" w:type="dxa"/>
            <w:shd w:val="clear" w:color="auto" w:fill="auto"/>
            <w:vAlign w:val="center"/>
          </w:tcPr>
          <w:p w14:paraId="3DF4583B" w14:textId="77777777" w:rsidR="00D333A2" w:rsidRPr="00B859C7" w:rsidRDefault="00D333A2" w:rsidP="00FA28D7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B859C7">
              <w:rPr>
                <w:rFonts w:cs="Times New Roman"/>
                <w:b/>
                <w:sz w:val="22"/>
                <w:szCs w:val="22"/>
                <w:lang w:bidi="th-TH"/>
              </w:rPr>
              <w:t>Content</w:t>
            </w:r>
            <w:r w:rsidRPr="00B859C7">
              <w:rPr>
                <w:rFonts w:cs="Times New Roman"/>
                <w:b/>
                <w:sz w:val="22"/>
                <w:szCs w:val="22"/>
                <w:lang w:bidi="th-TH"/>
              </w:rPr>
              <w:tab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1E9A97F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b/>
                <w:sz w:val="22"/>
                <w:szCs w:val="22"/>
                <w:lang w:bidi="th-TH"/>
              </w:rPr>
              <w:t>Teaching activities and materials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1853B6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b/>
                <w:sz w:val="22"/>
                <w:szCs w:val="22"/>
                <w:lang w:bidi="th-TH"/>
              </w:rPr>
              <w:t>Hours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C506082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B859C7">
              <w:rPr>
                <w:rFonts w:cs="Times New Roman"/>
                <w:b/>
                <w:sz w:val="22"/>
                <w:szCs w:val="22"/>
                <w:lang w:bidi="th-TH"/>
              </w:rPr>
              <w:t>Lecturer</w:t>
            </w:r>
          </w:p>
        </w:tc>
      </w:tr>
      <w:tr w:rsidR="00D333A2" w:rsidRPr="00B859C7" w14:paraId="343DEDB7" w14:textId="77777777" w:rsidTr="00FA28D7">
        <w:tc>
          <w:tcPr>
            <w:tcW w:w="815" w:type="dxa"/>
            <w:shd w:val="clear" w:color="auto" w:fill="auto"/>
          </w:tcPr>
          <w:p w14:paraId="02D530F5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1</w:t>
            </w:r>
          </w:p>
        </w:tc>
        <w:tc>
          <w:tcPr>
            <w:tcW w:w="4693" w:type="dxa"/>
            <w:shd w:val="clear" w:color="auto" w:fill="auto"/>
          </w:tcPr>
          <w:p w14:paraId="47C3DB87" w14:textId="77777777" w:rsidR="00D333A2" w:rsidRPr="00B859C7" w:rsidRDefault="00D333A2" w:rsidP="00FA28D7">
            <w:pPr>
              <w:ind w:left="-3"/>
              <w:rPr>
                <w:rFonts w:cs="Times New Roman"/>
                <w:sz w:val="22"/>
                <w:szCs w:val="22"/>
                <w:lang w:bidi="th-TH"/>
              </w:rPr>
            </w:pPr>
            <w:r w:rsidRPr="00C85B27">
              <w:t>Course overview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FC9B08C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900" w:type="dxa"/>
            <w:shd w:val="clear" w:color="auto" w:fill="auto"/>
          </w:tcPr>
          <w:p w14:paraId="3786C7EC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075" w:type="dxa"/>
            <w:vMerge w:val="restart"/>
            <w:shd w:val="clear" w:color="auto" w:fill="auto"/>
            <w:vAlign w:val="center"/>
          </w:tcPr>
          <w:p w14:paraId="48B07323" w14:textId="77777777" w:rsidR="00D333A2" w:rsidRPr="00B859C7" w:rsidRDefault="00D333A2" w:rsidP="00FA28D7">
            <w:pPr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Nudee N.</w:t>
            </w:r>
          </w:p>
        </w:tc>
      </w:tr>
      <w:tr w:rsidR="00D333A2" w:rsidRPr="00B859C7" w14:paraId="36991A4E" w14:textId="77777777" w:rsidTr="00FA28D7">
        <w:tc>
          <w:tcPr>
            <w:tcW w:w="815" w:type="dxa"/>
            <w:shd w:val="clear" w:color="auto" w:fill="auto"/>
          </w:tcPr>
          <w:p w14:paraId="46D563D1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2</w:t>
            </w:r>
          </w:p>
        </w:tc>
        <w:tc>
          <w:tcPr>
            <w:tcW w:w="4693" w:type="dxa"/>
            <w:shd w:val="clear" w:color="auto" w:fill="auto"/>
          </w:tcPr>
          <w:p w14:paraId="036316B5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Intro to Ethical decision making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0B6ABFB3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Lecture, Case study, discussion</w:t>
            </w:r>
          </w:p>
        </w:tc>
        <w:tc>
          <w:tcPr>
            <w:tcW w:w="900" w:type="dxa"/>
            <w:shd w:val="clear" w:color="auto" w:fill="auto"/>
          </w:tcPr>
          <w:p w14:paraId="1948F45F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075" w:type="dxa"/>
            <w:vMerge/>
            <w:shd w:val="clear" w:color="auto" w:fill="auto"/>
          </w:tcPr>
          <w:p w14:paraId="1ED398C9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D333A2" w:rsidRPr="00B859C7" w14:paraId="73619F3C" w14:textId="77777777" w:rsidTr="00FA28D7">
        <w:tc>
          <w:tcPr>
            <w:tcW w:w="815" w:type="dxa"/>
            <w:shd w:val="clear" w:color="auto" w:fill="auto"/>
          </w:tcPr>
          <w:p w14:paraId="2A930086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4693" w:type="dxa"/>
            <w:shd w:val="clear" w:color="auto" w:fill="auto"/>
          </w:tcPr>
          <w:p w14:paraId="6487D484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Information Ethics</w:t>
            </w:r>
          </w:p>
        </w:tc>
        <w:tc>
          <w:tcPr>
            <w:tcW w:w="2070" w:type="dxa"/>
            <w:vMerge/>
            <w:shd w:val="clear" w:color="auto" w:fill="auto"/>
          </w:tcPr>
          <w:p w14:paraId="49F0C2DD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900" w:type="dxa"/>
            <w:shd w:val="clear" w:color="auto" w:fill="auto"/>
          </w:tcPr>
          <w:p w14:paraId="34707C3E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075" w:type="dxa"/>
            <w:vMerge/>
            <w:shd w:val="clear" w:color="auto" w:fill="auto"/>
          </w:tcPr>
          <w:p w14:paraId="5A5B15D6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D333A2" w:rsidRPr="00B859C7" w14:paraId="6B9FD040" w14:textId="77777777" w:rsidTr="00FA28D7">
        <w:tc>
          <w:tcPr>
            <w:tcW w:w="815" w:type="dxa"/>
            <w:shd w:val="clear" w:color="auto" w:fill="auto"/>
          </w:tcPr>
          <w:p w14:paraId="0326C19A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4</w:t>
            </w:r>
          </w:p>
        </w:tc>
        <w:tc>
          <w:tcPr>
            <w:tcW w:w="4693" w:type="dxa"/>
            <w:shd w:val="clear" w:color="auto" w:fill="auto"/>
          </w:tcPr>
          <w:p w14:paraId="00DDEDB7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Strategic Communication</w:t>
            </w:r>
          </w:p>
        </w:tc>
        <w:tc>
          <w:tcPr>
            <w:tcW w:w="2070" w:type="dxa"/>
            <w:vMerge/>
            <w:shd w:val="clear" w:color="auto" w:fill="auto"/>
          </w:tcPr>
          <w:p w14:paraId="5CF544DF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900" w:type="dxa"/>
            <w:shd w:val="clear" w:color="auto" w:fill="auto"/>
          </w:tcPr>
          <w:p w14:paraId="4860031C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075" w:type="dxa"/>
            <w:vMerge/>
            <w:shd w:val="clear" w:color="auto" w:fill="auto"/>
          </w:tcPr>
          <w:p w14:paraId="266429AE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D333A2" w:rsidRPr="00B859C7" w14:paraId="7ABC80A3" w14:textId="77777777" w:rsidTr="00FA28D7">
        <w:tc>
          <w:tcPr>
            <w:tcW w:w="815" w:type="dxa"/>
            <w:shd w:val="clear" w:color="auto" w:fill="auto"/>
          </w:tcPr>
          <w:p w14:paraId="6D05117F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5</w:t>
            </w:r>
          </w:p>
        </w:tc>
        <w:tc>
          <w:tcPr>
            <w:tcW w:w="4693" w:type="dxa"/>
            <w:shd w:val="clear" w:color="auto" w:fill="auto"/>
          </w:tcPr>
          <w:p w14:paraId="767D24DA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cs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Loyalty: Choosing between competing allegiances</w:t>
            </w:r>
          </w:p>
        </w:tc>
        <w:tc>
          <w:tcPr>
            <w:tcW w:w="2070" w:type="dxa"/>
            <w:vMerge/>
            <w:shd w:val="clear" w:color="auto" w:fill="auto"/>
          </w:tcPr>
          <w:p w14:paraId="39FBB8CE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900" w:type="dxa"/>
            <w:shd w:val="clear" w:color="auto" w:fill="auto"/>
          </w:tcPr>
          <w:p w14:paraId="08ED8930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075" w:type="dxa"/>
            <w:vMerge/>
            <w:shd w:val="clear" w:color="auto" w:fill="auto"/>
          </w:tcPr>
          <w:p w14:paraId="1BB49B74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D333A2" w:rsidRPr="00B859C7" w14:paraId="385FF572" w14:textId="77777777" w:rsidTr="00FA28D7">
        <w:tc>
          <w:tcPr>
            <w:tcW w:w="815" w:type="dxa"/>
            <w:shd w:val="clear" w:color="auto" w:fill="auto"/>
          </w:tcPr>
          <w:p w14:paraId="2C9FE2B4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6</w:t>
            </w:r>
          </w:p>
        </w:tc>
        <w:tc>
          <w:tcPr>
            <w:tcW w:w="4693" w:type="dxa"/>
            <w:shd w:val="clear" w:color="auto" w:fill="auto"/>
          </w:tcPr>
          <w:p w14:paraId="0CC8E60A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cs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Privacy</w:t>
            </w:r>
          </w:p>
        </w:tc>
        <w:tc>
          <w:tcPr>
            <w:tcW w:w="2070" w:type="dxa"/>
            <w:vMerge/>
            <w:shd w:val="clear" w:color="auto" w:fill="auto"/>
          </w:tcPr>
          <w:p w14:paraId="122DCE86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900" w:type="dxa"/>
            <w:shd w:val="clear" w:color="auto" w:fill="auto"/>
          </w:tcPr>
          <w:p w14:paraId="0258A9B3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075" w:type="dxa"/>
            <w:vMerge/>
            <w:shd w:val="clear" w:color="auto" w:fill="auto"/>
          </w:tcPr>
          <w:p w14:paraId="1E72E24A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D333A2" w:rsidRPr="00B859C7" w14:paraId="7BA474CC" w14:textId="77777777" w:rsidTr="00FA28D7">
        <w:tc>
          <w:tcPr>
            <w:tcW w:w="815" w:type="dxa"/>
            <w:shd w:val="clear" w:color="auto" w:fill="auto"/>
          </w:tcPr>
          <w:p w14:paraId="5457E89C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7</w:t>
            </w:r>
          </w:p>
        </w:tc>
        <w:tc>
          <w:tcPr>
            <w:tcW w:w="4693" w:type="dxa"/>
            <w:shd w:val="clear" w:color="auto" w:fill="auto"/>
          </w:tcPr>
          <w:p w14:paraId="4B838C7A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Mass Media in a democratic society</w:t>
            </w:r>
          </w:p>
        </w:tc>
        <w:tc>
          <w:tcPr>
            <w:tcW w:w="2070" w:type="dxa"/>
            <w:vMerge/>
            <w:shd w:val="clear" w:color="auto" w:fill="auto"/>
          </w:tcPr>
          <w:p w14:paraId="10B0FC11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900" w:type="dxa"/>
            <w:shd w:val="clear" w:color="auto" w:fill="auto"/>
          </w:tcPr>
          <w:p w14:paraId="70C2C02F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075" w:type="dxa"/>
            <w:vMerge/>
            <w:shd w:val="clear" w:color="auto" w:fill="auto"/>
          </w:tcPr>
          <w:p w14:paraId="7A53CB20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D333A2" w:rsidRPr="00B859C7" w14:paraId="6699FDE8" w14:textId="77777777" w:rsidTr="00FA28D7">
        <w:tc>
          <w:tcPr>
            <w:tcW w:w="815" w:type="dxa"/>
            <w:shd w:val="clear" w:color="auto" w:fill="auto"/>
          </w:tcPr>
          <w:p w14:paraId="6F219EC8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8</w:t>
            </w:r>
          </w:p>
        </w:tc>
        <w:tc>
          <w:tcPr>
            <w:tcW w:w="4693" w:type="dxa"/>
            <w:shd w:val="clear" w:color="auto" w:fill="auto"/>
          </w:tcPr>
          <w:p w14:paraId="77D5556A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Media economics</w:t>
            </w:r>
          </w:p>
        </w:tc>
        <w:tc>
          <w:tcPr>
            <w:tcW w:w="2070" w:type="dxa"/>
            <w:vMerge/>
            <w:shd w:val="clear" w:color="auto" w:fill="auto"/>
          </w:tcPr>
          <w:p w14:paraId="4E3ABFF7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900" w:type="dxa"/>
            <w:shd w:val="clear" w:color="auto" w:fill="auto"/>
          </w:tcPr>
          <w:p w14:paraId="3EE33555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075" w:type="dxa"/>
            <w:vMerge/>
            <w:shd w:val="clear" w:color="auto" w:fill="auto"/>
          </w:tcPr>
          <w:p w14:paraId="2D81C61C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D333A2" w:rsidRPr="00B859C7" w14:paraId="13C50194" w14:textId="77777777" w:rsidTr="00FA28D7">
        <w:tc>
          <w:tcPr>
            <w:tcW w:w="815" w:type="dxa"/>
            <w:shd w:val="clear" w:color="auto" w:fill="auto"/>
          </w:tcPr>
          <w:p w14:paraId="3CAE900A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9</w:t>
            </w:r>
          </w:p>
        </w:tc>
        <w:tc>
          <w:tcPr>
            <w:tcW w:w="4693" w:type="dxa"/>
            <w:shd w:val="clear" w:color="auto" w:fill="auto"/>
          </w:tcPr>
          <w:p w14:paraId="0FD8928C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MIDTERM</w:t>
            </w:r>
          </w:p>
        </w:tc>
        <w:tc>
          <w:tcPr>
            <w:tcW w:w="2070" w:type="dxa"/>
            <w:shd w:val="clear" w:color="auto" w:fill="auto"/>
          </w:tcPr>
          <w:p w14:paraId="027AC035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900" w:type="dxa"/>
            <w:shd w:val="clear" w:color="auto" w:fill="auto"/>
          </w:tcPr>
          <w:p w14:paraId="3A2C5F56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1075" w:type="dxa"/>
            <w:vMerge/>
            <w:shd w:val="clear" w:color="auto" w:fill="auto"/>
          </w:tcPr>
          <w:p w14:paraId="535234EB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D333A2" w:rsidRPr="00B859C7" w14:paraId="62B8B401" w14:textId="77777777" w:rsidTr="00FA28D7">
        <w:tc>
          <w:tcPr>
            <w:tcW w:w="815" w:type="dxa"/>
            <w:shd w:val="clear" w:color="auto" w:fill="auto"/>
          </w:tcPr>
          <w:p w14:paraId="07DA34F4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10</w:t>
            </w:r>
          </w:p>
        </w:tc>
        <w:tc>
          <w:tcPr>
            <w:tcW w:w="4693" w:type="dxa"/>
            <w:shd w:val="clear" w:color="auto" w:fill="auto"/>
          </w:tcPr>
          <w:p w14:paraId="592E323B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Ethics of photo &amp; video journalism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5C49E71C" w14:textId="77777777" w:rsidR="00D333A2" w:rsidRPr="00090B75" w:rsidRDefault="00D333A2" w:rsidP="00FA28D7">
            <w:pPr>
              <w:tabs>
                <w:tab w:val="left" w:pos="360"/>
              </w:tabs>
              <w:rPr>
                <w:rFonts w:cs="Times New Roman"/>
                <w:bCs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Case, discussion</w:t>
            </w:r>
          </w:p>
        </w:tc>
        <w:tc>
          <w:tcPr>
            <w:tcW w:w="900" w:type="dxa"/>
            <w:shd w:val="clear" w:color="auto" w:fill="auto"/>
          </w:tcPr>
          <w:p w14:paraId="1A3409AC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075" w:type="dxa"/>
            <w:vMerge/>
            <w:shd w:val="clear" w:color="auto" w:fill="auto"/>
          </w:tcPr>
          <w:p w14:paraId="5963BF8F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D333A2" w:rsidRPr="00B859C7" w14:paraId="308A28F9" w14:textId="77777777" w:rsidTr="00FA28D7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62DE6925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11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shd w:val="clear" w:color="auto" w:fill="auto"/>
          </w:tcPr>
          <w:p w14:paraId="0974A808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New Media, New roles</w:t>
            </w:r>
          </w:p>
        </w:tc>
        <w:tc>
          <w:tcPr>
            <w:tcW w:w="2070" w:type="dxa"/>
            <w:vMerge/>
            <w:shd w:val="clear" w:color="auto" w:fill="auto"/>
          </w:tcPr>
          <w:p w14:paraId="5B5EEA7C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900" w:type="dxa"/>
            <w:shd w:val="clear" w:color="auto" w:fill="auto"/>
          </w:tcPr>
          <w:p w14:paraId="63567DFF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075" w:type="dxa"/>
            <w:vMerge/>
            <w:shd w:val="clear" w:color="auto" w:fill="auto"/>
          </w:tcPr>
          <w:p w14:paraId="082C8F82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D333A2" w:rsidRPr="00B859C7" w14:paraId="3A1361CF" w14:textId="77777777" w:rsidTr="00FA28D7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F529B85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12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shd w:val="clear" w:color="auto" w:fill="auto"/>
          </w:tcPr>
          <w:p w14:paraId="5F250698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Ethical dimensions of art &amp; entertainment</w:t>
            </w:r>
          </w:p>
        </w:tc>
        <w:tc>
          <w:tcPr>
            <w:tcW w:w="2070" w:type="dxa"/>
            <w:vMerge/>
            <w:shd w:val="clear" w:color="auto" w:fill="auto"/>
          </w:tcPr>
          <w:p w14:paraId="2A7AE7C9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900" w:type="dxa"/>
            <w:shd w:val="clear" w:color="auto" w:fill="auto"/>
          </w:tcPr>
          <w:p w14:paraId="481AD971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075" w:type="dxa"/>
            <w:vMerge/>
            <w:shd w:val="clear" w:color="auto" w:fill="auto"/>
          </w:tcPr>
          <w:p w14:paraId="4914B292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D333A2" w:rsidRPr="00B859C7" w14:paraId="1840EBF7" w14:textId="77777777" w:rsidTr="00FA28D7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149C02B7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13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shd w:val="clear" w:color="auto" w:fill="auto"/>
          </w:tcPr>
          <w:p w14:paraId="4020E904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 xml:space="preserve">Becoming a moral adult;  </w:t>
            </w:r>
          </w:p>
        </w:tc>
        <w:tc>
          <w:tcPr>
            <w:tcW w:w="2070" w:type="dxa"/>
            <w:shd w:val="clear" w:color="auto" w:fill="auto"/>
          </w:tcPr>
          <w:p w14:paraId="499823AE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Case, discussion</w:t>
            </w:r>
          </w:p>
        </w:tc>
        <w:tc>
          <w:tcPr>
            <w:tcW w:w="900" w:type="dxa"/>
            <w:shd w:val="clear" w:color="auto" w:fill="auto"/>
          </w:tcPr>
          <w:p w14:paraId="6C9DB342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0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F2DE23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D333A2" w:rsidRPr="00B859C7" w14:paraId="7044249E" w14:textId="77777777" w:rsidTr="00FA28D7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0DA910F7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14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shd w:val="clear" w:color="auto" w:fill="auto"/>
          </w:tcPr>
          <w:p w14:paraId="29FC89FB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Media ethics Case Part 1</w:t>
            </w:r>
          </w:p>
        </w:tc>
        <w:tc>
          <w:tcPr>
            <w:tcW w:w="2070" w:type="dxa"/>
            <w:shd w:val="clear" w:color="auto" w:fill="auto"/>
          </w:tcPr>
          <w:p w14:paraId="58462924" w14:textId="1F0DD183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D</w:t>
            </w:r>
            <w:r w:rsidR="0066117E">
              <w:rPr>
                <w:rFonts w:cs="Times New Roman"/>
                <w:sz w:val="22"/>
                <w:szCs w:val="22"/>
                <w:lang w:bidi="th-TH"/>
              </w:rPr>
              <w:t xml:space="preserve">ebate </w:t>
            </w:r>
          </w:p>
        </w:tc>
        <w:tc>
          <w:tcPr>
            <w:tcW w:w="900" w:type="dxa"/>
            <w:shd w:val="clear" w:color="auto" w:fill="auto"/>
          </w:tcPr>
          <w:p w14:paraId="16A52472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075" w:type="dxa"/>
            <w:vMerge w:val="restart"/>
            <w:shd w:val="clear" w:color="auto" w:fill="auto"/>
          </w:tcPr>
          <w:p w14:paraId="5873DF23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66117E" w:rsidRPr="00B859C7" w14:paraId="0D280C72" w14:textId="77777777" w:rsidTr="00FA28D7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013DB89D" w14:textId="77777777" w:rsidR="0066117E" w:rsidRPr="00B859C7" w:rsidRDefault="0066117E" w:rsidP="0066117E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15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shd w:val="clear" w:color="auto" w:fill="auto"/>
          </w:tcPr>
          <w:p w14:paraId="37E01236" w14:textId="77777777" w:rsidR="0066117E" w:rsidRPr="00B859C7" w:rsidRDefault="0066117E" w:rsidP="0066117E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Media ethics Case Part 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2A277DC8" w14:textId="538E6997" w:rsidR="0066117E" w:rsidRPr="00B859C7" w:rsidRDefault="0066117E" w:rsidP="0066117E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F617C3">
              <w:rPr>
                <w:rFonts w:cs="Times New Roman"/>
                <w:sz w:val="22"/>
                <w:szCs w:val="22"/>
                <w:lang w:bidi="th-TH"/>
              </w:rPr>
              <w:t xml:space="preserve">Debate </w:t>
            </w:r>
          </w:p>
        </w:tc>
        <w:tc>
          <w:tcPr>
            <w:tcW w:w="900" w:type="dxa"/>
            <w:shd w:val="clear" w:color="auto" w:fill="auto"/>
          </w:tcPr>
          <w:p w14:paraId="481130A1" w14:textId="77777777" w:rsidR="0066117E" w:rsidRPr="00B859C7" w:rsidRDefault="0066117E" w:rsidP="0066117E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075" w:type="dxa"/>
            <w:vMerge/>
            <w:shd w:val="clear" w:color="auto" w:fill="auto"/>
          </w:tcPr>
          <w:p w14:paraId="56837B8F" w14:textId="77777777" w:rsidR="0066117E" w:rsidRPr="00B859C7" w:rsidRDefault="0066117E" w:rsidP="0066117E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66117E" w:rsidRPr="00B859C7" w14:paraId="0E9D2E9D" w14:textId="77777777" w:rsidTr="00FA28D7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4722FAE" w14:textId="77777777" w:rsidR="0066117E" w:rsidRPr="00B859C7" w:rsidRDefault="0066117E" w:rsidP="0066117E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16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shd w:val="clear" w:color="auto" w:fill="auto"/>
          </w:tcPr>
          <w:p w14:paraId="3B9BFDE1" w14:textId="77777777" w:rsidR="0066117E" w:rsidRPr="00B859C7" w:rsidRDefault="0066117E" w:rsidP="0066117E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Media ethics Case Part 3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6A676825" w14:textId="52F1C503" w:rsidR="0066117E" w:rsidRPr="00B859C7" w:rsidRDefault="0066117E" w:rsidP="0066117E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F617C3">
              <w:rPr>
                <w:rFonts w:cs="Times New Roman"/>
                <w:sz w:val="22"/>
                <w:szCs w:val="22"/>
                <w:lang w:bidi="th-TH"/>
              </w:rPr>
              <w:t xml:space="preserve">Debate </w:t>
            </w:r>
          </w:p>
        </w:tc>
        <w:tc>
          <w:tcPr>
            <w:tcW w:w="900" w:type="dxa"/>
            <w:shd w:val="clear" w:color="auto" w:fill="auto"/>
          </w:tcPr>
          <w:p w14:paraId="1C133141" w14:textId="77777777" w:rsidR="0066117E" w:rsidRPr="00B859C7" w:rsidRDefault="0066117E" w:rsidP="0066117E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1075" w:type="dxa"/>
            <w:vMerge/>
            <w:shd w:val="clear" w:color="auto" w:fill="auto"/>
          </w:tcPr>
          <w:p w14:paraId="27554DFA" w14:textId="77777777" w:rsidR="0066117E" w:rsidRPr="00B859C7" w:rsidRDefault="0066117E" w:rsidP="0066117E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D333A2" w:rsidRPr="00B859C7" w14:paraId="459851BB" w14:textId="77777777" w:rsidTr="00FA28D7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F11F8C1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17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shd w:val="clear" w:color="auto" w:fill="auto"/>
          </w:tcPr>
          <w:p w14:paraId="2F80D50A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FINAL (Term Paper)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7C799AB3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900" w:type="dxa"/>
            <w:shd w:val="clear" w:color="auto" w:fill="auto"/>
          </w:tcPr>
          <w:p w14:paraId="6030BC76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BAE963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  <w:tr w:rsidR="00D333A2" w:rsidRPr="00B859C7" w14:paraId="7CCDEEBF" w14:textId="77777777" w:rsidTr="00FA28D7">
        <w:tc>
          <w:tcPr>
            <w:tcW w:w="757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8459CE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Total</w:t>
            </w:r>
          </w:p>
        </w:tc>
        <w:tc>
          <w:tcPr>
            <w:tcW w:w="900" w:type="dxa"/>
            <w:shd w:val="clear" w:color="auto" w:fill="auto"/>
          </w:tcPr>
          <w:p w14:paraId="1376431A" w14:textId="77777777" w:rsidR="00D333A2" w:rsidRPr="00B859C7" w:rsidRDefault="00D333A2" w:rsidP="00FA28D7">
            <w:pPr>
              <w:tabs>
                <w:tab w:val="left" w:pos="360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B859C7">
              <w:rPr>
                <w:rFonts w:cs="Times New Roman"/>
                <w:sz w:val="22"/>
                <w:szCs w:val="22"/>
                <w:lang w:bidi="th-TH"/>
              </w:rPr>
              <w:t>45</w:t>
            </w:r>
          </w:p>
        </w:tc>
        <w:tc>
          <w:tcPr>
            <w:tcW w:w="1075" w:type="dxa"/>
            <w:tcBorders>
              <w:bottom w:val="nil"/>
              <w:right w:val="nil"/>
            </w:tcBorders>
            <w:shd w:val="clear" w:color="auto" w:fill="auto"/>
          </w:tcPr>
          <w:p w14:paraId="3AF8FB50" w14:textId="77777777" w:rsidR="00D333A2" w:rsidRPr="00B859C7" w:rsidRDefault="00D333A2" w:rsidP="00FA28D7">
            <w:pPr>
              <w:tabs>
                <w:tab w:val="left" w:pos="360"/>
              </w:tabs>
              <w:rPr>
                <w:rFonts w:cs="Times New Roman"/>
                <w:sz w:val="22"/>
                <w:szCs w:val="22"/>
                <w:lang w:bidi="th-TH"/>
              </w:rPr>
            </w:pPr>
          </w:p>
        </w:tc>
      </w:tr>
    </w:tbl>
    <w:p w14:paraId="20A45610" w14:textId="77777777" w:rsidR="00D333A2" w:rsidRDefault="00D333A2" w:rsidP="00D333A2">
      <w:pPr>
        <w:tabs>
          <w:tab w:val="left" w:pos="360"/>
        </w:tabs>
        <w:spacing w:line="360" w:lineRule="auto"/>
        <w:rPr>
          <w:rFonts w:cs="Times New Roman"/>
          <w:b/>
          <w:bCs/>
          <w:lang w:bidi="th-TH"/>
        </w:rPr>
      </w:pPr>
    </w:p>
    <w:p w14:paraId="034D088E" w14:textId="6C973E13" w:rsidR="00D333A2" w:rsidRPr="006037FD" w:rsidRDefault="00D333A2" w:rsidP="00D333A2">
      <w:pPr>
        <w:tabs>
          <w:tab w:val="left" w:pos="360"/>
        </w:tabs>
        <w:spacing w:line="360" w:lineRule="auto"/>
        <w:rPr>
          <w:rFonts w:cs="Times New Roman"/>
          <w:b/>
          <w:bCs/>
          <w:cs/>
          <w:lang w:bidi="th-TH"/>
        </w:rPr>
      </w:pPr>
      <w:r w:rsidRPr="006037FD">
        <w:rPr>
          <w:rFonts w:cs="Times New Roman"/>
          <w:b/>
          <w:bCs/>
          <w:lang w:bidi="th-TH"/>
        </w:rPr>
        <w:t>2.</w:t>
      </w:r>
      <w:r w:rsidRPr="006037FD">
        <w:rPr>
          <w:rFonts w:cs="Times New Roman"/>
          <w:b/>
          <w:bCs/>
          <w:lang w:bidi="th-TH"/>
        </w:rPr>
        <w:tab/>
      </w:r>
      <w:r w:rsidR="006B6DC8">
        <w:rPr>
          <w:rFonts w:cs="Times New Roman"/>
          <w:b/>
          <w:bCs/>
          <w:lang w:bidi="th-TH"/>
        </w:rPr>
        <w:t>Assessment</w:t>
      </w:r>
      <w:r w:rsidRPr="008114FE">
        <w:rPr>
          <w:rFonts w:cs="Times New Roman"/>
          <w:b/>
          <w:bCs/>
          <w:lang w:bidi="th-TH"/>
        </w:rPr>
        <w:t xml:space="preserve"> Plan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3A2" w:rsidRPr="006441EA" w14:paraId="1ACBEFA0" w14:textId="77777777" w:rsidTr="00FA28D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EA1B" w14:textId="77777777" w:rsidR="00D333A2" w:rsidRPr="006441EA" w:rsidRDefault="00D333A2" w:rsidP="00FA28D7">
            <w:pPr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6441EA">
              <w:rPr>
                <w:rFonts w:cs="Times New Roman"/>
                <w:b/>
                <w:bCs/>
                <w:sz w:val="22"/>
                <w:szCs w:val="22"/>
              </w:rPr>
              <w:t>Learning outcomes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E254" w14:textId="77777777" w:rsidR="00D333A2" w:rsidRPr="006441EA" w:rsidRDefault="00D333A2" w:rsidP="00FA28D7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6441EA">
              <w:rPr>
                <w:rFonts w:cs="Times New Roman"/>
                <w:b/>
                <w:bCs/>
                <w:sz w:val="22"/>
                <w:szCs w:val="22"/>
              </w:rPr>
              <w:t>Evaluation Methods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9D2A" w14:textId="77777777" w:rsidR="00D333A2" w:rsidRPr="006441EA" w:rsidRDefault="00D333A2" w:rsidP="00FA28D7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6441EA">
              <w:rPr>
                <w:rFonts w:cs="Times New Roman"/>
                <w:b/>
                <w:bCs/>
                <w:sz w:val="22"/>
                <w:szCs w:val="22"/>
              </w:rPr>
              <w:t>Week Evaluated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166C" w14:textId="77777777" w:rsidR="00D333A2" w:rsidRPr="006441EA" w:rsidRDefault="00D333A2" w:rsidP="00FA28D7">
            <w:pPr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6441EA">
              <w:rPr>
                <w:rFonts w:cs="Times New Roman"/>
                <w:b/>
                <w:bCs/>
                <w:sz w:val="22"/>
                <w:szCs w:val="22"/>
              </w:rPr>
              <w:t>Percentage of Evaluation</w:t>
            </w:r>
          </w:p>
        </w:tc>
      </w:tr>
      <w:tr w:rsidR="00D333A2" w:rsidRPr="006441EA" w14:paraId="79735E9E" w14:textId="77777777" w:rsidTr="00FA28D7">
        <w:trPr>
          <w:trHeight w:val="312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E0F" w14:textId="77777777" w:rsidR="00D333A2" w:rsidRDefault="00D333A2" w:rsidP="00FA28D7">
            <w:r>
              <w:t>1.5</w:t>
            </w:r>
          </w:p>
          <w:p w14:paraId="5354C104" w14:textId="77777777" w:rsidR="00D333A2" w:rsidRPr="00713255" w:rsidRDefault="00D333A2" w:rsidP="00FA28D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1.5, 2.1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9FCD" w14:textId="77777777" w:rsidR="00D333A2" w:rsidRDefault="00D333A2" w:rsidP="00FA28D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Discussion </w:t>
            </w:r>
          </w:p>
          <w:p w14:paraId="6F686425" w14:textId="03317F13" w:rsidR="00D333A2" w:rsidRPr="003A2A79" w:rsidRDefault="00D333A2" w:rsidP="00FA28D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Final Exam (</w:t>
            </w:r>
            <w:r w:rsidR="00DB6558">
              <w:rPr>
                <w:rFonts w:cs="Times New Roman"/>
                <w:sz w:val="22"/>
                <w:szCs w:val="22"/>
              </w:rPr>
              <w:t xml:space="preserve">Debate reports – </w:t>
            </w:r>
            <w:r>
              <w:rPr>
                <w:rFonts w:cs="Times New Roman"/>
                <w:sz w:val="22"/>
                <w:szCs w:val="22"/>
              </w:rPr>
              <w:t>Lesson Learned Essay)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D635" w14:textId="0CBDCE18" w:rsidR="00D333A2" w:rsidRDefault="00D333A2" w:rsidP="00FA28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11-1</w:t>
            </w:r>
            <w:r w:rsidR="00E94E8C">
              <w:rPr>
                <w:rFonts w:cs="Times New Roman"/>
                <w:sz w:val="22"/>
                <w:szCs w:val="22"/>
              </w:rPr>
              <w:t>5</w:t>
            </w:r>
          </w:p>
          <w:p w14:paraId="56E45EFB" w14:textId="77777777" w:rsidR="00D333A2" w:rsidRDefault="00D333A2" w:rsidP="00FA28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  <w:p w14:paraId="121CB813" w14:textId="77777777" w:rsidR="00D333A2" w:rsidRPr="005F74A9" w:rsidRDefault="00D333A2" w:rsidP="00FA28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722A" w14:textId="77777777" w:rsidR="00D333A2" w:rsidRDefault="00D333A2" w:rsidP="00FA28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  <w:p w14:paraId="74FE971C" w14:textId="77777777" w:rsidR="00D333A2" w:rsidRDefault="00D333A2" w:rsidP="00FA28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</w:t>
            </w:r>
          </w:p>
          <w:p w14:paraId="65F81610" w14:textId="77777777" w:rsidR="00D333A2" w:rsidRPr="001D121B" w:rsidRDefault="00D333A2" w:rsidP="00FA28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333A2" w:rsidRPr="0050339D" w14:paraId="33304BDA" w14:textId="77777777" w:rsidTr="00FA28D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C86F" w14:textId="77777777" w:rsidR="00D333A2" w:rsidRPr="0050339D" w:rsidRDefault="00D333A2" w:rsidP="00FA28D7">
            <w:pPr>
              <w:spacing w:line="216" w:lineRule="auto"/>
              <w:rPr>
                <w:rFonts w:cs="Times New Roman"/>
                <w:sz w:val="22"/>
                <w:szCs w:val="22"/>
                <w:cs/>
              </w:rPr>
            </w:pPr>
            <w:r w:rsidRPr="00321CFF">
              <w:t>2.1</w:t>
            </w:r>
            <w:r>
              <w:t>, 4.3, 4.4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400A" w14:textId="3E726138" w:rsidR="00D333A2" w:rsidRPr="0050339D" w:rsidRDefault="00DB6558" w:rsidP="00FA28D7">
            <w:pPr>
              <w:spacing w:line="216" w:lineRule="auto"/>
              <w:rPr>
                <w:rFonts w:cs="Times New Roman"/>
                <w:sz w:val="22"/>
                <w:szCs w:val="22"/>
                <w:cs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="002A3446">
              <w:rPr>
                <w:rFonts w:cs="Times New Roman"/>
                <w:sz w:val="22"/>
                <w:szCs w:val="22"/>
              </w:rPr>
              <w:t>ebate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80D3" w14:textId="22C634C1" w:rsidR="00D333A2" w:rsidRPr="0050339D" w:rsidRDefault="002A3446" w:rsidP="00FA28D7">
            <w:pPr>
              <w:spacing w:line="216" w:lineRule="auto"/>
              <w:jc w:val="center"/>
              <w:rPr>
                <w:rFonts w:cs="Times New Roman"/>
                <w:bCs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ar-EG"/>
              </w:rPr>
              <w:t>14-16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D32E" w14:textId="77777777" w:rsidR="00D333A2" w:rsidRPr="00046362" w:rsidRDefault="00D333A2" w:rsidP="00FA28D7">
            <w:pPr>
              <w:spacing w:line="216" w:lineRule="auto"/>
              <w:jc w:val="center"/>
              <w:rPr>
                <w:rFonts w:cs="Times New Roman"/>
                <w:sz w:val="22"/>
                <w:szCs w:val="22"/>
                <w:lang w:bidi="ar-EG"/>
              </w:rPr>
            </w:pPr>
            <w:r>
              <w:rPr>
                <w:rFonts w:cs="Times New Roman"/>
                <w:sz w:val="22"/>
                <w:szCs w:val="22"/>
                <w:lang w:bidi="ar-EG"/>
              </w:rPr>
              <w:t>45</w:t>
            </w:r>
          </w:p>
        </w:tc>
      </w:tr>
    </w:tbl>
    <w:p w14:paraId="2E2A503B" w14:textId="77777777" w:rsidR="004E35B7" w:rsidRP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3704E9AC" w14:textId="77777777" w:rsidR="00662D24" w:rsidRPr="00662D24" w:rsidRDefault="00662D24" w:rsidP="00662D24">
      <w:pPr>
        <w:pStyle w:val="Heading5"/>
        <w:spacing w:before="0" w:after="0" w:line="360" w:lineRule="auto"/>
        <w:jc w:val="center"/>
        <w:rPr>
          <w:rFonts w:cs="Times New Roman"/>
          <w:i w:val="0"/>
          <w:iCs w:val="0"/>
          <w:sz w:val="24"/>
          <w:szCs w:val="24"/>
          <w:cs/>
          <w:lang w:bidi="th-TH"/>
        </w:rPr>
      </w:pPr>
      <w:r w:rsidRPr="00662D24">
        <w:rPr>
          <w:rFonts w:cs="Times New Roman"/>
          <w:i w:val="0"/>
          <w:iCs w:val="0"/>
          <w:sz w:val="24"/>
          <w:szCs w:val="24"/>
          <w:lang w:bidi="th-TH"/>
        </w:rPr>
        <w:t>SECTION 5 TEACHING MATERIALS AND RESOURCES</w:t>
      </w:r>
    </w:p>
    <w:p w14:paraId="52854DCA" w14:textId="77777777" w:rsidR="00662D24" w:rsidRPr="00662D24" w:rsidRDefault="00662D24" w:rsidP="00662D24">
      <w:pPr>
        <w:spacing w:line="360" w:lineRule="auto"/>
        <w:jc w:val="thaiDistribute"/>
        <w:rPr>
          <w:rFonts w:cs="Times New Roman"/>
          <w:b/>
          <w:bCs/>
          <w:lang w:bidi="th-TH"/>
        </w:rPr>
      </w:pPr>
    </w:p>
    <w:p w14:paraId="5F062435" w14:textId="77777777" w:rsidR="00662D24" w:rsidRPr="00662D24" w:rsidRDefault="00662D24" w:rsidP="00662D24">
      <w:pPr>
        <w:numPr>
          <w:ilvl w:val="0"/>
          <w:numId w:val="33"/>
        </w:numPr>
        <w:spacing w:line="360" w:lineRule="auto"/>
        <w:ind w:left="360"/>
        <w:rPr>
          <w:rFonts w:cs="Times New Roman"/>
          <w:i/>
          <w:iCs/>
          <w:color w:val="FF0000"/>
          <w:lang w:bidi="th-TH"/>
        </w:rPr>
      </w:pPr>
      <w:r w:rsidRPr="00662D24">
        <w:rPr>
          <w:rFonts w:cs="Times New Roman"/>
          <w:b/>
          <w:bCs/>
          <w:lang w:bidi="th-TH"/>
        </w:rPr>
        <w:t xml:space="preserve">Required Textbook and documents </w:t>
      </w:r>
    </w:p>
    <w:p w14:paraId="09A7FFB1" w14:textId="77777777" w:rsidR="00662D24" w:rsidRPr="00662D24" w:rsidRDefault="00662D24" w:rsidP="00662D24">
      <w:pPr>
        <w:spacing w:line="360" w:lineRule="auto"/>
        <w:ind w:left="720" w:hanging="360"/>
        <w:rPr>
          <w:rFonts w:cs="Times New Roman"/>
          <w:lang w:bidi="th-TH"/>
        </w:rPr>
      </w:pPr>
      <w:r w:rsidRPr="00662D24">
        <w:rPr>
          <w:rFonts w:cs="Times New Roman"/>
          <w:lang w:bidi="th-TH"/>
        </w:rPr>
        <w:t>Patterson, P. &amp; Wilkins, L. (2014). Media Ethics. (International 8</w:t>
      </w:r>
      <w:r w:rsidRPr="00662D24">
        <w:rPr>
          <w:rFonts w:cs="Times New Roman"/>
          <w:vertAlign w:val="superscript"/>
          <w:lang w:bidi="th-TH"/>
        </w:rPr>
        <w:t>th</w:t>
      </w:r>
      <w:r w:rsidRPr="00662D24">
        <w:rPr>
          <w:rFonts w:cs="Times New Roman"/>
          <w:lang w:bidi="th-TH"/>
        </w:rPr>
        <w:t xml:space="preserve"> ed.). Singapore: McGraw-Hill</w:t>
      </w:r>
    </w:p>
    <w:p w14:paraId="0D08D523" w14:textId="77777777" w:rsidR="00662D24" w:rsidRPr="00662D24" w:rsidRDefault="00662D24" w:rsidP="00662D24">
      <w:pPr>
        <w:spacing w:line="360" w:lineRule="auto"/>
        <w:ind w:left="720" w:hanging="360"/>
        <w:rPr>
          <w:rFonts w:cs="Times New Roman"/>
          <w:lang w:bidi="th-TH"/>
        </w:rPr>
      </w:pPr>
      <w:r w:rsidRPr="00662D24">
        <w:rPr>
          <w:rFonts w:cs="Times New Roman"/>
          <w:lang w:bidi="th-TH"/>
        </w:rPr>
        <w:t>(Online order http://www.chulabook.com/description.asp?barcode=9781259010811)</w:t>
      </w:r>
    </w:p>
    <w:p w14:paraId="26E55D28" w14:textId="77777777" w:rsidR="00662D24" w:rsidRPr="00662D24" w:rsidRDefault="00662D24" w:rsidP="00662D24">
      <w:pPr>
        <w:tabs>
          <w:tab w:val="left" w:pos="360"/>
        </w:tabs>
        <w:spacing w:line="360" w:lineRule="auto"/>
        <w:jc w:val="thaiDistribute"/>
        <w:rPr>
          <w:rFonts w:cs="Times New Roman"/>
          <w:b/>
          <w:bCs/>
          <w:cs/>
          <w:lang w:bidi="th-TH"/>
        </w:rPr>
      </w:pPr>
      <w:r w:rsidRPr="00662D24">
        <w:rPr>
          <w:rFonts w:cs="Times New Roman"/>
          <w:b/>
          <w:bCs/>
          <w:lang w:bidi="th-TH"/>
        </w:rPr>
        <w:t>2.</w:t>
      </w:r>
      <w:r w:rsidRPr="00662D24">
        <w:rPr>
          <w:rFonts w:cs="Times New Roman"/>
          <w:b/>
          <w:bCs/>
          <w:lang w:bidi="th-TH"/>
        </w:rPr>
        <w:tab/>
        <w:t>Recommended documents and resources</w:t>
      </w:r>
    </w:p>
    <w:p w14:paraId="48339F46" w14:textId="77777777" w:rsidR="00662D24" w:rsidRPr="00662D24" w:rsidRDefault="00662D24" w:rsidP="00662D24">
      <w:pPr>
        <w:spacing w:line="360" w:lineRule="auto"/>
        <w:ind w:left="720" w:hanging="360"/>
        <w:rPr>
          <w:rFonts w:cs="Times New Roman"/>
          <w:lang w:bidi="th-TH"/>
        </w:rPr>
      </w:pPr>
      <w:r w:rsidRPr="00662D24">
        <w:rPr>
          <w:rFonts w:cs="Times New Roman"/>
          <w:lang w:bidi="th-TH"/>
        </w:rPr>
        <w:t>Donev, D. (2017). Determining Media Ethics in Traditional Media: Terminological Issues. Retrieved from https://hrcak.srce.hr/file/280650</w:t>
      </w:r>
    </w:p>
    <w:p w14:paraId="7F720ECD" w14:textId="77777777" w:rsidR="00662D24" w:rsidRPr="00662D24" w:rsidRDefault="00662D24" w:rsidP="00662D24">
      <w:pPr>
        <w:spacing w:line="360" w:lineRule="auto"/>
        <w:ind w:left="720" w:hanging="360"/>
        <w:jc w:val="both"/>
        <w:rPr>
          <w:rFonts w:cs="Times New Roman"/>
          <w:lang w:bidi="th-TH"/>
        </w:rPr>
      </w:pPr>
      <w:r w:rsidRPr="00662D24">
        <w:rPr>
          <w:rFonts w:cs="Times New Roman"/>
          <w:spacing w:val="-8"/>
          <w:lang w:bidi="th-TH"/>
        </w:rPr>
        <w:t>Díaz-Campo, J., &amp; Segado-Boj, F. (2015). Journalism ethics in a digital environment:</w:t>
      </w:r>
      <w:r w:rsidRPr="00662D24">
        <w:rPr>
          <w:rFonts w:cs="Times New Roman"/>
          <w:lang w:bidi="th-TH"/>
        </w:rPr>
        <w:t xml:space="preserve"> How </w:t>
      </w:r>
      <w:r w:rsidRPr="00662D24">
        <w:rPr>
          <w:rFonts w:cs="Times New Roman"/>
          <w:spacing w:val="-8"/>
          <w:lang w:bidi="th-TH"/>
        </w:rPr>
        <w:t>journalistic codes of ethics have been adapted to the Internet and ICTs in countries</w:t>
      </w:r>
      <w:r w:rsidRPr="00662D24">
        <w:rPr>
          <w:rFonts w:cs="Times New Roman"/>
          <w:lang w:bidi="th-TH"/>
        </w:rPr>
        <w:t xml:space="preserve"> around the world. Telematics and Informatics, 32 (4), 735-744. Retrieved from</w:t>
      </w:r>
    </w:p>
    <w:p w14:paraId="55AECE86" w14:textId="77777777" w:rsidR="00662D24" w:rsidRPr="00662D24" w:rsidRDefault="00662D24" w:rsidP="00662D24">
      <w:pPr>
        <w:spacing w:line="360" w:lineRule="auto"/>
        <w:ind w:left="720" w:hanging="360"/>
        <w:jc w:val="both"/>
        <w:rPr>
          <w:rFonts w:cs="Times New Roman"/>
          <w:lang w:bidi="th-TH"/>
        </w:rPr>
      </w:pPr>
      <w:r w:rsidRPr="00662D24">
        <w:rPr>
          <w:rFonts w:cs="Times New Roman"/>
          <w:lang w:bidi="th-TH"/>
        </w:rPr>
        <w:lastRenderedPageBreak/>
        <w:t xml:space="preserve">      http://www.sciencedirect.com/science/article/pii/S0736585315000258</w:t>
      </w:r>
    </w:p>
    <w:p w14:paraId="2E35D4DB" w14:textId="77777777" w:rsidR="00662D24" w:rsidRPr="00662D24" w:rsidRDefault="00662D24" w:rsidP="00662D24">
      <w:pPr>
        <w:spacing w:line="360" w:lineRule="auto"/>
        <w:ind w:left="720" w:hanging="360"/>
        <w:jc w:val="both"/>
        <w:rPr>
          <w:rFonts w:cs="Times New Roman"/>
          <w:lang w:bidi="th-TH"/>
        </w:rPr>
      </w:pPr>
      <w:r w:rsidRPr="00662D24">
        <w:rPr>
          <w:rFonts w:cs="Times New Roman"/>
          <w:lang w:bidi="th-TH"/>
        </w:rPr>
        <w:t xml:space="preserve">      doi:10.1016/j.tele.2015.03.004</w:t>
      </w:r>
    </w:p>
    <w:p w14:paraId="623397CB" w14:textId="77777777" w:rsidR="00662D24" w:rsidRPr="00662D24" w:rsidRDefault="00662D24" w:rsidP="00662D24">
      <w:pPr>
        <w:tabs>
          <w:tab w:val="left" w:pos="360"/>
        </w:tabs>
        <w:spacing w:line="360" w:lineRule="auto"/>
        <w:ind w:left="360"/>
        <w:rPr>
          <w:rFonts w:cs="Times New Roman"/>
          <w:lang w:bidi="th-TH"/>
        </w:rPr>
      </w:pPr>
      <w:r w:rsidRPr="00662D24">
        <w:rPr>
          <w:rFonts w:cs="Times New Roman"/>
          <w:lang w:bidi="th-TH"/>
        </w:rPr>
        <w:t>Stephen J. A. Ward (2018). Global Media Ethics. Retrieved from</w:t>
      </w:r>
      <w:r w:rsidRPr="00662D24">
        <w:rPr>
          <w:rFonts w:cs="Times New Roman"/>
          <w:lang w:bidi="th-TH"/>
        </w:rPr>
        <w:tab/>
        <w:t>https://ethics.journalism.wisc.edu/resources/global-media-ethics/</w:t>
      </w:r>
    </w:p>
    <w:p w14:paraId="70533676" w14:textId="77777777" w:rsidR="00662D24" w:rsidRPr="00662D24" w:rsidRDefault="00662D24" w:rsidP="00662D24">
      <w:pPr>
        <w:tabs>
          <w:tab w:val="left" w:pos="360"/>
        </w:tabs>
        <w:spacing w:line="360" w:lineRule="auto"/>
        <w:ind w:left="360"/>
        <w:jc w:val="thaiDistribute"/>
        <w:rPr>
          <w:rFonts w:cs="Times New Roman"/>
          <w:lang w:bidi="th-TH"/>
        </w:rPr>
      </w:pPr>
      <w:r w:rsidRPr="00662D24">
        <w:rPr>
          <w:rFonts w:cs="Times New Roman"/>
          <w:lang w:bidi="th-TH"/>
        </w:rPr>
        <w:t xml:space="preserve">Stephen J. A. Ward (2018). Digital Media Ethics. Retrieved from </w:t>
      </w:r>
    </w:p>
    <w:p w14:paraId="435D4667" w14:textId="77777777" w:rsidR="00662D24" w:rsidRPr="00662D24" w:rsidRDefault="00662D24" w:rsidP="00662D24">
      <w:pPr>
        <w:tabs>
          <w:tab w:val="left" w:pos="360"/>
        </w:tabs>
        <w:spacing w:line="360" w:lineRule="auto"/>
        <w:ind w:left="360"/>
        <w:jc w:val="thaiDistribute"/>
        <w:rPr>
          <w:rFonts w:cs="Times New Roman"/>
          <w:lang w:bidi="th-TH"/>
        </w:rPr>
      </w:pPr>
      <w:r w:rsidRPr="00662D24">
        <w:rPr>
          <w:rFonts w:cs="Times New Roman"/>
          <w:lang w:bidi="th-TH"/>
        </w:rPr>
        <w:tab/>
        <w:t>https://ethics.journalism.wisc.edu/resources/digital-media-ethics/</w:t>
      </w:r>
    </w:p>
    <w:p w14:paraId="6C62A8DE" w14:textId="77777777" w:rsidR="00662D24" w:rsidRPr="00662D24" w:rsidRDefault="00662D24" w:rsidP="00662D24">
      <w:pPr>
        <w:spacing w:line="360" w:lineRule="auto"/>
        <w:jc w:val="center"/>
        <w:rPr>
          <w:rFonts w:cs="Times New Roman"/>
          <w:b/>
          <w:bCs/>
          <w:caps/>
          <w:lang w:bidi="th-TH"/>
        </w:rPr>
      </w:pPr>
    </w:p>
    <w:p w14:paraId="1FF5497B" w14:textId="77777777" w:rsidR="00662D24" w:rsidRPr="00662D24" w:rsidRDefault="00662D24" w:rsidP="00662D24">
      <w:pPr>
        <w:spacing w:line="360" w:lineRule="auto"/>
        <w:jc w:val="center"/>
        <w:rPr>
          <w:rFonts w:cs="Times New Roman"/>
          <w:caps/>
        </w:rPr>
      </w:pPr>
      <w:r w:rsidRPr="00662D24">
        <w:rPr>
          <w:rFonts w:cs="Times New Roman"/>
          <w:b/>
          <w:bCs/>
          <w:caps/>
          <w:lang w:bidi="th-TH"/>
        </w:rPr>
        <w:t>SECTION 6</w:t>
      </w:r>
      <w:r w:rsidRPr="00662D24">
        <w:rPr>
          <w:rFonts w:cs="Times New Roman"/>
          <w:b/>
          <w:bCs/>
          <w:caps/>
          <w:cs/>
          <w:lang w:bidi="th-TH"/>
        </w:rPr>
        <w:t xml:space="preserve"> </w:t>
      </w:r>
      <w:r w:rsidRPr="00662D24">
        <w:rPr>
          <w:rFonts w:cs="Times New Roman"/>
          <w:b/>
          <w:bCs/>
          <w:caps/>
          <w:lang w:bidi="th-TH"/>
        </w:rPr>
        <w:t xml:space="preserve">Course Evaluation and Improvement  </w:t>
      </w:r>
    </w:p>
    <w:p w14:paraId="2010BED7" w14:textId="77777777" w:rsidR="00662D24" w:rsidRPr="00662D24" w:rsidRDefault="00662D24" w:rsidP="00662D24">
      <w:pPr>
        <w:tabs>
          <w:tab w:val="left" w:pos="360"/>
        </w:tabs>
        <w:spacing w:line="360" w:lineRule="auto"/>
        <w:jc w:val="thaiDistribute"/>
        <w:rPr>
          <w:rFonts w:cs="Times New Roman"/>
          <w:b/>
          <w:bCs/>
          <w:lang w:bidi="th-TH"/>
        </w:rPr>
      </w:pPr>
    </w:p>
    <w:p w14:paraId="3D75F8B3" w14:textId="77777777" w:rsidR="00662D24" w:rsidRPr="00662D24" w:rsidRDefault="00662D24" w:rsidP="00662D24">
      <w:pPr>
        <w:tabs>
          <w:tab w:val="left" w:pos="360"/>
        </w:tabs>
        <w:spacing w:line="360" w:lineRule="auto"/>
        <w:jc w:val="thaiDistribute"/>
        <w:rPr>
          <w:rFonts w:cs="Times New Roman"/>
          <w:b/>
          <w:bCs/>
          <w:cs/>
          <w:lang w:bidi="th-TH"/>
        </w:rPr>
      </w:pPr>
      <w:r w:rsidRPr="00662D24">
        <w:rPr>
          <w:rFonts w:cs="Times New Roman"/>
          <w:b/>
          <w:bCs/>
          <w:lang w:bidi="th-TH"/>
        </w:rPr>
        <w:t>1.</w:t>
      </w:r>
      <w:r w:rsidRPr="00662D24">
        <w:rPr>
          <w:rFonts w:cs="Times New Roman"/>
          <w:b/>
          <w:bCs/>
          <w:lang w:bidi="th-TH"/>
        </w:rPr>
        <w:tab/>
        <w:t>Course effectiveness evaluation strategy by students</w:t>
      </w:r>
    </w:p>
    <w:p w14:paraId="71D2C683" w14:textId="77777777" w:rsidR="00662D24" w:rsidRPr="00662D24" w:rsidRDefault="00662D24" w:rsidP="00CC7615">
      <w:pPr>
        <w:spacing w:after="120" w:line="360" w:lineRule="auto"/>
        <w:ind w:left="360"/>
        <w:rPr>
          <w:rFonts w:cs="Times New Roman"/>
          <w:lang w:bidi="th-TH"/>
        </w:rPr>
      </w:pPr>
      <w:r w:rsidRPr="00662D24">
        <w:rPr>
          <w:rFonts w:cs="Times New Roman"/>
          <w:lang w:bidi="th-TH"/>
        </w:rPr>
        <w:t>Online course evaluation.</w:t>
      </w:r>
    </w:p>
    <w:p w14:paraId="01581EC7" w14:textId="77777777" w:rsidR="00662D24" w:rsidRPr="00662D24" w:rsidRDefault="00662D24" w:rsidP="00662D24">
      <w:pPr>
        <w:numPr>
          <w:ilvl w:val="0"/>
          <w:numId w:val="33"/>
        </w:numPr>
        <w:spacing w:line="360" w:lineRule="auto"/>
        <w:ind w:left="360"/>
        <w:jc w:val="both"/>
        <w:rPr>
          <w:rFonts w:cs="Times New Roman"/>
          <w:b/>
          <w:bCs/>
          <w:lang w:bidi="th-TH"/>
        </w:rPr>
      </w:pPr>
      <w:r w:rsidRPr="00662D24">
        <w:rPr>
          <w:rFonts w:cs="Times New Roman"/>
          <w:b/>
          <w:bCs/>
          <w:lang w:bidi="th-TH"/>
        </w:rPr>
        <w:t>Teaching evaluation strategy</w:t>
      </w:r>
    </w:p>
    <w:p w14:paraId="2CA16866" w14:textId="77777777" w:rsidR="00662D24" w:rsidRPr="00662D24" w:rsidRDefault="00662D24" w:rsidP="00662D24">
      <w:pPr>
        <w:tabs>
          <w:tab w:val="left" w:pos="360"/>
        </w:tabs>
        <w:spacing w:after="100" w:afterAutospacing="1" w:line="360" w:lineRule="auto"/>
        <w:ind w:left="360"/>
        <w:rPr>
          <w:rFonts w:cs="Times New Roman"/>
          <w:lang w:bidi="th-TH"/>
        </w:rPr>
      </w:pPr>
      <w:r w:rsidRPr="00662D24">
        <w:rPr>
          <w:rFonts w:cs="Times New Roman"/>
          <w:lang w:bidi="th-TH"/>
        </w:rPr>
        <w:t>Students outcomes and participation.</w:t>
      </w:r>
    </w:p>
    <w:p w14:paraId="472EDC0F" w14:textId="77777777" w:rsidR="00662D24" w:rsidRPr="00662D24" w:rsidRDefault="00662D24" w:rsidP="00662D24">
      <w:pPr>
        <w:tabs>
          <w:tab w:val="left" w:pos="360"/>
        </w:tabs>
        <w:spacing w:line="360" w:lineRule="auto"/>
        <w:rPr>
          <w:rFonts w:cs="Times New Roman"/>
          <w:b/>
          <w:bCs/>
          <w:cs/>
          <w:lang w:bidi="th-TH"/>
        </w:rPr>
      </w:pPr>
      <w:r w:rsidRPr="00662D24">
        <w:rPr>
          <w:rFonts w:cs="Times New Roman"/>
          <w:b/>
          <w:bCs/>
          <w:lang w:bidi="ar-EG"/>
        </w:rPr>
        <w:t>3.</w:t>
      </w:r>
      <w:r w:rsidRPr="00662D24">
        <w:rPr>
          <w:rFonts w:cs="Times New Roman"/>
          <w:b/>
          <w:bCs/>
          <w:lang w:bidi="ar-EG"/>
        </w:rPr>
        <w:tab/>
      </w:r>
      <w:r w:rsidRPr="00662D24">
        <w:rPr>
          <w:rFonts w:cs="Times New Roman"/>
          <w:b/>
          <w:bCs/>
          <w:lang w:bidi="th-TH"/>
        </w:rPr>
        <w:t>Teaching Improvement</w:t>
      </w:r>
    </w:p>
    <w:p w14:paraId="6BBD09F8" w14:textId="73E26727" w:rsidR="00662D24" w:rsidRPr="00662D24" w:rsidRDefault="00CC7615" w:rsidP="00CC7615">
      <w:pPr>
        <w:spacing w:line="360" w:lineRule="auto"/>
        <w:jc w:val="both"/>
        <w:rPr>
          <w:rFonts w:cs="Times New Roman"/>
          <w:lang w:bidi="th-TH"/>
        </w:rPr>
      </w:pPr>
      <w:r>
        <w:rPr>
          <w:rFonts w:cs="Times New Roman"/>
          <w:lang w:bidi="th-TH"/>
        </w:rPr>
        <w:t xml:space="preserve">      </w:t>
      </w:r>
      <w:r w:rsidR="00662D24" w:rsidRPr="00662D24">
        <w:rPr>
          <w:rFonts w:cs="Times New Roman"/>
          <w:lang w:bidi="th-TH"/>
        </w:rPr>
        <w:t>Student-centered teaching methods.</w:t>
      </w:r>
    </w:p>
    <w:p w14:paraId="4E34616F" w14:textId="77777777" w:rsidR="00662D24" w:rsidRPr="00662D24" w:rsidRDefault="00662D24" w:rsidP="00662D24">
      <w:pPr>
        <w:spacing w:line="360" w:lineRule="auto"/>
        <w:ind w:left="720"/>
        <w:rPr>
          <w:rFonts w:cs="Times New Roman"/>
          <w:lang w:bidi="th-TH"/>
        </w:rPr>
      </w:pPr>
      <w:r w:rsidRPr="00662D24">
        <w:rPr>
          <w:rFonts w:cs="Times New Roman"/>
          <w:lang w:bidi="th-TH"/>
        </w:rPr>
        <w:t xml:space="preserve"> </w:t>
      </w:r>
    </w:p>
    <w:p w14:paraId="4A8AC05B" w14:textId="77777777" w:rsidR="00662D24" w:rsidRPr="00662D24" w:rsidRDefault="00662D24" w:rsidP="00662D24">
      <w:pPr>
        <w:tabs>
          <w:tab w:val="left" w:pos="360"/>
        </w:tabs>
        <w:spacing w:line="360" w:lineRule="auto"/>
        <w:jc w:val="thaiDistribute"/>
        <w:rPr>
          <w:rFonts w:cs="Times New Roman"/>
          <w:b/>
          <w:bCs/>
          <w:lang w:bidi="th-TH"/>
        </w:rPr>
      </w:pPr>
      <w:r w:rsidRPr="00662D24">
        <w:rPr>
          <w:rFonts w:cs="Times New Roman"/>
          <w:b/>
          <w:bCs/>
          <w:lang w:bidi="ar-EG"/>
        </w:rPr>
        <w:t>4.</w:t>
      </w:r>
      <w:r w:rsidRPr="00662D24">
        <w:rPr>
          <w:rFonts w:cs="Times New Roman"/>
          <w:b/>
          <w:bCs/>
          <w:lang w:bidi="ar-EG"/>
        </w:rPr>
        <w:tab/>
      </w:r>
      <w:r w:rsidRPr="00662D24">
        <w:rPr>
          <w:rFonts w:cs="Times New Roman"/>
          <w:b/>
          <w:bCs/>
        </w:rPr>
        <w:t xml:space="preserve">The </w:t>
      </w:r>
      <w:r w:rsidRPr="00662D24">
        <w:rPr>
          <w:rFonts w:cs="Times New Roman"/>
          <w:b/>
          <w:bCs/>
          <w:lang w:bidi="th-TH"/>
        </w:rPr>
        <w:t>Verification of students’ academic performance</w:t>
      </w:r>
    </w:p>
    <w:p w14:paraId="48024584" w14:textId="77777777" w:rsidR="00662D24" w:rsidRPr="00662D24" w:rsidRDefault="00786B1F" w:rsidP="00662D24">
      <w:pPr>
        <w:tabs>
          <w:tab w:val="left" w:pos="360"/>
        </w:tabs>
        <w:spacing w:line="360" w:lineRule="auto"/>
        <w:jc w:val="thaiDistribute"/>
        <w:rPr>
          <w:rFonts w:cs="Times New Roman"/>
          <w:cs/>
          <w:lang w:bidi="th-TH"/>
        </w:rPr>
      </w:pPr>
      <w:r>
        <w:rPr>
          <w:rFonts w:cs="Times New Roman"/>
          <w:noProof/>
          <w:lang w:val="th-TH" w:bidi="th-TH"/>
        </w:rPr>
        <w:pict w14:anchorId="32AA82D7">
          <v:rect id="_x0000_s2261" style="position:absolute;left:0;text-align:left;margin-left:43.6pt;margin-top:20.15pt;width:10.8pt;height:12pt;z-index:251674624" filled="f" fillcolor="red" strokeweight="1pt"/>
        </w:pict>
      </w:r>
      <w:r>
        <w:rPr>
          <w:rFonts w:cs="Times New Roman"/>
          <w:noProof/>
          <w:lang w:bidi="th-TH"/>
        </w:rPr>
        <w:pict w14:anchorId="526A4008">
          <v:rect id="_x0000_s2257" style="position:absolute;left:0;text-align:left;margin-left:43.9pt;margin-top:1.2pt;width:10.8pt;height:12pt;z-index:251670528" filled="f" fillcolor="red" strokeweight="1pt"/>
        </w:pict>
      </w:r>
      <w:r w:rsidR="00662D24" w:rsidRPr="00662D24">
        <w:rPr>
          <w:rFonts w:cs="Times New Roman"/>
          <w:cs/>
          <w:lang w:bidi="th-TH"/>
        </w:rPr>
        <w:tab/>
      </w:r>
      <w:r w:rsidR="00662D24" w:rsidRPr="00662D24">
        <w:rPr>
          <w:rFonts w:cs="Times New Roman"/>
          <w:cs/>
          <w:lang w:bidi="th-TH"/>
        </w:rPr>
        <w:tab/>
      </w:r>
      <w:r w:rsidR="00662D24" w:rsidRPr="00662D24">
        <w:rPr>
          <w:rFonts w:cs="Times New Roman"/>
          <w:cs/>
          <w:lang w:bidi="th-TH"/>
        </w:rPr>
        <w:tab/>
      </w:r>
      <w:r w:rsidR="00662D24" w:rsidRPr="00662D24">
        <w:rPr>
          <w:rFonts w:cs="Times New Roman"/>
          <w:lang w:bidi="th-TH"/>
        </w:rPr>
        <w:t xml:space="preserve">Student interviews  </w:t>
      </w:r>
    </w:p>
    <w:p w14:paraId="1A31A65B" w14:textId="77777777" w:rsidR="00662D24" w:rsidRPr="00662D24" w:rsidRDefault="00662D24" w:rsidP="00662D24">
      <w:pPr>
        <w:tabs>
          <w:tab w:val="left" w:pos="360"/>
        </w:tabs>
        <w:spacing w:line="360" w:lineRule="auto"/>
        <w:jc w:val="thaiDistribute"/>
        <w:rPr>
          <w:rFonts w:cs="Times New Roman"/>
          <w:lang w:bidi="th-TH"/>
        </w:rPr>
      </w:pPr>
      <w:r w:rsidRPr="00662D24">
        <w:rPr>
          <w:rFonts w:cs="Times New Roman"/>
          <w:cs/>
          <w:lang w:bidi="th-TH"/>
        </w:rPr>
        <w:tab/>
      </w:r>
      <w:r w:rsidRPr="00662D24">
        <w:rPr>
          <w:rFonts w:cs="Times New Roman"/>
          <w:cs/>
          <w:lang w:bidi="th-TH"/>
        </w:rPr>
        <w:tab/>
      </w:r>
      <w:r w:rsidRPr="00662D24">
        <w:rPr>
          <w:rFonts w:cs="Times New Roman"/>
          <w:lang w:bidi="th-TH"/>
        </w:rPr>
        <w:t xml:space="preserve">  </w:t>
      </w:r>
      <w:r w:rsidRPr="00662D24">
        <w:rPr>
          <w:rFonts w:cs="Times New Roman"/>
          <w:cs/>
          <w:lang w:bidi="th-TH"/>
        </w:rPr>
        <w:tab/>
      </w:r>
      <w:r w:rsidRPr="00662D24">
        <w:rPr>
          <w:rFonts w:cs="Times New Roman"/>
          <w:lang w:bidi="th-TH"/>
        </w:rPr>
        <w:t xml:space="preserve">Behavior observation </w:t>
      </w:r>
    </w:p>
    <w:p w14:paraId="7DC7BCE2" w14:textId="77777777" w:rsidR="00662D24" w:rsidRPr="00662D24" w:rsidRDefault="00662D24" w:rsidP="00662D24">
      <w:pPr>
        <w:tabs>
          <w:tab w:val="left" w:pos="360"/>
        </w:tabs>
        <w:spacing w:line="360" w:lineRule="auto"/>
        <w:jc w:val="thaiDistribute"/>
        <w:rPr>
          <w:rFonts w:cs="Times New Roman"/>
          <w:cs/>
          <w:lang w:bidi="th-TH"/>
        </w:rPr>
      </w:pPr>
      <w:r w:rsidRPr="00662D24">
        <w:rPr>
          <w:rFonts w:cs="Times New Roman"/>
          <w:cs/>
          <w:lang w:bidi="th-TH"/>
        </w:rPr>
        <w:tab/>
      </w:r>
      <w:r w:rsidRPr="00662D24">
        <w:rPr>
          <w:rFonts w:cs="Times New Roman"/>
          <w:cs/>
          <w:lang w:bidi="th-TH"/>
        </w:rPr>
        <w:tab/>
      </w:r>
      <w:r w:rsidRPr="00662D24">
        <w:rPr>
          <w:rFonts w:cs="Times New Roman"/>
          <w:lang w:bidi="th-TH"/>
        </w:rPr>
        <w:t xml:space="preserve">  </w:t>
      </w:r>
      <w:r w:rsidRPr="00662D24">
        <w:rPr>
          <w:rFonts w:cs="Times New Roman"/>
          <w:lang w:bidi="th-TH"/>
        </w:rPr>
        <w:sym w:font="Wingdings 2" w:char="F052"/>
      </w:r>
      <w:r w:rsidRPr="00662D24">
        <w:rPr>
          <w:rFonts w:cs="Times New Roman"/>
          <w:cs/>
          <w:lang w:bidi="th-TH"/>
        </w:rPr>
        <w:tab/>
      </w:r>
      <w:r w:rsidRPr="00662D24">
        <w:rPr>
          <w:rFonts w:cs="Times New Roman"/>
          <w:lang w:bidi="th-TH"/>
        </w:rPr>
        <w:t xml:space="preserve">Verification of grading and evaluation </w:t>
      </w:r>
    </w:p>
    <w:p w14:paraId="72A62368" w14:textId="77777777" w:rsidR="00662D24" w:rsidRPr="00662D24" w:rsidRDefault="00786B1F" w:rsidP="00662D24">
      <w:pPr>
        <w:tabs>
          <w:tab w:val="left" w:pos="360"/>
        </w:tabs>
        <w:spacing w:line="360" w:lineRule="auto"/>
        <w:jc w:val="thaiDistribute"/>
        <w:rPr>
          <w:rFonts w:cs="Times New Roman"/>
          <w:lang w:bidi="th-TH"/>
        </w:rPr>
      </w:pPr>
      <w:r>
        <w:rPr>
          <w:rFonts w:cs="Times New Roman"/>
          <w:noProof/>
          <w:lang w:bidi="th-TH"/>
        </w:rPr>
        <w:pict w14:anchorId="51274926">
          <v:rect id="_x0000_s2258" style="position:absolute;left:0;text-align:left;margin-left:43.9pt;margin-top:1.45pt;width:10.8pt;height:12pt;z-index:251671552" strokeweight="1pt"/>
        </w:pict>
      </w:r>
      <w:r w:rsidR="00662D24" w:rsidRPr="00662D24">
        <w:rPr>
          <w:rFonts w:cs="Times New Roman"/>
          <w:cs/>
          <w:lang w:bidi="th-TH"/>
        </w:rPr>
        <w:tab/>
      </w:r>
      <w:r w:rsidR="00662D24" w:rsidRPr="00662D24">
        <w:rPr>
          <w:rFonts w:cs="Times New Roman"/>
          <w:cs/>
          <w:lang w:bidi="th-TH"/>
        </w:rPr>
        <w:tab/>
      </w:r>
      <w:r w:rsidR="00662D24" w:rsidRPr="00662D24">
        <w:rPr>
          <w:rFonts w:cs="Times New Roman"/>
          <w:cs/>
          <w:lang w:bidi="th-TH"/>
        </w:rPr>
        <w:tab/>
      </w:r>
      <w:r w:rsidR="00662D24" w:rsidRPr="00662D24">
        <w:rPr>
          <w:rFonts w:cs="Times New Roman"/>
          <w:lang w:bidi="th-TH"/>
        </w:rPr>
        <w:t xml:space="preserve">Comprehensive examination </w:t>
      </w:r>
    </w:p>
    <w:p w14:paraId="6AA94FFA" w14:textId="77777777" w:rsidR="00662D24" w:rsidRPr="00662D24" w:rsidRDefault="00786B1F" w:rsidP="00662D24">
      <w:pPr>
        <w:tabs>
          <w:tab w:val="left" w:pos="360"/>
        </w:tabs>
        <w:spacing w:line="360" w:lineRule="auto"/>
        <w:jc w:val="thaiDistribute"/>
        <w:rPr>
          <w:rFonts w:cs="Times New Roman"/>
          <w:cs/>
          <w:lang w:bidi="th-TH"/>
        </w:rPr>
      </w:pPr>
      <w:r>
        <w:rPr>
          <w:rFonts w:cs="Times New Roman"/>
          <w:noProof/>
          <w:lang w:bidi="th-TH"/>
        </w:rPr>
        <w:pict w14:anchorId="6B2E1344">
          <v:rect id="_x0000_s2259" style="position:absolute;left:0;text-align:left;margin-left:43.9pt;margin-top:1.4pt;width:10.8pt;height:12pt;z-index:251672576" strokeweight="1pt"/>
        </w:pict>
      </w:r>
      <w:r w:rsidR="00662D24" w:rsidRPr="00662D24">
        <w:rPr>
          <w:rFonts w:cs="Times New Roman"/>
          <w:cs/>
          <w:lang w:bidi="th-TH"/>
        </w:rPr>
        <w:tab/>
      </w:r>
      <w:r w:rsidR="00662D24" w:rsidRPr="00662D24">
        <w:rPr>
          <w:rFonts w:cs="Times New Roman"/>
          <w:cs/>
          <w:lang w:bidi="th-TH"/>
        </w:rPr>
        <w:tab/>
      </w:r>
      <w:r w:rsidR="00662D24" w:rsidRPr="00662D24">
        <w:rPr>
          <w:rFonts w:cs="Times New Roman"/>
          <w:cs/>
          <w:lang w:bidi="th-TH"/>
        </w:rPr>
        <w:tab/>
      </w:r>
      <w:r w:rsidR="00662D24" w:rsidRPr="00662D24">
        <w:rPr>
          <w:rFonts w:cs="Times New Roman"/>
          <w:lang w:bidi="th-TH"/>
        </w:rPr>
        <w:t>Report of the cumulative data of the standards of learning outcomes (6 areas)</w:t>
      </w:r>
    </w:p>
    <w:p w14:paraId="7C6E2C1E" w14:textId="77777777" w:rsidR="00662D24" w:rsidRPr="00662D24" w:rsidRDefault="00786B1F" w:rsidP="00662D24">
      <w:pPr>
        <w:tabs>
          <w:tab w:val="left" w:pos="360"/>
        </w:tabs>
        <w:spacing w:line="360" w:lineRule="auto"/>
        <w:jc w:val="thaiDistribute"/>
        <w:rPr>
          <w:rFonts w:cs="Times New Roman"/>
          <w:lang w:bidi="th-TH"/>
        </w:rPr>
      </w:pPr>
      <w:r>
        <w:rPr>
          <w:rFonts w:cs="Times New Roman"/>
          <w:noProof/>
          <w:lang w:bidi="th-TH"/>
        </w:rPr>
        <w:pict w14:anchorId="61A5F716">
          <v:rect id="_x0000_s2260" style="position:absolute;left:0;text-align:left;margin-left:43.9pt;margin-top:1.65pt;width:10.8pt;height:12pt;z-index:251673600" strokeweight="1pt"/>
        </w:pict>
      </w:r>
      <w:r w:rsidR="00662D24" w:rsidRPr="00662D24">
        <w:rPr>
          <w:rFonts w:cs="Times New Roman"/>
          <w:cs/>
          <w:lang w:bidi="th-TH"/>
        </w:rPr>
        <w:tab/>
      </w:r>
      <w:r w:rsidR="00662D24" w:rsidRPr="00662D24">
        <w:rPr>
          <w:rFonts w:cs="Times New Roman"/>
          <w:cs/>
          <w:lang w:bidi="th-TH"/>
        </w:rPr>
        <w:tab/>
      </w:r>
      <w:r w:rsidR="00662D24" w:rsidRPr="00662D24">
        <w:rPr>
          <w:rFonts w:cs="Times New Roman"/>
          <w:cs/>
          <w:lang w:bidi="th-TH"/>
        </w:rPr>
        <w:tab/>
      </w:r>
      <w:r w:rsidR="00662D24" w:rsidRPr="00662D24">
        <w:rPr>
          <w:rFonts w:cs="Times New Roman"/>
          <w:lang w:bidi="th-TH"/>
        </w:rPr>
        <w:t>Survey/Questionnaire</w:t>
      </w:r>
    </w:p>
    <w:p w14:paraId="299F763B" w14:textId="6BA768C2" w:rsidR="00662D24" w:rsidRPr="00662D24" w:rsidRDefault="00662D24" w:rsidP="00662D24">
      <w:pPr>
        <w:tabs>
          <w:tab w:val="left" w:pos="810"/>
        </w:tabs>
        <w:spacing w:line="360" w:lineRule="auto"/>
        <w:jc w:val="thaiDistribute"/>
        <w:rPr>
          <w:rFonts w:cs="Times New Roman"/>
          <w:lang w:bidi="th-TH"/>
        </w:rPr>
      </w:pPr>
      <w:r w:rsidRPr="00662D24">
        <w:rPr>
          <w:rFonts w:cs="Times New Roman"/>
          <w:lang w:bidi="th-TH"/>
        </w:rPr>
        <w:tab/>
      </w:r>
      <w:r w:rsidRPr="00662D24">
        <w:rPr>
          <w:rFonts w:cs="Times New Roman"/>
          <w:lang w:bidi="th-TH"/>
        </w:rPr>
        <w:sym w:font="Wingdings 2" w:char="F052"/>
      </w:r>
      <w:r w:rsidRPr="00662D24">
        <w:rPr>
          <w:rFonts w:cs="Times New Roman"/>
          <w:lang w:bidi="th-TH"/>
        </w:rPr>
        <w:tab/>
        <w:t>Others (Specify) Lesson-learn</w:t>
      </w:r>
      <w:r w:rsidR="001A021E">
        <w:rPr>
          <w:rFonts w:cs="Times New Roman"/>
          <w:lang w:bidi="th-TH"/>
        </w:rPr>
        <w:t>ed</w:t>
      </w:r>
      <w:r w:rsidRPr="00662D24">
        <w:rPr>
          <w:rFonts w:cs="Times New Roman"/>
          <w:lang w:bidi="th-TH"/>
        </w:rPr>
        <w:t xml:space="preserve"> essay </w:t>
      </w:r>
      <w:r w:rsidRPr="00662D24">
        <w:rPr>
          <w:rFonts w:cs="Times New Roman"/>
          <w:u w:val="dottedHeavy"/>
          <w:lang w:bidi="th-TH"/>
        </w:rPr>
        <w:t xml:space="preserve"> </w:t>
      </w:r>
    </w:p>
    <w:p w14:paraId="65878EAC" w14:textId="77777777" w:rsidR="00662D24" w:rsidRPr="00662D24" w:rsidRDefault="00662D24" w:rsidP="00662D24">
      <w:pPr>
        <w:tabs>
          <w:tab w:val="left" w:pos="360"/>
        </w:tabs>
        <w:spacing w:line="360" w:lineRule="auto"/>
        <w:jc w:val="thaiDistribute"/>
        <w:rPr>
          <w:rFonts w:cs="Times New Roman"/>
          <w:color w:val="FF0000"/>
          <w:cs/>
          <w:lang w:bidi="th-TH"/>
        </w:rPr>
      </w:pPr>
      <w:r w:rsidRPr="00662D24">
        <w:rPr>
          <w:rFonts w:cs="Times New Roman"/>
          <w:color w:val="FF0000"/>
          <w:lang w:bidi="th-TH"/>
        </w:rPr>
        <w:t xml:space="preserve"> </w:t>
      </w:r>
    </w:p>
    <w:p w14:paraId="1C794323" w14:textId="77777777" w:rsidR="00662D24" w:rsidRPr="00662D24" w:rsidRDefault="00662D24" w:rsidP="00662D24">
      <w:pPr>
        <w:tabs>
          <w:tab w:val="left" w:pos="360"/>
        </w:tabs>
        <w:spacing w:line="360" w:lineRule="auto"/>
        <w:jc w:val="thaiDistribute"/>
        <w:rPr>
          <w:rFonts w:cs="Times New Roman"/>
          <w:b/>
          <w:bCs/>
          <w:cs/>
          <w:lang w:bidi="th-TH"/>
        </w:rPr>
      </w:pPr>
      <w:r w:rsidRPr="00662D24">
        <w:rPr>
          <w:rFonts w:cs="Times New Roman"/>
          <w:b/>
          <w:bCs/>
          <w:lang w:bidi="ar-EG"/>
        </w:rPr>
        <w:t>5.</w:t>
      </w:r>
      <w:r w:rsidRPr="00662D24">
        <w:rPr>
          <w:rFonts w:cs="Times New Roman"/>
          <w:b/>
          <w:bCs/>
          <w:lang w:bidi="ar-EG"/>
        </w:rPr>
        <w:tab/>
        <w:t>The r</w:t>
      </w:r>
      <w:r w:rsidRPr="00662D24">
        <w:rPr>
          <w:rFonts w:cs="Times New Roman"/>
          <w:b/>
          <w:bCs/>
          <w:lang w:bidi="th-TH"/>
        </w:rPr>
        <w:t>evision and planning process to improve course efficiency</w:t>
      </w:r>
    </w:p>
    <w:p w14:paraId="2843ECA8" w14:textId="31652A1E" w:rsidR="001D5032" w:rsidRPr="00C53845" w:rsidRDefault="00662D24" w:rsidP="00662D24">
      <w:pPr>
        <w:numPr>
          <w:ilvl w:val="0"/>
          <w:numId w:val="34"/>
        </w:numPr>
        <w:spacing w:line="360" w:lineRule="auto"/>
        <w:ind w:left="630" w:hanging="270"/>
        <w:rPr>
          <w:rFonts w:cs="Times New Roman"/>
          <w:cs/>
          <w:lang w:bidi="th-TH"/>
        </w:rPr>
      </w:pPr>
      <w:r w:rsidRPr="00662D24">
        <w:rPr>
          <w:rFonts w:cs="Times New Roman"/>
          <w:lang w:bidi="th-TH"/>
        </w:rPr>
        <w:t xml:space="preserve">Results from online evaluation analyzed and used to create guidelines for teaching improvement in the next academic year.  </w:t>
      </w:r>
    </w:p>
    <w:sectPr w:rsidR="001D5032" w:rsidRPr="00C53845" w:rsidSect="00146C45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1EFF3" w14:textId="77777777" w:rsidR="00AE2368" w:rsidRDefault="00AE2368">
      <w:r>
        <w:separator/>
      </w:r>
    </w:p>
  </w:endnote>
  <w:endnote w:type="continuationSeparator" w:id="0">
    <w:p w14:paraId="5819B6F3" w14:textId="77777777" w:rsidR="00AE2368" w:rsidRDefault="00AE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B5EF8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5755D8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23E22" w14:textId="77777777" w:rsidR="00AE2368" w:rsidRDefault="00AE2368">
      <w:r>
        <w:separator/>
      </w:r>
    </w:p>
  </w:footnote>
  <w:footnote w:type="continuationSeparator" w:id="0">
    <w:p w14:paraId="4DD55DEC" w14:textId="77777777" w:rsidR="00AE2368" w:rsidRDefault="00AE2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21715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DC87DF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B6C8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3FFE495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C3053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CB0"/>
    <w:multiLevelType w:val="hybridMultilevel"/>
    <w:tmpl w:val="C44E943C"/>
    <w:lvl w:ilvl="0" w:tplc="B5E6D9E6">
      <w:numFmt w:val="bullet"/>
      <w:lvlText w:val="•"/>
      <w:lvlJc w:val="left"/>
      <w:pPr>
        <w:ind w:left="1431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" w15:restartNumberingAfterBreak="0">
    <w:nsid w:val="06841900"/>
    <w:multiLevelType w:val="hybridMultilevel"/>
    <w:tmpl w:val="E2208D12"/>
    <w:lvl w:ilvl="0" w:tplc="B5E6D9E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4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40683"/>
    <w:multiLevelType w:val="hybridMultilevel"/>
    <w:tmpl w:val="0C9E6984"/>
    <w:lvl w:ilvl="0" w:tplc="A16668F4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2673C"/>
    <w:multiLevelType w:val="hybridMultilevel"/>
    <w:tmpl w:val="ED1277B6"/>
    <w:lvl w:ilvl="0" w:tplc="A16668F4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637D7"/>
    <w:multiLevelType w:val="hybridMultilevel"/>
    <w:tmpl w:val="E26E1D80"/>
    <w:lvl w:ilvl="0" w:tplc="B5E6D9E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C7946"/>
    <w:multiLevelType w:val="hybridMultilevel"/>
    <w:tmpl w:val="517A151A"/>
    <w:lvl w:ilvl="0" w:tplc="A16668F4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136B4"/>
    <w:multiLevelType w:val="hybridMultilevel"/>
    <w:tmpl w:val="1C207952"/>
    <w:lvl w:ilvl="0" w:tplc="A16668F4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E057948"/>
    <w:multiLevelType w:val="hybridMultilevel"/>
    <w:tmpl w:val="4378C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7F4A19"/>
    <w:multiLevelType w:val="hybridMultilevel"/>
    <w:tmpl w:val="AF283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FE27025"/>
    <w:multiLevelType w:val="hybridMultilevel"/>
    <w:tmpl w:val="F20E9B52"/>
    <w:lvl w:ilvl="0" w:tplc="A16668F4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6BB0"/>
    <w:multiLevelType w:val="hybridMultilevel"/>
    <w:tmpl w:val="39049ED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EAA16F2"/>
    <w:multiLevelType w:val="hybridMultilevel"/>
    <w:tmpl w:val="84E48DF8"/>
    <w:lvl w:ilvl="0" w:tplc="B5E6D9E6">
      <w:numFmt w:val="bullet"/>
      <w:lvlText w:val="•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E2B6C"/>
    <w:multiLevelType w:val="hybridMultilevel"/>
    <w:tmpl w:val="D32C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6BC6C6F"/>
    <w:multiLevelType w:val="hybridMultilevel"/>
    <w:tmpl w:val="72E43996"/>
    <w:lvl w:ilvl="0" w:tplc="B5E6D9E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43EDF"/>
    <w:multiLevelType w:val="hybridMultilevel"/>
    <w:tmpl w:val="086EC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515D4"/>
    <w:multiLevelType w:val="hybridMultilevel"/>
    <w:tmpl w:val="24005F88"/>
    <w:lvl w:ilvl="0" w:tplc="0D108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83384"/>
    <w:multiLevelType w:val="hybridMultilevel"/>
    <w:tmpl w:val="A87AFFB8"/>
    <w:lvl w:ilvl="0" w:tplc="9C28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39355">
    <w:abstractNumId w:val="13"/>
  </w:num>
  <w:num w:numId="2" w16cid:durableId="1592205639">
    <w:abstractNumId w:val="29"/>
  </w:num>
  <w:num w:numId="3" w16cid:durableId="1208683591">
    <w:abstractNumId w:val="26"/>
  </w:num>
  <w:num w:numId="4" w16cid:durableId="768542703">
    <w:abstractNumId w:val="19"/>
  </w:num>
  <w:num w:numId="5" w16cid:durableId="326323851">
    <w:abstractNumId w:val="16"/>
  </w:num>
  <w:num w:numId="6" w16cid:durableId="2103139957">
    <w:abstractNumId w:val="24"/>
  </w:num>
  <w:num w:numId="7" w16cid:durableId="1766609158">
    <w:abstractNumId w:val="27"/>
  </w:num>
  <w:num w:numId="8" w16cid:durableId="109862203">
    <w:abstractNumId w:val="5"/>
  </w:num>
  <w:num w:numId="9" w16cid:durableId="1900702626">
    <w:abstractNumId w:val="22"/>
  </w:num>
  <w:num w:numId="10" w16cid:durableId="62607764">
    <w:abstractNumId w:val="32"/>
  </w:num>
  <w:num w:numId="11" w16cid:durableId="1954240220">
    <w:abstractNumId w:val="6"/>
  </w:num>
  <w:num w:numId="12" w16cid:durableId="1983150592">
    <w:abstractNumId w:val="10"/>
  </w:num>
  <w:num w:numId="13" w16cid:durableId="305863133">
    <w:abstractNumId w:val="2"/>
  </w:num>
  <w:num w:numId="14" w16cid:durableId="1486629619">
    <w:abstractNumId w:val="28"/>
  </w:num>
  <w:num w:numId="15" w16cid:durableId="1766458743">
    <w:abstractNumId w:val="25"/>
  </w:num>
  <w:num w:numId="16" w16cid:durableId="1475566405">
    <w:abstractNumId w:val="4"/>
  </w:num>
  <w:num w:numId="17" w16cid:durableId="1071003152">
    <w:abstractNumId w:val="3"/>
  </w:num>
  <w:num w:numId="18" w16cid:durableId="958730096">
    <w:abstractNumId w:val="21"/>
  </w:num>
  <w:num w:numId="19" w16cid:durableId="598563654">
    <w:abstractNumId w:val="1"/>
  </w:num>
  <w:num w:numId="20" w16cid:durableId="900091717">
    <w:abstractNumId w:val="15"/>
  </w:num>
  <w:num w:numId="21" w16cid:durableId="908657927">
    <w:abstractNumId w:val="31"/>
  </w:num>
  <w:num w:numId="22" w16cid:durableId="143358649">
    <w:abstractNumId w:val="34"/>
  </w:num>
  <w:num w:numId="23" w16cid:durableId="965501684">
    <w:abstractNumId w:val="8"/>
  </w:num>
  <w:num w:numId="24" w16cid:durableId="1713652109">
    <w:abstractNumId w:val="12"/>
  </w:num>
  <w:num w:numId="25" w16cid:durableId="7219338">
    <w:abstractNumId w:val="17"/>
  </w:num>
  <w:num w:numId="26" w16cid:durableId="2052538068">
    <w:abstractNumId w:val="7"/>
  </w:num>
  <w:num w:numId="27" w16cid:durableId="1183783010">
    <w:abstractNumId w:val="11"/>
  </w:num>
  <w:num w:numId="28" w16cid:durableId="1802723049">
    <w:abstractNumId w:val="23"/>
  </w:num>
  <w:num w:numId="29" w16cid:durableId="1185830038">
    <w:abstractNumId w:val="0"/>
  </w:num>
  <w:num w:numId="30" w16cid:durableId="1177312140">
    <w:abstractNumId w:val="30"/>
  </w:num>
  <w:num w:numId="31" w16cid:durableId="1111247546">
    <w:abstractNumId w:val="20"/>
  </w:num>
  <w:num w:numId="32" w16cid:durableId="123695927">
    <w:abstractNumId w:val="9"/>
  </w:num>
  <w:num w:numId="33" w16cid:durableId="1323578870">
    <w:abstractNumId w:val="33"/>
  </w:num>
  <w:num w:numId="34" w16cid:durableId="1008017641">
    <w:abstractNumId w:val="14"/>
  </w:num>
  <w:num w:numId="35" w16cid:durableId="164607919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262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AF5"/>
    <w:rsid w:val="00002434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7565F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C545C"/>
    <w:rsid w:val="000D303E"/>
    <w:rsid w:val="000D4C10"/>
    <w:rsid w:val="000D700C"/>
    <w:rsid w:val="000E254B"/>
    <w:rsid w:val="000E71C6"/>
    <w:rsid w:val="000E74B7"/>
    <w:rsid w:val="000F57C0"/>
    <w:rsid w:val="000F639D"/>
    <w:rsid w:val="00100DE0"/>
    <w:rsid w:val="0010352C"/>
    <w:rsid w:val="00103AF4"/>
    <w:rsid w:val="00107A7C"/>
    <w:rsid w:val="00110A00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3760C"/>
    <w:rsid w:val="00141895"/>
    <w:rsid w:val="00141B4F"/>
    <w:rsid w:val="00142D27"/>
    <w:rsid w:val="00146C45"/>
    <w:rsid w:val="00155318"/>
    <w:rsid w:val="00155884"/>
    <w:rsid w:val="00156AC4"/>
    <w:rsid w:val="00156B20"/>
    <w:rsid w:val="00175452"/>
    <w:rsid w:val="001769CA"/>
    <w:rsid w:val="00176DFC"/>
    <w:rsid w:val="00177371"/>
    <w:rsid w:val="0018271E"/>
    <w:rsid w:val="001836FA"/>
    <w:rsid w:val="00184A32"/>
    <w:rsid w:val="00185CB3"/>
    <w:rsid w:val="00190881"/>
    <w:rsid w:val="00191579"/>
    <w:rsid w:val="001934F9"/>
    <w:rsid w:val="00194A94"/>
    <w:rsid w:val="0019520C"/>
    <w:rsid w:val="00197570"/>
    <w:rsid w:val="001A021E"/>
    <w:rsid w:val="001A0348"/>
    <w:rsid w:val="001A1A88"/>
    <w:rsid w:val="001A6513"/>
    <w:rsid w:val="001B04C9"/>
    <w:rsid w:val="001C05CE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04669"/>
    <w:rsid w:val="00210BFA"/>
    <w:rsid w:val="00210F50"/>
    <w:rsid w:val="00214F37"/>
    <w:rsid w:val="0021634A"/>
    <w:rsid w:val="00217907"/>
    <w:rsid w:val="00217F7E"/>
    <w:rsid w:val="002241FF"/>
    <w:rsid w:val="002355BC"/>
    <w:rsid w:val="002375DF"/>
    <w:rsid w:val="002444E0"/>
    <w:rsid w:val="00246B23"/>
    <w:rsid w:val="00247B01"/>
    <w:rsid w:val="002541B9"/>
    <w:rsid w:val="002636FF"/>
    <w:rsid w:val="0027335A"/>
    <w:rsid w:val="00273778"/>
    <w:rsid w:val="00273E08"/>
    <w:rsid w:val="002755E0"/>
    <w:rsid w:val="00275E03"/>
    <w:rsid w:val="002816E2"/>
    <w:rsid w:val="00282D59"/>
    <w:rsid w:val="00285114"/>
    <w:rsid w:val="00297D1A"/>
    <w:rsid w:val="00297EAB"/>
    <w:rsid w:val="002A3446"/>
    <w:rsid w:val="002A3DEA"/>
    <w:rsid w:val="002A62BE"/>
    <w:rsid w:val="002A6D50"/>
    <w:rsid w:val="002A6DF6"/>
    <w:rsid w:val="002B102D"/>
    <w:rsid w:val="002C24C7"/>
    <w:rsid w:val="002D106D"/>
    <w:rsid w:val="002E3177"/>
    <w:rsid w:val="002E3D06"/>
    <w:rsid w:val="002E4D6C"/>
    <w:rsid w:val="002E5424"/>
    <w:rsid w:val="002F48F9"/>
    <w:rsid w:val="0030037D"/>
    <w:rsid w:val="00301FAB"/>
    <w:rsid w:val="00320298"/>
    <w:rsid w:val="00321C03"/>
    <w:rsid w:val="00325492"/>
    <w:rsid w:val="00333B0A"/>
    <w:rsid w:val="00337C51"/>
    <w:rsid w:val="00347AF4"/>
    <w:rsid w:val="003542ED"/>
    <w:rsid w:val="00361679"/>
    <w:rsid w:val="00366E65"/>
    <w:rsid w:val="00367196"/>
    <w:rsid w:val="00370813"/>
    <w:rsid w:val="003717FC"/>
    <w:rsid w:val="00374DF8"/>
    <w:rsid w:val="00375174"/>
    <w:rsid w:val="00387027"/>
    <w:rsid w:val="003A3339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D03BF"/>
    <w:rsid w:val="003D04D9"/>
    <w:rsid w:val="003D22A4"/>
    <w:rsid w:val="003D6E92"/>
    <w:rsid w:val="003E4756"/>
    <w:rsid w:val="003E7C02"/>
    <w:rsid w:val="003F6DA2"/>
    <w:rsid w:val="0040063F"/>
    <w:rsid w:val="00403295"/>
    <w:rsid w:val="00405052"/>
    <w:rsid w:val="0040617C"/>
    <w:rsid w:val="00414813"/>
    <w:rsid w:val="0041563D"/>
    <w:rsid w:val="0041740F"/>
    <w:rsid w:val="004227A2"/>
    <w:rsid w:val="004267BD"/>
    <w:rsid w:val="004303AF"/>
    <w:rsid w:val="00436FEA"/>
    <w:rsid w:val="004420DF"/>
    <w:rsid w:val="00444893"/>
    <w:rsid w:val="0045031A"/>
    <w:rsid w:val="00451C03"/>
    <w:rsid w:val="00457517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3EA0"/>
    <w:rsid w:val="0049011D"/>
    <w:rsid w:val="00490135"/>
    <w:rsid w:val="0049694F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35B7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0EBA"/>
    <w:rsid w:val="0051370D"/>
    <w:rsid w:val="00513B5A"/>
    <w:rsid w:val="0051631E"/>
    <w:rsid w:val="00522D14"/>
    <w:rsid w:val="005242D1"/>
    <w:rsid w:val="00530389"/>
    <w:rsid w:val="00531CAC"/>
    <w:rsid w:val="00532187"/>
    <w:rsid w:val="00536B1E"/>
    <w:rsid w:val="00546F06"/>
    <w:rsid w:val="00552971"/>
    <w:rsid w:val="00554CD4"/>
    <w:rsid w:val="005556EB"/>
    <w:rsid w:val="00562369"/>
    <w:rsid w:val="00562847"/>
    <w:rsid w:val="00572F82"/>
    <w:rsid w:val="005810EA"/>
    <w:rsid w:val="005864EF"/>
    <w:rsid w:val="00591EF4"/>
    <w:rsid w:val="00594AD2"/>
    <w:rsid w:val="005967D3"/>
    <w:rsid w:val="005A0141"/>
    <w:rsid w:val="005A69A7"/>
    <w:rsid w:val="005B354E"/>
    <w:rsid w:val="005B5AD0"/>
    <w:rsid w:val="005C046C"/>
    <w:rsid w:val="005C09A9"/>
    <w:rsid w:val="005C2F8C"/>
    <w:rsid w:val="005C5572"/>
    <w:rsid w:val="005D0FA7"/>
    <w:rsid w:val="005D445A"/>
    <w:rsid w:val="005D5C1C"/>
    <w:rsid w:val="005E0027"/>
    <w:rsid w:val="005E7B3B"/>
    <w:rsid w:val="005F069F"/>
    <w:rsid w:val="005F189F"/>
    <w:rsid w:val="005F2979"/>
    <w:rsid w:val="006001D2"/>
    <w:rsid w:val="0060234B"/>
    <w:rsid w:val="006032AB"/>
    <w:rsid w:val="00605451"/>
    <w:rsid w:val="00606C4B"/>
    <w:rsid w:val="00606C70"/>
    <w:rsid w:val="00607AB2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3421B"/>
    <w:rsid w:val="00634486"/>
    <w:rsid w:val="00634A0A"/>
    <w:rsid w:val="00636A7C"/>
    <w:rsid w:val="0064417A"/>
    <w:rsid w:val="00646E06"/>
    <w:rsid w:val="0065082C"/>
    <w:rsid w:val="00657488"/>
    <w:rsid w:val="00657765"/>
    <w:rsid w:val="0066002D"/>
    <w:rsid w:val="006606BA"/>
    <w:rsid w:val="0066117E"/>
    <w:rsid w:val="00661400"/>
    <w:rsid w:val="0066175A"/>
    <w:rsid w:val="00662D24"/>
    <w:rsid w:val="006633B8"/>
    <w:rsid w:val="00663D50"/>
    <w:rsid w:val="00674D64"/>
    <w:rsid w:val="00675E54"/>
    <w:rsid w:val="006775FF"/>
    <w:rsid w:val="00692B5E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B6DC8"/>
    <w:rsid w:val="006B772F"/>
    <w:rsid w:val="006C6647"/>
    <w:rsid w:val="006C70D4"/>
    <w:rsid w:val="006D156C"/>
    <w:rsid w:val="006D1909"/>
    <w:rsid w:val="006D26C5"/>
    <w:rsid w:val="006E046B"/>
    <w:rsid w:val="006F61EE"/>
    <w:rsid w:val="0070339A"/>
    <w:rsid w:val="007100D2"/>
    <w:rsid w:val="00711087"/>
    <w:rsid w:val="007153F8"/>
    <w:rsid w:val="00716ADA"/>
    <w:rsid w:val="00717223"/>
    <w:rsid w:val="00721911"/>
    <w:rsid w:val="007234BC"/>
    <w:rsid w:val="00725849"/>
    <w:rsid w:val="0072796C"/>
    <w:rsid w:val="007318BA"/>
    <w:rsid w:val="0073395F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21C5"/>
    <w:rsid w:val="007767DC"/>
    <w:rsid w:val="007776CB"/>
    <w:rsid w:val="00781A31"/>
    <w:rsid w:val="007849E9"/>
    <w:rsid w:val="007861B5"/>
    <w:rsid w:val="00786B1F"/>
    <w:rsid w:val="00787632"/>
    <w:rsid w:val="0079321E"/>
    <w:rsid w:val="007958C8"/>
    <w:rsid w:val="007A45FB"/>
    <w:rsid w:val="007A5A51"/>
    <w:rsid w:val="007A65E2"/>
    <w:rsid w:val="007A71DE"/>
    <w:rsid w:val="007B0875"/>
    <w:rsid w:val="007B094D"/>
    <w:rsid w:val="007B1F92"/>
    <w:rsid w:val="007B3B94"/>
    <w:rsid w:val="007C2AC4"/>
    <w:rsid w:val="007C35B9"/>
    <w:rsid w:val="007C5FBF"/>
    <w:rsid w:val="007C64C3"/>
    <w:rsid w:val="007C77F0"/>
    <w:rsid w:val="007D3D8E"/>
    <w:rsid w:val="007D46AE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3080"/>
    <w:rsid w:val="00870B1D"/>
    <w:rsid w:val="00871782"/>
    <w:rsid w:val="008729B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97EC5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32CD"/>
    <w:rsid w:val="008E750A"/>
    <w:rsid w:val="008E7809"/>
    <w:rsid w:val="008F24F4"/>
    <w:rsid w:val="00900053"/>
    <w:rsid w:val="00902388"/>
    <w:rsid w:val="00904977"/>
    <w:rsid w:val="00911DAC"/>
    <w:rsid w:val="00912679"/>
    <w:rsid w:val="00912A34"/>
    <w:rsid w:val="0091463D"/>
    <w:rsid w:val="009157CD"/>
    <w:rsid w:val="00916C81"/>
    <w:rsid w:val="00917F31"/>
    <w:rsid w:val="009224BE"/>
    <w:rsid w:val="0092310A"/>
    <w:rsid w:val="009234D3"/>
    <w:rsid w:val="00933131"/>
    <w:rsid w:val="00943139"/>
    <w:rsid w:val="00952574"/>
    <w:rsid w:val="00965984"/>
    <w:rsid w:val="00977BB4"/>
    <w:rsid w:val="00982B10"/>
    <w:rsid w:val="00983CDA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3C0B"/>
    <w:rsid w:val="009C7615"/>
    <w:rsid w:val="009D1825"/>
    <w:rsid w:val="009D7ECF"/>
    <w:rsid w:val="009E213D"/>
    <w:rsid w:val="009E45B2"/>
    <w:rsid w:val="009E4AD2"/>
    <w:rsid w:val="009F0801"/>
    <w:rsid w:val="009F16C5"/>
    <w:rsid w:val="00A05FEB"/>
    <w:rsid w:val="00A122FD"/>
    <w:rsid w:val="00A12885"/>
    <w:rsid w:val="00A15EFF"/>
    <w:rsid w:val="00A16210"/>
    <w:rsid w:val="00A16D07"/>
    <w:rsid w:val="00A176E7"/>
    <w:rsid w:val="00A24334"/>
    <w:rsid w:val="00A26775"/>
    <w:rsid w:val="00A32183"/>
    <w:rsid w:val="00A32309"/>
    <w:rsid w:val="00A330F0"/>
    <w:rsid w:val="00A4796D"/>
    <w:rsid w:val="00A53F78"/>
    <w:rsid w:val="00A54651"/>
    <w:rsid w:val="00A54AAB"/>
    <w:rsid w:val="00A640FF"/>
    <w:rsid w:val="00A674B2"/>
    <w:rsid w:val="00A7249D"/>
    <w:rsid w:val="00A803F4"/>
    <w:rsid w:val="00A80E19"/>
    <w:rsid w:val="00A81C47"/>
    <w:rsid w:val="00A85252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2368"/>
    <w:rsid w:val="00AE3DDF"/>
    <w:rsid w:val="00AE69C5"/>
    <w:rsid w:val="00AF1098"/>
    <w:rsid w:val="00AF19B1"/>
    <w:rsid w:val="00AF3597"/>
    <w:rsid w:val="00AF3E86"/>
    <w:rsid w:val="00AF3FEA"/>
    <w:rsid w:val="00AF4D33"/>
    <w:rsid w:val="00AF7BD1"/>
    <w:rsid w:val="00AF7EFE"/>
    <w:rsid w:val="00B0175B"/>
    <w:rsid w:val="00B03B3D"/>
    <w:rsid w:val="00B03F9C"/>
    <w:rsid w:val="00B05DC3"/>
    <w:rsid w:val="00B12229"/>
    <w:rsid w:val="00B151CF"/>
    <w:rsid w:val="00B1553C"/>
    <w:rsid w:val="00B22D1C"/>
    <w:rsid w:val="00B308FA"/>
    <w:rsid w:val="00B329A2"/>
    <w:rsid w:val="00B3606C"/>
    <w:rsid w:val="00B42837"/>
    <w:rsid w:val="00B42C03"/>
    <w:rsid w:val="00B43EB4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322A"/>
    <w:rsid w:val="00B84E04"/>
    <w:rsid w:val="00B864FD"/>
    <w:rsid w:val="00B87982"/>
    <w:rsid w:val="00B96879"/>
    <w:rsid w:val="00BA4014"/>
    <w:rsid w:val="00BB471D"/>
    <w:rsid w:val="00BB5C13"/>
    <w:rsid w:val="00BB6626"/>
    <w:rsid w:val="00BC7C43"/>
    <w:rsid w:val="00BD69C7"/>
    <w:rsid w:val="00BE0CD9"/>
    <w:rsid w:val="00BE4BC6"/>
    <w:rsid w:val="00BE7983"/>
    <w:rsid w:val="00BF0A45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5249D"/>
    <w:rsid w:val="00C53845"/>
    <w:rsid w:val="00C56F10"/>
    <w:rsid w:val="00C62137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A5ACA"/>
    <w:rsid w:val="00CB71C2"/>
    <w:rsid w:val="00CC7615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61D7"/>
    <w:rsid w:val="00D07077"/>
    <w:rsid w:val="00D07C8C"/>
    <w:rsid w:val="00D11125"/>
    <w:rsid w:val="00D153FD"/>
    <w:rsid w:val="00D20E12"/>
    <w:rsid w:val="00D22A11"/>
    <w:rsid w:val="00D2465C"/>
    <w:rsid w:val="00D24824"/>
    <w:rsid w:val="00D267D8"/>
    <w:rsid w:val="00D27BE3"/>
    <w:rsid w:val="00D31EF1"/>
    <w:rsid w:val="00D332CD"/>
    <w:rsid w:val="00D333A2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E6D"/>
    <w:rsid w:val="00DA3EFB"/>
    <w:rsid w:val="00DB0209"/>
    <w:rsid w:val="00DB3250"/>
    <w:rsid w:val="00DB3BC9"/>
    <w:rsid w:val="00DB4832"/>
    <w:rsid w:val="00DB6558"/>
    <w:rsid w:val="00DD2911"/>
    <w:rsid w:val="00DD4479"/>
    <w:rsid w:val="00DD4952"/>
    <w:rsid w:val="00DE16C3"/>
    <w:rsid w:val="00DE225E"/>
    <w:rsid w:val="00DE44B2"/>
    <w:rsid w:val="00DE57A9"/>
    <w:rsid w:val="00E048C9"/>
    <w:rsid w:val="00E058EC"/>
    <w:rsid w:val="00E154C5"/>
    <w:rsid w:val="00E158C3"/>
    <w:rsid w:val="00E15EFB"/>
    <w:rsid w:val="00E23FED"/>
    <w:rsid w:val="00E35D3D"/>
    <w:rsid w:val="00E37A9F"/>
    <w:rsid w:val="00E37FF5"/>
    <w:rsid w:val="00E40E78"/>
    <w:rsid w:val="00E41623"/>
    <w:rsid w:val="00E56705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94E8C"/>
    <w:rsid w:val="00EA06C3"/>
    <w:rsid w:val="00EA30F2"/>
    <w:rsid w:val="00EA4009"/>
    <w:rsid w:val="00EA4F0E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3B7"/>
    <w:rsid w:val="00EF1C1D"/>
    <w:rsid w:val="00EF5B30"/>
    <w:rsid w:val="00EF6AFC"/>
    <w:rsid w:val="00F00601"/>
    <w:rsid w:val="00F20EF8"/>
    <w:rsid w:val="00F21C4B"/>
    <w:rsid w:val="00F2506B"/>
    <w:rsid w:val="00F26DAD"/>
    <w:rsid w:val="00F316FB"/>
    <w:rsid w:val="00F31EBC"/>
    <w:rsid w:val="00F333E8"/>
    <w:rsid w:val="00F35D75"/>
    <w:rsid w:val="00F4113A"/>
    <w:rsid w:val="00F43924"/>
    <w:rsid w:val="00F43B14"/>
    <w:rsid w:val="00F44767"/>
    <w:rsid w:val="00F53EF5"/>
    <w:rsid w:val="00F564C4"/>
    <w:rsid w:val="00F5703D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952F9"/>
    <w:rsid w:val="00FA1B0C"/>
    <w:rsid w:val="00FA25F4"/>
    <w:rsid w:val="00FA6ECB"/>
    <w:rsid w:val="00FB156D"/>
    <w:rsid w:val="00FC06E9"/>
    <w:rsid w:val="00FC08EB"/>
    <w:rsid w:val="00FC0DD0"/>
    <w:rsid w:val="00FC0FB9"/>
    <w:rsid w:val="00FC291D"/>
    <w:rsid w:val="00FC69A6"/>
    <w:rsid w:val="00FD35CB"/>
    <w:rsid w:val="00FE424B"/>
    <w:rsid w:val="00FE6F86"/>
    <w:rsid w:val="00FE7332"/>
    <w:rsid w:val="00FF070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2"/>
    <o:shapelayout v:ext="edit">
      <o:idmap v:ext="edit" data="2"/>
    </o:shapelayout>
  </w:shapeDefaults>
  <w:decimalSymbol w:val="."/>
  <w:listSeparator w:val=","/>
  <w14:docId w14:val="37796E01"/>
  <w15:chartTrackingRefBased/>
  <w15:docId w15:val="{57FBACB0-F103-4C9F-B7D2-96637AD6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Dr.Nudee Nupairoj</cp:lastModifiedBy>
  <cp:revision>59</cp:revision>
  <cp:lastPrinted>2009-03-20T08:25:00Z</cp:lastPrinted>
  <dcterms:created xsi:type="dcterms:W3CDTF">2024-12-06T07:58:00Z</dcterms:created>
  <dcterms:modified xsi:type="dcterms:W3CDTF">2024-12-06T08:52:00Z</dcterms:modified>
</cp:coreProperties>
</file>