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2355BC" w:rsidP="4DB25D09" w:rsidRDefault="00BF59A0" w14:paraId="7290C838" wp14:textId="77777777" wp14:noSpellErr="1">
      <w:pPr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0800" behindDoc="0" locked="0" layoutInCell="1" allowOverlap="1" wp14:anchorId="4CA7CDB3" wp14:editId="777777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84B3D" w:rsidP="4DB25D09" w:rsidRDefault="00084B3D" w14:paraId="672A6659" wp14:textId="77777777" wp14:noSpellErr="1">
      <w:pPr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</w:p>
    <w:p xmlns:wp14="http://schemas.microsoft.com/office/word/2010/wordml" w:rsidR="00084B3D" w:rsidP="4DB25D09" w:rsidRDefault="00084B3D" w14:paraId="0A37501D" wp14:textId="77777777" wp14:noSpellErr="1">
      <w:pPr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</w:p>
    <w:p xmlns:wp14="http://schemas.microsoft.com/office/word/2010/wordml" w:rsidRPr="00436FEA" w:rsidR="006952A8" w:rsidP="4DB25D09" w:rsidRDefault="0066175A" w14:paraId="1AE231DB" wp14:textId="77777777" wp14:noSpellErr="1">
      <w:pPr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66175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รายละเอียด</w:t>
      </w:r>
      <w:r w:rsidRPr="4DB25D09" w:rsidR="007A71DE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ของรายวิชา</w:t>
      </w:r>
    </w:p>
    <w:p xmlns:wp14="http://schemas.microsoft.com/office/word/2010/wordml" w:rsidRPr="00084B3D" w:rsidR="00084B3D" w:rsidP="4DB25D09" w:rsidRDefault="00084B3D" w14:paraId="5DAB6C7B" wp14:textId="77777777" wp14:noSpellErr="1">
      <w:pPr>
        <w:rPr>
          <w:rFonts w:ascii="Angsana New" w:hAnsi="Angsana New" w:eastAsia="Angsana New" w:cs="Angsana New"/>
          <w:b w:val="1"/>
          <w:bCs w:val="1"/>
          <w:sz w:val="16"/>
          <w:szCs w:val="16"/>
          <w:lang w:bidi="th-TH"/>
        </w:rPr>
      </w:pPr>
    </w:p>
    <w:p xmlns:wp14="http://schemas.microsoft.com/office/word/2010/wordml" w:rsidRPr="00961297" w:rsidR="006952A8" w:rsidP="4DB25D09" w:rsidRDefault="00961297" w14:paraId="1D01D0BC" wp14:textId="77777777" wp14:noSpellErr="1">
      <w:pPr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วิทยาลัยดนตรี</w:t>
      </w:r>
    </w:p>
    <w:p xmlns:wp14="http://schemas.microsoft.com/office/word/2010/wordml" w:rsidR="006952A8" w:rsidP="4DB25D09" w:rsidRDefault="008C73E0" w14:paraId="5FA792D1" wp14:textId="77777777">
      <w:pPr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8C73E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หลักสูตร</w:t>
      </w: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ดุริ</w:t>
      </w: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ยาง</w:t>
      </w: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คศาส</w:t>
      </w: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ตร</w:t>
      </w:r>
      <w:r w:rsidRPr="4DB25D09" w:rsidR="000228F6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มหา</w:t>
      </w: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บัณฑิต</w:t>
      </w:r>
    </w:p>
    <w:p xmlns:wp14="http://schemas.microsoft.com/office/word/2010/wordml" w:rsidRPr="00084B3D" w:rsidR="00AF1098" w:rsidP="4DB25D09" w:rsidRDefault="00AF1098" w14:paraId="02EB378F" wp14:textId="77777777" wp14:noSpellErr="1">
      <w:pPr>
        <w:rPr>
          <w:rFonts w:ascii="Angsana New" w:hAnsi="Angsana New" w:eastAsia="Angsana New" w:cs="Angsana New"/>
          <w:b w:val="1"/>
          <w:bCs w:val="1"/>
          <w:sz w:val="12"/>
          <w:szCs w:val="12"/>
          <w:cs/>
          <w:lang w:bidi="th-TH"/>
        </w:rPr>
      </w:pPr>
    </w:p>
    <w:p xmlns:wp14="http://schemas.microsoft.com/office/word/2010/wordml" w:rsidRPr="00436FEA" w:rsidR="007A71DE" w:rsidP="4DB25D09" w:rsidRDefault="00FD35CB" w14:paraId="6538E306" wp14:textId="77777777" wp14:noSpellErr="1">
      <w:pPr>
        <w:pStyle w:val="Heading7"/>
        <w:spacing w:before="0" w:after="0"/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FD35CB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val="en-US" w:bidi="th-TH"/>
        </w:rPr>
        <w:t xml:space="preserve">หมวดที่ </w:t>
      </w:r>
      <w:r w:rsidRPr="4DB25D09" w:rsidR="00FD35CB">
        <w:rPr>
          <w:rFonts w:ascii="Angsana New" w:hAnsi="Angsana New" w:eastAsia="Angsana New" w:cs="Angsana New"/>
          <w:b w:val="1"/>
          <w:bCs w:val="1"/>
          <w:sz w:val="32"/>
          <w:szCs w:val="32"/>
          <w:lang w:val="en-US" w:bidi="th-TH"/>
        </w:rPr>
        <w:t>1</w:t>
      </w:r>
      <w:r w:rsidRPr="4DB25D09" w:rsidR="007A71DE">
        <w:rPr>
          <w:rFonts w:ascii="Angsana New" w:hAnsi="Angsana New" w:eastAsia="Angsana New" w:cs="Angsana New"/>
          <w:b w:val="1"/>
          <w:bCs w:val="1"/>
          <w:sz w:val="32"/>
          <w:szCs w:val="32"/>
          <w:lang w:val="en-US" w:bidi="th-TH"/>
        </w:rPr>
        <w:t xml:space="preserve"> </w:t>
      </w:r>
      <w:r w:rsidRPr="4DB25D09" w:rsidR="00606C4B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 ข้อมูลทั่วไป</w:t>
      </w:r>
    </w:p>
    <w:p xmlns:wp14="http://schemas.microsoft.com/office/word/2010/wordml" w:rsidRPr="00084B3D" w:rsidR="006952A8" w:rsidP="4DB25D09" w:rsidRDefault="006952A8" w14:paraId="6A05A809" wp14:textId="77777777" wp14:noSpellErr="1">
      <w:pPr>
        <w:rPr>
          <w:rFonts w:ascii="Angsana New" w:hAnsi="Angsana New" w:eastAsia="Angsana New" w:cs="Angsana New"/>
          <w:sz w:val="8"/>
          <w:szCs w:val="8"/>
          <w:lang w:val="en-AU" w:bidi="th-TH"/>
        </w:rPr>
      </w:pPr>
    </w:p>
    <w:tbl>
      <w:tblPr>
        <w:tblW w:w="9173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0"/>
      </w:tblGrid>
      <w:tr xmlns:wp14="http://schemas.microsoft.com/office/word/2010/wordml" w:rsidRPr="00CA6F4B" w:rsidR="000A7C4F" w:rsidTr="4DB25D09" w14:paraId="75B3840F" wp14:textId="77777777">
        <w:tc>
          <w:tcPr>
            <w:tcW w:w="1668" w:type="dxa"/>
            <w:shd w:val="clear" w:color="auto" w:fill="auto"/>
            <w:tcMar/>
            <w:vAlign w:val="center"/>
          </w:tcPr>
          <w:p w:rsidRPr="00CA6F4B" w:rsidR="000A7C4F" w:rsidP="4DB25D09" w:rsidRDefault="00961297" w14:paraId="17497110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961297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MUS</w:t>
            </w:r>
            <w:r w:rsidRPr="4DB25D09" w:rsidR="00961297">
              <w:rPr>
                <w:rFonts w:ascii="Angsana New" w:hAnsi="Angsana New" w:eastAsia="Angsana New" w:cs="Angsana New"/>
                <w:sz w:val="32"/>
                <w:szCs w:val="32"/>
              </w:rPr>
              <w:t xml:space="preserve"> </w:t>
            </w:r>
            <w:r w:rsidRPr="4DB25D09" w:rsidR="000228F6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65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CA6F4B" w:rsidR="000A7C4F" w:rsidP="4DB25D09" w:rsidRDefault="000A7C4F" w14:paraId="5A39BBE3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3C46F1" w:rsidR="000A7C4F" w:rsidP="4DB25D09" w:rsidRDefault="00771F42" w14:paraId="188BC00D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pacing w:val="-2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pacing w:val="-2"/>
                <w:sz w:val="32"/>
                <w:szCs w:val="32"/>
                <w:cs/>
                <w:lang w:bidi="th-TH"/>
              </w:rPr>
              <w:t>การสอนดนตรี</w:t>
            </w:r>
            <w:r w:rsidRPr="4DB25D09" w:rsidR="00771F42">
              <w:rPr>
                <w:rFonts w:ascii="Angsana New" w:hAnsi="Angsana New" w:eastAsia="Angsana New" w:cs="Angsana New"/>
                <w:spacing w:val="-2"/>
                <w:sz w:val="32"/>
                <w:szCs w:val="32"/>
                <w:cs/>
                <w:lang w:bidi="th-TH"/>
              </w:rPr>
              <w:t>แจ๊ส</w:t>
            </w:r>
          </w:p>
        </w:tc>
        <w:tc>
          <w:tcPr>
            <w:tcW w:w="425" w:type="dxa"/>
            <w:shd w:val="clear" w:color="auto" w:fill="auto"/>
            <w:tcMar/>
          </w:tcPr>
          <w:p w:rsidRPr="00CA6F4B" w:rsidR="000A7C4F" w:rsidP="4DB25D09" w:rsidRDefault="000A7C4F" w14:paraId="41C8F396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CA6F4B" w:rsidR="000A7C4F" w:rsidP="4DB25D09" w:rsidRDefault="00771F42" w14:paraId="0716C9B4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3(2-2-5)</w:t>
            </w:r>
          </w:p>
        </w:tc>
      </w:tr>
      <w:tr xmlns:wp14="http://schemas.microsoft.com/office/word/2010/wordml" w:rsidRPr="00CA6F4B" w:rsidR="000A7C4F" w:rsidTr="4DB25D09" w14:paraId="7692969D" wp14:textId="77777777">
        <w:tc>
          <w:tcPr>
            <w:tcW w:w="1668" w:type="dxa"/>
            <w:shd w:val="clear" w:color="auto" w:fill="auto"/>
            <w:tcMar/>
            <w:vAlign w:val="center"/>
          </w:tcPr>
          <w:p w:rsidRPr="00CA6F4B" w:rsidR="000A7C4F" w:rsidP="4DB25D09" w:rsidRDefault="000A7C4F" w14:paraId="72A3D3E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CA6F4B" w:rsidR="000A7C4F" w:rsidP="4DB25D09" w:rsidRDefault="000A7C4F" w14:paraId="0D0B940D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3C46F1" w:rsidR="000A7C4F" w:rsidP="4DB25D09" w:rsidRDefault="00771F42" w14:paraId="6C67C7B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</w:rPr>
              <w:t>(Jazz Pedagogy)</w:t>
            </w:r>
          </w:p>
        </w:tc>
        <w:tc>
          <w:tcPr>
            <w:tcW w:w="425" w:type="dxa"/>
            <w:shd w:val="clear" w:color="auto" w:fill="auto"/>
            <w:tcMar/>
          </w:tcPr>
          <w:p w:rsidRPr="00CA6F4B" w:rsidR="000A7C4F" w:rsidP="4DB25D09" w:rsidRDefault="000A7C4F" w14:paraId="0E27B00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CA6F4B" w:rsidR="000A7C4F" w:rsidP="4DB25D09" w:rsidRDefault="000A7C4F" w14:paraId="60061E4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CA6F4B" w:rsidR="000A7C4F" w:rsidTr="4DB25D09" w14:paraId="53614B9C" wp14:textId="77777777">
        <w:tc>
          <w:tcPr>
            <w:tcW w:w="1668" w:type="dxa"/>
            <w:shd w:val="clear" w:color="auto" w:fill="auto"/>
            <w:tcMar/>
            <w:vAlign w:val="center"/>
          </w:tcPr>
          <w:p w:rsidRPr="00CA6F4B" w:rsidR="000A7C4F" w:rsidP="4DB25D09" w:rsidRDefault="000A7C4F" w14:paraId="1CCF6A0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A7C4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CA6F4B" w:rsidR="000A7C4F" w:rsidP="4DB25D09" w:rsidRDefault="000A7C4F" w14:paraId="44EAFD9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CA6F4B" w:rsidR="000A7C4F" w:rsidP="4DB25D09" w:rsidRDefault="00961297" w14:paraId="6A09E912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961297">
              <w:rPr>
                <w:rFonts w:ascii="Angsana New" w:hAnsi="Angsana New" w:eastAsia="Angsana New" w:cs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  <w:tcMar/>
          </w:tcPr>
          <w:p w:rsidRPr="00CA6F4B" w:rsidR="000A7C4F" w:rsidP="4DB25D09" w:rsidRDefault="000A7C4F" w14:paraId="4B94D5A5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CA6F4B" w:rsidR="000A7C4F" w:rsidP="4DB25D09" w:rsidRDefault="000A7C4F" w14:paraId="3DEEC669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CA6F4B" w:rsidR="0076181F" w:rsidTr="4DB25D09" w14:paraId="5C088708" wp14:textId="77777777">
        <w:tc>
          <w:tcPr>
            <w:tcW w:w="1668" w:type="dxa"/>
            <w:shd w:val="clear" w:color="auto" w:fill="auto"/>
            <w:tcMar/>
            <w:vAlign w:val="center"/>
          </w:tcPr>
          <w:p w:rsidRPr="00CA6F4B" w:rsidR="0076181F" w:rsidP="4DB25D09" w:rsidRDefault="0076181F" w14:paraId="42654117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76181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CA6F4B" w:rsidR="0076181F" w:rsidP="4DB25D09" w:rsidRDefault="0076181F" w14:paraId="3656B9AB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5670" w:type="dxa"/>
            <w:gridSpan w:val="4"/>
            <w:shd w:val="clear" w:color="auto" w:fill="auto"/>
            <w:tcMar/>
            <w:vAlign w:val="center"/>
          </w:tcPr>
          <w:p w:rsidRPr="00CA6F4B" w:rsidR="0076181F" w:rsidP="4DB25D09" w:rsidRDefault="00771F42" w14:paraId="698A1F3A" wp14:textId="7777777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 xml:space="preserve">MUS 651 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ดนตรี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แจ๊สและ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การวิเคราะห์</w:t>
            </w: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CA6F4B" w:rsidR="0076181F" w:rsidP="4DB25D09" w:rsidRDefault="0076181F" w14:paraId="45FB0818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CA6F4B" w:rsidR="000A7C4F" w:rsidTr="4DB25D09" w14:paraId="044338BB" wp14:textId="77777777">
        <w:tc>
          <w:tcPr>
            <w:tcW w:w="1668" w:type="dxa"/>
            <w:shd w:val="clear" w:color="auto" w:fill="auto"/>
            <w:tcMar/>
            <w:vAlign w:val="center"/>
          </w:tcPr>
          <w:p w:rsidRPr="00CA6F4B" w:rsidR="000A7C4F" w:rsidP="4DB25D09" w:rsidRDefault="000A7C4F" w14:paraId="343F05D6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A7C4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CA6F4B" w:rsidR="000A7C4F" w:rsidP="4DB25D09" w:rsidRDefault="000A7C4F" w14:paraId="049F31CB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CA6F4B" w:rsidR="000A7C4F" w:rsidP="4DB25D09" w:rsidRDefault="0053182E" w14:paraId="410D5A6F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53182E">
              <w:rPr>
                <w:rFonts w:ascii="Angsana New" w:hAnsi="Angsana New" w:eastAsia="Angsana New" w:cs="Angsana New"/>
                <w:sz w:val="32"/>
                <w:szCs w:val="32"/>
              </w:rPr>
              <w:t>1</w:t>
            </w:r>
            <w:r w:rsidRPr="4DB25D09" w:rsidR="001F3800">
              <w:rPr>
                <w:rFonts w:ascii="Angsana New" w:hAnsi="Angsana New" w:eastAsia="Angsana New" w:cs="Angsana New"/>
                <w:sz w:val="32"/>
                <w:szCs w:val="32"/>
              </w:rPr>
              <w:t>/25</w:t>
            </w:r>
            <w:r w:rsidRPr="4DB25D09" w:rsidR="001F3800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6</w:t>
            </w:r>
            <w:r w:rsidRPr="4DB25D09" w:rsidR="0053182E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425" w:type="dxa"/>
            <w:shd w:val="clear" w:color="auto" w:fill="auto"/>
            <w:tcMar/>
          </w:tcPr>
          <w:p w:rsidRPr="00CA6F4B" w:rsidR="000A7C4F" w:rsidP="4DB25D09" w:rsidRDefault="000A7C4F" w14:paraId="53128261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CA6F4B" w:rsidR="000A7C4F" w:rsidP="4DB25D09" w:rsidRDefault="000A7C4F" w14:paraId="62486C05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CA6F4B" w:rsidR="00084B3D" w:rsidTr="4DB25D09" w14:paraId="264F34BF" wp14:textId="77777777">
        <w:tc>
          <w:tcPr>
            <w:tcW w:w="1668" w:type="dxa"/>
            <w:shd w:val="clear" w:color="auto" w:fill="auto"/>
            <w:tcMar/>
            <w:vAlign w:val="center"/>
          </w:tcPr>
          <w:p w:rsidRPr="00CA6F4B" w:rsidR="00084B3D" w:rsidP="4DB25D09" w:rsidRDefault="00084B3D" w14:paraId="7BAD196E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84B3D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CA6F4B" w:rsidR="00084B3D" w:rsidP="4DB25D09" w:rsidRDefault="00084B3D" w14:paraId="4101652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CA6F4B" w:rsidR="00084B3D" w:rsidP="4DB25D09" w:rsidRDefault="001E2915" w14:paraId="4737E36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1E2915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425" w:type="dxa"/>
            <w:shd w:val="clear" w:color="auto" w:fill="auto"/>
            <w:tcMar/>
          </w:tcPr>
          <w:p w:rsidRPr="00CA6F4B" w:rsidR="00084B3D" w:rsidP="4DB25D09" w:rsidRDefault="00084B3D" w14:paraId="4B99056E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CA6F4B" w:rsidR="00084B3D" w:rsidP="4DB25D09" w:rsidRDefault="00084B3D" w14:paraId="1299C43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4DB25D09" w14:paraId="23E5D810" wp14:textId="77777777">
        <w:tc>
          <w:tcPr>
            <w:tcW w:w="1668" w:type="dxa"/>
            <w:shd w:val="clear" w:color="auto" w:fill="auto"/>
            <w:tcMar/>
            <w:vAlign w:val="center"/>
          </w:tcPr>
          <w:p w:rsidRPr="004F0C45" w:rsidR="000A7C4F" w:rsidP="4DB25D09" w:rsidRDefault="000A7C4F" w14:paraId="0A388F8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A7C4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4F0C45" w:rsidR="000A7C4F" w:rsidP="4DB25D09" w:rsidRDefault="00BF59A0" w14:paraId="367F396D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b w:val="1"/>
                <w:bCs w:val="1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4F0C45" w:rsidR="000A7C4F" w:rsidP="4DB25D09" w:rsidRDefault="000A7C4F" w14:paraId="66589054" wp14:textId="2213DCE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0A7C4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วิช</w:t>
            </w:r>
            <w:r w:rsidRPr="4DB25D09" w:rsidR="6DDDFE67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าเฉพาะ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4DB25D09" w:rsidRDefault="000A7C4F" w14:paraId="4DDBEF00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4F0C45" w:rsidR="000A7C4F" w:rsidP="4DB25D09" w:rsidRDefault="000A7C4F" w14:paraId="3461D779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4DB25D09" w14:paraId="63DBFF8E" wp14:textId="77777777">
        <w:tc>
          <w:tcPr>
            <w:tcW w:w="1668" w:type="dxa"/>
            <w:shd w:val="clear" w:color="auto" w:fill="auto"/>
            <w:tcMar/>
            <w:vAlign w:val="center"/>
          </w:tcPr>
          <w:p w:rsidRPr="004F0C45" w:rsidR="000A7C4F" w:rsidP="4DB25D09" w:rsidRDefault="000A7C4F" w14:paraId="6D98A12B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  <w:vAlign w:val="center"/>
          </w:tcPr>
          <w:p w:rsidRPr="004F0C45" w:rsidR="000A7C4F" w:rsidP="4DB25D09" w:rsidRDefault="00BF59A0" w14:paraId="05BB78DB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tcMar/>
            <w:vAlign w:val="center"/>
          </w:tcPr>
          <w:p w:rsidRPr="004F0C45" w:rsidR="000A7C4F" w:rsidP="4DB25D09" w:rsidRDefault="000A7C4F" w14:paraId="53B74F3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4F0C45" w:rsidR="000A7C4F" w:rsidP="4DB25D09" w:rsidRDefault="000A7C4F" w14:paraId="2946DB82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4F0C45" w:rsidR="000A7C4F" w:rsidP="4DB25D09" w:rsidRDefault="000A7C4F" w14:paraId="5997CC1D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4DB25D09" w14:paraId="6744275E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4F0C45" w:rsidR="000A7C4F" w:rsidP="4DB25D09" w:rsidRDefault="000A7C4F" w14:paraId="7B064F11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A7C4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961297" w:rsidR="000A7C4F" w:rsidP="4DB25D09" w:rsidRDefault="0076181F" w14:paraId="63A67172" wp14:textId="5357BE8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3728CE95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ร</w:t>
            </w:r>
            <w:r w:rsidRPr="4DB25D09" w:rsidR="0076181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ศ.ดร.เด่น อยู่ประเสริฐ</w:t>
            </w:r>
          </w:p>
        </w:tc>
        <w:tc>
          <w:tcPr>
            <w:tcW w:w="425" w:type="dxa"/>
            <w:shd w:val="clear" w:color="auto" w:fill="auto"/>
            <w:tcMar/>
          </w:tcPr>
          <w:p w:rsidRPr="00961297" w:rsidR="000A7C4F" w:rsidP="4DB25D09" w:rsidRDefault="000A7C4F" w14:paraId="110FFD37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961297" w:rsidR="000A7C4F" w:rsidP="4DB25D09" w:rsidRDefault="000A7C4F" w14:paraId="3470F7ED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A7C4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/>
          </w:tcPr>
          <w:p w:rsidRPr="00961297" w:rsidR="000A7C4F" w:rsidP="4DB25D09" w:rsidRDefault="000A7C4F" w14:paraId="6B699379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961297" w:rsidR="000A7C4F" w:rsidP="4DB25D09" w:rsidRDefault="000A7C4F" w14:paraId="3FE9F23F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A7C4F" w:rsidTr="4DB25D09" w14:paraId="3B208856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4F0C45" w:rsidR="000A7C4F" w:rsidP="4DB25D09" w:rsidRDefault="000A7C4F" w14:paraId="7FA9C610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A7C4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CA6F4B" w:rsidR="000A7C4F" w:rsidP="4DB25D09" w:rsidRDefault="0076181F" w14:paraId="50B9F4D8" wp14:textId="017CD7D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6FBB8298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ร</w:t>
            </w:r>
            <w:r w:rsidRPr="4DB25D09" w:rsidR="0076181F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ศ.ดร.เด่น อยู่ประเสริฐ</w:t>
            </w:r>
          </w:p>
        </w:tc>
        <w:tc>
          <w:tcPr>
            <w:tcW w:w="425" w:type="dxa"/>
            <w:shd w:val="clear" w:color="auto" w:fill="auto"/>
            <w:tcMar/>
          </w:tcPr>
          <w:p w:rsidRPr="00961297" w:rsidR="000A7C4F" w:rsidP="4DB25D09" w:rsidRDefault="00BF59A0" w14:paraId="421AEB6A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961297" w:rsidR="000A7C4F" w:rsidP="4DB25D09" w:rsidRDefault="0045031A" w14:paraId="6615E33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45031A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tcMar/>
          </w:tcPr>
          <w:p w:rsidRPr="00961297" w:rsidR="000A7C4F" w:rsidP="4DB25D09" w:rsidRDefault="00BF59A0" w14:paraId="71DE21C5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961297" w:rsidR="000A7C4F" w:rsidP="4DB25D09" w:rsidRDefault="0045031A" w14:paraId="1C4E2E70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9F0801" w:rsidTr="4DB25D09" w14:paraId="207965F7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4F0C45" w:rsidR="009F0801" w:rsidP="4DB25D09" w:rsidRDefault="009F0801" w14:paraId="25E5D44E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</w:rPr>
            </w:pPr>
            <w:r w:rsidRPr="4DB25D09" w:rsidR="009F0801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961297" w:rsidR="009F0801" w:rsidP="4DB25D09" w:rsidRDefault="009F0801" w14:paraId="1F72F646" wp14:textId="0D728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1236A9E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  <w:tcMar/>
          </w:tcPr>
          <w:p w:rsidRPr="00961297" w:rsidR="009F0801" w:rsidP="4DB25D09" w:rsidRDefault="00BF59A0" w14:paraId="5A43C129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961297" w:rsidR="009F0801" w:rsidP="4DB25D09" w:rsidRDefault="009F0801" w14:paraId="5D537AD2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9F0801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  <w:tcMar/>
          </w:tcPr>
          <w:p w:rsidRPr="00961297" w:rsidR="009F0801" w:rsidP="4DB25D09" w:rsidRDefault="00BF59A0" w14:paraId="1975B48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961297" w:rsidR="009F0801" w:rsidP="4DB25D09" w:rsidRDefault="009F0801" w14:paraId="2248E584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</w:tr>
      <w:tr xmlns:wp14="http://schemas.microsoft.com/office/word/2010/wordml" w:rsidRPr="004F0C45" w:rsidR="00084B3D" w:rsidTr="4DB25D09" w14:paraId="28F7CB6B" wp14:textId="77777777">
        <w:tc>
          <w:tcPr>
            <w:tcW w:w="2093" w:type="dxa"/>
            <w:gridSpan w:val="2"/>
            <w:shd w:val="clear" w:color="auto" w:fill="auto"/>
            <w:tcMar/>
            <w:vAlign w:val="center"/>
          </w:tcPr>
          <w:p w:rsidRPr="004F0C45" w:rsidR="00084B3D" w:rsidP="4DB25D09" w:rsidRDefault="00084B3D" w14:paraId="0065E71F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084B3D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tcMar/>
            <w:vAlign w:val="center"/>
          </w:tcPr>
          <w:p w:rsidRPr="004F0C45" w:rsidR="00084B3D" w:rsidP="4DB25D09" w:rsidRDefault="00771F42" w14:paraId="2F7F6C69" wp14:textId="210FDB3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color w:val="FF0000"/>
                <w:sz w:val="32"/>
                <w:szCs w:val="32"/>
                <w:lang w:bidi="th-TH"/>
              </w:rPr>
            </w:pPr>
            <w:r w:rsidRPr="4DB25D09" w:rsidR="6596367E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 xml:space="preserve">6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 xml:space="preserve"> 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มกราคม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 xml:space="preserve"> 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25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6</w:t>
            </w:r>
            <w:r w:rsidRPr="4DB25D09" w:rsidR="684CFC7C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  <w:tcMar/>
          </w:tcPr>
          <w:p w:rsidRPr="004F0C45" w:rsidR="00084B3D" w:rsidP="4DB25D09" w:rsidRDefault="00084B3D" w14:paraId="08CE6F91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4F0C45" w:rsidR="00084B3D" w:rsidP="4DB25D09" w:rsidRDefault="00084B3D" w14:paraId="61CDCEAD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4F0C45" w:rsidR="00084B3D" w:rsidP="4DB25D09" w:rsidRDefault="00084B3D" w14:paraId="6BB9E253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0" w:type="dxa"/>
            <w:shd w:val="clear" w:color="auto" w:fill="auto"/>
            <w:tcMar/>
            <w:vAlign w:val="center"/>
          </w:tcPr>
          <w:p w:rsidRPr="004F0C45" w:rsidR="00084B3D" w:rsidP="4DB25D09" w:rsidRDefault="00084B3D" w14:paraId="23DE523C" wp14:textId="77777777" wp14:noSpellErr="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</w:p>
        </w:tc>
      </w:tr>
    </w:tbl>
    <w:p xmlns:wp14="http://schemas.microsoft.com/office/word/2010/wordml" w:rsidRPr="00B82DAA" w:rsidR="00663D50" w:rsidP="4DB25D09" w:rsidRDefault="00663D50" w14:paraId="52E56223" wp14:textId="77777777" wp14:noSpellErr="1">
      <w:pPr>
        <w:rPr>
          <w:rFonts w:ascii="Angsana New" w:hAnsi="Angsana New" w:eastAsia="Angsana New" w:cs="Angsana New"/>
          <w:color w:val="FF0000"/>
          <w:sz w:val="32"/>
          <w:szCs w:val="32"/>
          <w:lang w:val="en-AU" w:bidi="th-TH"/>
        </w:rPr>
      </w:pPr>
    </w:p>
    <w:p xmlns:wp14="http://schemas.microsoft.com/office/word/2010/wordml" w:rsidRPr="00436FEA" w:rsidR="007A71DE" w:rsidP="4DB25D09" w:rsidRDefault="00787632" w14:paraId="0398C5ED" wp14:textId="77777777" wp14:noSpellErr="1">
      <w:pPr>
        <w:pStyle w:val="Heading7"/>
        <w:spacing w:before="0" w:after="0"/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lang w:val="en-US"/>
        </w:rPr>
      </w:pPr>
      <w:r w:rsidRPr="4DB25D09" w:rsidR="00787632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หมวดที่ </w:t>
      </w:r>
      <w:r w:rsidRPr="4DB25D09" w:rsidR="00787632">
        <w:rPr>
          <w:rFonts w:ascii="Angsana New" w:hAnsi="Angsana New" w:eastAsia="Angsana New" w:cs="Angsana New"/>
          <w:b w:val="1"/>
          <w:bCs w:val="1"/>
          <w:sz w:val="32"/>
          <w:szCs w:val="32"/>
          <w:lang w:val="en-US" w:bidi="th-TH"/>
        </w:rPr>
        <w:t>2</w:t>
      </w:r>
      <w:r w:rsidRPr="4DB25D09" w:rsidR="00FD35CB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 </w:t>
      </w:r>
      <w:r w:rsidRPr="4DB25D09" w:rsidR="007B1F92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วัตถุป</w:t>
      </w:r>
      <w:r w:rsidRPr="4DB25D09" w:rsidR="007A71DE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ระสงค์</w:t>
      </w:r>
      <w:r w:rsidRPr="4DB25D09" w:rsidR="007318B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ของรายวิชาและส่วนประกอบของร</w:t>
      </w:r>
      <w:r w:rsidRPr="4DB25D09" w:rsidR="00A94408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ายวิชา</w:t>
      </w:r>
    </w:p>
    <w:p xmlns:wp14="http://schemas.microsoft.com/office/word/2010/wordml" w:rsidRPr="00A94408" w:rsidR="00436FEA" w:rsidP="4DB25D09" w:rsidRDefault="00436FEA" w14:paraId="07547A01" wp14:textId="77777777" wp14:noSpellErr="1">
      <w:pPr>
        <w:pStyle w:val="Heading7"/>
        <w:spacing w:before="0" w:after="0"/>
        <w:rPr>
          <w:rFonts w:ascii="Angsana New" w:hAnsi="Angsana New" w:eastAsia="Angsana New" w:cs="Angsana New"/>
          <w:sz w:val="16"/>
          <w:szCs w:val="16"/>
          <w:lang w:val="en-US" w:bidi="th-TH"/>
        </w:rPr>
      </w:pPr>
    </w:p>
    <w:p xmlns:wp14="http://schemas.microsoft.com/office/word/2010/wordml" w:rsidRPr="00CA6F4B" w:rsidR="00436FEA" w:rsidP="4DB25D09" w:rsidRDefault="00961297" w14:paraId="1178EF54" wp14:textId="77777777" wp14:noSpellErr="1">
      <w:pPr>
        <w:pStyle w:val="Heading7"/>
        <w:tabs>
          <w:tab w:val="left" w:pos="360"/>
        </w:tabs>
        <w:spacing w:before="0" w:after="0"/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lang w:val="en-US" w:bidi="th-TH"/>
        </w:rPr>
        <w:t>1</w:t>
      </w:r>
      <w:r w:rsidRPr="4DB25D09" w:rsidR="00436FE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.</w:t>
      </w:r>
      <w:r w:rsidRPr="00CA6F4B" w:rsidR="00436FEA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4DB25D09" w:rsidR="00A94408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วัตถุประสงค์ของรายวิชา</w:t>
      </w:r>
    </w:p>
    <w:p xmlns:wp14="http://schemas.microsoft.com/office/word/2010/wordml" w:rsidR="00771F42" w:rsidP="4DB25D09" w:rsidRDefault="00771F42" w14:paraId="4FF21F05" wp14:textId="19CCFF0E">
      <w:pPr>
        <w:pStyle w:val="ListParagraph"/>
        <w:numPr>
          <w:ilvl w:val="0"/>
          <w:numId w:val="19"/>
        </w:numPr>
        <w:rPr>
          <w:rFonts w:ascii="Angsana New" w:hAnsi="Angsana New" w:eastAsia="Angsana New" w:cs="Angsana New"/>
          <w:sz w:val="22"/>
          <w:szCs w:val="22"/>
          <w:lang w:val="en-AU"/>
        </w:rPr>
      </w:pP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 xml:space="preserve">Demonstrate an advanced understanding of teaching methods and materials in jazz studies. </w:t>
      </w:r>
    </w:p>
    <w:p xmlns:wp14="http://schemas.microsoft.com/office/word/2010/wordml" w:rsidR="00771F42" w:rsidP="4DB25D09" w:rsidRDefault="00771F42" w14:paraId="32FD90F5" wp14:textId="719F0087">
      <w:pPr>
        <w:pStyle w:val="ListParagraph"/>
        <w:numPr>
          <w:ilvl w:val="0"/>
          <w:numId w:val="19"/>
        </w:numPr>
        <w:rPr>
          <w:rFonts w:ascii="Angsana New" w:hAnsi="Angsana New" w:eastAsia="Angsana New" w:cs="Angsana New"/>
          <w:sz w:val="22"/>
          <w:szCs w:val="22"/>
          <w:lang w:val="en-AU"/>
        </w:rPr>
      </w:pP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 xml:space="preserve">Conduct sophisticated pedagogical analysis of jazz ensemble scores. </w:t>
      </w:r>
    </w:p>
    <w:p xmlns:wp14="http://schemas.microsoft.com/office/word/2010/wordml" w:rsidR="00771F42" w:rsidP="4DB25D09" w:rsidRDefault="00771F42" w14:paraId="7EA86227" wp14:textId="492328FF">
      <w:pPr>
        <w:pStyle w:val="ListParagraph"/>
        <w:numPr>
          <w:ilvl w:val="0"/>
          <w:numId w:val="19"/>
        </w:numPr>
        <w:rPr>
          <w:rFonts w:ascii="Angsana New" w:hAnsi="Angsana New" w:eastAsia="Angsana New" w:cs="Angsana New"/>
          <w:sz w:val="22"/>
          <w:szCs w:val="22"/>
          <w:lang w:val="en-AU"/>
        </w:rPr>
      </w:pP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 xml:space="preserve">Develop and implement intricate rehearsal techniques tailored for advanced jazz ensembles. </w:t>
      </w:r>
    </w:p>
    <w:p xmlns:wp14="http://schemas.microsoft.com/office/word/2010/wordml" w:rsidR="00771F42" w:rsidP="4DB25D09" w:rsidRDefault="00771F42" w14:paraId="310D6939" wp14:textId="316336FA">
      <w:pPr>
        <w:pStyle w:val="ListParagraph"/>
        <w:numPr>
          <w:ilvl w:val="0"/>
          <w:numId w:val="19"/>
        </w:numPr>
        <w:rPr>
          <w:rFonts w:ascii="Angsana New" w:hAnsi="Angsana New" w:eastAsia="Angsana New" w:cs="Angsana New"/>
          <w:sz w:val="22"/>
          <w:szCs w:val="22"/>
          <w:lang w:val="en-AU"/>
        </w:rPr>
      </w:pP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 xml:space="preserve">Critically </w:t>
      </w: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>analyze</w:t>
      </w: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 xml:space="preserve"> and apply advanced theories of improvisation in jazz education. </w:t>
      </w:r>
    </w:p>
    <w:p xmlns:wp14="http://schemas.microsoft.com/office/word/2010/wordml" w:rsidR="00771F42" w:rsidP="4DB25D09" w:rsidRDefault="00771F42" w14:paraId="6186BF81" wp14:textId="390D2482">
      <w:pPr>
        <w:pStyle w:val="ListParagraph"/>
        <w:numPr>
          <w:ilvl w:val="0"/>
          <w:numId w:val="19"/>
        </w:numPr>
        <w:rPr>
          <w:rFonts w:ascii="Angsana New" w:hAnsi="Angsana New" w:eastAsia="Angsana New" w:cs="Angsana New"/>
          <w:sz w:val="22"/>
          <w:szCs w:val="22"/>
          <w:lang w:val="en-AU"/>
        </w:rPr>
      </w:pP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 xml:space="preserve">Conduct in-depth exploration of the historical and analytical aspects of jazz. </w:t>
      </w:r>
    </w:p>
    <w:p xmlns:wp14="http://schemas.microsoft.com/office/word/2010/wordml" w:rsidR="00771F42" w:rsidP="4DB25D09" w:rsidRDefault="00771F42" w14:paraId="7DF25D00" wp14:textId="26D3CF0E">
      <w:pPr>
        <w:pStyle w:val="ListParagraph"/>
        <w:numPr>
          <w:ilvl w:val="0"/>
          <w:numId w:val="19"/>
        </w:numPr>
        <w:rPr>
          <w:rFonts w:ascii="Angsana New" w:hAnsi="Angsana New" w:eastAsia="Angsana New" w:cs="Angsana New"/>
          <w:sz w:val="22"/>
          <w:szCs w:val="22"/>
          <w:lang w:val="en-AU"/>
        </w:rPr>
      </w:pP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 xml:space="preserve">Formulate and articulate an advanced and detailed jazz curriculum. </w:t>
      </w:r>
    </w:p>
    <w:p xmlns:wp14="http://schemas.microsoft.com/office/word/2010/wordml" w:rsidR="00771F42" w:rsidP="4DB25D09" w:rsidRDefault="00771F42" w14:paraId="44E871BC" wp14:textId="228A7230">
      <w:pPr>
        <w:pStyle w:val="ListParagraph"/>
        <w:numPr>
          <w:ilvl w:val="0"/>
          <w:numId w:val="19"/>
        </w:numPr>
        <w:rPr>
          <w:rFonts w:ascii="Angsana New" w:hAnsi="Angsana New" w:eastAsia="Angsana New" w:cs="Angsana New"/>
          <w:sz w:val="22"/>
          <w:szCs w:val="22"/>
          <w:lang w:val="en-AU"/>
        </w:rPr>
      </w:pPr>
      <w:r w:rsidRPr="4DB25D09" w:rsidR="326B1623">
        <w:rPr>
          <w:rFonts w:ascii="Angsana New" w:hAnsi="Angsana New" w:eastAsia="Angsana New" w:cs="Angsana New"/>
          <w:sz w:val="32"/>
          <w:szCs w:val="32"/>
          <w:lang w:val="en-AU"/>
        </w:rPr>
        <w:t>Apply advanced principles of psychology of learning within jazz education.</w:t>
      </w:r>
    </w:p>
    <w:p xmlns:wp14="http://schemas.microsoft.com/office/word/2010/wordml" w:rsidRPr="00913949" w:rsidR="00771F42" w:rsidP="4DB25D09" w:rsidRDefault="00771F42" w14:paraId="144A5D23" wp14:textId="77777777" wp14:noSpellErr="1">
      <w:pPr>
        <w:rPr>
          <w:rFonts w:ascii="Angsana New" w:hAnsi="Angsana New" w:eastAsia="Angsana New" w:cs="Angsana New"/>
          <w:lang w:val="en-AU"/>
        </w:rPr>
      </w:pPr>
    </w:p>
    <w:p xmlns:wp14="http://schemas.microsoft.com/office/word/2010/wordml" w:rsidRPr="00CA6F4B" w:rsidR="00500DC0" w:rsidP="4DB25D09" w:rsidRDefault="00961297" w14:paraId="55FBD1EC" wp14:textId="77777777" wp14:noSpellErr="1">
      <w:pPr>
        <w:pStyle w:val="Heading7"/>
        <w:tabs>
          <w:tab w:val="left" w:pos="360"/>
        </w:tabs>
        <w:spacing w:before="0" w:after="0"/>
        <w:rPr>
          <w:rFonts w:ascii="Angsana New" w:hAnsi="Angsana New" w:eastAsia="Angsana New" w:cs="Angsana New"/>
          <w:sz w:val="32"/>
          <w:szCs w:val="32"/>
          <w:cs/>
          <w:lang w:bidi="th-TH"/>
        </w:rPr>
      </w:pPr>
      <w:r w:rsidRPr="4DB25D09" w:rsidR="00961297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2</w:t>
      </w:r>
      <w:r w:rsidRPr="4DB25D09" w:rsidR="00500DC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.</w:t>
      </w:r>
      <w:r w:rsidRPr="00CA6F4B" w:rsidR="00500DC0"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Pr="4DB25D09" w:rsidR="00500DC0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คำอธิบายรายวิชา </w:t>
      </w:r>
    </w:p>
    <w:p xmlns:wp14="http://schemas.microsoft.com/office/word/2010/wordml" w:rsidR="00AA468D" w:rsidP="4DB25D09" w:rsidRDefault="00961297" w14:paraId="508B8E16" wp14:textId="77777777">
      <w:pPr>
        <w:jc w:val="thaiDistribute"/>
        <w:rPr>
          <w:rFonts w:ascii="Angsana New" w:hAnsi="Angsana New" w:eastAsia="Angsana New" w:cs="Angsana New"/>
          <w:spacing w:val="-4"/>
          <w:sz w:val="32"/>
          <w:szCs w:val="32"/>
          <w:lang w:bidi="th-TH"/>
        </w:rPr>
      </w:pPr>
      <w:r w:rsidRPr="00CA6F4B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วิธีการสอนและสื่อการสอนต่างๆที่ใช้ในการศึกษาดนตรี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แจ๊ส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 xml:space="preserve"> แนวทางการสอนการวิเคราะห์โน้ตเพลงรวมวง เทคนิคที่ใช้ในการฝึกซ้อม การสอนทฤษฎีดนตรี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แจ๊ส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 xml:space="preserve"> 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การอ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ิมโ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พรไว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ส์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 xml:space="preserve"> ประวัติดนตรี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แจ๊ส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 xml:space="preserve"> การวิเคราะห์ดนตรี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แจ๊ส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 xml:space="preserve"> และแง่มุมอื่นๆ ที่เกี่ยวข้องกับการพัฒนา เนื้อหาในการศึกษา ดนตรี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>แจ๊ส</w:t>
      </w:r>
      <w:r w:rsidRPr="4DB25D09" w:rsidR="00771F42">
        <w:rPr>
          <w:rFonts w:ascii="Angsana New" w:hAnsi="Angsana New" w:eastAsia="Angsana New" w:cs="Angsana New"/>
          <w:spacing w:val="-4"/>
          <w:sz w:val="32"/>
          <w:szCs w:val="32"/>
          <w:cs/>
          <w:lang w:bidi="th-TH"/>
        </w:rPr>
        <w:t xml:space="preserve"> รวมถึงจิตวิทยาการเรียนการสอน</w:t>
      </w:r>
    </w:p>
    <w:p xmlns:wp14="http://schemas.microsoft.com/office/word/2010/wordml" w:rsidRPr="003C46F1" w:rsidR="000228F6" w:rsidP="4DB25D09" w:rsidRDefault="000228F6" w14:paraId="738610EB" wp14:textId="77777777" wp14:noSpellErr="1">
      <w:pPr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</w:p>
    <w:p xmlns:wp14="http://schemas.microsoft.com/office/word/2010/wordml" w:rsidRPr="00663D50" w:rsidR="00663D50" w:rsidP="4DB25D09" w:rsidRDefault="000B0BD0" w14:paraId="51D8E223" wp14:textId="77777777" wp14:noSpellErr="1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0B0BD0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3</w:t>
      </w:r>
      <w:r w:rsidRPr="4DB25D09" w:rsidR="00663D5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.</w:t>
      </w:r>
      <w:r w:rsidR="00663D50">
        <w:rPr>
          <w:rFonts w:hint="cs" w:ascii="Angsana New" w:hAnsi="Angsana New"/>
          <w:b/>
          <w:bCs/>
          <w:sz w:val="32"/>
          <w:szCs w:val="32"/>
          <w:cs/>
          <w:lang w:bidi="th-TH"/>
        </w:rPr>
        <w:tab/>
      </w:r>
      <w:r w:rsidRPr="4DB25D09" w:rsidR="00663D5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Pr="4DB25D09" w:rsidR="00663D5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รึกษาและแนะนำทางวิชาการแก่</w:t>
      </w:r>
      <w:r w:rsidRPr="4DB25D09" w:rsidR="00663D5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นักศึกษา</w:t>
      </w:r>
    </w:p>
    <w:p xmlns:wp14="http://schemas.microsoft.com/office/word/2010/wordml" w:rsidR="0051631E" w:rsidP="4DB25D09" w:rsidRDefault="00BF59A0" w14:paraId="3FC5D0BF" wp14:textId="729F9D7C">
      <w:pPr>
        <w:tabs>
          <w:tab w:val="left" w:pos="360"/>
        </w:tabs>
        <w:ind w:left="360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51631E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มี </w:t>
      </w:r>
      <w:r w:rsidRPr="4DB25D09" w:rsidR="0051631E">
        <w:rPr>
          <w:rFonts w:ascii="Angsana New" w:hAnsi="Angsana New" w:eastAsia="Angsana New" w:cs="Angsana New"/>
          <w:sz w:val="32"/>
          <w:szCs w:val="32"/>
          <w:cs/>
          <w:lang w:bidi="th-TH"/>
        </w:rPr>
        <w:t>.......</w:t>
      </w:r>
      <w:r w:rsidRPr="4DB25D09" w:rsidR="000B0BD0">
        <w:rPr>
          <w:rFonts w:ascii="Angsana New" w:hAnsi="Angsana New" w:eastAsia="Angsana New" w:cs="Angsana New"/>
          <w:sz w:val="32"/>
          <w:szCs w:val="32"/>
          <w:lang w:bidi="th-TH"/>
        </w:rPr>
        <w:t>5</w:t>
      </w:r>
      <w:r w:rsidRPr="4DB25D09" w:rsidR="0051631E">
        <w:rPr>
          <w:rFonts w:ascii="Angsana New" w:hAnsi="Angsana New" w:eastAsia="Angsana New" w:cs="Angsana New"/>
          <w:sz w:val="32"/>
          <w:szCs w:val="32"/>
          <w:cs/>
          <w:lang w:bidi="th-TH"/>
        </w:rPr>
        <w:t>........</w:t>
      </w:r>
      <w:r w:rsidRPr="4DB25D09" w:rsidR="0051631E">
        <w:rPr>
          <w:rFonts w:ascii="Angsana New" w:hAnsi="Angsana New" w:eastAsia="Angsana New" w:cs="Angsana New"/>
          <w:sz w:val="32"/>
          <w:szCs w:val="32"/>
          <w:cs/>
          <w:lang w:bidi="th-TH"/>
        </w:rPr>
        <w:t>ชั่วโมง</w:t>
      </w:r>
      <w:r w:rsidRPr="4DB25D09" w:rsidR="0051631E">
        <w:rPr>
          <w:rFonts w:ascii="Angsana New" w:hAnsi="Angsana New" w:eastAsia="Angsana New" w:cs="Angsana New"/>
          <w:sz w:val="32"/>
          <w:szCs w:val="32"/>
          <w:lang w:bidi="th-TH"/>
        </w:rPr>
        <w:t>/</w:t>
      </w:r>
      <w:r w:rsidRPr="4DB25D09" w:rsidR="0051631E">
        <w:rPr>
          <w:rFonts w:ascii="Angsana New" w:hAnsi="Angsana New" w:eastAsia="Angsana New" w:cs="Angsana New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Pr="4DB25D09" w:rsidR="409A48F0">
        <w:rPr>
          <w:rFonts w:ascii="Angsana New" w:hAnsi="Angsana New" w:eastAsia="Angsana New" w:cs="Angsana New"/>
          <w:sz w:val="32"/>
          <w:szCs w:val="32"/>
          <w:lang w:bidi="th-TH"/>
        </w:rPr>
        <w:t>E</w:t>
      </w:r>
      <w:r w:rsidRPr="4DB25D09" w:rsidR="0051631E">
        <w:rPr>
          <w:rFonts w:ascii="Angsana New" w:hAnsi="Angsana New" w:eastAsia="Angsana New" w:cs="Angsana New"/>
          <w:sz w:val="32"/>
          <w:szCs w:val="32"/>
          <w:lang w:bidi="th-TH"/>
        </w:rPr>
        <w:t>mail</w:t>
      </w:r>
      <w:r w:rsidRPr="4DB25D09" w:rsidR="008032C2">
        <w:rPr>
          <w:rFonts w:ascii="Angsana New" w:hAnsi="Angsana New" w:eastAsia="Angsana New" w:cs="Angsana New"/>
          <w:sz w:val="32"/>
          <w:szCs w:val="32"/>
          <w:lang w:bidi="th-TH"/>
        </w:rPr>
        <w:t xml:space="preserve"> </w:t>
      </w:r>
      <w:r w:rsidRPr="4DB25D09" w:rsidR="005F069F">
        <w:rPr>
          <w:rFonts w:ascii="Angsana New" w:hAnsi="Angsana New" w:eastAsia="Angsana New" w:cs="Angsana New"/>
          <w:sz w:val="32"/>
          <w:szCs w:val="32"/>
          <w:lang w:bidi="th-TH"/>
        </w:rPr>
        <w:t>:</w:t>
      </w:r>
      <w:r w:rsidRPr="4DB25D09" w:rsidR="00591253">
        <w:rPr>
          <w:rFonts w:ascii="Angsana New" w:hAnsi="Angsana New" w:eastAsia="Angsana New" w:cs="Angsana New"/>
        </w:rPr>
        <w:t xml:space="preserve"> </w:t>
      </w:r>
      <w:r w:rsidRPr="4DB25D09" w:rsidR="0076181F">
        <w:rPr>
          <w:rFonts w:ascii="Angsana New" w:hAnsi="Angsana New" w:eastAsia="Angsana New" w:cs="Angsana New"/>
          <w:sz w:val="32"/>
          <w:szCs w:val="32"/>
          <w:lang w:bidi="th-TH"/>
        </w:rPr>
        <w:t>denny</w:t>
      </w:r>
      <w:r w:rsidRPr="4DB25D09" w:rsidR="2D9B67B1">
        <w:rPr>
          <w:rFonts w:ascii="Angsana New" w:hAnsi="Angsana New" w:eastAsia="Angsana New" w:cs="Angsana New"/>
          <w:sz w:val="32"/>
          <w:szCs w:val="32"/>
          <w:lang w:bidi="th-TH"/>
        </w:rPr>
        <w:t>@rsu.ac.th</w:t>
      </w:r>
    </w:p>
    <w:p xmlns:wp14="http://schemas.microsoft.com/office/word/2010/wordml" w:rsidRPr="008032C2" w:rsidR="001934F9" w:rsidP="4DB25D09" w:rsidRDefault="00BF59A0" w14:paraId="54EB21F6" wp14:textId="77777777">
      <w:pPr>
        <w:tabs>
          <w:tab w:val="left" w:pos="360"/>
        </w:tabs>
        <w:ind w:left="360"/>
        <w:rPr>
          <w:rFonts w:ascii="Angsana New" w:hAnsi="Angsana New" w:eastAsia="Angsana New" w:cs="Angsana New"/>
          <w:sz w:val="32"/>
          <w:szCs w:val="32"/>
          <w:cs/>
          <w:lang w:bidi="th-TH"/>
        </w:rPr>
      </w:pP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663D50">
        <w:rPr>
          <w:rFonts w:hint="cs" w:ascii="Angsana New" w:hAnsi="Angsana New"/>
          <w:sz w:val="32"/>
          <w:szCs w:val="32"/>
          <w:cs/>
          <w:lang w:bidi="th-TH"/>
        </w:rPr>
        <w:tab/>
      </w:r>
    </w:p>
    <w:p xmlns:wp14="http://schemas.microsoft.com/office/word/2010/wordml" w:rsidR="00AB4359" w:rsidP="4DB25D09" w:rsidRDefault="00FD35CB" w14:paraId="218B2598" wp14:textId="77777777" wp14:noSpellErr="1">
      <w:pPr>
        <w:jc w:val="center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FD35CB">
        <w:rPr>
          <w:rFonts w:ascii="Angsana New" w:hAnsi="Angsana New" w:eastAsia="Angsana New" w:cs="Angsana New"/>
          <w:sz w:val="32"/>
          <w:szCs w:val="32"/>
          <w:cs/>
          <w:lang w:bidi="th-TH"/>
        </w:rPr>
        <w:t>หมวดที่</w:t>
      </w:r>
      <w:r w:rsidRPr="4DB25D09" w:rsidR="00FD35CB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 </w:t>
      </w:r>
      <w:r w:rsidRPr="4DB25D09" w:rsidR="00721911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3</w:t>
      </w:r>
      <w:r w:rsidRPr="4DB25D09" w:rsidR="00FD35CB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 </w:t>
      </w:r>
      <w:r w:rsidRPr="4DB25D09" w:rsidR="00D07077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 </w:t>
      </w:r>
      <w:r w:rsidRPr="4DB25D09" w:rsidR="001836FA">
        <w:rPr>
          <w:rFonts w:ascii="Angsana New" w:hAnsi="Angsana New" w:eastAsia="Angsana New" w:cs="Angsana New"/>
          <w:sz w:val="32"/>
          <w:szCs w:val="32"/>
          <w:cs/>
          <w:lang w:bidi="th-TH"/>
        </w:rPr>
        <w:t>การพัฒนา</w:t>
      </w:r>
      <w:r w:rsidRPr="4DB25D09" w:rsidR="00D07077">
        <w:rPr>
          <w:rFonts w:ascii="Angsana New" w:hAnsi="Angsana New" w:eastAsia="Angsana New" w:cs="Angsana New"/>
          <w:sz w:val="32"/>
          <w:szCs w:val="32"/>
          <w:cs/>
          <w:lang w:bidi="th-TH"/>
        </w:rPr>
        <w:t>ผล</w:t>
      </w:r>
      <w:r w:rsidRPr="4DB25D09" w:rsidR="00AB4359">
        <w:rPr>
          <w:rFonts w:ascii="Angsana New" w:hAnsi="Angsana New" w:eastAsia="Angsana New" w:cs="Angsana New"/>
          <w:sz w:val="32"/>
          <w:szCs w:val="32"/>
          <w:cs/>
          <w:lang w:bidi="th-TH"/>
        </w:rPr>
        <w:t>การเรียนรู้ของนักศึกษา</w:t>
      </w:r>
    </w:p>
    <w:p xmlns:wp14="http://schemas.microsoft.com/office/word/2010/wordml" w:rsidR="004702E3" w:rsidP="4DB25D09" w:rsidRDefault="004702E3" w14:paraId="5439EFE1" wp14:textId="77777777" wp14:noSpellErr="1">
      <w:pPr>
        <w:ind w:firstLine="720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4702E3">
        <w:rPr>
          <w:rFonts w:ascii="Angsana New" w:hAnsi="Angsana New" w:eastAsia="Angsana New" w:cs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4DB25D09" w:rsidR="004702E3">
        <w:rPr>
          <w:rFonts w:ascii="Angsana New" w:hAnsi="Angsana New" w:eastAsia="Angsana New" w:cs="Angsana New"/>
          <w:sz w:val="32"/>
          <w:szCs w:val="32"/>
          <w:cs/>
          <w:lang w:bidi="th-TH"/>
        </w:rPr>
        <w:t>แต่ละด้าน</w:t>
      </w:r>
      <w:r w:rsidRPr="4DB25D09" w:rsidR="004702E3">
        <w:rPr>
          <w:rFonts w:ascii="Angsana New" w:hAnsi="Angsana New" w:eastAsia="Angsana New" w:cs="Angsana New"/>
          <w:sz w:val="32"/>
          <w:szCs w:val="32"/>
          <w:cs/>
          <w:lang w:bidi="th-TH"/>
        </w:rPr>
        <w:t>ที่มุ่งหวัง</w:t>
      </w:r>
      <w:r w:rsidRPr="4DB25D09" w:rsidR="004702E3">
        <w:rPr>
          <w:rFonts w:ascii="Angsana New" w:hAnsi="Angsana New" w:eastAsia="Angsana New" w:cs="Angsana New"/>
          <w:sz w:val="32"/>
          <w:szCs w:val="32"/>
          <w:lang w:bidi="th-TH"/>
        </w:rPr>
        <w:t xml:space="preserve">   </w:t>
      </w:r>
      <w:r w:rsidRPr="4DB25D09" w:rsidR="00FE7332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มีดังต่อไปนี้</w:t>
      </w:r>
    </w:p>
    <w:p xmlns:wp14="http://schemas.microsoft.com/office/word/2010/wordml" w:rsidRPr="00D45A72" w:rsidR="00FE7332" w:rsidP="4DB25D09" w:rsidRDefault="00FE7332" w14:paraId="2059636E" wp14:textId="77777777" wp14:noSpellErr="1">
      <w:pPr>
        <w:tabs>
          <w:tab w:val="left" w:pos="360"/>
        </w:tabs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FE7332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Pr="4DB25D09" w:rsidR="00FE7332">
        <w:rPr>
          <w:rFonts w:ascii="Angsana New" w:hAnsi="Angsana New" w:eastAsia="Angsana New" w:cs="Angsana New"/>
          <w:sz w:val="32"/>
          <w:szCs w:val="32"/>
          <w:cs/>
          <w:lang w:bidi="th-TH"/>
        </w:rPr>
        <w:t>คุณธรรม  จริยธรรม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6"/>
        <w:gridCol w:w="2519"/>
        <w:gridCol w:w="3567"/>
        <w:gridCol w:w="2311"/>
      </w:tblGrid>
      <w:tr xmlns:wp14="http://schemas.microsoft.com/office/word/2010/wordml" w:rsidRPr="00B11146" w:rsidR="005F069F" w:rsidTr="4DB25D09" w14:paraId="354F7002" wp14:textId="77777777">
        <w:tc>
          <w:tcPr>
            <w:tcW w:w="675" w:type="dxa"/>
            <w:shd w:val="clear" w:color="auto" w:fill="auto"/>
            <w:tcMar/>
          </w:tcPr>
          <w:p w:rsidRPr="00B11146" w:rsidR="005F069F" w:rsidP="4DB25D09" w:rsidRDefault="00BF59A0" w14:paraId="7E1C9FC4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3872" behindDoc="0" locked="0" layoutInCell="1" allowOverlap="1" wp14:anchorId="0270EF8B" wp14:editId="777777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5179697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279ACAA">
                    <v:oval id="Oval 38" style="position:absolute;margin-left:7.35pt;margin-top:6.45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5EB27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  <w:tcMar/>
          </w:tcPr>
          <w:p w:rsidRPr="00B11146" w:rsidR="005F069F" w:rsidP="4DB25D09" w:rsidRDefault="005F069F" w14:paraId="32A3F10A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  <w:tcMar/>
          </w:tcPr>
          <w:p w:rsidRPr="00B11146" w:rsidR="005F069F" w:rsidP="4DB25D09" w:rsidRDefault="005F069F" w14:paraId="56687778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  <w:tcMar/>
          </w:tcPr>
          <w:p w:rsidRPr="00B11146" w:rsidR="005F069F" w:rsidP="4DB25D09" w:rsidRDefault="005F069F" w14:paraId="37EF47A6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B11146" w:rsidR="005F069F" w:rsidTr="4DB25D09" w14:paraId="7128A437" wp14:textId="77777777">
        <w:tc>
          <w:tcPr>
            <w:tcW w:w="675" w:type="dxa"/>
            <w:shd w:val="clear" w:color="auto" w:fill="auto"/>
            <w:tcMar/>
          </w:tcPr>
          <w:p w:rsidRPr="00591253" w:rsidR="005F069F" w:rsidP="4DB25D09" w:rsidRDefault="005F069F" w14:paraId="52860A0C" wp14:textId="77777777" wp14:noSpellErr="1">
            <w:pPr>
              <w:jc w:val="center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5F069F">
              <w:rPr>
                <w:rFonts w:ascii="Angsana New" w:hAnsi="Angsana New" w:eastAsia="Angsana New" w:cs="Angsana New"/>
                <w:sz w:val="32"/>
                <w:szCs w:val="32"/>
                <w:cs/>
              </w:rPr>
              <w:t>1.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576" w:type="dxa"/>
            <w:shd w:val="clear" w:color="auto" w:fill="auto"/>
            <w:tcMar/>
          </w:tcPr>
          <w:p w:rsidRPr="000228F6" w:rsidR="005F069F" w:rsidP="4DB25D09" w:rsidRDefault="00771F42" w14:paraId="728C189D" wp14:textId="77777777" wp14:noSpellErr="1">
            <w:pPr>
              <w:rPr>
                <w:rFonts w:ascii="Angsana New" w:hAnsi="Angsana New" w:eastAsia="Angsana New" w:cs="Angsana New"/>
                <w:color w:val="000000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color w:val="000000"/>
                <w:sz w:val="32"/>
                <w:szCs w:val="32"/>
                <w:cs/>
                <w:lang w:bidi="th-TH"/>
              </w:rPr>
              <w:t>ปฏิบัติตามจรรยาบรรณ เคารพสิทธิและรับฟังความคิดเห็นของผู้อื่น และมีความกระตือรือร้น มีความคิ</w:t>
            </w:r>
            <w:r w:rsidRPr="4DB25D09" w:rsidR="00771F42">
              <w:rPr>
                <w:rFonts w:ascii="Angsana New" w:hAnsi="Angsana New" w:eastAsia="Angsana New" w:cs="Angsana New"/>
                <w:color w:val="000000"/>
                <w:sz w:val="32"/>
                <w:szCs w:val="32"/>
                <w:cs/>
                <w:lang w:bidi="th-TH"/>
              </w:rPr>
              <w:t>ดริเริ่มในการหยิบยกข้อบกพร่องขอ</w:t>
            </w:r>
            <w:r w:rsidRPr="4DB25D09" w:rsidR="00771F42">
              <w:rPr>
                <w:rFonts w:ascii="Angsana New" w:hAnsi="Angsana New" w:eastAsia="Angsana New" w:cs="Angsana New"/>
                <w:color w:val="000000"/>
                <w:sz w:val="32"/>
                <w:szCs w:val="32"/>
                <w:cs/>
                <w:lang w:bidi="th-TH"/>
              </w:rPr>
              <w:t>จรรยาบรรณที่มีอยู่ในปัจจุบันเพื่อให้เกิดการทบทวนและแก้ไข</w:t>
            </w:r>
          </w:p>
        </w:tc>
        <w:tc>
          <w:tcPr>
            <w:tcW w:w="3674" w:type="dxa"/>
            <w:shd w:val="clear" w:color="auto" w:fill="auto"/>
            <w:tcMar/>
          </w:tcPr>
          <w:p w:rsidRPr="00591253" w:rsidR="005F069F" w:rsidP="4DB25D09" w:rsidRDefault="00771F42" w14:paraId="09C72A5A" wp14:textId="77777777" wp14:noSpellErr="1">
            <w:pPr>
              <w:jc w:val="thaiDistribute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อาจารย์สอดแทรกเรื่องคุณธรรม จริยธรรมและจรรยาบรรณทางวิชาการและวิชาชีพ รวมถึงมีจิตสาธารณะและมีความเสียสละ ในกระบวนการเรียนการสอน</w:t>
            </w:r>
          </w:p>
        </w:tc>
        <w:tc>
          <w:tcPr>
            <w:tcW w:w="2364" w:type="dxa"/>
            <w:shd w:val="clear" w:color="auto" w:fill="auto"/>
            <w:tcMar/>
          </w:tcPr>
          <w:p w:rsidRPr="00591253" w:rsidR="005F069F" w:rsidP="4DB25D09" w:rsidRDefault="00771F42" w14:paraId="559F4CBA" wp14:textId="77777777" wp14:noSpellErr="1">
            <w:pPr>
              <w:tabs>
                <w:tab w:val="left" w:pos="36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ประเมินจากความรับผิดชอบในหน้าที่ที่ได้รับมอบหมาย และการอุทิศทุ่มเท         ในการทำงาน</w:t>
            </w:r>
          </w:p>
        </w:tc>
      </w:tr>
    </w:tbl>
    <w:p xmlns:wp14="http://schemas.microsoft.com/office/word/2010/wordml" w:rsidR="00721911" w:rsidP="4DB25D09" w:rsidRDefault="00FE7332" wp14:textId="77777777" w14:paraId="2BA226A1" w14:noSpellErr="1">
      <w:pPr>
        <w:pStyle w:val="Normal"/>
        <w:tabs>
          <w:tab w:val="left" w:pos="360"/>
          <w:tab w:val="left" w:pos="720"/>
        </w:tabs>
        <w:rPr>
          <w:rFonts w:ascii="Angsana New" w:hAnsi="Angsana New" w:eastAsia="Angsana New" w:cs="Angsana New"/>
          <w:sz w:val="32"/>
          <w:szCs w:val="32"/>
          <w:lang w:bidi="th-TH"/>
        </w:rPr>
      </w:pPr>
      <w:r>
        <w:rPr>
          <w:rFonts w:hint="cs" w:ascii="Angsana New" w:hAnsi="Angsana New"/>
          <w:bCs/>
          <w:sz w:val="32"/>
          <w:szCs w:val="32"/>
          <w:cs/>
          <w:lang w:bidi="th-TH"/>
        </w:rPr>
        <w:tab/>
      </w:r>
    </w:p>
    <w:p xmlns:wp14="http://schemas.microsoft.com/office/word/2010/wordml" w:rsidR="000228F6" w:rsidP="4DB25D09" w:rsidRDefault="000228F6" w14:paraId="17AD93B2" wp14:textId="77777777" wp14:noSpellErr="1">
      <w:pPr>
        <w:tabs>
          <w:tab w:val="left" w:pos="360"/>
          <w:tab w:val="left" w:pos="720"/>
        </w:tabs>
        <w:rPr>
          <w:rFonts w:ascii="Angsana New" w:hAnsi="Angsana New" w:eastAsia="Angsana New" w:cs="Angsana New"/>
          <w:sz w:val="32"/>
          <w:szCs w:val="32"/>
          <w:lang w:bidi="th-TH"/>
        </w:rPr>
      </w:pPr>
    </w:p>
    <w:p xmlns:wp14="http://schemas.microsoft.com/office/word/2010/wordml" w:rsidR="00FE7332" w:rsidP="4DB25D09" w:rsidRDefault="00CA299F" w14:paraId="72EEA0AB" wp14:textId="77777777" wp14:noSpellErr="1">
      <w:pPr>
        <w:tabs>
          <w:tab w:val="left" w:pos="360"/>
        </w:tabs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CA299F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2</w:t>
      </w:r>
      <w:r w:rsidRPr="4DB25D09" w:rsidR="00FE7332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.</w:t>
      </w:r>
      <w:r w:rsidR="00FE7332">
        <w:rPr>
          <w:rFonts w:ascii="Angsana New" w:hAnsi="Angsana New"/>
          <w:b/>
          <w:sz w:val="32"/>
          <w:szCs w:val="32"/>
          <w:lang w:bidi="th-TH"/>
        </w:rPr>
        <w:tab/>
      </w:r>
      <w:r w:rsidRPr="4DB25D09" w:rsidR="00FE7332">
        <w:rPr>
          <w:rFonts w:ascii="Angsana New" w:hAnsi="Angsana New" w:eastAsia="Angsana New" w:cs="Angsana New"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6"/>
        <w:gridCol w:w="2513"/>
        <w:gridCol w:w="3562"/>
        <w:gridCol w:w="2322"/>
      </w:tblGrid>
      <w:tr xmlns:wp14="http://schemas.microsoft.com/office/word/2010/wordml" w:rsidRPr="00B11146" w:rsidR="005F069F" w:rsidTr="4DB25D09" w14:paraId="1522D6CA" wp14:textId="77777777">
        <w:tc>
          <w:tcPr>
            <w:tcW w:w="675" w:type="dxa"/>
            <w:shd w:val="clear" w:color="auto" w:fill="auto"/>
            <w:tcMar/>
          </w:tcPr>
          <w:p w:rsidRPr="00B11146" w:rsidR="005F069F" w:rsidP="4DB25D09" w:rsidRDefault="00BF59A0" w14:paraId="582501B7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4896" behindDoc="0" locked="0" layoutInCell="1" allowOverlap="1" wp14:anchorId="7D64AB13" wp14:editId="777777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61328896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031A02B">
                    <v:oval id="Oval 39" style="position:absolute;margin-left:5.35pt;margin-top:6.1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55AC3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  <w:tcMar/>
          </w:tcPr>
          <w:p w:rsidRPr="00B11146" w:rsidR="005F069F" w:rsidP="4DB25D09" w:rsidRDefault="005F069F" w14:paraId="279BC390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  <w:tcMar/>
          </w:tcPr>
          <w:p w:rsidRPr="00B11146" w:rsidR="005F069F" w:rsidP="4DB25D09" w:rsidRDefault="005F069F" w14:paraId="2681D7AD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  <w:tcMar/>
          </w:tcPr>
          <w:p w:rsidRPr="00B11146" w:rsidR="005F069F" w:rsidP="4DB25D09" w:rsidRDefault="005F069F" w14:paraId="28BCAB31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B11146" w:rsidR="000228F6" w:rsidTr="4DB25D09" w14:paraId="2B1EE80D" wp14:textId="77777777">
        <w:trPr>
          <w:trHeight w:val="3458"/>
        </w:trPr>
        <w:tc>
          <w:tcPr>
            <w:tcW w:w="675" w:type="dxa"/>
            <w:shd w:val="clear" w:color="auto" w:fill="auto"/>
            <w:tcMar/>
          </w:tcPr>
          <w:p w:rsidRPr="00591253" w:rsidR="000228F6" w:rsidP="4DB25D09" w:rsidRDefault="000228F6" w14:paraId="1C93486C" wp14:textId="77777777" wp14:noSpellErr="1">
            <w:pPr>
              <w:jc w:val="center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0228F6">
              <w:rPr>
                <w:rFonts w:ascii="Angsana New" w:hAnsi="Angsana New" w:eastAsia="Angsana New" w:cs="Angsana New"/>
                <w:sz w:val="32"/>
                <w:szCs w:val="32"/>
                <w:cs/>
              </w:rPr>
              <w:t>2</w:t>
            </w:r>
            <w:r w:rsidRPr="4DB25D09" w:rsidR="000228F6">
              <w:rPr>
                <w:rFonts w:ascii="Angsana New" w:hAnsi="Angsana New" w:eastAsia="Angsana New" w:cs="Angsana New"/>
                <w:sz w:val="32"/>
                <w:szCs w:val="32"/>
                <w:cs/>
              </w:rPr>
              <w:t>.</w:t>
            </w:r>
            <w:r w:rsidRPr="4DB25D09" w:rsidR="000228F6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7" w:type="dxa"/>
            <w:shd w:val="clear" w:color="auto" w:fill="auto"/>
            <w:tcMar/>
          </w:tcPr>
          <w:p w:rsidRPr="000228F6" w:rsidR="000228F6" w:rsidP="4DB25D09" w:rsidRDefault="000228F6" w14:paraId="5BB9F476" wp14:textId="77777777" wp14:noSpellErr="1">
            <w:pPr>
              <w:rPr>
                <w:rFonts w:ascii="Angsana New" w:hAnsi="Angsana New" w:eastAsia="Angsana New" w:cs="Angsana New"/>
                <w:color w:val="000000"/>
                <w:sz w:val="32"/>
                <w:szCs w:val="32"/>
              </w:rPr>
            </w:pPr>
            <w:r w:rsidRPr="4DB25D09" w:rsidR="000228F6">
              <w:rPr>
                <w:rFonts w:ascii="Angsana New" w:hAnsi="Angsana New" w:eastAsia="Angsana New" w:cs="Angsana New"/>
                <w:color w:val="000000"/>
                <w:sz w:val="32"/>
                <w:szCs w:val="32"/>
                <w:cs/>
                <w:lang w:bidi="th-TH"/>
              </w:rPr>
              <w:t>มีความรู้และความเข้าใจอย่างละเอียดในกระบวนการวิจัย การสร้างสรรค์และการ</w:t>
            </w:r>
          </w:p>
          <w:p w:rsidRPr="00721911" w:rsidR="000228F6" w:rsidP="4DB25D09" w:rsidRDefault="000228F6" w14:paraId="62A76AAB" wp14:textId="77777777">
            <w:pPr>
              <w:rPr>
                <w:rFonts w:ascii="Angsana New" w:hAnsi="Angsana New" w:eastAsia="Angsana New" w:cs="Angsana New"/>
                <w:color w:val="FF0000"/>
                <w:sz w:val="32"/>
                <w:szCs w:val="32"/>
                <w:lang w:bidi="th-TH"/>
              </w:rPr>
            </w:pPr>
            <w:r w:rsidRPr="4DB25D09" w:rsidR="000228F6">
              <w:rPr>
                <w:rFonts w:ascii="Angsana New" w:hAnsi="Angsana New" w:eastAsia="Angsana New" w:cs="Angsana New"/>
                <w:color w:val="000000"/>
                <w:sz w:val="32"/>
                <w:szCs w:val="32"/>
                <w:cs/>
                <w:lang w:bidi="th-TH"/>
              </w:rPr>
              <w:t>ปฏิบัติทางวิชาชีพด้านดุริ</w:t>
            </w:r>
            <w:r w:rsidRPr="4DB25D09" w:rsidR="000228F6">
              <w:rPr>
                <w:rFonts w:ascii="Angsana New" w:hAnsi="Angsana New" w:eastAsia="Angsana New" w:cs="Angsana New"/>
                <w:color w:val="000000"/>
                <w:sz w:val="32"/>
                <w:szCs w:val="32"/>
                <w:cs/>
                <w:lang w:bidi="th-TH"/>
              </w:rPr>
              <w:t>ยางค</w:t>
            </w:r>
            <w:r w:rsidRPr="4DB25D09" w:rsidR="000228F6">
              <w:rPr>
                <w:rFonts w:ascii="Angsana New" w:hAnsi="Angsana New" w:eastAsia="Angsana New" w:cs="Angsana New"/>
                <w:color w:val="000000"/>
                <w:sz w:val="32"/>
                <w:szCs w:val="32"/>
                <w:cs/>
                <w:lang w:bidi="th-TH"/>
              </w:rPr>
              <w:t>ศาสตร์</w:t>
            </w:r>
          </w:p>
        </w:tc>
        <w:tc>
          <w:tcPr>
            <w:tcW w:w="3677" w:type="dxa"/>
            <w:shd w:val="clear" w:color="auto" w:fill="auto"/>
            <w:tcMar/>
          </w:tcPr>
          <w:p w:rsidRPr="00591253" w:rsidR="000228F6" w:rsidP="4DB25D09" w:rsidRDefault="000228F6" w14:paraId="21FA5104" wp14:textId="77777777" wp14:noSpellErr="1">
            <w:pPr>
              <w:jc w:val="thaiDistribute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0228F6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สอนด้วยวิธีการลงมือปฏิบัติจริง เพื่อที่จะสามารถเรียนรู้เข้าใจกระบวนการทำงาน</w:t>
            </w:r>
          </w:p>
        </w:tc>
        <w:tc>
          <w:tcPr>
            <w:tcW w:w="2380" w:type="dxa"/>
            <w:shd w:val="clear" w:color="auto" w:fill="auto"/>
            <w:tcMar/>
          </w:tcPr>
          <w:p w:rsidRPr="00CA6F4B" w:rsidR="000228F6" w:rsidP="4DB25D09" w:rsidRDefault="000228F6" w14:paraId="1228D6F5" wp14:textId="77777777">
            <w:pPr>
              <w:pStyle w:val="ListParagraph"/>
              <w:spacing w:after="0" w:line="240" w:lineRule="auto"/>
              <w:ind w:left="0"/>
              <w:rPr>
                <w:rFonts w:ascii="Angsana New" w:hAnsi="Angsana New" w:eastAsia="Angsana New" w:cs="Angsana New"/>
                <w:color w:val="FF0000"/>
                <w:spacing w:val="-4"/>
                <w:sz w:val="32"/>
                <w:szCs w:val="32"/>
              </w:rPr>
            </w:pPr>
            <w:r w:rsidRPr="4DB25D09" w:rsidR="000228F6">
              <w:rPr>
                <w:rFonts w:ascii="Angsana New" w:hAnsi="Angsana New" w:eastAsia="Angsana New" w:cs="Angsana New"/>
                <w:spacing w:val="-4"/>
                <w:sz w:val="32"/>
                <w:szCs w:val="32"/>
                <w:cs/>
              </w:rPr>
              <w:t>ประเมินจากการวิจารณ์งานเป็นกลุ่ม การมีส่วนร่วมในการเสนอความคิดเห็นใน   ชั้นเรียนแก่เพื่อนและอาจารย์ โดยอยู่บนพื้นฐานของหลักการและทฤษฎีด้านดุริ</w:t>
            </w:r>
            <w:r w:rsidRPr="4DB25D09" w:rsidR="000228F6">
              <w:rPr>
                <w:rFonts w:ascii="Angsana New" w:hAnsi="Angsana New" w:eastAsia="Angsana New" w:cs="Angsana New"/>
                <w:spacing w:val="-4"/>
                <w:sz w:val="32"/>
                <w:szCs w:val="32"/>
                <w:cs/>
              </w:rPr>
              <w:t>ยางค</w:t>
            </w:r>
            <w:r w:rsidRPr="4DB25D09" w:rsidR="000228F6">
              <w:rPr>
                <w:rFonts w:ascii="Angsana New" w:hAnsi="Angsana New" w:eastAsia="Angsana New" w:cs="Angsana New"/>
                <w:spacing w:val="-4"/>
                <w:sz w:val="32"/>
                <w:szCs w:val="32"/>
                <w:cs/>
              </w:rPr>
              <w:t>ศาสตร์</w:t>
            </w:r>
          </w:p>
        </w:tc>
      </w:tr>
    </w:tbl>
    <w:p xmlns:wp14="http://schemas.microsoft.com/office/word/2010/wordml" w:rsidR="000228F6" w:rsidP="4DB25D09" w:rsidRDefault="000228F6" w14:paraId="0DE4B5B7" wp14:textId="77777777" wp14:noSpellErr="1">
      <w:pPr>
        <w:tabs>
          <w:tab w:val="left" w:pos="360"/>
        </w:tabs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</w:p>
    <w:p xmlns:wp14="http://schemas.microsoft.com/office/word/2010/wordml" w:rsidR="00FE7332" w:rsidP="4DB25D09" w:rsidRDefault="00CA299F" w14:paraId="31BF7179" wp14:textId="77777777" wp14:noSpellErr="1">
      <w:pPr>
        <w:tabs>
          <w:tab w:val="left" w:pos="360"/>
        </w:tabs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CA299F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3</w:t>
      </w:r>
      <w:r w:rsidRPr="4DB25D09" w:rsidR="00FE7332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.</w:t>
      </w:r>
      <w:r w:rsidR="00FE7332">
        <w:rPr>
          <w:rFonts w:ascii="Angsana New" w:hAnsi="Angsana New"/>
          <w:b/>
          <w:sz w:val="32"/>
          <w:szCs w:val="32"/>
          <w:lang w:bidi="th-TH"/>
        </w:rPr>
        <w:tab/>
      </w:r>
      <w:r w:rsidRPr="4DB25D09" w:rsidR="00FE7332">
        <w:rPr>
          <w:rFonts w:ascii="Angsana New" w:hAnsi="Angsana New" w:eastAsia="Angsana New" w:cs="Angsana New"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6"/>
        <w:gridCol w:w="2509"/>
        <w:gridCol w:w="3527"/>
        <w:gridCol w:w="2361"/>
      </w:tblGrid>
      <w:tr xmlns:wp14="http://schemas.microsoft.com/office/word/2010/wordml" w:rsidRPr="00B11146" w:rsidR="005F069F" w:rsidTr="4DB25D09" w14:paraId="21E49C15" wp14:textId="77777777">
        <w:tc>
          <w:tcPr>
            <w:tcW w:w="675" w:type="dxa"/>
            <w:shd w:val="clear" w:color="auto" w:fill="auto"/>
            <w:tcMar/>
          </w:tcPr>
          <w:p w:rsidRPr="00B11146" w:rsidR="005F069F" w:rsidP="4DB25D09" w:rsidRDefault="00BF59A0" w14:paraId="0B23E372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5920" behindDoc="0" locked="0" layoutInCell="1" allowOverlap="1" wp14:anchorId="4CCBF124" wp14:editId="777777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394412844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C5705CB">
                    <v:oval id="Oval 40" style="position:absolute;margin-left:5.35pt;margin-top:5.55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2B1CA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  <w:tcMar/>
          </w:tcPr>
          <w:p w:rsidRPr="00B11146" w:rsidR="005F069F" w:rsidP="4DB25D09" w:rsidRDefault="005F069F" w14:paraId="2EF4FB93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  <w:tcMar/>
          </w:tcPr>
          <w:p w:rsidRPr="00B11146" w:rsidR="005F069F" w:rsidP="4DB25D09" w:rsidRDefault="005F069F" w14:paraId="185E549B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  <w:tcMar/>
          </w:tcPr>
          <w:p w:rsidRPr="00B11146" w:rsidR="005F069F" w:rsidP="4DB25D09" w:rsidRDefault="005F069F" w14:paraId="21DC956B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5F069F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B11146" w:rsidR="00771F42" w:rsidTr="4DB25D09" w14:paraId="2B4D5889" wp14:textId="77777777">
        <w:tc>
          <w:tcPr>
            <w:tcW w:w="675" w:type="dxa"/>
            <w:shd w:val="clear" w:color="auto" w:fill="auto"/>
            <w:tcMar/>
          </w:tcPr>
          <w:p w:rsidRPr="00291B6C" w:rsidR="00771F42" w:rsidP="4DB25D09" w:rsidRDefault="00771F42" w14:paraId="1DB69759" wp14:textId="77777777" wp14:noSpellErr="1">
            <w:pPr>
              <w:jc w:val="center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</w:rPr>
              <w:t>3.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67" w:type="dxa"/>
            <w:shd w:val="clear" w:color="auto" w:fill="auto"/>
            <w:tcMar/>
          </w:tcPr>
          <w:p w:rsidRPr="00291B6C" w:rsidR="00771F42" w:rsidP="4DB25D09" w:rsidRDefault="00771F42" w14:paraId="0D96B496" wp14:textId="77777777">
            <w:pPr>
              <w:rPr>
                <w:rFonts w:ascii="Angsana New" w:hAnsi="Angsana New" w:eastAsia="Angsana New" w:cs="Angsana New"/>
                <w:sz w:val="32"/>
                <w:szCs w:val="32"/>
                <w:cs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สามารถคิดแบบองค์รวม คิดเชื่อมโยงความสัมพันธ์ของสิ่งต่างๆ อย่าง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บูรณา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การจับประเด็นของแก่นความคิดสำคัญได้ สามารถวิเคราะห์ สังเคราะห์ และประเมินความรู้เพื่อการประยุกต์ใช้ได้อย่างเหมาะสม</w:t>
            </w:r>
          </w:p>
        </w:tc>
        <w:tc>
          <w:tcPr>
            <w:tcW w:w="3636" w:type="dxa"/>
            <w:vMerge w:val="restart"/>
            <w:shd w:val="clear" w:color="auto" w:fill="auto"/>
            <w:tcMar/>
          </w:tcPr>
          <w:p w:rsidRPr="00555159" w:rsidR="00771F42" w:rsidP="4DB25D09" w:rsidRDefault="00771F42" w14:paraId="3A0A37C4" wp14:textId="77777777" wp14:noSpellErr="1">
            <w:pPr>
              <w:pStyle w:val="ListParagraph"/>
              <w:ind w:left="0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 xml:space="preserve">ใช้วิธีการกระตุ้นให้นักศึกษาตั้งคำถามเกี่ยวกับกระบวนการสร้างสรรค์ สามารถเสนอประเด็นของแก่นความคิดสำคัญ อีกทั้งสามารถแสดงความคิดเห็นแบบองค์รวมคิดเชื่อมโยงความสัมพันธ์ของสิ่งต่างๆ </w:t>
            </w:r>
          </w:p>
          <w:p w:rsidR="00771F42" w:rsidP="4DB25D09" w:rsidRDefault="00771F42" w14:paraId="01CC27C2" wp14:textId="77777777" wp14:noSpellErr="1">
            <w:pPr>
              <w:pStyle w:val="ListParagraph"/>
              <w:spacing w:after="0" w:line="240" w:lineRule="auto"/>
              <w:ind w:left="0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มอบหมายโครงงานรายกลุ่มและ/หรือรายบุคคล เพื่อให้มีการศึกษาค้นคว้าด้วยตนเอง รวมถึงการแก้ปัญหาอย่างเป็นระบบ ผ่านกระบวนการซึ่งอยู่บนพื้นฐานของระเบียบวิธีวิจัยในดนตรี</w:t>
            </w:r>
          </w:p>
          <w:p w:rsidRPr="00771F42" w:rsidR="00771F42" w:rsidP="4DB25D09" w:rsidRDefault="00771F42" w14:paraId="5EDC2BAF" wp14:textId="77777777" wp14:noSpellErr="1">
            <w:pPr>
              <w:pStyle w:val="ListParagraph"/>
              <w:spacing w:after="0" w:line="240" w:lineRule="auto"/>
              <w:ind w:left="0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ศึกษาค้นคว้าข้อมูลทางวิชาการเพิ่มเติมจากแหล่งข้อมูลต่างๆ นำมาวิเคราะห์อย่างเป็นระบบ เพื่อหาแนวทางแก้ปัญหางานสร้างสรรค์ให้มีประสิทธิภาพต่อไป</w:t>
            </w:r>
          </w:p>
        </w:tc>
        <w:tc>
          <w:tcPr>
            <w:tcW w:w="2411" w:type="dxa"/>
            <w:vMerge w:val="restart"/>
            <w:shd w:val="clear" w:color="auto" w:fill="auto"/>
            <w:tcMar/>
          </w:tcPr>
          <w:p w:rsidRPr="00555159" w:rsidR="00771F42" w:rsidP="4DB25D09" w:rsidRDefault="00771F42" w14:paraId="5E1F5CB4" wp14:textId="77777777" wp14:noSpellErr="1">
            <w:pPr>
              <w:pStyle w:val="ListParagraph"/>
              <w:ind w:left="0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ประเมินจากการพัฒนาการความสามารถในการตั้งคำถาม การพัฒนาข้อโต้แย้งเกี่ยวกับการสร้างสรรค์ผลงานในระหว่างการวิจารณ์งาน และการแสดงความคิดเห็นแบบองค์รวม</w:t>
            </w:r>
          </w:p>
          <w:p w:rsidR="00771F42" w:rsidP="4DB25D09" w:rsidRDefault="00771F42" w14:paraId="4E1E4BC5" wp14:textId="77777777" wp14:noSpellErr="1">
            <w:pPr>
              <w:pStyle w:val="ListParagraph"/>
              <w:spacing w:after="0" w:line="240" w:lineRule="auto"/>
              <w:ind w:left="0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ประเมินจากกระบวนการศึกษาค้นคว้า และการวิเคราะห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์อย่างเป็นระบบที่สามารถ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นำไปสู่การแก้ปัญหาอันเป็นเป้าหมายของการวิจัย รวมถึงข้อสรุปที่สามารถนำมาต่อยอดองค์ความรู้ หรือการปฏิบัติในวิชาชีพที่มีอยู่เดิม</w:t>
            </w:r>
          </w:p>
          <w:p w:rsidRPr="00291B6C" w:rsidR="00771F42" w:rsidP="4DB25D09" w:rsidRDefault="00771F42" w14:paraId="288622C0" wp14:textId="77777777" wp14:noSpellErr="1">
            <w:pPr>
              <w:pStyle w:val="ListParagraph"/>
              <w:spacing w:after="0" w:line="240" w:lineRule="auto"/>
              <w:ind w:left="0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ประเมินจากผลลัพธ์ของงานสร้างสรรค์ที่ผ่านกระบวนการศึกษาค้นคว้าและวิจัย พร้อมทั้งแก้ปัญหาในแง่มุมต่างๆ อย่างเป็นระบบ ตลอดจนกระบวนการสร้างสรรค์และการนำเสนอผลงาน</w:t>
            </w:r>
          </w:p>
        </w:tc>
      </w:tr>
      <w:tr xmlns:wp14="http://schemas.microsoft.com/office/word/2010/wordml" w:rsidRPr="00B11146" w:rsidR="00771F42" w:rsidTr="4DB25D09" w14:paraId="4D333EA9" wp14:textId="77777777">
        <w:trPr>
          <w:trHeight w:val="2594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91B6C" w:rsidR="00771F42" w:rsidP="4DB25D09" w:rsidRDefault="00771F42" w14:paraId="269EBE80" wp14:textId="77777777" wp14:noSpellErr="1">
            <w:pPr>
              <w:jc w:val="center"/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256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91B6C" w:rsidR="00771F42" w:rsidP="4DB25D09" w:rsidRDefault="00771F42" w14:paraId="035FE0F6" wp14:textId="77777777" wp14:noSpellErr="1">
            <w:pPr>
              <w:rPr>
                <w:rFonts w:ascii="Angsana New" w:hAnsi="Angsana New" w:eastAsia="Angsana New" w:cs="Angsana New"/>
                <w:sz w:val="32"/>
                <w:szCs w:val="32"/>
                <w:cs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สามารถใช้เทคนิคการวิจัย และให้ข้อสรุปที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่สมบูรณ์ซึ่งขยายองค์ความรู้ หรื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อ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แนวทางการปฏิบัติในวิชาชีพที่มีอยู่เดิมได้อย่างมีนัยสำคัญ</w:t>
            </w:r>
          </w:p>
        </w:tc>
        <w:tc>
          <w:tcPr>
            <w:tcW w:w="3636" w:type="dxa"/>
            <w:vMerge/>
            <w:tcBorders/>
            <w:tcMar/>
          </w:tcPr>
          <w:p w:rsidRPr="00CA6F4B" w:rsidR="00771F42" w:rsidP="00CA299F" w:rsidRDefault="00771F42" w14:paraId="66204FF1" wp14:textId="77777777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/>
            <w:tcMar/>
          </w:tcPr>
          <w:p w:rsidRPr="00CA6F4B" w:rsidR="00771F42" w:rsidP="00CA299F" w:rsidRDefault="00771F42" w14:paraId="2DBF0D7D" wp14:textId="77777777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</w:tr>
    </w:tbl>
    <w:p xmlns:wp14="http://schemas.microsoft.com/office/word/2010/wordml" w:rsidRPr="00771F42" w:rsidR="000228F6" w:rsidP="4DB25D09" w:rsidRDefault="000228F6" w14:paraId="6B62F1B3" wp14:textId="77777777" wp14:noSpellErr="1">
      <w:pPr>
        <w:tabs>
          <w:tab w:val="left" w:pos="360"/>
        </w:tabs>
        <w:rPr>
          <w:rFonts w:ascii="Angsana New" w:hAnsi="Angsana New" w:eastAsia="Angsana New" w:cs="Angsana New"/>
          <w:b w:val="1"/>
          <w:bCs w:val="1"/>
          <w:sz w:val="16"/>
          <w:szCs w:val="16"/>
          <w:lang w:bidi="th-TH"/>
        </w:rPr>
      </w:pPr>
    </w:p>
    <w:p xmlns:wp14="http://schemas.microsoft.com/office/word/2010/wordml" w:rsidRPr="000228F6" w:rsidR="000228F6" w:rsidP="4DB25D09" w:rsidRDefault="000228F6" w14:paraId="1077E53F" wp14:textId="77777777" wp14:noSpellErr="1">
      <w:pPr>
        <w:tabs>
          <w:tab w:val="left" w:pos="360"/>
        </w:tabs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0228F6">
        <w:rPr>
          <w:rFonts w:ascii="Angsana New" w:hAnsi="Angsana New" w:eastAsia="Angsana New" w:cs="Angsana New"/>
          <w:sz w:val="32"/>
          <w:szCs w:val="32"/>
          <w:cs/>
          <w:lang w:bidi="th-TH"/>
        </w:rPr>
        <w:t>4</w:t>
      </w:r>
      <w:r w:rsidRPr="4DB25D09" w:rsidR="000228F6">
        <w:rPr>
          <w:rFonts w:ascii="Angsana New" w:hAnsi="Angsana New" w:eastAsia="Angsana New" w:cs="Angsana New"/>
          <w:sz w:val="32"/>
          <w:szCs w:val="32"/>
          <w:lang w:bidi="th-TH"/>
        </w:rPr>
        <w:t>.</w:t>
      </w:r>
      <w:r w:rsidRPr="000228F6">
        <w:rPr>
          <w:rFonts w:ascii="Angsana New" w:hAnsi="Angsana New"/>
          <w:b/>
          <w:sz w:val="32"/>
          <w:szCs w:val="32"/>
          <w:lang w:bidi="th-TH"/>
        </w:rPr>
        <w:tab/>
      </w:r>
      <w:r w:rsidRPr="4DB25D09" w:rsidR="000228F6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ทักษะความสัมพันธ์ระหว่างบุคคล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649"/>
        <w:gridCol w:w="3600"/>
        <w:gridCol w:w="2431"/>
      </w:tblGrid>
      <w:tr xmlns:wp14="http://schemas.microsoft.com/office/word/2010/wordml" w:rsidRPr="000228F6" w:rsidR="000228F6" w:rsidTr="4DB25D09" w14:paraId="7BD936F3" wp14:textId="77777777">
        <w:tc>
          <w:tcPr>
            <w:tcW w:w="609" w:type="dxa"/>
            <w:shd w:val="clear" w:color="auto" w:fill="auto"/>
            <w:tcMar/>
          </w:tcPr>
          <w:p w:rsidRPr="000228F6" w:rsidR="000228F6" w:rsidP="4DB25D09" w:rsidRDefault="00BF59A0" w14:paraId="1155A2D2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000228F6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0016" behindDoc="0" locked="0" layoutInCell="1" allowOverlap="1" wp14:anchorId="1DE5FFA2" wp14:editId="777777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1838924418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CDA2E9D">
                    <v:oval id="Oval 47" style="position:absolute;margin-left:5.75pt;margin-top:6.5pt;width:9.2pt;height: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6131BC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/>
                  </w:pict>
                </mc:Fallback>
              </mc:AlternateContent>
            </w:r>
          </w:p>
        </w:tc>
        <w:tc>
          <w:tcPr>
            <w:tcW w:w="2649" w:type="dxa"/>
            <w:shd w:val="clear" w:color="auto" w:fill="auto"/>
            <w:tcMar/>
          </w:tcPr>
          <w:p w:rsidRPr="000228F6" w:rsidR="000228F6" w:rsidP="4DB25D09" w:rsidRDefault="000228F6" w14:paraId="48035C7F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0228F6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  <w:tcMar/>
          </w:tcPr>
          <w:p w:rsidRPr="000228F6" w:rsidR="000228F6" w:rsidP="4DB25D09" w:rsidRDefault="000228F6" w14:paraId="646C4A5C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0228F6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1" w:type="dxa"/>
            <w:shd w:val="clear" w:color="auto" w:fill="auto"/>
            <w:tcMar/>
          </w:tcPr>
          <w:p w:rsidRPr="000228F6" w:rsidR="000228F6" w:rsidP="4DB25D09" w:rsidRDefault="000228F6" w14:paraId="485521DB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0228F6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0228F6" w:rsidR="000228F6" w:rsidTr="4DB25D09" w14:paraId="12F9A8C0" wp14:textId="77777777">
        <w:tc>
          <w:tcPr>
            <w:tcW w:w="609" w:type="dxa"/>
            <w:shd w:val="clear" w:color="auto" w:fill="auto"/>
            <w:tcMar/>
          </w:tcPr>
          <w:p w:rsidRPr="000228F6" w:rsidR="000228F6" w:rsidP="4DB25D09" w:rsidRDefault="000228F6" w14:paraId="67D112E1" wp14:textId="77777777" wp14:noSpellErr="1">
            <w:pPr>
              <w:jc w:val="center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0228F6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2649" w:type="dxa"/>
            <w:shd w:val="clear" w:color="auto" w:fill="auto"/>
            <w:tcMar/>
          </w:tcPr>
          <w:p w:rsidRPr="000228F6" w:rsidR="000228F6" w:rsidP="4DB25D09" w:rsidRDefault="00874CF5" w14:paraId="02B25CAE" wp14:textId="77777777" wp14:noSpellErr="1">
            <w:pPr>
              <w:tabs>
                <w:tab w:val="left" w:pos="630"/>
              </w:tabs>
              <w:spacing w:line="270" w:lineRule="atLeast"/>
              <w:jc w:val="thaiDistribute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53614E7E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มีความสามารถในการเข้าใจบทบาทและหน้าที่ ปรับตัว และอยู่ร่วมกับสังคมต่างวัฒนธรรม</w:t>
            </w:r>
          </w:p>
        </w:tc>
        <w:tc>
          <w:tcPr>
            <w:tcW w:w="3600" w:type="dxa"/>
            <w:shd w:val="clear" w:color="auto" w:fill="auto"/>
            <w:tcMar/>
          </w:tcPr>
          <w:p w:rsidRPr="000228F6" w:rsidR="000228F6" w:rsidP="4DB25D09" w:rsidRDefault="00874CF5" w14:paraId="78B18C14" wp14:textId="77777777" wp14:noSpellErr="1">
            <w:pPr>
              <w:spacing/>
              <w:contextualSpacing/>
              <w:jc w:val="thaiDistribute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53614E7E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จัดกิจกรรมเสริมหลักสูตรในรูปแบบกิจกรรมวิชาการเชิงปฏิบัติ ทั้งในและนอกสถานที่ เพื่อให้มีการพบปะและทำงานร่วมกันเป็นกลุ่ม</w:t>
            </w:r>
          </w:p>
        </w:tc>
        <w:tc>
          <w:tcPr>
            <w:tcW w:w="2431" w:type="dxa"/>
            <w:shd w:val="clear" w:color="auto" w:fill="auto"/>
            <w:tcMar/>
          </w:tcPr>
          <w:p w:rsidRPr="000228F6" w:rsidR="000228F6" w:rsidP="4DB25D09" w:rsidRDefault="00650731" w14:paraId="54287548" wp14:textId="77777777" wp14:noSpellErr="1">
            <w:pPr>
              <w:spacing/>
              <w:contextualSpacing/>
              <w:jc w:val="thaiDistribute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53827D3D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ประเมินการอภิปราย แสดงความคิดเห็น และการตอบคำถาม</w:t>
            </w:r>
          </w:p>
        </w:tc>
      </w:tr>
    </w:tbl>
    <w:p xmlns:wp14="http://schemas.microsoft.com/office/word/2010/wordml" w:rsidRPr="00771F42" w:rsidR="000228F6" w:rsidP="4DB25D09" w:rsidRDefault="000228F6" w14:paraId="02F2C34E" wp14:textId="77777777" wp14:noSpellErr="1">
      <w:pPr>
        <w:tabs>
          <w:tab w:val="left" w:pos="360"/>
          <w:tab w:val="left" w:pos="720"/>
        </w:tabs>
        <w:rPr>
          <w:rFonts w:ascii="Angsana New" w:hAnsi="Angsana New" w:eastAsia="Angsana New" w:cs="Angsana New"/>
          <w:sz w:val="16"/>
          <w:szCs w:val="16"/>
          <w:lang w:bidi="th-TH"/>
        </w:rPr>
      </w:pPr>
    </w:p>
    <w:p xmlns:wp14="http://schemas.microsoft.com/office/word/2010/wordml" w:rsidR="0009797A" w:rsidP="4DB25D09" w:rsidRDefault="00771F42" w14:paraId="26143946" wp14:textId="77777777" wp14:noSpellErr="1">
      <w:pPr>
        <w:tabs>
          <w:tab w:val="left" w:pos="360"/>
        </w:tabs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771F42">
        <w:rPr>
          <w:rFonts w:ascii="Angsana New" w:hAnsi="Angsana New" w:eastAsia="Angsana New" w:cs="Angsana New"/>
          <w:sz w:val="32"/>
          <w:szCs w:val="32"/>
          <w:cs/>
          <w:lang w:bidi="th-TH"/>
        </w:rPr>
        <w:t>5</w:t>
      </w:r>
      <w:r w:rsidRPr="4DB25D09" w:rsidR="0009797A">
        <w:rPr>
          <w:rFonts w:ascii="Angsana New" w:hAnsi="Angsana New" w:eastAsia="Angsana New" w:cs="Angsana New"/>
          <w:sz w:val="32"/>
          <w:szCs w:val="32"/>
          <w:lang w:bidi="th-TH"/>
        </w:rPr>
        <w:t>.</w:t>
      </w:r>
      <w:r w:rsidR="0009797A">
        <w:rPr>
          <w:rFonts w:ascii="Angsana New" w:hAnsi="Angsana New"/>
          <w:b/>
          <w:sz w:val="32"/>
          <w:szCs w:val="32"/>
          <w:lang w:bidi="th-TH"/>
        </w:rPr>
        <w:tab/>
      </w:r>
      <w:r w:rsidRPr="4DB25D09" w:rsidR="00771F42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649"/>
        <w:gridCol w:w="3600"/>
        <w:gridCol w:w="2431"/>
      </w:tblGrid>
      <w:tr xmlns:wp14="http://schemas.microsoft.com/office/word/2010/wordml" w:rsidRPr="00B11146" w:rsidR="0009797A" w:rsidTr="4DB25D09" w14:paraId="0FA4B9D5" wp14:textId="77777777">
        <w:tc>
          <w:tcPr>
            <w:tcW w:w="609" w:type="dxa"/>
            <w:shd w:val="clear" w:color="auto" w:fill="auto"/>
            <w:tcMar/>
          </w:tcPr>
          <w:p w:rsidRPr="00B11146" w:rsidR="0009797A" w:rsidP="4DB25D09" w:rsidRDefault="00BF59A0" w14:paraId="720DC5C3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7968" behindDoc="0" locked="0" layoutInCell="1" allowOverlap="1" wp14:anchorId="674EA0BF" wp14:editId="777777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517117859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0F505B2">
                    <v:oval id="Oval 45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73FCF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/>
                  </w:pict>
                </mc:Fallback>
              </mc:AlternateContent>
            </w:r>
          </w:p>
        </w:tc>
        <w:tc>
          <w:tcPr>
            <w:tcW w:w="2649" w:type="dxa"/>
            <w:shd w:val="clear" w:color="auto" w:fill="auto"/>
            <w:tcMar/>
          </w:tcPr>
          <w:p w:rsidRPr="00B11146" w:rsidR="0009797A" w:rsidP="4DB25D09" w:rsidRDefault="0009797A" w14:paraId="2CA81DA0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09797A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  <w:tcMar/>
          </w:tcPr>
          <w:p w:rsidRPr="00B11146" w:rsidR="0009797A" w:rsidP="4DB25D09" w:rsidRDefault="0009797A" w14:paraId="437BD82F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09797A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1" w:type="dxa"/>
            <w:shd w:val="clear" w:color="auto" w:fill="auto"/>
            <w:tcMar/>
          </w:tcPr>
          <w:p w:rsidRPr="00B11146" w:rsidR="0009797A" w:rsidP="4DB25D09" w:rsidRDefault="0009797A" w14:paraId="13B54DA1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</w:rPr>
            </w:pPr>
            <w:r w:rsidRPr="4DB25D09" w:rsidR="0009797A">
              <w:rPr>
                <w:rFonts w:ascii="Angsana New" w:hAnsi="Angsana New" w:eastAsia="Angsana New" w:cs="Angsana New"/>
                <w:b w:val="1"/>
                <w:bCs w:val="1"/>
                <w:sz w:val="32"/>
                <w:szCs w:val="32"/>
                <w:cs/>
              </w:rPr>
              <w:t>วิธีการประเมินผล</w:t>
            </w:r>
          </w:p>
        </w:tc>
      </w:tr>
      <w:tr xmlns:wp14="http://schemas.microsoft.com/office/word/2010/wordml" w:rsidRPr="00B11146" w:rsidR="0009797A" w:rsidTr="4DB25D09" w14:paraId="1C518A80" wp14:textId="77777777">
        <w:tc>
          <w:tcPr>
            <w:tcW w:w="609" w:type="dxa"/>
            <w:shd w:val="clear" w:color="auto" w:fill="auto"/>
            <w:tcMar/>
          </w:tcPr>
          <w:p w:rsidRPr="00CA6F4B" w:rsidR="0009797A" w:rsidP="4DB25D09" w:rsidRDefault="00771F42" w14:paraId="6CC37817" wp14:textId="77777777" wp14:noSpellErr="1">
            <w:pPr>
              <w:jc w:val="center"/>
              <w:rPr>
                <w:rFonts w:ascii="Angsana New" w:hAnsi="Angsana New" w:eastAsia="Angsana New" w:cs="Angsana New"/>
                <w:sz w:val="32"/>
                <w:szCs w:val="32"/>
                <w:lang w:bidi="th-TH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5.4</w:t>
            </w:r>
          </w:p>
        </w:tc>
        <w:tc>
          <w:tcPr>
            <w:tcW w:w="2649" w:type="dxa"/>
            <w:shd w:val="clear" w:color="auto" w:fill="auto"/>
            <w:tcMar/>
          </w:tcPr>
          <w:p w:rsidRPr="00CA6F4B" w:rsidR="0009797A" w:rsidP="4DB25D09" w:rsidRDefault="00771F42" w14:paraId="09B6A238" wp14:textId="77777777">
            <w:pPr>
              <w:pStyle w:val="BodyText"/>
              <w:tabs>
                <w:tab w:val="left" w:pos="630"/>
              </w:tabs>
              <w:spacing w:line="270" w:lineRule="atLeast"/>
              <w:jc w:val="thaiDistribute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สามารถ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บูรณา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การเทคโนโลยีสารสนเทศในการสืบค้นข้อมูล การสร้างสรรค์ผลงาน การนำเสนอผลงาน ตรวจสอบปัญหา หาข้อสรุปและข้อเสนอแนะได้อย่างมีประสิทธิภาพ</w:t>
            </w:r>
          </w:p>
        </w:tc>
        <w:tc>
          <w:tcPr>
            <w:tcW w:w="3600" w:type="dxa"/>
            <w:shd w:val="clear" w:color="auto" w:fill="auto"/>
            <w:tcMar/>
          </w:tcPr>
          <w:p w:rsidR="0009797A" w:rsidP="4DB25D09" w:rsidRDefault="00771F42" w14:paraId="4E909FE0" wp14:textId="77777777" wp14:noSpellErr="1">
            <w:pPr>
              <w:pStyle w:val="ListParagraph"/>
              <w:spacing w:after="0" w:line="240" w:lineRule="auto"/>
              <w:ind w:left="0"/>
              <w:jc w:val="thaiDistribute"/>
              <w:rPr>
                <w:rFonts w:ascii="Angsana New" w:hAnsi="Angsana New" w:eastAsia="Angsana New" w:cs="Angsana New"/>
                <w:sz w:val="32"/>
                <w:szCs w:val="32"/>
                <w:lang w:val="x-none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จัดการเรียนรู้ให้นักศึกษาได้ศึกษาค้นคว้าและประเมินแหล่งข้อมูลต่างๆ ที่สามารถนำมาใช้ได้อย่างเหมาะสมผ่านกระบวนการวิจัย</w:t>
            </w:r>
          </w:p>
          <w:p w:rsidRPr="00E32502" w:rsidR="00771F42" w:rsidP="4DB25D09" w:rsidRDefault="00771F42" w14:paraId="098D2477" wp14:textId="77777777" wp14:noSpellErr="1">
            <w:pPr>
              <w:jc w:val="thaiDistribute"/>
              <w:rPr>
                <w:rFonts w:ascii="Angsana New" w:hAnsi="Angsana New" w:eastAsia="Angsana New" w:cs="Angsana New"/>
                <w:sz w:val="32"/>
                <w:szCs w:val="32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bidi="th-TH"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</w:rPr>
              <w:t>ส่งเสริมในนักศึกษาประยุกต์ใช้เทคโนโลยีสารสนเทศในการค้นคว้าและนำเสนอได้อย่างเหมาะสม</w:t>
            </w:r>
          </w:p>
          <w:p w:rsidRPr="00291B6C" w:rsidR="00771F42" w:rsidP="4DB25D09" w:rsidRDefault="00771F42" w14:paraId="680A4E5D" wp14:textId="77777777" wp14:noSpellErr="1">
            <w:pPr>
              <w:pStyle w:val="ListParagraph"/>
              <w:spacing w:after="0" w:line="240" w:lineRule="auto"/>
              <w:ind w:left="0"/>
              <w:jc w:val="thaiDistribute"/>
              <w:rPr>
                <w:rFonts w:ascii="Angsana New" w:hAnsi="Angsana New" w:eastAsia="Angsana New" w:cs="Angsana New"/>
                <w:sz w:val="32"/>
                <w:szCs w:val="32"/>
                <w:lang w:bidi="ar-SA"/>
              </w:rPr>
            </w:pPr>
          </w:p>
        </w:tc>
        <w:tc>
          <w:tcPr>
            <w:tcW w:w="2431" w:type="dxa"/>
            <w:shd w:val="clear" w:color="auto" w:fill="auto"/>
            <w:tcMar/>
          </w:tcPr>
          <w:p w:rsidR="0009797A" w:rsidP="4DB25D09" w:rsidRDefault="00771F42" w14:paraId="137A668A" wp14:textId="77777777" wp14:noSpellErr="1">
            <w:pPr>
              <w:pStyle w:val="ListParagraph"/>
              <w:spacing w:after="0" w:line="240" w:lineRule="auto"/>
              <w:ind w:left="0"/>
              <w:jc w:val="thaiDistribute"/>
              <w:rPr>
                <w:rFonts w:ascii="Angsana New" w:hAnsi="Angsana New" w:eastAsia="Angsana New" w:cs="Angsana New"/>
                <w:sz w:val="32"/>
                <w:szCs w:val="32"/>
                <w:lang w:val="x-none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ประเมินความสามารถในการนำแหล่งข้อมูลมาใช้ได้อย่างเหมาะสมกับงานของนักศึกษา</w:t>
            </w:r>
          </w:p>
          <w:p w:rsidRPr="00291B6C" w:rsidR="00771F42" w:rsidP="4DB25D09" w:rsidRDefault="00771F42" w14:paraId="73F76ADD" wp14:textId="77777777" wp14:noSpellErr="1">
            <w:pPr>
              <w:pStyle w:val="ListParagraph"/>
              <w:spacing w:after="0" w:line="240" w:lineRule="auto"/>
              <w:ind w:left="0"/>
              <w:jc w:val="thaiDistribute"/>
              <w:rPr>
                <w:rFonts w:ascii="Angsana New" w:hAnsi="Angsana New" w:eastAsia="Angsana New" w:cs="Angsana New"/>
                <w:sz w:val="32"/>
                <w:szCs w:val="32"/>
                <w:lang w:val="x-none"/>
              </w:rPr>
            </w:pP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-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ประเมินผลลัพธ์การเรียนรู้จากความสามารถ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ของนักศึกษาในการวิเคราะห์ข้อมูล</w:t>
            </w:r>
            <w:r w:rsidRPr="4DB25D09" w:rsidR="00771F42">
              <w:rPr>
                <w:rFonts w:ascii="Angsana New" w:hAnsi="Angsana New" w:eastAsia="Angsana New" w:cs="Angsana New"/>
                <w:sz w:val="32"/>
                <w:szCs w:val="32"/>
                <w:cs/>
                <w:lang w:val="x-none"/>
              </w:rPr>
              <w:t>การใช้เครื่องมือในการสืบค้นข้อมูลและการนำเสนอได้อย่างมีประสิทธิภาพ รวมถึงประเมินความสามารถในการประยุกต์ใช้เทคโนโลยีได้อย่างเหมาะสม</w:t>
            </w:r>
          </w:p>
        </w:tc>
      </w:tr>
    </w:tbl>
    <w:p xmlns:wp14="http://schemas.microsoft.com/office/word/2010/wordml" w:rsidRPr="00721911" w:rsidR="007A71DE" w:rsidP="4DB25D09" w:rsidRDefault="00721911" w14:paraId="3B3CF461" wp14:textId="77777777" wp14:noSpellErr="1">
      <w:pPr>
        <w:pStyle w:val="Heading9"/>
        <w:spacing w:before="0" w:after="0"/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721911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หมวดที่ </w:t>
      </w:r>
      <w:r w:rsidRPr="4DB25D09" w:rsidR="00721911">
        <w:rPr>
          <w:rFonts w:ascii="Angsana New" w:hAnsi="Angsana New" w:eastAsia="Angsana New" w:cs="Angsana New"/>
          <w:b w:val="1"/>
          <w:bCs w:val="1"/>
          <w:sz w:val="32"/>
          <w:szCs w:val="32"/>
          <w:lang w:val="en-US" w:bidi="th-TH"/>
        </w:rPr>
        <w:t>4</w:t>
      </w:r>
      <w:r w:rsidRPr="4DB25D09" w:rsidR="007A71DE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 </w:t>
      </w:r>
      <w:r w:rsidRPr="4DB25D09" w:rsidR="00462C88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 </w:t>
      </w:r>
      <w:r w:rsidRPr="4DB25D09" w:rsidR="00A960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แผนการสอนและการประเมิน</w:t>
      </w:r>
      <w:r w:rsidRPr="4DB25D09" w:rsidR="00ED67E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ผล</w:t>
      </w:r>
    </w:p>
    <w:p xmlns:wp14="http://schemas.microsoft.com/office/word/2010/wordml" w:rsidR="00462C88" w:rsidP="4DB25D09" w:rsidRDefault="00462C88" w14:paraId="3A950631" wp14:textId="77777777" wp14:noSpellErr="1">
      <w:pPr>
        <w:tabs>
          <w:tab w:val="left" w:pos="360"/>
        </w:tabs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462C88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1.</w:t>
      </w:r>
      <w:r w:rsidRPr="00462C88">
        <w:rPr>
          <w:rFonts w:hint="cs" w:ascii="Angsana New" w:hAnsi="Angsana New"/>
          <w:b/>
          <w:bCs/>
          <w:sz w:val="32"/>
          <w:szCs w:val="32"/>
          <w:cs/>
          <w:lang w:bidi="th-TH"/>
        </w:rPr>
        <w:tab/>
      </w:r>
      <w:r w:rsidRPr="4DB25D09" w:rsidR="00462C88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แผนการสอน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00"/>
        <w:gridCol w:w="3001"/>
        <w:gridCol w:w="2224"/>
        <w:gridCol w:w="1403"/>
        <w:gridCol w:w="1635"/>
      </w:tblGrid>
      <w:tr xmlns:wp14="http://schemas.microsoft.com/office/word/2010/wordml" w:rsidRPr="00F46AA8" w:rsidR="00721911" w:rsidTr="4DB25D09" w14:paraId="72ED3624" wp14:textId="77777777">
        <w:trPr>
          <w:tblHeader/>
        </w:trPr>
        <w:tc>
          <w:tcPr>
            <w:tcW w:w="801" w:type="dxa"/>
            <w:shd w:val="clear" w:color="auto" w:fill="auto"/>
            <w:tcMar/>
            <w:vAlign w:val="center"/>
          </w:tcPr>
          <w:p w:rsidRPr="00F46AA8" w:rsidR="00721911" w:rsidP="4DB25D09" w:rsidRDefault="00721911" w14:paraId="263124A7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</w:pPr>
            <w:r w:rsidRPr="4DB25D09" w:rsidR="00721911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036" w:type="dxa"/>
            <w:shd w:val="clear" w:color="auto" w:fill="auto"/>
            <w:tcMar/>
            <w:vAlign w:val="center"/>
          </w:tcPr>
          <w:p w:rsidRPr="00F46AA8" w:rsidR="00721911" w:rsidP="4DB25D09" w:rsidRDefault="00721911" w14:paraId="1A4865FB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</w:pPr>
            <w:r w:rsidRPr="4DB25D09" w:rsidR="00721911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66" w:type="dxa"/>
            <w:shd w:val="clear" w:color="auto" w:fill="auto"/>
            <w:tcMar/>
            <w:vAlign w:val="center"/>
          </w:tcPr>
          <w:p w:rsidRPr="00F46AA8" w:rsidR="00721911" w:rsidP="4DB25D09" w:rsidRDefault="00721911" w14:paraId="35BB5B78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00721911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Pr="00F46AA8" w:rsidR="00721911" w:rsidP="4DB25D09" w:rsidRDefault="00721911" w14:paraId="1965BC0D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00721911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F46AA8" w:rsidR="00721911" w:rsidP="4DB25D09" w:rsidRDefault="00721911" w14:paraId="01FD7C18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00721911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723" w:type="dxa"/>
            <w:shd w:val="clear" w:color="auto" w:fill="auto"/>
            <w:tcMar/>
            <w:vAlign w:val="center"/>
          </w:tcPr>
          <w:p w:rsidRPr="00F46AA8" w:rsidR="00721911" w:rsidP="4DB25D09" w:rsidRDefault="00721911" w14:paraId="56FDFFAD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</w:pPr>
            <w:r w:rsidRPr="4DB25D09" w:rsidR="00721911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xmlns:wp14="http://schemas.microsoft.com/office/word/2010/wordml" w:rsidRPr="00F46AA8" w:rsidR="0058445D" w:rsidTr="4DB25D09" w14:paraId="2D85003E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649841BE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53C20476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History of Jazz Education</w:t>
            </w:r>
          </w:p>
          <w:p w:rsidRPr="00F46AA8" w:rsidR="0058445D" w:rsidP="4DB25D09" w:rsidRDefault="0058445D" w14:paraId="0F56F7CB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Explanation of course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objectives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, organization, and grading policy; overview of history of jazz education</w:t>
            </w: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42A3A7E0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Lecture</w:t>
            </w:r>
          </w:p>
          <w:p w:rsidRPr="00F46AA8" w:rsidR="0058445D" w:rsidP="4DB25D09" w:rsidRDefault="0058445D" w14:paraId="19219836" wp14:textId="77777777" wp14:noSpellErr="1">
            <w:pPr>
              <w:tabs>
                <w:tab w:val="center" w:pos="1154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00F46AA8">
              <w:rPr>
                <w:rFonts w:ascii="Angsana New" w:hAnsi="Angsana New"/>
                <w:bCs/>
                <w:sz w:val="28"/>
                <w:szCs w:val="28"/>
                <w:lang w:bidi="th-TH"/>
              </w:rPr>
              <w:tab/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5FCD5EC4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521C9568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</w:pPr>
            <w:r w:rsidRPr="4DB25D09" w:rsidR="6F376B25"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  <w:t>ร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  <w:t>ศ.ดร.เด่น</w:t>
            </w:r>
          </w:p>
        </w:tc>
      </w:tr>
      <w:tr xmlns:wp14="http://schemas.microsoft.com/office/word/2010/wordml" w:rsidRPr="00F46AA8" w:rsidR="0058445D" w:rsidTr="4DB25D09" w14:paraId="3057A67F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18F999B5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25A5504C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Justification for the Jazz Program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 </w:t>
            </w:r>
          </w:p>
          <w:p w:rsidRPr="00F46AA8" w:rsidR="0058445D" w:rsidP="4DB25D09" w:rsidRDefault="0058445D" w14:paraId="77CC32A9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Examination of the motives/rationale for teaching jazz; Qualities of a good jazz educator; philosophical issues </w:t>
            </w:r>
          </w:p>
          <w:p w:rsidRPr="00F46AA8" w:rsidR="0058445D" w:rsidP="4DB25D09" w:rsidRDefault="0058445D" w14:paraId="296FEF7D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51E9EC6F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Develop a statement of philosophy of jazz education and a justification for the inclusion of jazz in a hypothetical teaching situation at the level of his/her teaching interest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0B778152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13405031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92DA786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6D567A98" wp14:textId="77777777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335F0084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7BDE53A3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3-7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58133436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Large Jazz Ensemble Direction and Rehearsal Techniques</w:t>
            </w:r>
          </w:p>
          <w:p w:rsidRPr="00F46AA8" w:rsidR="0058445D" w:rsidP="4DB25D09" w:rsidRDefault="0058445D" w14:paraId="2F29EDC3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Sections of the band (including Latin percussion); Survey of teaching materials; Rehearsal techniques and psychology; Adjudication</w:t>
            </w: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6B3C7EAB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1) Presentation of evaluation of a jazz ensemble method book - a hand-out must be prepared for distribution </w:t>
            </w:r>
          </w:p>
          <w:p w:rsidRPr="00F46AA8" w:rsidR="0058445D" w:rsidP="4DB25D09" w:rsidRDefault="0058445D" w14:paraId="1A10841E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2) Compile an annotated bibliography of jazz ensemble and rhythm section texts </w:t>
            </w:r>
          </w:p>
          <w:p w:rsidRPr="00F46AA8" w:rsidR="0058445D" w:rsidP="4DB25D09" w:rsidRDefault="0058445D" w14:paraId="7126799F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3) Rehearsal demo w/score preparation/rehearsal plan, including video tape critique </w:t>
            </w:r>
          </w:p>
          <w:p w:rsidRPr="00F46AA8" w:rsidR="0058445D" w:rsidP="4DB25D09" w:rsidRDefault="0058445D" w14:paraId="62B6039E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4) Review of selected videos (rhythm section inst., saxophone performance, Latin percussion, etc.) </w:t>
            </w:r>
          </w:p>
          <w:p w:rsidRPr="00F46AA8" w:rsidR="0058445D" w:rsidP="4DB25D09" w:rsidRDefault="0058445D" w14:paraId="087CA25A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5) Jazz adjudication; adjudication of 2 bands, including a general critique 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33CFEC6B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4D63F308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37FE087E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02C77547" wp14:textId="77777777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4129C34F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44B0A208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04CCED19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Repertoire and Programming</w:t>
            </w:r>
          </w:p>
          <w:p w:rsidRPr="00F46AA8" w:rsidR="0058445D" w:rsidP="4DB25D09" w:rsidRDefault="0058445D" w14:paraId="06E6E714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Philosophy of repertoire and programming; Programming considerations and special concerts; Survey of Sources: Repertoire music, Latin charts, Charts for teaching improvisation, “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ear”  (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or  “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head”) charts; Networking; Considerations for music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selection</w:t>
            </w: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504DB611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1) Compile an annotated list of 10 charts, including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various styles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 and one “head/ear” tune/chart (must be able to play head from memory) </w:t>
            </w:r>
          </w:p>
          <w:p w:rsidRPr="00F46AA8" w:rsidR="0058445D" w:rsidP="4DB25D09" w:rsidRDefault="0058445D" w14:paraId="71181C7D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2) Plan a five-tune program for a real (or hypothetical) band; consider ability levels,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strengths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 and weaknesses, etc.; find and list corresponding recordings; list in sequence (annotations--tempo, problems, historical info., etc.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for  each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 tune) include soloists; consider various programming concepts discussed  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7A036E3D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7C7A2F6F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084CA376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5C339D5E" wp14:textId="77777777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45CB328A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5F91E966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9-10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08D9C935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Small Jazz Ensemble Direction and Rehearsal Techniques</w:t>
            </w:r>
          </w:p>
          <w:p w:rsidRPr="00F46AA8" w:rsidR="0058445D" w:rsidP="4DB25D09" w:rsidRDefault="0058445D" w14:paraId="308BAC65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Repertoire; Rehearsal management</w:t>
            </w: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62C55D6B" wp14:textId="77777777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1) Book report: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Aebersold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, Combo Rehearsal Guidelines </w:t>
            </w:r>
          </w:p>
          <w:p w:rsidRPr="00F46AA8" w:rsidR="0058445D" w:rsidP="4DB25D09" w:rsidRDefault="0058445D" w14:paraId="47A1F18B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2) Teach a tune by ear </w:t>
            </w:r>
          </w:p>
          <w:p w:rsidRPr="00F46AA8" w:rsidR="0058445D" w:rsidP="4DB25D09" w:rsidRDefault="0058445D" w14:paraId="739800E4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3) Combo rehearsal demo 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29B4EA11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407CCA52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01451490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0FD2D202" wp14:textId="77777777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449CF92F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7A346230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11-12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1C602DBE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Pedagogy of Jazz Improvisation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 </w:t>
            </w:r>
          </w:p>
          <w:p w:rsidRPr="00F46AA8" w:rsidR="0058445D" w:rsidP="4DB25D09" w:rsidRDefault="0058445D" w14:paraId="576D0B94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Survey of teaching materials; Ear vs. theory; Aural techniques; Time-feel &amp; Articulation</w:t>
            </w: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6C4E26EF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1) Demonstrate the ability to teach a tune (in lead sheet form) in an applied setting;  </w:t>
            </w:r>
          </w:p>
          <w:p w:rsidRPr="00F46AA8" w:rsidR="0058445D" w:rsidP="4DB25D09" w:rsidRDefault="0058445D" w14:paraId="332BC643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2) Annotated bibliography of 5 jazz improvisation texts  </w:t>
            </w:r>
          </w:p>
          <w:p w:rsidRPr="00F46AA8" w:rsidR="0058445D" w:rsidP="4DB25D09" w:rsidRDefault="0058445D" w14:paraId="1DC3F481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3) Review of selected jazz improvisation videos (tape/DVD) 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1B87E3DE" wp14:textId="77777777" wp14:noSpellErr="1">
            <w:pPr>
              <w:tabs>
                <w:tab w:val="center" w:pos="1154"/>
              </w:tabs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07F72109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19F538B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0CCFB8F9" wp14:textId="77777777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7D0FA7A0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39F18D26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63453989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Pedagogy of Jazz Theory/Composition</w:t>
            </w:r>
          </w:p>
          <w:p w:rsidRPr="00F46AA8" w:rsidR="0058445D" w:rsidP="4DB25D09" w:rsidRDefault="0058445D" w14:paraId="5A153D90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Survey of texts (including jazz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keyboard  &amp;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 ear-training materials)</w:t>
            </w: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78EB4078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1) Compile an annotated bibliography of 3 selected sources examined </w:t>
            </w:r>
          </w:p>
          <w:p w:rsidRPr="00F46AA8" w:rsidR="0058445D" w:rsidP="4DB25D09" w:rsidRDefault="0058445D" w14:paraId="19C160F8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2)</w:t>
            </w: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 xml:space="preserve">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Determine 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appropriate applications</w:t>
            </w: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 of jazz theory at various levels of instruction (may be included in curriculum project) 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68D9363B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567E8637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72E34D39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17EF8EBB" wp14:textId="77777777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1F0172C8" wp14:textId="77777777">
        <w:tc>
          <w:tcPr>
            <w:tcW w:w="801" w:type="dxa"/>
            <w:shd w:val="clear" w:color="auto" w:fill="auto"/>
            <w:tcMar/>
          </w:tcPr>
          <w:p w:rsidRPr="00F46AA8" w:rsidR="0058445D" w:rsidP="4DB25D09" w:rsidRDefault="0058445D" w14:paraId="4E1E336A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3036" w:type="dxa"/>
            <w:shd w:val="clear" w:color="auto" w:fill="auto"/>
            <w:tcMar/>
          </w:tcPr>
          <w:p w:rsidRPr="00F46AA8" w:rsidR="0058445D" w:rsidP="4DB25D09" w:rsidRDefault="0058445D" w14:paraId="2920916D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Jazz History/Appreciation/ Listening</w:t>
            </w:r>
          </w:p>
          <w:p w:rsidRPr="00F46AA8" w:rsidR="0058445D" w:rsidP="4DB25D09" w:rsidRDefault="0058445D" w14:paraId="45CA1C5C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Examination of jazz curricula in school &amp; college programs</w:t>
            </w:r>
          </w:p>
        </w:tc>
        <w:tc>
          <w:tcPr>
            <w:tcW w:w="2266" w:type="dxa"/>
            <w:shd w:val="clear" w:color="auto" w:fill="auto"/>
            <w:tcMar/>
          </w:tcPr>
          <w:p w:rsidRPr="00F46AA8" w:rsidR="0058445D" w:rsidP="4DB25D09" w:rsidRDefault="0058445D" w14:paraId="5DD4C83A" wp14:textId="77777777" wp14:noSpellErr="1">
            <w:pPr>
              <w:tabs>
                <w:tab w:val="center" w:pos="1154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>Survey of texts and materials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57AB7477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723" w:type="dxa"/>
            <w:shd w:val="clear" w:color="auto" w:fill="auto"/>
            <w:tcMar/>
          </w:tcPr>
          <w:p w:rsidRPr="00F46AA8" w:rsidR="0058445D" w:rsidP="4DB25D09" w:rsidRDefault="0058445D" w14:paraId="166C74F8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59D6A56F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4FAAC228" wp14:textId="77777777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519534B7" wp14:textId="77777777">
        <w:tc>
          <w:tcPr>
            <w:tcW w:w="80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423D4B9D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303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6F12F96C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Jazz Curricula/Program Infrastructure/Administration</w:t>
            </w:r>
          </w:p>
          <w:p w:rsidRPr="00F46AA8" w:rsidR="0058445D" w:rsidP="4DB25D09" w:rsidRDefault="0058445D" w14:paraId="5A3E8756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Examination of jazz curricula in school &amp; college programs </w:t>
            </w:r>
          </w:p>
        </w:tc>
        <w:tc>
          <w:tcPr>
            <w:tcW w:w="226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1FC970A5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1) Design a practical jazz curriculum at the teaching level of the students; choosing (in consultation with instructor) </w:t>
            </w:r>
          </w:p>
          <w:p w:rsidRPr="00F46AA8" w:rsidR="0058445D" w:rsidP="4DB25D09" w:rsidRDefault="0058445D" w14:paraId="00F04361" wp14:textId="77777777" wp14:noSpellErr="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</w:rPr>
              <w:t xml:space="preserve">2) Discuss aspects of administration 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297C039E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72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56CF901B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4117AA8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24761443" wp14:textId="5F6BBF2E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38B425AB" wp14:textId="77777777">
        <w:tc>
          <w:tcPr>
            <w:tcW w:w="80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0EB5E791" wp14:textId="77777777" wp14:noSpellErr="1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303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2017ED6B" wp14:textId="77777777" wp14:noSpellErr="1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</w:rPr>
              <w:t>Discuss curriculum projects and turn in notebook</w:t>
            </w:r>
          </w:p>
        </w:tc>
        <w:tc>
          <w:tcPr>
            <w:tcW w:w="226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0239668B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Discussion and evaluation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2A2176D0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72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39C1AC76" wp14:textId="48F6E34E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60388266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รศ.ดร.เด่น</w:t>
            </w:r>
          </w:p>
          <w:p w:rsidRPr="00F46AA8" w:rsidR="0058445D" w:rsidP="4DB25D09" w:rsidRDefault="0058445D" w14:paraId="4F79986C" wp14:textId="77777777">
            <w:pPr>
              <w:jc w:val="center"/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</w:pPr>
          </w:p>
        </w:tc>
      </w:tr>
      <w:tr xmlns:wp14="http://schemas.microsoft.com/office/word/2010/wordml" w:rsidRPr="00F46AA8" w:rsidR="0058445D" w:rsidTr="4DB25D09" w14:paraId="27FAD32B" wp14:textId="77777777">
        <w:tc>
          <w:tcPr>
            <w:tcW w:w="6103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F46AA8" w:rsidR="0058445D" w:rsidP="4DB25D09" w:rsidRDefault="0058445D" w14:paraId="0DAC7CA9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463" w:type="dxa"/>
            <w:shd w:val="clear" w:color="auto" w:fill="auto"/>
            <w:tcMar/>
          </w:tcPr>
          <w:p w:rsidRPr="00F46AA8" w:rsidR="0058445D" w:rsidP="4DB25D09" w:rsidRDefault="0058445D" w14:paraId="43FBD11F" wp14:textId="77777777" wp14:noSpellErr="1">
            <w:pPr>
              <w:tabs>
                <w:tab w:val="left" w:pos="360"/>
              </w:tabs>
              <w:jc w:val="center"/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  <w:r w:rsidRPr="4DB25D09" w:rsidR="6526BE64"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1723" w:type="dxa"/>
            <w:tcBorders>
              <w:bottom w:val="nil"/>
              <w:right w:val="nil"/>
            </w:tcBorders>
            <w:shd w:val="clear" w:color="auto" w:fill="auto"/>
            <w:tcMar/>
          </w:tcPr>
          <w:p w:rsidRPr="00F46AA8" w:rsidR="0058445D" w:rsidP="4DB25D09" w:rsidRDefault="0058445D" w14:paraId="7194DBDC" wp14:textId="77777777" wp14:noSpellErr="1">
            <w:pPr>
              <w:tabs>
                <w:tab w:val="left" w:pos="360"/>
              </w:tabs>
              <w:rPr>
                <w:rFonts w:ascii="Angsana New" w:hAnsi="Angsana New" w:eastAsia="Angsana New" w:cs="Angsana New"/>
                <w:sz w:val="28"/>
                <w:szCs w:val="28"/>
                <w:lang w:bidi="th-TH"/>
              </w:rPr>
            </w:pPr>
          </w:p>
        </w:tc>
      </w:tr>
    </w:tbl>
    <w:p xmlns:wp14="http://schemas.microsoft.com/office/word/2010/wordml" w:rsidR="007D0393" w:rsidP="4DB25D09" w:rsidRDefault="007D0393" w14:paraId="769D0D3C" wp14:textId="77777777" wp14:noSpellErr="1">
      <w:pPr>
        <w:tabs>
          <w:tab w:val="left" w:pos="360"/>
        </w:tabs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</w:p>
    <w:p xmlns:wp14="http://schemas.microsoft.com/office/word/2010/wordml" w:rsidRPr="00462C88" w:rsidR="00462C88" w:rsidP="4DB25D09" w:rsidRDefault="00462C88" w14:paraId="6292D501" wp14:textId="77777777" wp14:noSpellErr="1">
      <w:pPr>
        <w:tabs>
          <w:tab w:val="left" w:pos="360"/>
        </w:tabs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462C88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4DB25D09" w:rsidR="00462C88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xmlns:wp14="http://schemas.microsoft.com/office/word/2010/wordml" w:rsidRPr="0077340A" w:rsidR="00D332CD" w:rsidTr="4DB25D09" w14:paraId="18F839AD" wp14:textId="77777777">
        <w:trPr>
          <w:trHeight w:val="1109"/>
          <w:tblHeader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7340A" w:rsidR="00D332CD" w:rsidP="4DB25D09" w:rsidRDefault="00D332CD" w14:paraId="2E8043C8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57123F40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7340A" w:rsidR="00D332CD" w:rsidP="4DB25D09" w:rsidRDefault="00B42C03" w14:paraId="23B18D31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</w:pPr>
            <w:r w:rsidRPr="4DB25D09" w:rsidR="5ADFD1C6">
              <w:rPr>
                <w:rFonts w:ascii="Angsana New" w:hAnsi="Angsana New" w:eastAsia="Angsana New" w:cs="Angsana New"/>
                <w:b w:val="1"/>
                <w:bCs w:val="1"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7340A" w:rsidR="00D332CD" w:rsidP="4DB25D09" w:rsidRDefault="00B42C03" w14:paraId="186FA90D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</w:pPr>
            <w:r w:rsidRPr="4DB25D09" w:rsidR="5ADFD1C6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7340A" w:rsidR="00D332CD" w:rsidP="4DB25D09" w:rsidRDefault="00D332CD" w14:paraId="6CC1B0E9" wp14:textId="77777777" wp14:noSpellErr="1">
            <w:pPr>
              <w:jc w:val="center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57123F40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xmlns:wp14="http://schemas.microsoft.com/office/word/2010/wordml" w:rsidRPr="0077340A" w:rsidR="003D6A08" w:rsidTr="4DB25D09" w14:paraId="618D7C2B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D6A08" w:rsidR="003D6A08" w:rsidP="4DB25D09" w:rsidRDefault="003D6A08" w14:paraId="01E1A6E6" wp14:textId="77777777" wp14:noSpellErr="1">
            <w:pPr>
              <w:spacing w:line="216" w:lineRule="auto"/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1C398860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1.3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4C4715DD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Individual assignments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060DED66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1-15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62B37E15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65%</w:t>
            </w:r>
          </w:p>
        </w:tc>
      </w:tr>
      <w:tr xmlns:wp14="http://schemas.microsoft.com/office/word/2010/wordml" w:rsidRPr="0077340A" w:rsidR="003D6A08" w:rsidTr="4DB25D09" w14:paraId="67E031E4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50731" w:rsidR="003D6A08" w:rsidP="4DB25D09" w:rsidRDefault="003D6A08" w14:paraId="4CD80BA3" wp14:textId="77777777" wp14:noSpellErr="1">
            <w:pPr>
              <w:rPr>
                <w:rFonts w:ascii="Angsana New" w:hAnsi="Angsana New" w:eastAsia="Angsana New" w:cs="Angsana New"/>
                <w:b w:val="1"/>
                <w:bCs w:val="1"/>
              </w:rPr>
            </w:pPr>
            <w:r w:rsidRPr="4DB25D09" w:rsidR="1C398860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2.3/3.3/3.4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61CE35ED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Notebook of all materials compiled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0ED21733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116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33E27760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15%</w:t>
            </w:r>
          </w:p>
        </w:tc>
      </w:tr>
      <w:tr xmlns:wp14="http://schemas.microsoft.com/office/word/2010/wordml" w:rsidRPr="0077340A" w:rsidR="003D6A08" w:rsidTr="4DB25D09" w14:paraId="7DEAF358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50731" w:rsidR="003D6A08" w:rsidP="4DB25D09" w:rsidRDefault="003D6A08" w14:paraId="001A7871" wp14:textId="77777777" wp14:noSpellErr="1">
            <w:pPr>
              <w:rPr>
                <w:rFonts w:ascii="Angsana New" w:hAnsi="Angsana New" w:eastAsia="Angsana New" w:cs="Angsana New"/>
                <w:b w:val="1"/>
                <w:bCs w:val="1"/>
                <w:spacing w:val="-8"/>
              </w:rPr>
            </w:pPr>
            <w:r w:rsidRPr="4DB25D09" w:rsidR="1C398860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4.2/5.4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25FDCED4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Jazz ensemble/combo rehearsal labs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44BA4A3F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3-10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434B6B21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10%</w:t>
            </w:r>
          </w:p>
        </w:tc>
      </w:tr>
      <w:tr xmlns:wp14="http://schemas.microsoft.com/office/word/2010/wordml" w:rsidRPr="0077340A" w:rsidR="003D6A08" w:rsidTr="4DB25D09" w14:paraId="3B9D53B2" wp14:textId="77777777">
        <w:trPr>
          <w:trHeight w:val="263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D6A08" w:rsidP="4DB25D09" w:rsidRDefault="003D6A08" w14:paraId="51112C80" wp14:textId="77777777" wp14:noSpellErr="1">
            <w:pPr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lang w:bidi="th-TH"/>
              </w:rPr>
            </w:pPr>
            <w:r w:rsidRPr="4DB25D09" w:rsidR="1C398860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2.3/3.3/3.4/4.2/</w:t>
            </w:r>
          </w:p>
          <w:p w:rsidRPr="00650731" w:rsidR="003D6A08" w:rsidP="4DB25D09" w:rsidRDefault="003D6A08" w14:paraId="6915B876" wp14:textId="77777777" wp14:noSpellErr="1">
            <w:pPr>
              <w:rPr>
                <w:rFonts w:ascii="Angsana New" w:hAnsi="Angsana New" w:eastAsia="Angsana New" w:cs="Angsana New"/>
                <w:b w:val="1"/>
                <w:bCs w:val="1"/>
              </w:rPr>
            </w:pPr>
            <w:r w:rsidRPr="4DB25D09" w:rsidR="1C398860">
              <w:rPr>
                <w:rFonts w:ascii="Angsana New" w:hAnsi="Angsana New" w:eastAsia="Angsana New" w:cs="Angsana New"/>
                <w:b w:val="1"/>
                <w:bCs w:val="1"/>
                <w:sz w:val="28"/>
                <w:szCs w:val="28"/>
                <w:cs/>
                <w:lang w:bidi="th-TH"/>
              </w:rPr>
              <w:t>5.4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39B52D14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Jazz curriculum project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632BF140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46AA8" w:rsidR="003D6A08" w:rsidP="4DB25D09" w:rsidRDefault="003D6A08" w14:paraId="1AF31760" wp14:textId="77777777" wp14:noSpellErr="1">
            <w:pPr>
              <w:rPr>
                <w:rFonts w:ascii="Angsana New" w:hAnsi="Angsana New" w:eastAsia="Angsana New" w:cs="Angsana New"/>
                <w:sz w:val="28"/>
                <w:szCs w:val="28"/>
              </w:rPr>
            </w:pPr>
            <w:r w:rsidRPr="4DB25D09" w:rsidR="1C398860">
              <w:rPr>
                <w:rFonts w:ascii="Angsana New" w:hAnsi="Angsana New" w:eastAsia="Angsana New" w:cs="Angsana New"/>
                <w:sz w:val="28"/>
                <w:szCs w:val="28"/>
              </w:rPr>
              <w:t>10%</w:t>
            </w:r>
          </w:p>
        </w:tc>
      </w:tr>
    </w:tbl>
    <w:p xmlns:wp14="http://schemas.microsoft.com/office/word/2010/wordml" w:rsidR="002A62BE" w:rsidP="4DB25D09" w:rsidRDefault="002A62BE" w14:paraId="54CD245A" wp14:textId="77777777" wp14:noSpellErr="1">
      <w:pPr>
        <w:rPr>
          <w:rFonts w:ascii="Angsana New" w:hAnsi="Angsana New" w:eastAsia="Angsana New" w:cs="Angsana New"/>
          <w:lang w:bidi="th-TH"/>
        </w:rPr>
      </w:pPr>
    </w:p>
    <w:p xmlns:wp14="http://schemas.microsoft.com/office/word/2010/wordml" w:rsidR="007D0393" w:rsidP="4DB25D09" w:rsidRDefault="007D0393" w14:paraId="1231BE67" wp14:textId="77777777" wp14:noSpellErr="1">
      <w:pPr>
        <w:rPr>
          <w:rFonts w:ascii="Angsana New" w:hAnsi="Angsana New" w:eastAsia="Angsana New" w:cs="Angsana New"/>
          <w:lang w:bidi="th-TH"/>
        </w:rPr>
      </w:pPr>
    </w:p>
    <w:p xmlns:wp14="http://schemas.microsoft.com/office/word/2010/wordml" w:rsidR="007D0393" w:rsidP="4DB25D09" w:rsidRDefault="007D0393" w14:paraId="36FEB5B0" wp14:textId="77777777" wp14:noSpellErr="1">
      <w:pPr>
        <w:rPr>
          <w:rFonts w:ascii="Angsana New" w:hAnsi="Angsana New" w:eastAsia="Angsana New" w:cs="Angsana New"/>
          <w:lang w:bidi="th-TH"/>
        </w:rPr>
      </w:pPr>
    </w:p>
    <w:p xmlns:wp14="http://schemas.microsoft.com/office/word/2010/wordml" w:rsidR="007D0393" w:rsidP="4DB25D09" w:rsidRDefault="007D0393" w14:paraId="30D7AA69" wp14:textId="77777777" wp14:noSpellErr="1">
      <w:pPr>
        <w:rPr>
          <w:rFonts w:ascii="Angsana New" w:hAnsi="Angsana New" w:eastAsia="Angsana New" w:cs="Angsana New"/>
          <w:lang w:bidi="th-TH"/>
        </w:rPr>
      </w:pPr>
    </w:p>
    <w:p xmlns:wp14="http://schemas.microsoft.com/office/word/2010/wordml" w:rsidRPr="00AA468D" w:rsidR="002A62BE" w:rsidP="4DB25D09" w:rsidRDefault="002A62BE" w14:paraId="7196D064" wp14:textId="77777777" wp14:noSpellErr="1">
      <w:pPr>
        <w:rPr>
          <w:rFonts w:ascii="Angsana New" w:hAnsi="Angsana New" w:eastAsia="Angsana New" w:cs="Angsana New"/>
          <w:lang w:bidi="th-TH"/>
        </w:rPr>
      </w:pPr>
    </w:p>
    <w:p xmlns:wp14="http://schemas.microsoft.com/office/word/2010/wordml" w:rsidRPr="00436FEA" w:rsidR="007A71DE" w:rsidP="4DB25D09" w:rsidRDefault="00465B60" w14:paraId="1EFA56DE" wp14:textId="77777777" wp14:noSpellErr="1">
      <w:pPr>
        <w:pStyle w:val="Heading5"/>
        <w:spacing w:before="0" w:after="0"/>
        <w:jc w:val="center"/>
        <w:rPr>
          <w:rFonts w:ascii="Angsana New" w:hAnsi="Angsana New" w:eastAsia="Angsana New" w:cs="Angsana New"/>
          <w:i w:val="0"/>
          <w:iCs w:val="0"/>
          <w:sz w:val="32"/>
          <w:szCs w:val="32"/>
          <w:cs/>
          <w:lang w:bidi="th-TH"/>
        </w:rPr>
      </w:pPr>
      <w:r w:rsidRPr="4DB25D09" w:rsidR="00465B60">
        <w:rPr>
          <w:rFonts w:ascii="Angsana New" w:hAnsi="Angsana New" w:eastAsia="Angsana New" w:cs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4DB25D09" w:rsidR="00465B60">
        <w:rPr>
          <w:rFonts w:ascii="Angsana New" w:hAnsi="Angsana New" w:eastAsia="Angsana New" w:cs="Angsana New"/>
          <w:i w:val="0"/>
          <w:iCs w:val="0"/>
          <w:sz w:val="32"/>
          <w:szCs w:val="32"/>
          <w:lang w:bidi="th-TH"/>
        </w:rPr>
        <w:t>5</w:t>
      </w:r>
      <w:r w:rsidRPr="4DB25D09" w:rsidR="00FD35CB">
        <w:rPr>
          <w:rFonts w:ascii="Angsana New" w:hAnsi="Angsana New" w:eastAsia="Angsana New" w:cs="Angsana New"/>
          <w:i w:val="0"/>
          <w:iCs w:val="0"/>
          <w:sz w:val="32"/>
          <w:szCs w:val="32"/>
          <w:cs/>
          <w:lang w:bidi="th-TH"/>
        </w:rPr>
        <w:t xml:space="preserve"> </w:t>
      </w:r>
      <w:r w:rsidRPr="4DB25D09" w:rsidR="007A71DE">
        <w:rPr>
          <w:rFonts w:ascii="Angsana New" w:hAnsi="Angsana New" w:eastAsia="Angsana New" w:cs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Pr="4DB25D09" w:rsidR="00A12885">
        <w:rPr>
          <w:rFonts w:ascii="Angsana New" w:hAnsi="Angsana New" w:eastAsia="Angsana New" w:cs="Angsana New"/>
          <w:i w:val="0"/>
          <w:iCs w:val="0"/>
          <w:sz w:val="32"/>
          <w:szCs w:val="32"/>
          <w:cs/>
          <w:lang w:bidi="th-TH"/>
        </w:rPr>
        <w:t>การสอน</w:t>
      </w:r>
    </w:p>
    <w:p xmlns:wp14="http://schemas.microsoft.com/office/word/2010/wordml" w:rsidR="008D6F49" w:rsidP="4DB25D09" w:rsidRDefault="008D6F49" w14:paraId="34FF1C98" wp14:textId="77777777" wp14:noSpellErr="1">
      <w:pPr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</w:p>
    <w:p xmlns:wp14="http://schemas.microsoft.com/office/word/2010/wordml" w:rsidR="008D6F49" w:rsidP="4DB25D09" w:rsidRDefault="008D6F49" w14:paraId="1647ED82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ตำราและเอกสารหลัก</w:t>
      </w:r>
    </w:p>
    <w:p xmlns:wp14="http://schemas.microsoft.com/office/word/2010/wordml" w:rsidRPr="00D51100" w:rsidR="00D51100" w:rsidP="4DB25D09" w:rsidRDefault="00D51100" w14:paraId="1D92F5C2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</w:pP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  <w:t>Aebersold</w:t>
      </w: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  <w:t xml:space="preserve">, Jamey. Combo Rehearsal Guidelines. Indiana: </w:t>
      </w: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  <w:t>Abersold</w:t>
      </w: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  <w:t xml:space="preserve">, </w:t>
      </w: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cs/>
          <w:lang w:bidi="th-TH"/>
        </w:rPr>
        <w:t xml:space="preserve">1980. </w:t>
      </w:r>
    </w:p>
    <w:p xmlns:wp14="http://schemas.microsoft.com/office/word/2010/wordml" w:rsidR="00D51100" w:rsidP="4DB25D09" w:rsidRDefault="00D51100" w14:paraId="70712379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</w:pP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  <w:t xml:space="preserve">Dunscomb, J. </w:t>
      </w: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  <w:t xml:space="preserve">Richard</w:t>
      </w: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lang w:bidi="th-TH"/>
        </w:rPr>
        <w:t xml:space="preserve"> and Willie Hills. Jazz Pedagogy: The Jazz Educator's Handbook &amp; Resource Guide. Miami: Warner Bros, </w:t>
      </w:r>
      <w:r w:rsidRPr="4DB25D09" w:rsidR="00D51100">
        <w:rPr>
          <w:rFonts w:ascii="Angsana New" w:hAnsi="Angsana New" w:eastAsia="Angsana New" w:cs="Angsana New"/>
          <w:kern w:val="32"/>
          <w:sz w:val="32"/>
          <w:szCs w:val="32"/>
          <w:shd w:val="clear" w:color="auto" w:fill="FFFFFF"/>
          <w:cs/>
          <w:lang w:bidi="th-TH"/>
        </w:rPr>
        <w:t xml:space="preserve">2002. </w:t>
      </w:r>
    </w:p>
    <w:p xmlns:wp14="http://schemas.microsoft.com/office/word/2010/wordml" w:rsidR="00A12FDA" w:rsidP="4DB25D09" w:rsidRDefault="00A12FDA" w14:paraId="75663B13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เอกสารและข้อมูลสำคัญ</w:t>
      </w:r>
    </w:p>
    <w:p xmlns:wp14="http://schemas.microsoft.com/office/word/2010/wordml" w:rsidRPr="00D51100" w:rsidR="00D51100" w:rsidP="4DB25D09" w:rsidRDefault="00D51100" w14:paraId="749ADCED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Beale, Charles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 Piano from Scratch: A How-to Guide for Students and Teachers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London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:  Associated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Board of the Royal School of Music, 2005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34552F09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Carter, Ron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Building Jazz Bass Lines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Milwaukee: Hal Leonard, 1998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492FA77F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David, Norman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 Arranging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Ardsley House, 1998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57D128A9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Davis, Francis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Outcats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: Jazz Composers, Instrumentalists, &amp; Singers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598BF883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Oxford University Press, 1995.</w:t>
      </w:r>
    </w:p>
    <w:p xmlns:wp14="http://schemas.microsoft.com/office/word/2010/wordml" w:rsidRPr="00D51100" w:rsidR="00D51100" w:rsidP="4DB25D09" w:rsidRDefault="00D51100" w14:paraId="43256E06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DeJohnette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, Jack and Charlie Perry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The Art of Modern Jazz Drumming: Multi-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derectional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Technique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Milwaukee: Hal Leonard, 1989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270045BD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Dobbins, Bill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 Arranging and Composing: A Linear Approach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Germany: Advance Music, 1986.</w:t>
      </w:r>
    </w:p>
    <w:p xmlns:wp14="http://schemas.microsoft.com/office/word/2010/wordml" w:rsidRPr="00D51100" w:rsidR="00D51100" w:rsidP="4DB25D09" w:rsidRDefault="00D51100" w14:paraId="549AB0A0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Erskine, Peter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Drum Concepts and Techniques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Milwaukee: Hal Leonard, 2000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0C8CB805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Felts, Randy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Reharmonization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Techniques. Boston: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Berklee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Press, 2002.</w:t>
      </w:r>
    </w:p>
    <w:p xmlns:wp14="http://schemas.microsoft.com/office/word/2010/wordml" w:rsidRPr="00D51100" w:rsidR="00D51100" w:rsidP="4DB25D09" w:rsidRDefault="00D51100" w14:paraId="763980D0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Gridley, Mark C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.  Jazz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Styles: History &amp; Analysis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Englewood Cliffs, NJ: </w:t>
      </w:r>
    </w:p>
    <w:p xmlns:wp14="http://schemas.microsoft.com/office/word/2010/wordml" w:rsidRPr="00D51100" w:rsidR="00D51100" w:rsidP="4DB25D09" w:rsidRDefault="00D51100" w14:paraId="7E61C9F0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Prentice Hall, 1996.</w:t>
      </w:r>
    </w:p>
    <w:p xmlns:wp14="http://schemas.microsoft.com/office/word/2010/wordml" w:rsidRPr="00D51100" w:rsidR="00D51100" w:rsidP="4DB25D09" w:rsidRDefault="00D51100" w14:paraId="4016C253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Grimes, Kitty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 Voices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Quartet Books, 1983.</w:t>
      </w:r>
    </w:p>
    <w:p xmlns:wp14="http://schemas.microsoft.com/office/word/2010/wordml" w:rsidRPr="00D51100" w:rsidR="00D51100" w:rsidP="4DB25D09" w:rsidRDefault="00D51100" w14:paraId="0B2792CB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Goldsby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, John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The Jazz Bass Book: Technique and Tradition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San Francisco: Backbeat Book, 2002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2D3B0E2C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Kernfeld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, Barry, ed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.  The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New Grove Dictionary of Jazz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Second edition, 3 volumes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Grove’s Dictionary, 2002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7BC327A9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Levine, Mark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The Jazz Theory Book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Petaluma, CA: Sher Music, 1995.</w:t>
      </w:r>
    </w:p>
    <w:p xmlns:wp14="http://schemas.microsoft.com/office/word/2010/wordml" w:rsidRPr="00D51100" w:rsidR="00D51100" w:rsidP="4DB25D09" w:rsidRDefault="00D51100" w14:paraId="55F5AB25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Ligon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, Bert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Comprehensive Techniques for Jazz Musicians. Milwaukee: Hal Leonard, 1999.</w:t>
      </w:r>
    </w:p>
    <w:p xmlns:wp14="http://schemas.microsoft.com/office/word/2010/wordml" w:rsidRPr="00D51100" w:rsidR="00D51100" w:rsidP="4DB25D09" w:rsidRDefault="00D51100" w14:paraId="2616CDC0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.  Connecting Chords with Linear Harmony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Milwaukee: Houston Publication, 1996.</w:t>
      </w:r>
    </w:p>
    <w:p xmlns:wp14="http://schemas.microsoft.com/office/word/2010/wordml" w:rsidRPr="00D51100" w:rsidR="00D51100" w:rsidP="4DB25D09" w:rsidRDefault="00D51100" w14:paraId="41351E36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Jazz Theory Resources: Tonal, Harmonic, Melodic, and Rhythmic Organization of Jazz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Volume 1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Milwaukee: Houston Publication, 2001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087F58BC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Jazz Theory Resources: Tonal, Harmonic, Melodic, and Rhythmic Organization of Jazz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Volume 2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Milwaukee: Houston Publication, 2001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378E1D84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Lowell,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Dick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and Ken Pulling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Arranging for Large Jazz Ensemble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Boston: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Berklee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Press, 2003. </w:t>
      </w:r>
    </w:p>
    <w:p xmlns:wp14="http://schemas.microsoft.com/office/word/2010/wordml" w:rsidRPr="00D51100" w:rsidR="00D51100" w:rsidP="4DB25D09" w:rsidRDefault="00D51100" w14:paraId="1A690B96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Mantooth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, Frank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Voicings for Jazz Keyboard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Milwaukee: Hal Leonard, 1986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6347A543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Martin, Henry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Charlie Parker and Thematic Improvisation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Lanham: Scarecrow Press, 1996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331CA1B3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Megill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, Donald and Richard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Demory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Introduction to Jazz History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Upper Saddle River: Prentice Hall, 2004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335B6D71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Pease, Ted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 Composition: Theory and Practice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Boston: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Berklee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Press, 2003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53BCD0D0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Pease,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Ted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and Ken Pulling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Modern Jazz Voicing: Arranging for Small and Medium Ensembles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Boston: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Berklee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Press, 2001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2E7987C5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Pozzi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, Dave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An Approach to Jazz Improvisation. Milwaukee: Hal Leonard, 1997.</w:t>
      </w:r>
    </w:p>
    <w:p xmlns:wp14="http://schemas.microsoft.com/office/word/2010/wordml" w:rsidRPr="00D51100" w:rsidR="00D51100" w:rsidP="4DB25D09" w:rsidRDefault="00D51100" w14:paraId="20C73375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Reilly, Jack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The Harmony of Bill Evans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Milwaukee: Hal Leonard, 1993.</w:t>
      </w:r>
    </w:p>
    <w:p xmlns:wp14="http://schemas.microsoft.com/office/word/2010/wordml" w:rsidRPr="00D51100" w:rsidR="00D51100" w:rsidP="4DB25D09" w:rsidRDefault="00D51100" w14:paraId="55F281D3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Rinzler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, Paul. Jazz Arranging and Performance Practice: A Guide for Small Ensemble. London: Scarecrow Press, 1989. </w:t>
      </w:r>
    </w:p>
    <w:p xmlns:wp14="http://schemas.microsoft.com/office/word/2010/wordml" w:rsidRPr="00D51100" w:rsidR="00D51100" w:rsidP="4DB25D09" w:rsidRDefault="00D51100" w14:paraId="13612FDD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Schuller, Gunther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Early Jazz: Its Roots and Musical Development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Oxford University Press, 1968.</w:t>
      </w:r>
    </w:p>
    <w:p xmlns:wp14="http://schemas.microsoft.com/office/word/2010/wordml" w:rsidRPr="00D51100" w:rsidR="00D51100" w:rsidP="4DB25D09" w:rsidRDefault="00D51100" w14:paraId="57096FD6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.  The Swing Era: The Development of Jazz, 1930-1945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Oxford University Press, 1989.</w:t>
      </w:r>
    </w:p>
    <w:p xmlns:wp14="http://schemas.microsoft.com/office/word/2010/wordml" w:rsidRPr="00D51100" w:rsidR="00D51100" w:rsidP="4DB25D09" w:rsidRDefault="00D51100" w14:paraId="2D0208D3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Sher, Chuck, ed. The New Real Book Volume 1. Petaluma, CA: Sher Music, 1988.</w:t>
      </w:r>
    </w:p>
    <w:p xmlns:wp14="http://schemas.microsoft.com/office/word/2010/wordml" w:rsidRPr="00D51100" w:rsidR="00D51100" w:rsidP="4DB25D09" w:rsidRDefault="00D51100" w14:paraId="1A0CF896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. The New Real Book Volume 2. Petaluma, CA: Sher Music, 1991.</w:t>
      </w:r>
    </w:p>
    <w:p xmlns:wp14="http://schemas.microsoft.com/office/word/2010/wordml" w:rsidRPr="00D51100" w:rsidR="00D51100" w:rsidP="4DB25D09" w:rsidRDefault="00D51100" w14:paraId="4114A650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. The New Real Book Volume 3. Petaluma, CA: Sher Music, 1995.</w:t>
      </w:r>
    </w:p>
    <w:p xmlns:wp14="http://schemas.microsoft.com/office/word/2010/wordml" w:rsidRPr="00D51100" w:rsidR="00D51100" w:rsidP="4DB25D09" w:rsidRDefault="00D51100" w14:paraId="40A62B95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Tanner, Paul, Maurice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Gerow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and David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Megill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Boston: McGraw-Hill, 2001.</w:t>
      </w:r>
    </w:p>
    <w:p xmlns:wp14="http://schemas.microsoft.com/office/word/2010/wordml" w:rsidRPr="00D51100" w:rsidR="00D51100" w:rsidP="4DB25D09" w:rsidRDefault="00D51100" w14:paraId="27182002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David, Norman. Jazz Arranging. New York: Ardsley House Publishers, 1998.</w:t>
      </w:r>
    </w:p>
    <w:p xmlns:wp14="http://schemas.microsoft.com/office/word/2010/wordml" w:rsidRPr="00D51100" w:rsidR="00D51100" w:rsidP="4DB25D09" w:rsidRDefault="00D51100" w14:paraId="75123FFC" wp14:textId="77777777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Tirro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, Frank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Jazz: A History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Norton, 1993.</w:t>
      </w:r>
    </w:p>
    <w:p xmlns:wp14="http://schemas.microsoft.com/office/word/2010/wordml" w:rsidRPr="00D51100" w:rsidR="00D51100" w:rsidP="4DB25D09" w:rsidRDefault="00D51100" w14:paraId="57DFD1CC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Williams, Martin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Jazz Heritage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Oxford University Press, 1985.</w:t>
      </w:r>
    </w:p>
    <w:p xmlns:wp14="http://schemas.microsoft.com/office/word/2010/wordml" w:rsidRPr="00D51100" w:rsidR="00D51100" w:rsidP="4DB25D09" w:rsidRDefault="00D51100" w14:paraId="195FA4B9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The Art of Jazz: Essays on the Nature and Development of Jazz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</w:p>
    <w:p xmlns:wp14="http://schemas.microsoft.com/office/word/2010/wordml" w:rsidRPr="00D51100" w:rsidR="00D51100" w:rsidP="4DB25D09" w:rsidRDefault="00D51100" w14:paraId="0CDCBFC3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Oxford University Press, 1959.</w:t>
      </w:r>
    </w:p>
    <w:p xmlns:wp14="http://schemas.microsoft.com/office/word/2010/wordml" w:rsidR="00D51100" w:rsidP="4DB25D09" w:rsidRDefault="00D51100" w14:paraId="4D1EE709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00D51100">
        <w:rPr>
          <w:rFonts w:ascii="Angsana New" w:hAnsi="Angsana New"/>
          <w:sz w:val="32"/>
          <w:szCs w:val="32"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Where's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 the Melody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?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A Listener's Introduction to Jazz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lang w:bidi="th-TH"/>
        </w:rPr>
        <w:t>New York: Da Capo Press, 1966.</w:t>
      </w:r>
    </w:p>
    <w:p xmlns:wp14="http://schemas.microsoft.com/office/word/2010/wordml" w:rsidR="00A12FDA" w:rsidP="4DB25D09" w:rsidRDefault="00A12FDA" w14:paraId="267C2DEC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3</w:t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เอกสารและข้อมูลแนะนำ</w:t>
      </w:r>
    </w:p>
    <w:p xmlns:wp14="http://schemas.microsoft.com/office/word/2010/wordml" w:rsidRPr="00D51100" w:rsidR="00D51100" w:rsidP="4DB25D09" w:rsidRDefault="00D51100" w14:paraId="7360CC06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ณ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ัช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ชา พันธุ์เจริญ. การเขียนเสียงประสานสี่แนว. พิมพ์ครั้งที่ 2. กรุงเทพมหานคร: สำนักพิมพ์เกศกะรัต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2551.</w:t>
      </w:r>
    </w:p>
    <w:p xmlns:wp14="http://schemas.microsoft.com/office/word/2010/wordml" w:rsidRPr="00D51100" w:rsidR="00D51100" w:rsidP="4DB25D09" w:rsidRDefault="00D51100" w14:paraId="72CBE070" wp14:textId="77777777" wp14:noSpellErr="1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. ทฤษฎีดนตรี. พิมพ์ครั้งที่ 8. กรุงเทพมหานคร: สำนักพิมพ์เกศกะรัต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2551.</w:t>
      </w:r>
    </w:p>
    <w:p xmlns:wp14="http://schemas.microsoft.com/office/word/2010/wordml" w:rsidRPr="00D51100" w:rsidR="00D51100" w:rsidP="4DB25D09" w:rsidRDefault="00D51100" w14:paraId="563F8F3A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. พจนานุกรมศัพท์ดุริ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ยางค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ศิลป์. พิมพ์ครั้งที่ 3. กรุงเทพมหานคร: สำนักพิมพ์เกศกะรัต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2552.</w:t>
      </w:r>
    </w:p>
    <w:p xmlns:wp14="http://schemas.microsoft.com/office/word/2010/wordml" w:rsidRPr="00D51100" w:rsidR="00D51100" w:rsidP="4DB25D09" w:rsidRDefault="00D51100" w14:paraId="6D072C0D" wp14:textId="77777777" wp14:noSpellErr="1">
      <w:pPr>
        <w:jc w:val="thaiDistribute"/>
        <w:rPr>
          <w:rFonts w:ascii="Angsana New" w:hAnsi="Angsana New" w:eastAsia="Angsana New" w:cs="Angsana New"/>
          <w:sz w:val="32"/>
          <w:szCs w:val="32"/>
        </w:rPr>
      </w:pPr>
    </w:p>
    <w:p xmlns:wp14="http://schemas.microsoft.com/office/word/2010/wordml" w:rsidRPr="00D51100" w:rsidR="00D51100" w:rsidP="4DB25D09" w:rsidRDefault="00D51100" w14:paraId="66BA70E0" wp14:textId="77777777" wp14:noSpellErr="1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. สังคีตลักษณ์และการวิเคราะห์. พิมพ์ครั้งที่ 4. กรุงเทพมหานคร: สำนักพิมพ์เกศกะรัต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2551.</w:t>
      </w:r>
    </w:p>
    <w:p xmlns:wp14="http://schemas.microsoft.com/office/word/2010/wordml" w:rsidRPr="00D51100" w:rsidR="00D51100" w:rsidP="4DB25D09" w:rsidRDefault="00D51100" w14:paraId="0CD9EE31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ประทักษ์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ใฝ่ศุภ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การ.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ฤา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จะร้อนเท่า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แจ๊ส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.  กรุงเทพมหานคร: สามัญชน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2545.</w:t>
      </w:r>
    </w:p>
    <w:p xmlns:wp14="http://schemas.microsoft.com/office/word/2010/wordml" w:rsidRPr="00D51100" w:rsidR="00D51100" w:rsidP="4DB25D09" w:rsidRDefault="00D51100" w14:paraId="77C85722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ฤา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จะอ่อนหวานปาน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แจ๊ส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.  กรุงเทพมหานคร: สามัญชน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2545.</w:t>
      </w:r>
    </w:p>
    <w:p xmlns:wp14="http://schemas.microsoft.com/office/word/2010/wordml" w:rsidRPr="00D51100" w:rsidR="00D51100" w:rsidP="4DB25D09" w:rsidRDefault="00D51100" w14:paraId="5FCA07FC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.  ศิลปิน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แจ๊สหญิงชื่อ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ดัง.  กรุงเทพมหานคร: สื่อดี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2550.</w:t>
      </w:r>
    </w:p>
    <w:p xmlns:wp14="http://schemas.microsoft.com/office/word/2010/wordml" w:rsidRPr="00D51100" w:rsidR="00D51100" w:rsidP="4DB25D09" w:rsidRDefault="00D51100" w14:paraId="655BC470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สิ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เ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หร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่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แจ๊สวิ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ถี (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Post Bebop)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กรุงเทพมหานคร: สำนักพิมพ์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เนชั่น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2550.</w:t>
      </w:r>
    </w:p>
    <w:p xmlns:wp14="http://schemas.microsoft.com/office/word/2010/wordml" w:rsidRPr="00D51100" w:rsidR="00D51100" w:rsidP="4DB25D09" w:rsidRDefault="00D51100" w14:paraId="113C9386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แจ๊สวิ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ถี ขบวนการ 2 (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Jazz-Rock Fusion)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กรุงเทพมหานคร: สำนักพิมพ์มติชน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2552.</w:t>
      </w:r>
    </w:p>
    <w:p xmlns:wp14="http://schemas.microsoft.com/office/word/2010/wordml" w:rsidRPr="00D51100" w:rsidR="00D51100" w:rsidP="4DB25D09" w:rsidRDefault="00D51100" w14:paraId="1CE78330" wp14:textId="77777777">
      <w:pPr>
        <w:jc w:val="thaiDistribute"/>
        <w:rPr>
          <w:rFonts w:ascii="Angsana New" w:hAnsi="Angsana New" w:eastAsia="Angsana New" w:cs="Angsana New"/>
          <w:sz w:val="32"/>
          <w:szCs w:val="32"/>
        </w:rPr>
      </w:pP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อนันต์  ลือประดิษฐ์.  100 อัลบั้ม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แจ๊ส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อันทรงคุณค่าควรมีไว้ครอบครอง (100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 Jazz Albums Review)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กรุงเทพมหานคร: สำนักพิมพ์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เนชั่น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2550.</w:t>
      </w:r>
    </w:p>
    <w:p xmlns:wp14="http://schemas.microsoft.com/office/word/2010/wordml" w:rsidR="008D6F49" w:rsidP="4DB25D09" w:rsidRDefault="00D51100" w14:paraId="0EC1D2E4" wp14:textId="77777777">
      <w:pPr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00D51100">
        <w:rPr>
          <w:rFonts w:ascii="Angsana New" w:hAnsi="Angsana New"/>
          <w:sz w:val="32"/>
          <w:szCs w:val="32"/>
          <w:cs/>
          <w:lang w:bidi="th-TH"/>
        </w:rPr>
        <w:tab/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. 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แจ๊ส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: อิสรภาพของมนุษยชาติ.  กรุงเทพมหานคร: สำนักพิมพ์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เนชั่น</w:t>
      </w:r>
      <w:r w:rsidRPr="4DB25D09" w:rsidR="00D51100">
        <w:rPr>
          <w:rFonts w:ascii="Angsana New" w:hAnsi="Angsana New" w:eastAsia="Angsana New" w:cs="Angsana New"/>
          <w:sz w:val="32"/>
          <w:szCs w:val="32"/>
        </w:rPr>
        <w:t xml:space="preserve">, </w:t>
      </w:r>
      <w:r w:rsidRPr="4DB25D09" w:rsidR="00D51100">
        <w:rPr>
          <w:rFonts w:ascii="Angsana New" w:hAnsi="Angsana New" w:eastAsia="Angsana New" w:cs="Angsana New"/>
          <w:sz w:val="32"/>
          <w:szCs w:val="32"/>
          <w:cs/>
          <w:lang w:bidi="th-TH"/>
        </w:rPr>
        <w:t>2545.</w:t>
      </w:r>
    </w:p>
    <w:p xmlns:wp14="http://schemas.microsoft.com/office/word/2010/wordml" w:rsidR="005C23C8" w:rsidP="4DB25D09" w:rsidRDefault="005C23C8" w14:paraId="48A21919" wp14:textId="77777777" wp14:noSpellErr="1">
      <w:pPr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</w:p>
    <w:p xmlns:wp14="http://schemas.microsoft.com/office/word/2010/wordml" w:rsidRPr="00A12FDA" w:rsidR="005C23C8" w:rsidP="4DB25D09" w:rsidRDefault="005C23C8" w14:paraId="6BD18F9B" wp14:textId="77777777" wp14:noSpellErr="1">
      <w:pPr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</w:p>
    <w:p xmlns:wp14="http://schemas.microsoft.com/office/word/2010/wordml" w:rsidRPr="00436FEA" w:rsidR="005D0FA7" w:rsidP="4DB25D09" w:rsidRDefault="00465B60" w14:paraId="2D33BB77" wp14:textId="77777777" wp14:noSpellErr="1">
      <w:pPr>
        <w:jc w:val="center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465B60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หมวดที่ </w:t>
      </w:r>
      <w:r w:rsidRPr="4DB25D09" w:rsidR="00465B60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6</w:t>
      </w:r>
      <w:r w:rsidRPr="4DB25D09" w:rsidR="00FD35CB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 </w:t>
      </w:r>
      <w:r w:rsidRPr="4DB25D09" w:rsidR="007A71DE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การประเมิน</w:t>
      </w: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และปรับปรุงการดำเนินการของ</w:t>
      </w: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รายวิชา</w:t>
      </w:r>
    </w:p>
    <w:p xmlns:wp14="http://schemas.microsoft.com/office/word/2010/wordml" w:rsidRPr="008D6F49" w:rsidR="007A71DE" w:rsidP="4DB25D09" w:rsidRDefault="007A71DE" w14:paraId="238601FE" wp14:textId="77777777" wp14:noSpellErr="1">
      <w:pPr>
        <w:rPr>
          <w:rFonts w:ascii="Angsana New" w:hAnsi="Angsana New" w:eastAsia="Angsana New" w:cs="Angsana New"/>
          <w:sz w:val="32"/>
          <w:szCs w:val="32"/>
        </w:rPr>
      </w:pPr>
    </w:p>
    <w:p xmlns:wp14="http://schemas.microsoft.com/office/word/2010/wordml" w:rsidRPr="00436FEA" w:rsidR="00A12FDA" w:rsidP="4DB25D09" w:rsidRDefault="00A12FDA" w14:paraId="122F1497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กลยุทธ์</w:t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xmlns:wp14="http://schemas.microsoft.com/office/word/2010/wordml" w:rsidRPr="00281BCF" w:rsidR="00A12FDA" w:rsidP="4DB25D09" w:rsidRDefault="00A12FDA" w14:paraId="0FF9F53F" wp14:textId="77777777" wp14:noSpellErr="1">
      <w:pPr>
        <w:numPr>
          <w:ilvl w:val="0"/>
          <w:numId w:val="9"/>
        </w:numPr>
        <w:rPr>
          <w:rFonts w:ascii="Angsana New" w:hAnsi="Angsana New" w:eastAsia="Angsana New" w:cs="Angsana New"/>
          <w:color w:val="000000"/>
          <w:sz w:val="32"/>
          <w:szCs w:val="32"/>
          <w:lang w:bidi="th-TH"/>
        </w:rPr>
      </w:pPr>
      <w:r w:rsidRPr="4DB25D09" w:rsidR="00A12FDA">
        <w:rPr>
          <w:rFonts w:ascii="Angsana New" w:hAnsi="Angsana New" w:eastAsia="Angsana New" w:cs="Angsana New"/>
          <w:color w:val="000000"/>
          <w:sz w:val="32"/>
          <w:szCs w:val="32"/>
          <w:cs/>
          <w:lang w:bidi="th-TH"/>
        </w:rPr>
        <w:t xml:space="preserve">การซักถามในชั้นเรียนโดยอาจารย์และเพื่อนร่วมชั้น </w:t>
      </w:r>
    </w:p>
    <w:p xmlns:wp14="http://schemas.microsoft.com/office/word/2010/wordml" w:rsidRPr="00281BCF" w:rsidR="00A12FDA" w:rsidP="4DB25D09" w:rsidRDefault="00A12FDA" w14:paraId="46826498" wp14:textId="77777777" wp14:noSpellErr="1">
      <w:pPr>
        <w:numPr>
          <w:ilvl w:val="0"/>
          <w:numId w:val="9"/>
        </w:numPr>
        <w:rPr>
          <w:rFonts w:ascii="Angsana New" w:hAnsi="Angsana New" w:eastAsia="Angsana New" w:cs="Angsana New"/>
          <w:color w:val="000000"/>
          <w:sz w:val="32"/>
          <w:szCs w:val="32"/>
          <w:lang w:bidi="th-TH"/>
        </w:rPr>
      </w:pPr>
      <w:r w:rsidRPr="4DB25D09" w:rsidR="00A12FDA">
        <w:rPr>
          <w:rFonts w:ascii="Angsana New" w:hAnsi="Angsana New" w:eastAsia="Angsana New" w:cs="Angsana New"/>
          <w:color w:val="000000"/>
          <w:sz w:val="32"/>
          <w:szCs w:val="32"/>
          <w:cs/>
          <w:lang w:bidi="th-TH"/>
        </w:rPr>
        <w:t>การอธิบายสิ่งที่เรียน ให้นักศึกษายกตัวอย่างจากสิ่งที่เรียน</w:t>
      </w:r>
    </w:p>
    <w:p xmlns:wp14="http://schemas.microsoft.com/office/word/2010/wordml" w:rsidRPr="00281BCF" w:rsidR="00A12FDA" w:rsidP="4DB25D09" w:rsidRDefault="00A12FDA" w14:paraId="5BE207D4" wp14:textId="77777777" wp14:noSpellErr="1">
      <w:pPr>
        <w:numPr>
          <w:ilvl w:val="0"/>
          <w:numId w:val="9"/>
        </w:numPr>
        <w:rPr>
          <w:rFonts w:ascii="Angsana New" w:hAnsi="Angsana New" w:eastAsia="Angsana New" w:cs="Angsana New"/>
          <w:color w:val="000000"/>
          <w:sz w:val="32"/>
          <w:szCs w:val="32"/>
          <w:lang w:bidi="th-TH"/>
        </w:rPr>
      </w:pPr>
      <w:r w:rsidRPr="4DB25D09" w:rsidR="00A12FDA">
        <w:rPr>
          <w:rFonts w:ascii="Angsana New" w:hAnsi="Angsana New" w:eastAsia="Angsana New" w:cs="Angsana New"/>
          <w:color w:val="000000"/>
          <w:sz w:val="32"/>
          <w:szCs w:val="32"/>
          <w:cs/>
          <w:lang w:bidi="th-TH"/>
        </w:rPr>
        <w:t>การสรุปในแต่ละครั้งของการสอนโดยนักศึกษา สอบถามถึงการนำสิ่งที่เรียนไปประยุกต์ใช้</w:t>
      </w:r>
    </w:p>
    <w:p xmlns:wp14="http://schemas.microsoft.com/office/word/2010/wordml" w:rsidRPr="00436FEA" w:rsidR="00A12FDA" w:rsidP="4DB25D09" w:rsidRDefault="00A12FDA" w14:paraId="39ACC354" wp14:textId="77777777" wp14:noSpellErr="1">
      <w:pPr>
        <w:tabs>
          <w:tab w:val="left" w:pos="360"/>
        </w:tabs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กลยุทธ์การประเมิน</w:t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การสอน</w:t>
      </w:r>
    </w:p>
    <w:p xmlns:wp14="http://schemas.microsoft.com/office/word/2010/wordml" w:rsidRPr="007D0393" w:rsidR="007D46AE" w:rsidP="4DB25D09" w:rsidRDefault="00A12FDA" w14:paraId="07F16A5F" wp14:textId="77777777" wp14:noSpellErr="1">
      <w:pPr>
        <w:tabs>
          <w:tab w:val="left" w:pos="360"/>
        </w:tabs>
        <w:ind w:left="360"/>
        <w:rPr>
          <w:rFonts w:ascii="Angsana New" w:hAnsi="Angsana New" w:eastAsia="Angsana New" w:cs="Angsana New"/>
          <w:b w:val="1"/>
          <w:bCs w:val="1"/>
          <w:i w:val="1"/>
          <w:iCs w:val="1"/>
          <w:color w:val="FF0000"/>
          <w:sz w:val="32"/>
          <w:szCs w:val="32"/>
          <w:lang w:bidi="th-TH"/>
        </w:rPr>
      </w:pPr>
      <w:r w:rsidRPr="4DB25D09" w:rsidR="00A12FDA">
        <w:rPr>
          <w:rFonts w:ascii="Angsana New" w:hAnsi="Angsana New" w:eastAsia="Angsana New" w:cs="Angsana New"/>
          <w:sz w:val="32"/>
          <w:szCs w:val="32"/>
          <w:cs/>
          <w:lang w:bidi="th-TH"/>
        </w:rPr>
        <w:t>จากผลการเรียนของนักศึกษา</w:t>
      </w:r>
    </w:p>
    <w:p xmlns:wp14="http://schemas.microsoft.com/office/word/2010/wordml" w:rsidRPr="00436FEA" w:rsidR="00A12FDA" w:rsidP="4DB25D09" w:rsidRDefault="00A12FDA" w14:paraId="29F60A15" wp14:textId="77777777" wp14:noSpellErr="1">
      <w:pPr>
        <w:tabs>
          <w:tab w:val="left" w:pos="360"/>
        </w:tabs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การปรับปรุงการสอน</w:t>
      </w:r>
      <w:r w:rsidRPr="4DB25D09" w:rsidR="00A12FDA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 xml:space="preserve"> </w:t>
      </w:r>
    </w:p>
    <w:p xmlns:wp14="http://schemas.microsoft.com/office/word/2010/wordml" w:rsidR="00A12FDA" w:rsidP="4DB25D09" w:rsidRDefault="00A12FDA" w14:paraId="3F2E5D15" wp14:textId="77777777" wp14:noSpellErr="1">
      <w:pPr>
        <w:tabs>
          <w:tab w:val="left" w:pos="360"/>
        </w:tabs>
        <w:ind w:left="360"/>
        <w:rPr>
          <w:rFonts w:ascii="Angsana New" w:hAnsi="Angsana New" w:eastAsia="Angsana New" w:cs="Angsana New"/>
          <w:b w:val="1"/>
          <w:bCs w:val="1"/>
          <w:i w:val="1"/>
          <w:iCs w:val="1"/>
          <w:color w:val="FF0000"/>
          <w:sz w:val="32"/>
          <w:szCs w:val="32"/>
          <w:lang w:bidi="th-TH"/>
        </w:rPr>
      </w:pPr>
      <w:r w:rsidRPr="4DB25D09" w:rsidR="00A12FDA">
        <w:rPr>
          <w:rFonts w:ascii="Angsana New" w:hAnsi="Angsana New" w:eastAsia="Angsana New" w:cs="Angsana New"/>
          <w:sz w:val="32"/>
          <w:szCs w:val="32"/>
          <w:cs/>
          <w:lang w:bidi="th-TH"/>
        </w:rPr>
        <w:t>นำทฤษฎีและเทคนิคที่เรียนมาประพันธ์และเรียบเรียงจริง เป็นตัวอย่างให้กับนักศึกษา</w:t>
      </w:r>
    </w:p>
    <w:p xmlns:wp14="http://schemas.microsoft.com/office/word/2010/wordml" w:rsidR="008D6F49" w:rsidP="4DB25D09" w:rsidRDefault="008D6F49" w14:paraId="57ACB58A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lang w:bidi="th-TH"/>
        </w:rPr>
      </w:pP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xmlns:wp14="http://schemas.microsoft.com/office/word/2010/wordml" w:rsidR="00465B60" w:rsidP="4DB25D09" w:rsidRDefault="00BF59A0" w14:paraId="6AD481C7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3F7FAA22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2526979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9ABC04">
              <v:rect id="Rectangle 30" style="position:absolute;margin-left:43.9pt;margin-top:5.4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60310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Qtfj8+EA&#10;AAAIAQAADwAAAAAAAAAAAAAAAABiBAAAZHJzL2Rvd25yZXYueG1sUEsFBgAAAAAEAAQA8wAAAHAF&#10;AAAAAA==&#10;"/>
            </w:pict>
          </mc:Fallback>
        </mc:AlternateContent>
      </w:r>
      <w:r w:rsidR="00465B60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Pr="4DB25D09" w:rsidR="00ED41CE">
        <w:rPr>
          <w:rFonts w:ascii="Angsana New" w:hAnsi="Angsana New" w:eastAsia="Angsana New" w:cs="Angsana New"/>
          <w:sz w:val="32"/>
          <w:szCs w:val="32"/>
          <w:cs/>
          <w:lang w:bidi="th-TH"/>
        </w:rPr>
        <w:t>สัมภาษณ์</w:t>
      </w:r>
      <w:r w:rsidRPr="4DB25D09" w:rsidR="008E2686">
        <w:rPr>
          <w:rFonts w:ascii="Angsana New" w:hAnsi="Angsana New" w:eastAsia="Angsana New" w:cs="Angsana New"/>
          <w:sz w:val="32"/>
          <w:szCs w:val="32"/>
          <w:cs/>
          <w:lang w:bidi="th-TH"/>
        </w:rPr>
        <w:t>นักศึกษา</w:t>
      </w:r>
      <w:r w:rsidRPr="4DB25D09" w:rsidR="005100BF">
        <w:rPr>
          <w:rFonts w:ascii="Angsana New" w:hAnsi="Angsana New" w:eastAsia="Angsana New" w:cs="Angsana New"/>
          <w:sz w:val="32"/>
          <w:szCs w:val="32"/>
          <w:cs/>
          <w:lang w:bidi="th-TH"/>
        </w:rPr>
        <w:t xml:space="preserve"> ........................</w:t>
      </w:r>
      <w:r w:rsidRPr="4DB25D09" w:rsidR="007A5A51">
        <w:rPr>
          <w:rFonts w:ascii="Angsana New" w:hAnsi="Angsana New" w:eastAsia="Angsana New" w:cs="Angsana New"/>
          <w:sz w:val="32"/>
          <w:szCs w:val="32"/>
          <w:cs/>
          <w:lang w:bidi="th-TH"/>
        </w:rPr>
        <w:t>.........................</w:t>
      </w:r>
      <w:r w:rsidRPr="4DB25D09" w:rsidR="005100BF">
        <w:rPr>
          <w:rFonts w:ascii="Angsana New" w:hAnsi="Angsana New" w:eastAsia="Angsana New" w:cs="Angsana New"/>
          <w:sz w:val="32"/>
          <w:szCs w:val="32"/>
          <w:cs/>
          <w:lang w:bidi="th-TH"/>
        </w:rPr>
        <w:t>..................</w:t>
      </w:r>
      <w:r w:rsidRPr="4DB25D09" w:rsidR="00333B0A">
        <w:rPr>
          <w:rFonts w:ascii="Angsana New" w:hAnsi="Angsana New" w:eastAsia="Angsana New" w:cs="Angsana New"/>
          <w:sz w:val="32"/>
          <w:szCs w:val="32"/>
          <w:cs/>
          <w:lang w:bidi="th-TH"/>
        </w:rPr>
        <w:t>...</w:t>
      </w:r>
    </w:p>
    <w:p xmlns:wp14="http://schemas.microsoft.com/office/word/2010/wordml" w:rsidR="00FF0A55" w:rsidP="4DB25D09" w:rsidRDefault="00BF59A0" w14:paraId="5D500210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46CEC470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265315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6F5729">
              <v:rect id="Rectangle 31" style="position:absolute;margin-left:43.9pt;margin-top:5.6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14B19E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/>
            </w:pict>
          </mc:Fallback>
        </mc:AlternateContent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Pr="4DB25D09" w:rsidR="00ED41CE">
        <w:rPr>
          <w:rFonts w:ascii="Angsana New" w:hAnsi="Angsana New" w:eastAsia="Angsana New" w:cs="Angsana New"/>
          <w:sz w:val="32"/>
          <w:szCs w:val="32"/>
          <w:cs/>
          <w:lang w:bidi="th-TH"/>
        </w:rPr>
        <w:t>การสังเกตพฤติกรรมนักศึกษา</w:t>
      </w:r>
      <w:r w:rsidRPr="4DB25D09" w:rsidR="000721A7">
        <w:rPr>
          <w:rFonts w:ascii="Angsana New" w:hAnsi="Angsana New" w:eastAsia="Angsana New" w:cs="Angsana New"/>
          <w:sz w:val="32"/>
          <w:szCs w:val="32"/>
          <w:lang w:bidi="th-TH"/>
        </w:rPr>
        <w:t>…………………………………….</w:t>
      </w:r>
    </w:p>
    <w:p xmlns:wp14="http://schemas.microsoft.com/office/word/2010/wordml" w:rsidR="00FF0A55" w:rsidP="4DB25D09" w:rsidRDefault="00BF59A0" w14:paraId="478AAD53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cs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189D96B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21012602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6F2D41">
              <v:rect id="Rectangle 32" style="position:absolute;margin-left:43.9pt;margin-top:6.0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1F1E8C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CKwBdPdAAAACAEAAA8AAAAA&#10;AAAAAAAAAAAAWwQAAGRycy9kb3ducmV2LnhtbFBLBQYAAAAABAAEAPMAAABlBQAAAAA=&#10;"/>
            </w:pict>
          </mc:Fallback>
        </mc:AlternateContent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Pr="4DB25D09" w:rsidR="00ED41CE">
        <w:rPr>
          <w:rFonts w:ascii="Angsana New" w:hAnsi="Angsana New" w:eastAsia="Angsana New" w:cs="Angsana New"/>
          <w:sz w:val="32"/>
          <w:szCs w:val="32"/>
          <w:cs/>
          <w:lang w:bidi="th-TH"/>
        </w:rPr>
        <w:t>การตรวจสอบ</w:t>
      </w:r>
      <w:r w:rsidRPr="4DB25D09" w:rsidR="005100BF">
        <w:rPr>
          <w:rFonts w:ascii="Angsana New" w:hAnsi="Angsana New" w:eastAsia="Angsana New" w:cs="Angsana New"/>
          <w:sz w:val="32"/>
          <w:szCs w:val="32"/>
          <w:cs/>
          <w:lang w:bidi="th-TH"/>
        </w:rPr>
        <w:t>การให้คะแนน</w:t>
      </w:r>
      <w:r w:rsidRPr="4DB25D09" w:rsidR="00B42837">
        <w:rPr>
          <w:rFonts w:ascii="Angsana New" w:hAnsi="Angsana New" w:eastAsia="Angsana New" w:cs="Angsana New"/>
          <w:sz w:val="32"/>
          <w:szCs w:val="32"/>
          <w:cs/>
          <w:lang w:bidi="th-TH"/>
        </w:rPr>
        <w:t>และประเมินผลการเรียนรู้ของนักศึกษา</w:t>
      </w:r>
    </w:p>
    <w:p xmlns:wp14="http://schemas.microsoft.com/office/word/2010/wordml" w:rsidR="00FF0A55" w:rsidP="4DB25D09" w:rsidRDefault="00BF59A0" w14:paraId="3811D565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3DAF29B5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39509888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63C132">
              <v:rect id="Rectangle 33" style="position:absolute;margin-left:43.9pt;margin-top:5.6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5C2054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/>
            </w:pict>
          </mc:Fallback>
        </mc:AlternateContent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="00ED41CE">
        <w:rPr>
          <w:rFonts w:hint="cs" w:ascii="Angsana New" w:hAnsi="Angsana New"/>
          <w:sz w:val="32"/>
          <w:szCs w:val="32"/>
          <w:cs/>
          <w:lang w:bidi="th-TH"/>
        </w:rPr>
        <w:tab/>
      </w:r>
      <w:r w:rsidRPr="4DB25D09" w:rsidR="00ED41CE">
        <w:rPr>
          <w:rFonts w:ascii="Angsana New" w:hAnsi="Angsana New" w:eastAsia="Angsana New" w:cs="Angsana New"/>
          <w:sz w:val="32"/>
          <w:szCs w:val="32"/>
          <w:cs/>
          <w:lang w:bidi="th-TH"/>
        </w:rPr>
        <w:t>การประเมิน</w:t>
      </w:r>
      <w:r w:rsidRPr="4DB25D09" w:rsidR="007A5A51">
        <w:rPr>
          <w:rFonts w:ascii="Angsana New" w:hAnsi="Angsana New" w:eastAsia="Angsana New" w:cs="Angsana New"/>
          <w:sz w:val="32"/>
          <w:szCs w:val="32"/>
          <w:cs/>
          <w:lang w:bidi="th-TH"/>
        </w:rPr>
        <w:t>ความรู้รวบยอด</w:t>
      </w:r>
      <w:r w:rsidRPr="4DB25D09" w:rsidR="00ED41CE">
        <w:rPr>
          <w:rFonts w:ascii="Angsana New" w:hAnsi="Angsana New" w:eastAsia="Angsana New" w:cs="Angsana New"/>
          <w:sz w:val="32"/>
          <w:szCs w:val="32"/>
          <w:cs/>
          <w:lang w:bidi="th-TH"/>
        </w:rPr>
        <w:t>โดยการทดสอบ</w:t>
      </w:r>
      <w:r w:rsidRPr="4DB25D09" w:rsidR="005100BF">
        <w:rPr>
          <w:rFonts w:ascii="Angsana New" w:hAnsi="Angsana New" w:eastAsia="Angsana New" w:cs="Angsana New"/>
          <w:sz w:val="32"/>
          <w:szCs w:val="32"/>
          <w:cs/>
          <w:lang w:bidi="th-TH"/>
        </w:rPr>
        <w:t>....</w:t>
      </w:r>
      <w:r w:rsidRPr="4DB25D09" w:rsidR="007A5A51">
        <w:rPr>
          <w:rFonts w:ascii="Angsana New" w:hAnsi="Angsana New" w:eastAsia="Angsana New" w:cs="Angsana New"/>
          <w:sz w:val="32"/>
          <w:szCs w:val="32"/>
          <w:cs/>
          <w:lang w:bidi="th-TH"/>
        </w:rPr>
        <w:t>.......</w:t>
      </w:r>
      <w:r w:rsidRPr="4DB25D09" w:rsidR="005100BF">
        <w:rPr>
          <w:rFonts w:ascii="Angsana New" w:hAnsi="Angsana New" w:eastAsia="Angsana New" w:cs="Angsana New"/>
          <w:sz w:val="32"/>
          <w:szCs w:val="32"/>
          <w:cs/>
          <w:lang w:bidi="th-TH"/>
        </w:rPr>
        <w:t>...................................</w:t>
      </w:r>
      <w:r w:rsidRPr="4DB25D09" w:rsidR="005100BF">
        <w:rPr>
          <w:rFonts w:ascii="Angsana New" w:hAnsi="Angsana New" w:eastAsia="Angsana New" w:cs="Angsana New"/>
          <w:sz w:val="32"/>
          <w:szCs w:val="32"/>
          <w:lang w:bidi="th-TH"/>
        </w:rPr>
        <w:t>..................</w:t>
      </w:r>
    </w:p>
    <w:p xmlns:wp14="http://schemas.microsoft.com/office/word/2010/wordml" w:rsidR="00175452" w:rsidP="4DB25D09" w:rsidRDefault="00BF59A0" w14:paraId="2D479C82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cs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294C5911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7151595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4E87A6">
              <v:rect id="Rectangle 34" style="position:absolute;margin-left:43.9pt;margin-top:5.6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74A0F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/>
            </w:pict>
          </mc:Fallback>
        </mc:AlternateContent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ab/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ab/>
      </w:r>
      <w:r w:rsidR="005100BF">
        <w:rPr>
          <w:rFonts w:hint="cs" w:ascii="Angsana New" w:hAnsi="Angsana New"/>
          <w:sz w:val="32"/>
          <w:szCs w:val="32"/>
          <w:cs/>
          <w:lang w:bidi="th-TH"/>
        </w:rPr>
        <w:tab/>
      </w:r>
      <w:r w:rsidRPr="4DB25D09" w:rsidR="005100BF">
        <w:rPr>
          <w:rFonts w:ascii="Angsana New" w:hAnsi="Angsana New" w:eastAsia="Angsana New" w:cs="Angsana New"/>
          <w:sz w:val="32"/>
          <w:szCs w:val="32"/>
          <w:cs/>
          <w:lang w:bidi="th-TH"/>
        </w:rPr>
        <w:t>รายงานผลการเก็บข้อมูล</w:t>
      </w:r>
      <w:r w:rsidRPr="4DB25D09" w:rsidR="00175452">
        <w:rPr>
          <w:rFonts w:ascii="Angsana New" w:hAnsi="Angsana New" w:eastAsia="Angsana New" w:cs="Angsana New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Pr="4DB25D09" w:rsidR="005100BF">
        <w:rPr>
          <w:rFonts w:ascii="Angsana New" w:hAnsi="Angsana New" w:eastAsia="Angsana New" w:cs="Angsana New"/>
          <w:sz w:val="32"/>
          <w:szCs w:val="32"/>
          <w:cs/>
          <w:lang w:bidi="th-TH"/>
        </w:rPr>
        <w:t>............</w:t>
      </w:r>
      <w:r w:rsidRPr="4DB25D09" w:rsidR="00175452">
        <w:rPr>
          <w:rFonts w:ascii="Angsana New" w:hAnsi="Angsana New" w:eastAsia="Angsana New" w:cs="Angsana New"/>
          <w:sz w:val="32"/>
          <w:szCs w:val="32"/>
          <w:cs/>
          <w:lang w:bidi="th-TH"/>
        </w:rPr>
        <w:t>.................</w:t>
      </w:r>
    </w:p>
    <w:p xmlns:wp14="http://schemas.microsoft.com/office/word/2010/wordml" w:rsidR="002A62BE" w:rsidP="4DB25D09" w:rsidRDefault="00BF59A0" w14:paraId="201A5DFA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824" behindDoc="0" locked="0" layoutInCell="1" allowOverlap="1" wp14:anchorId="1A611925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31356504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036E48">
              <v:rect id="Rectangle 36" style="position:absolute;margin-left:43.9pt;margin-top:5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2087C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/>
            </w:pict>
          </mc:Fallback>
        </mc:AlternateContent>
      </w:r>
      <w:r w:rsidR="008053A7">
        <w:rPr>
          <w:rFonts w:hint="cs" w:ascii="Angsana New" w:hAnsi="Angsana New"/>
          <w:sz w:val="32"/>
          <w:szCs w:val="32"/>
          <w:cs/>
          <w:lang w:bidi="th-TH"/>
        </w:rPr>
        <w:tab/>
      </w:r>
      <w:r w:rsidR="008053A7">
        <w:rPr>
          <w:rFonts w:hint="cs" w:ascii="Angsana New" w:hAnsi="Angsana New"/>
          <w:sz w:val="32"/>
          <w:szCs w:val="32"/>
          <w:cs/>
          <w:lang w:bidi="th-TH"/>
        </w:rPr>
        <w:tab/>
      </w:r>
      <w:r w:rsidR="008053A7">
        <w:rPr>
          <w:rFonts w:hint="cs" w:ascii="Angsana New" w:hAnsi="Angsana New"/>
          <w:sz w:val="32"/>
          <w:szCs w:val="32"/>
          <w:cs/>
          <w:lang w:bidi="th-TH"/>
        </w:rPr>
        <w:tab/>
      </w:r>
      <w:r w:rsidRPr="4DB25D09" w:rsidR="002F48F9">
        <w:rPr>
          <w:rFonts w:ascii="Angsana New" w:hAnsi="Angsana New" w:eastAsia="Angsana New" w:cs="Angsana New"/>
          <w:sz w:val="32"/>
          <w:szCs w:val="32"/>
          <w:cs/>
          <w:lang w:bidi="th-TH"/>
        </w:rPr>
        <w:t>แบบสำรวจ</w:t>
      </w:r>
      <w:r w:rsidRPr="4DB25D09" w:rsidR="002F48F9">
        <w:rPr>
          <w:rFonts w:ascii="Angsana New" w:hAnsi="Angsana New" w:eastAsia="Angsana New" w:cs="Angsana New"/>
          <w:sz w:val="32"/>
          <w:szCs w:val="32"/>
          <w:lang w:bidi="th-TH"/>
        </w:rPr>
        <w:t>/</w:t>
      </w:r>
      <w:r w:rsidRPr="4DB25D09" w:rsidR="002F48F9">
        <w:rPr>
          <w:rFonts w:ascii="Angsana New" w:hAnsi="Angsana New" w:eastAsia="Angsana New" w:cs="Angsana New"/>
          <w:sz w:val="32"/>
          <w:szCs w:val="32"/>
          <w:cs/>
          <w:lang w:bidi="th-TH"/>
        </w:rPr>
        <w:t>แบบสอบถาม............................................................</w:t>
      </w:r>
    </w:p>
    <w:p xmlns:wp14="http://schemas.microsoft.com/office/word/2010/wordml" w:rsidRPr="00CA6F4B" w:rsidR="004F6887" w:rsidP="4DB25D09" w:rsidRDefault="00B42837" w14:paraId="69853632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BF59A0">
        <w:rPr>
          <w:rFonts w:hint="cs"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848" behindDoc="0" locked="0" layoutInCell="1" allowOverlap="1" wp14:anchorId="46D61582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994031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CEFF99">
              <v:rect id="Rectangle 37" style="position:absolute;margin-left:43.9pt;margin-top:6.4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pt" w14:anchorId="536BA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ERIlujdAAAACAEAAA8AAAAA&#10;AAAAAAAAAAAAWwQAAGRycy9kb3ducmV2LnhtbFBLBQYAAAAABAAEAPMAAABlBQAAAAA=&#10;"/>
            </w:pict>
          </mc:Fallback>
        </mc:AlternateContent>
      </w:r>
      <w:r w:rsidRPr="4DB25D09" w:rsidR="000721A7">
        <w:rPr>
          <w:rFonts w:ascii="Angsana New" w:hAnsi="Angsana New" w:eastAsia="Angsana New" w:cs="Angsana New"/>
          <w:sz w:val="32"/>
          <w:szCs w:val="32"/>
          <w:cs/>
          <w:lang w:bidi="th-TH"/>
        </w:rPr>
        <w:t>อื่นๆ ระบุ</w:t>
      </w:r>
      <w:r w:rsidRPr="4DB25D09" w:rsidR="004F6887">
        <w:rPr>
          <w:rFonts w:ascii="Angsana New" w:hAnsi="Angsana New" w:eastAsia="Angsana New" w:cs="Angsana New"/>
          <w:sz w:val="32"/>
          <w:szCs w:val="32"/>
          <w:lang w:bidi="th-TH"/>
        </w:rPr>
        <w:t xml:space="preserve"> - </w:t>
      </w:r>
      <w:r w:rsidRPr="4DB25D09" w:rsidR="004F6887">
        <w:rPr>
          <w:rFonts w:ascii="Angsana New" w:hAnsi="Angsana New" w:eastAsia="Angsana New" w:cs="Angsana New"/>
          <w:color w:val="000000"/>
          <w:sz w:val="32"/>
          <w:szCs w:val="32"/>
          <w:cs/>
          <w:lang w:bidi="th-TH"/>
        </w:rPr>
        <w:t>มีการตั้งคณะกรรมการในสาขาวิชา ตรวจสอบผลการประเมินการเรียนรู้ของ</w:t>
      </w:r>
    </w:p>
    <w:p xmlns:wp14="http://schemas.microsoft.com/office/word/2010/wordml" w:rsidR="002F48F9" w:rsidP="4DB25D09" w:rsidRDefault="004F6887" w14:paraId="45CFA98B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sz w:val="32"/>
          <w:szCs w:val="32"/>
          <w:lang w:bidi="th-TH"/>
        </w:rPr>
      </w:pPr>
      <w:r w:rsidRPr="00CA6F4B">
        <w:rPr>
          <w:rFonts w:ascii="Angsana New" w:hAnsi="Angsana New"/>
          <w:color w:val="000000"/>
          <w:sz w:val="32"/>
          <w:szCs w:val="32"/>
          <w:lang w:bidi="th-TH"/>
        </w:rPr>
        <w:tab/>
      </w:r>
      <w:r w:rsidRPr="00CA6F4B">
        <w:rPr>
          <w:rFonts w:ascii="Angsana New" w:hAnsi="Angsana New"/>
          <w:color w:val="000000"/>
          <w:sz w:val="32"/>
          <w:szCs w:val="32"/>
          <w:lang w:bidi="th-TH"/>
        </w:rPr>
        <w:tab/>
      </w:r>
      <w:r w:rsidRPr="00CA6F4B">
        <w:rPr>
          <w:rFonts w:ascii="Angsana New" w:hAnsi="Angsana New"/>
          <w:color w:val="000000"/>
          <w:sz w:val="32"/>
          <w:szCs w:val="32"/>
          <w:lang w:bidi="th-TH"/>
        </w:rPr>
        <w:tab/>
      </w:r>
      <w:r w:rsidRPr="00CA6F4B">
        <w:rPr>
          <w:rFonts w:ascii="Angsana New" w:hAnsi="Angsana New"/>
          <w:color w:val="000000"/>
          <w:sz w:val="32"/>
          <w:szCs w:val="32"/>
          <w:lang w:bidi="th-TH"/>
        </w:rPr>
        <w:tab/>
      </w:r>
      <w:r w:rsidRPr="4DB25D09" w:rsidR="004F6887">
        <w:rPr>
          <w:rFonts w:ascii="Angsana New" w:hAnsi="Angsana New" w:eastAsia="Angsana New" w:cs="Angsana New"/>
          <w:color w:val="000000"/>
          <w:sz w:val="32"/>
          <w:szCs w:val="32"/>
          <w:lang w:bidi="th-TH"/>
        </w:rPr>
        <w:t xml:space="preserve">     </w:t>
      </w:r>
      <w:r w:rsidRPr="4DB25D09" w:rsidR="004F6887">
        <w:rPr>
          <w:rFonts w:ascii="Angsana New" w:hAnsi="Angsana New" w:eastAsia="Angsana New" w:cs="Angsana New"/>
          <w:color w:val="000000"/>
          <w:sz w:val="32"/>
          <w:szCs w:val="32"/>
          <w:cs/>
          <w:lang w:bidi="th-TH"/>
        </w:rPr>
        <w:t>นักศึกษา โดยเข้าฟังการแสดง และการให้คะแนนพฤติกรรม</w:t>
      </w:r>
    </w:p>
    <w:p xmlns:wp14="http://schemas.microsoft.com/office/word/2010/wordml" w:rsidRPr="00436FEA" w:rsidR="008D6F49" w:rsidP="4DB25D09" w:rsidRDefault="008D6F49" w14:paraId="0B66DBFD" wp14:textId="77777777" wp14:noSpellErr="1">
      <w:pPr>
        <w:tabs>
          <w:tab w:val="left" w:pos="360"/>
        </w:tabs>
        <w:jc w:val="thaiDistribute"/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</w:pP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4DB25D09" w:rsidR="008D6F49">
        <w:rPr>
          <w:rFonts w:ascii="Angsana New" w:hAnsi="Angsana New" w:eastAsia="Angsana New" w:cs="Angsana New"/>
          <w:b w:val="1"/>
          <w:bCs w:val="1"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xmlns:wp14="http://schemas.microsoft.com/office/word/2010/wordml" w:rsidRPr="00CA6F4B" w:rsidR="001D5032" w:rsidP="4DB25D09" w:rsidRDefault="004F6887" w14:paraId="5F66FA73" wp14:textId="77777777" wp14:noSpellErr="1">
      <w:pPr>
        <w:tabs>
          <w:tab w:val="left" w:pos="360"/>
        </w:tabs>
        <w:ind w:left="360"/>
        <w:rPr>
          <w:rFonts w:ascii="Angsana New" w:hAnsi="Angsana New" w:eastAsia="Angsana New" w:cs="Angsana New"/>
          <w:b w:val="1"/>
          <w:bCs w:val="1"/>
          <w:i w:val="1"/>
          <w:iCs w:val="1"/>
          <w:color w:val="FF0000"/>
          <w:sz w:val="32"/>
          <w:szCs w:val="32"/>
          <w:cs/>
          <w:lang w:bidi="th-TH"/>
        </w:rPr>
      </w:pPr>
      <w:r w:rsidRPr="4DB25D09" w:rsidR="004F6887">
        <w:rPr>
          <w:rFonts w:ascii="Angsana New" w:hAnsi="Angsana New" w:eastAsia="Angsana New" w:cs="Angsana New"/>
          <w:color w:val="000000"/>
          <w:sz w:val="32"/>
          <w:szCs w:val="32"/>
          <w:cs/>
          <w:lang w:bidi="th-TH"/>
        </w:rPr>
        <w:t xml:space="preserve">- </w:t>
      </w:r>
      <w:r w:rsidRPr="4DB25D09" w:rsidR="004F6887">
        <w:rPr>
          <w:rFonts w:ascii="Angsana New" w:hAnsi="Angsana New" w:eastAsia="Angsana New" w:cs="Angsana New"/>
          <w:color w:val="000000"/>
          <w:spacing w:val="-4"/>
          <w:sz w:val="32"/>
          <w:szCs w:val="32"/>
          <w:cs/>
          <w:lang w:bidi="th-TH"/>
        </w:rPr>
        <w:t xml:space="preserve">ปรับปรุงรายวิชาทุก </w:t>
      </w:r>
      <w:r w:rsidRPr="4DB25D09" w:rsidR="004F6887">
        <w:rPr>
          <w:rFonts w:ascii="Angsana New" w:hAnsi="Angsana New" w:eastAsia="Angsana New" w:cs="Angsana New"/>
          <w:color w:val="000000"/>
          <w:spacing w:val="-4"/>
          <w:sz w:val="32"/>
          <w:szCs w:val="32"/>
          <w:lang w:bidi="th-TH"/>
        </w:rPr>
        <w:t xml:space="preserve">2 </w:t>
      </w:r>
      <w:r w:rsidRPr="4DB25D09" w:rsidR="004F6887">
        <w:rPr>
          <w:rFonts w:ascii="Angsana New" w:hAnsi="Angsana New" w:eastAsia="Angsana New" w:cs="Angsana New"/>
          <w:color w:val="000000"/>
          <w:spacing w:val="-4"/>
          <w:sz w:val="32"/>
          <w:szCs w:val="32"/>
          <w:cs/>
          <w:lang w:bidi="th-TH"/>
        </w:rPr>
        <w:t xml:space="preserve">ปี หรือ ตามข้อเสนอแนะและการปรับปรุงประสิทธิผลของรายวิชาในข้อ </w:t>
      </w:r>
      <w:r w:rsidRPr="4DB25D09" w:rsidR="004F6887">
        <w:rPr>
          <w:rFonts w:ascii="Angsana New" w:hAnsi="Angsana New" w:eastAsia="Angsana New" w:cs="Angsana New"/>
          <w:color w:val="000000"/>
          <w:spacing w:val="-4"/>
          <w:sz w:val="32"/>
          <w:szCs w:val="32"/>
          <w:lang w:bidi="th-TH"/>
        </w:rPr>
        <w:t>6.3</w:t>
      </w:r>
    </w:p>
    <w:sectPr w:rsidRPr="00CA6F4B" w:rsidR="001D5032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orient="portrait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75E1A" w:rsidRDefault="00A75E1A" w14:paraId="0F3CABC7" wp14:textId="77777777">
      <w:r>
        <w:separator/>
      </w:r>
    </w:p>
  </w:endnote>
  <w:endnote w:type="continuationSeparator" w:id="0">
    <w:p xmlns:wp14="http://schemas.microsoft.com/office/word/2010/wordml" w:rsidR="00A75E1A" w:rsidRDefault="00A75E1A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41B4F" w:rsidP="008D5AF5" w:rsidRDefault="00141B4F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41B4F" w:rsidRDefault="00141B4F" w14:paraId="4B1F511A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75E1A" w:rsidRDefault="00A75E1A" w14:paraId="16DEB4AB" wp14:textId="77777777">
      <w:r>
        <w:separator/>
      </w:r>
    </w:p>
  </w:footnote>
  <w:footnote w:type="continuationSeparator" w:id="0">
    <w:p xmlns:wp14="http://schemas.microsoft.com/office/word/2010/wordml" w:rsidR="00A75E1A" w:rsidRDefault="00A75E1A" w14:paraId="0AD9C6F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41B4F" w:rsidP="002816E2" w:rsidRDefault="00141B4F" w14:paraId="7D813A5F" wp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41B4F" w:rsidP="002816E2" w:rsidRDefault="00141B4F" w14:paraId="5023141B" wp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2816E2" w:rsidR="002816E2" w:rsidP="00C62137" w:rsidRDefault="002816E2" w14:paraId="28F4D5D3" wp14:textId="77777777">
    <w:pPr>
      <w:pStyle w:val="Header"/>
      <w:framePr w:wrap="around" w:hAnchor="margin" w:vAnchor="text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53182E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xmlns:wp14="http://schemas.microsoft.com/office/word/2010/wordml" w:rsidRPr="004C42BA" w:rsidR="00141B4F" w:rsidP="002816E2" w:rsidRDefault="00141B4F" w14:paraId="65F9C3DC" wp14:textId="77777777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51206" w:rsidP="00051206" w:rsidRDefault="00051206" w14:paraId="3B39AB47" wp14:textId="77777777">
    <w:pPr>
      <w:pStyle w:val="Header"/>
      <w:jc w:val="right"/>
      <w:rPr>
        <w:rFonts w:hint="cs"/>
        <w:cs/>
        <w:lang w:bidi="th-TH"/>
      </w:rPr>
    </w:pPr>
    <w:proofErr w:type="spellStart"/>
    <w:r>
      <w:rPr>
        <w:rFonts w:hint="cs"/>
        <w:cs/>
        <w:lang w:bidi="th-TH"/>
      </w:rPr>
      <w:t>มคอ</w:t>
    </w:r>
    <w:proofErr w:type="spellEnd"/>
    <w:r>
      <w:rPr>
        <w:rFonts w:hint="cs"/>
        <w:cs/>
        <w:lang w:bidi="th-TH"/>
      </w:rPr>
      <w:t>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41ed4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ngsana New" w:hAnsi="Angsana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51F5B"/>
    <w:multiLevelType w:val="hybridMultilevel"/>
    <w:tmpl w:val="CBA899AA"/>
    <w:lvl w:ilvl="0" w:tplc="3BB2811E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BA13D7"/>
    <w:multiLevelType w:val="hybridMultilevel"/>
    <w:tmpl w:val="98B024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3DA14C9"/>
    <w:multiLevelType w:val="hybridMultilevel"/>
    <w:tmpl w:val="571E9F12"/>
    <w:lvl w:ilvl="0" w:tplc="036A367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" w16cid:durableId="1601142636">
    <w:abstractNumId w:val="5"/>
  </w:num>
  <w:num w:numId="2" w16cid:durableId="431979630">
    <w:abstractNumId w:val="16"/>
  </w:num>
  <w:num w:numId="3" w16cid:durableId="1591356361">
    <w:abstractNumId w:val="13"/>
  </w:num>
  <w:num w:numId="4" w16cid:durableId="1884899514">
    <w:abstractNumId w:val="7"/>
  </w:num>
  <w:num w:numId="5" w16cid:durableId="1070930999">
    <w:abstractNumId w:val="6"/>
  </w:num>
  <w:num w:numId="6" w16cid:durableId="782647969">
    <w:abstractNumId w:val="11"/>
  </w:num>
  <w:num w:numId="7" w16cid:durableId="1272475025">
    <w:abstractNumId w:val="14"/>
  </w:num>
  <w:num w:numId="8" w16cid:durableId="381368511">
    <w:abstractNumId w:val="1"/>
  </w:num>
  <w:num w:numId="9" w16cid:durableId="654266262">
    <w:abstractNumId w:val="10"/>
  </w:num>
  <w:num w:numId="10" w16cid:durableId="1647858935">
    <w:abstractNumId w:val="17"/>
  </w:num>
  <w:num w:numId="11" w16cid:durableId="1124421123">
    <w:abstractNumId w:val="2"/>
  </w:num>
  <w:num w:numId="12" w16cid:durableId="389958357">
    <w:abstractNumId w:val="4"/>
  </w:num>
  <w:num w:numId="13" w16cid:durableId="283853353">
    <w:abstractNumId w:val="0"/>
  </w:num>
  <w:num w:numId="14" w16cid:durableId="1852723623">
    <w:abstractNumId w:val="15"/>
  </w:num>
  <w:num w:numId="15" w16cid:durableId="843204775">
    <w:abstractNumId w:val="12"/>
  </w:num>
  <w:num w:numId="16" w16cid:durableId="1612974389">
    <w:abstractNumId w:val="3"/>
  </w:num>
  <w:num w:numId="17" w16cid:durableId="1879855718">
    <w:abstractNumId w:val="9"/>
  </w:num>
  <w:num w:numId="18" w16cid:durableId="1658805704">
    <w:abstractNumId w:val="8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28F6"/>
    <w:rsid w:val="000262CE"/>
    <w:rsid w:val="00027082"/>
    <w:rsid w:val="00027558"/>
    <w:rsid w:val="000310D0"/>
    <w:rsid w:val="000333A7"/>
    <w:rsid w:val="0003547C"/>
    <w:rsid w:val="0004474D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9797A"/>
    <w:rsid w:val="000A11BA"/>
    <w:rsid w:val="000A729C"/>
    <w:rsid w:val="000A72C4"/>
    <w:rsid w:val="000A7C4F"/>
    <w:rsid w:val="000B0BD0"/>
    <w:rsid w:val="000B398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325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0D0D"/>
    <w:rsid w:val="001E2915"/>
    <w:rsid w:val="001E4A32"/>
    <w:rsid w:val="001E73F1"/>
    <w:rsid w:val="001F3800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1B6C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7AF4"/>
    <w:rsid w:val="003542ED"/>
    <w:rsid w:val="00374DF8"/>
    <w:rsid w:val="00375174"/>
    <w:rsid w:val="003B0D0D"/>
    <w:rsid w:val="003B3362"/>
    <w:rsid w:val="003B3A37"/>
    <w:rsid w:val="003B3E44"/>
    <w:rsid w:val="003B6C5B"/>
    <w:rsid w:val="003C180E"/>
    <w:rsid w:val="003C1EA7"/>
    <w:rsid w:val="003C46F1"/>
    <w:rsid w:val="003D03BF"/>
    <w:rsid w:val="003D04D9"/>
    <w:rsid w:val="003D22A4"/>
    <w:rsid w:val="003D6A08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887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82E"/>
    <w:rsid w:val="00531CAC"/>
    <w:rsid w:val="00532187"/>
    <w:rsid w:val="00536B1E"/>
    <w:rsid w:val="00546F06"/>
    <w:rsid w:val="00552EF5"/>
    <w:rsid w:val="00554CD4"/>
    <w:rsid w:val="00555159"/>
    <w:rsid w:val="005556EB"/>
    <w:rsid w:val="00562369"/>
    <w:rsid w:val="00572F82"/>
    <w:rsid w:val="005810EA"/>
    <w:rsid w:val="0058445D"/>
    <w:rsid w:val="005864EF"/>
    <w:rsid w:val="00591253"/>
    <w:rsid w:val="00594AD2"/>
    <w:rsid w:val="00594C9E"/>
    <w:rsid w:val="005967D3"/>
    <w:rsid w:val="005A69A7"/>
    <w:rsid w:val="005B354E"/>
    <w:rsid w:val="005B5AD0"/>
    <w:rsid w:val="005C046C"/>
    <w:rsid w:val="005C09A9"/>
    <w:rsid w:val="005C23C8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2088"/>
    <w:rsid w:val="00634486"/>
    <w:rsid w:val="00634A0A"/>
    <w:rsid w:val="00636A7C"/>
    <w:rsid w:val="0064417A"/>
    <w:rsid w:val="00646E06"/>
    <w:rsid w:val="00650731"/>
    <w:rsid w:val="0065082C"/>
    <w:rsid w:val="00657488"/>
    <w:rsid w:val="00657765"/>
    <w:rsid w:val="006606BA"/>
    <w:rsid w:val="00661400"/>
    <w:rsid w:val="0066175A"/>
    <w:rsid w:val="006633B8"/>
    <w:rsid w:val="00663D22"/>
    <w:rsid w:val="00663D50"/>
    <w:rsid w:val="00674D64"/>
    <w:rsid w:val="00675E54"/>
    <w:rsid w:val="006952A8"/>
    <w:rsid w:val="006A2526"/>
    <w:rsid w:val="006A3C37"/>
    <w:rsid w:val="006A4714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2561"/>
    <w:rsid w:val="007100D2"/>
    <w:rsid w:val="00716ADA"/>
    <w:rsid w:val="00717223"/>
    <w:rsid w:val="00721911"/>
    <w:rsid w:val="007234BC"/>
    <w:rsid w:val="00725849"/>
    <w:rsid w:val="0072796C"/>
    <w:rsid w:val="0072F280"/>
    <w:rsid w:val="007318BA"/>
    <w:rsid w:val="007379A1"/>
    <w:rsid w:val="007427AF"/>
    <w:rsid w:val="00747E89"/>
    <w:rsid w:val="00751F68"/>
    <w:rsid w:val="00753AE9"/>
    <w:rsid w:val="0076181F"/>
    <w:rsid w:val="007625E5"/>
    <w:rsid w:val="00770063"/>
    <w:rsid w:val="00770E57"/>
    <w:rsid w:val="007711D7"/>
    <w:rsid w:val="00771F42"/>
    <w:rsid w:val="0077340A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039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41"/>
    <w:rsid w:val="00832CD5"/>
    <w:rsid w:val="00835351"/>
    <w:rsid w:val="00835C08"/>
    <w:rsid w:val="00850EAE"/>
    <w:rsid w:val="00852610"/>
    <w:rsid w:val="00853B49"/>
    <w:rsid w:val="00861092"/>
    <w:rsid w:val="0086110D"/>
    <w:rsid w:val="00863080"/>
    <w:rsid w:val="00871782"/>
    <w:rsid w:val="00874CF5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6F66"/>
    <w:rsid w:val="008E7809"/>
    <w:rsid w:val="008F24F4"/>
    <w:rsid w:val="00902388"/>
    <w:rsid w:val="00911DAC"/>
    <w:rsid w:val="00913949"/>
    <w:rsid w:val="0091463D"/>
    <w:rsid w:val="00916C81"/>
    <w:rsid w:val="00917F31"/>
    <w:rsid w:val="009234D3"/>
    <w:rsid w:val="00933131"/>
    <w:rsid w:val="00936B18"/>
    <w:rsid w:val="00952574"/>
    <w:rsid w:val="00961297"/>
    <w:rsid w:val="00965984"/>
    <w:rsid w:val="00982B10"/>
    <w:rsid w:val="00992895"/>
    <w:rsid w:val="009976E6"/>
    <w:rsid w:val="00997870"/>
    <w:rsid w:val="009A0B36"/>
    <w:rsid w:val="009A556F"/>
    <w:rsid w:val="009A584C"/>
    <w:rsid w:val="009A79DF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22FD"/>
    <w:rsid w:val="00A12885"/>
    <w:rsid w:val="00A12FDA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75E1A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16968"/>
    <w:rsid w:val="00B22D1C"/>
    <w:rsid w:val="00B308FA"/>
    <w:rsid w:val="00B329A2"/>
    <w:rsid w:val="00B3606C"/>
    <w:rsid w:val="00B41539"/>
    <w:rsid w:val="00B42307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2922"/>
    <w:rsid w:val="00BF59A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1967"/>
    <w:rsid w:val="00C746EA"/>
    <w:rsid w:val="00C7636E"/>
    <w:rsid w:val="00C81F21"/>
    <w:rsid w:val="00C83527"/>
    <w:rsid w:val="00C871A8"/>
    <w:rsid w:val="00CA299F"/>
    <w:rsid w:val="00CA5ACA"/>
    <w:rsid w:val="00CA6F4B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100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E00EA3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3993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46AA8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310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  <w:rsid w:val="01451490"/>
    <w:rsid w:val="084CA376"/>
    <w:rsid w:val="0BFCB530"/>
    <w:rsid w:val="0DFC96DF"/>
    <w:rsid w:val="0ECC4701"/>
    <w:rsid w:val="1236A9E2"/>
    <w:rsid w:val="1C398860"/>
    <w:rsid w:val="219694CA"/>
    <w:rsid w:val="2D9B67B1"/>
    <w:rsid w:val="326B1623"/>
    <w:rsid w:val="3728CE95"/>
    <w:rsid w:val="37FE087E"/>
    <w:rsid w:val="409A48F0"/>
    <w:rsid w:val="4DB25D09"/>
    <w:rsid w:val="53614E7E"/>
    <w:rsid w:val="53827D3D"/>
    <w:rsid w:val="57123F40"/>
    <w:rsid w:val="59D6A56F"/>
    <w:rsid w:val="5ADFD1C6"/>
    <w:rsid w:val="5E53F306"/>
    <w:rsid w:val="60388266"/>
    <w:rsid w:val="619F538B"/>
    <w:rsid w:val="64117AA8"/>
    <w:rsid w:val="6526BE64"/>
    <w:rsid w:val="6596367E"/>
    <w:rsid w:val="684CFC7C"/>
    <w:rsid w:val="692DA786"/>
    <w:rsid w:val="6C94F602"/>
    <w:rsid w:val="6DDDFE67"/>
    <w:rsid w:val="6F376B25"/>
    <w:rsid w:val="6FBB8298"/>
    <w:rsid w:val="72E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9B3E83"/>
  <w15:chartTrackingRefBased/>
  <w15:docId w15:val="{43D4F3F2-F717-4192-8653-CB825D627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228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591253"/>
    <w:rPr>
      <w:rFonts w:ascii="Cordia New" w:hAnsi="Cordia New" w:eastAsia="Cordia New"/>
      <w:sz w:val="28"/>
      <w:szCs w:val="28"/>
      <w:lang w:val="x-none" w:eastAsia="x-none" w:bidi="th-TH"/>
    </w:rPr>
  </w:style>
  <w:style w:type="character" w:styleId="PlainTextChar" w:customStyle="1">
    <w:name w:val="Plain Text Char"/>
    <w:link w:val="PlainText"/>
    <w:rsid w:val="00591253"/>
    <w:rPr>
      <w:rFonts w:ascii="Cordia New" w:hAnsi="Cordia New" w:eastAsia="Cordia New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3C180E"/>
    <w:pPr>
      <w:spacing w:after="120"/>
    </w:pPr>
    <w:rPr>
      <w:szCs w:val="28"/>
      <w:lang w:val="x-none" w:eastAsia="x-none" w:bidi="th-TH"/>
    </w:rPr>
  </w:style>
  <w:style w:type="character" w:styleId="BodyTextChar" w:customStyle="1">
    <w:name w:val="Body Text Char"/>
    <w:link w:val="BodyText"/>
    <w:rsid w:val="003C180E"/>
    <w:rPr>
      <w:sz w:val="24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913949"/>
    <w:pPr>
      <w:jc w:val="center"/>
    </w:pPr>
    <w:rPr>
      <w:rFonts w:ascii="Cordia New" w:hAnsi="Cordia New" w:eastAsia="Cordia New"/>
      <w:b/>
      <w:bCs/>
      <w:sz w:val="32"/>
      <w:szCs w:val="32"/>
      <w:lang w:eastAsia="zh-CN" w:bidi="th-TH"/>
    </w:rPr>
  </w:style>
  <w:style w:type="character" w:styleId="TitleChar" w:customStyle="1">
    <w:name w:val="Title Char"/>
    <w:link w:val="Title"/>
    <w:rsid w:val="00913949"/>
    <w:rPr>
      <w:rFonts w:ascii="Cordia New" w:hAnsi="Cordia New" w:eastAsia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147B-9056-4B46-9881-4509B36DC4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 Specification</dc:title>
  <dc:subject/>
  <dc:creator>Ian Allen</dc:creator>
  <keywords/>
  <lastModifiedBy>Denny Euprasert</lastModifiedBy>
  <revision>3</revision>
  <lastPrinted>2009-03-20T22:25:00.0000000Z</lastPrinted>
  <dcterms:created xsi:type="dcterms:W3CDTF">2025-04-19T07:12:00.0000000Z</dcterms:created>
  <dcterms:modified xsi:type="dcterms:W3CDTF">2025-04-19T07:21:28.9589149Z</dcterms:modified>
</coreProperties>
</file>