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DE5F1A" w:rsidR="002355BC" w:rsidP="006952A8" w:rsidRDefault="00370A24" w14:paraId="7290C838" wp14:textId="7777777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noProof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7BE5C30F" wp14:editId="777777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27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su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E5F1A" w:rsidR="00084B3D" w:rsidP="006952A8" w:rsidRDefault="00084B3D" w14:paraId="672A6659" wp14:textId="7777777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xmlns:wp14="http://schemas.microsoft.com/office/word/2010/wordml" w:rsidRPr="00DE5F1A" w:rsidR="00084B3D" w:rsidP="006952A8" w:rsidRDefault="00084B3D" w14:paraId="0A37501D" wp14:textId="7777777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xmlns:wp14="http://schemas.microsoft.com/office/word/2010/wordml" w:rsidRPr="00DE5F1A" w:rsidR="006952A8" w:rsidP="00084B3D" w:rsidRDefault="0066175A" w14:paraId="1AE231DB" wp14:textId="7777777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รายละเอียด</w:t>
      </w:r>
      <w:r w:rsidRPr="00DE5F1A" w:rsidR="007A71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</w:t>
      </w:r>
    </w:p>
    <w:p xmlns:wp14="http://schemas.microsoft.com/office/word/2010/wordml" w:rsidRPr="00DE5F1A" w:rsidR="00084B3D" w:rsidP="006952A8" w:rsidRDefault="00084B3D" w14:paraId="5DAB6C7B" wp14:textId="77777777">
      <w:pPr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xmlns:wp14="http://schemas.microsoft.com/office/word/2010/wordml" w:rsidRPr="00DE5F1A" w:rsidR="006952A8" w:rsidP="006952A8" w:rsidRDefault="00C2490C" w14:paraId="3E696CE2" wp14:textId="77777777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วิทยาลัย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  </w:t>
      </w:r>
      <w:r w:rsidRPr="00DE5F1A">
        <w:rPr>
          <w:rFonts w:ascii="TH Sarabun New" w:hAnsi="TH Sarabun New" w:cs="TH Sarabun New"/>
          <w:sz w:val="32"/>
          <w:szCs w:val="32"/>
          <w:cs/>
          <w:lang w:bidi="th-TH"/>
        </w:rPr>
        <w:t>ดนตรี</w:t>
      </w:r>
    </w:p>
    <w:p xmlns:wp14="http://schemas.microsoft.com/office/word/2010/wordml" w:rsidRPr="00DE5F1A" w:rsidR="006952A8" w:rsidP="006952A8" w:rsidRDefault="008C73E0" w14:paraId="0ACAC5E8" wp14:textId="77777777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หลักสูตร </w:t>
      </w:r>
      <w:r w:rsidRPr="00DE5F1A" w:rsidR="00524583">
        <w:rPr>
          <w:rFonts w:ascii="TH Sarabun New" w:hAnsi="TH Sarabun New" w:cs="TH Sarabun New"/>
          <w:sz w:val="32"/>
          <w:szCs w:val="32"/>
          <w:cs/>
          <w:lang w:bidi="th-TH"/>
        </w:rPr>
        <w:t>ดุริยางคศาสตรบัณฑิต</w:t>
      </w:r>
      <w:r w:rsidRPr="00DE5F1A" w:rsidR="0064239B">
        <w:rPr>
          <w:rFonts w:ascii="TH Sarabun New" w:hAnsi="TH Sarabun New" w:cs="TH Sarabun New"/>
          <w:sz w:val="32"/>
          <w:szCs w:val="32"/>
          <w:cs/>
          <w:lang w:bidi="th-TH"/>
        </w:rPr>
        <w:t xml:space="preserve"> (ดศ.บ.)</w:t>
      </w:r>
    </w:p>
    <w:p xmlns:wp14="http://schemas.microsoft.com/office/word/2010/wordml" w:rsidRPr="00DE5F1A" w:rsidR="00AF1098" w:rsidP="006952A8" w:rsidRDefault="00AF1098" w14:paraId="02EB378F" wp14:textId="77777777">
      <w:pPr>
        <w:rPr>
          <w:rFonts w:ascii="TH Sarabun New" w:hAnsi="TH Sarabun New" w:cs="TH Sarabun New"/>
          <w:b/>
          <w:bCs/>
          <w:sz w:val="12"/>
          <w:szCs w:val="12"/>
          <w:cs/>
          <w:lang w:bidi="th-TH"/>
        </w:rPr>
      </w:pPr>
    </w:p>
    <w:p xmlns:wp14="http://schemas.microsoft.com/office/word/2010/wordml" w:rsidRPr="00DE5F1A" w:rsidR="007A71DE" w:rsidP="006952A8" w:rsidRDefault="00FD35CB" w14:paraId="6538E306" wp14:textId="77777777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DE5F1A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1</w:t>
      </w:r>
      <w:r w:rsidRPr="00DE5F1A" w:rsidR="007A71DE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Pr="00DE5F1A" w:rsidR="00606C4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xmlns:wp14="http://schemas.microsoft.com/office/word/2010/wordml" w:rsidRPr="00DE5F1A" w:rsidR="006952A8" w:rsidP="006952A8" w:rsidRDefault="006952A8" w14:paraId="6A05A809" wp14:textId="77777777">
      <w:pPr>
        <w:rPr>
          <w:rFonts w:ascii="TH Sarabun New" w:hAnsi="TH Sarabun New" w:cs="TH Sarabun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xmlns:wp14="http://schemas.microsoft.com/office/word/2010/wordml" w:rsidRPr="00DE5F1A" w:rsidR="000A7C4F" w:rsidTr="0B214A05" w14:paraId="402E35EB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5E4396" w14:paraId="4A10C10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</w:rPr>
              <w:t>MUS 25</w:t>
            </w:r>
            <w:r w:rsidRPr="00DE5F1A" w:rsidR="0064239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0A7C4F" w14:paraId="5A39BBE3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04F0C45" w:rsidRDefault="00524583" w14:paraId="1E8DFDD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DE5F1A" w:rsidR="00524583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การเรียบเรียงเสียงประสาน </w:t>
            </w:r>
            <w:r w:rsidRPr="00DE5F1A" w:rsidR="0064239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5E4396" w:rsidRDefault="00524583" w14:paraId="18F999B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5E4396" w:rsidRDefault="000A7C4F" w14:paraId="1EA973D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(</w:t>
            </w:r>
            <w:r w:rsidRPr="00DE5F1A" w:rsidR="00524583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2-0-4</w:t>
            </w:r>
            <w:r w:rsidRPr="00DE5F1A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)</w:t>
            </w:r>
          </w:p>
        </w:tc>
      </w:tr>
      <w:tr xmlns:wp14="http://schemas.microsoft.com/office/word/2010/wordml" w:rsidRPr="00DE5F1A" w:rsidR="000A7C4F" w:rsidTr="0B214A05" w14:paraId="03952981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0A7C4F" w14:paraId="41C8F39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0A7C4F" w14:paraId="72A3D3E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04F0C45" w:rsidRDefault="000A7C4F" w14:paraId="31EB439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DE5F1A" w:rsidR="000A7C4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DE5F1A" w:rsidR="00524583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Arranging I</w:t>
            </w:r>
            <w:r w:rsidRPr="00DE5F1A" w:rsidR="0064239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</w:t>
            </w:r>
            <w:r w:rsidRPr="00DE5F1A" w:rsidR="000A7C4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0D0B940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0E27B00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53614B9C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0A7C4F" w14:paraId="1CCF6A0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0A7C4F" w14:paraId="60061E4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04F0C45" w:rsidRDefault="00A94408" w14:paraId="6A09E91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44EAFD9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4B94D5A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3A6E2EA8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0A7C4F" w14:paraId="42654117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0A7C4F" w14:paraId="3DEEC66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04F0C45" w:rsidRDefault="0064239B" w14:paraId="1ACFA34B" wp14:textId="42BC682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 w:rsidR="0064239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MUS 255 </w:t>
            </w:r>
            <w:r w:rsidRPr="00DE5F1A" w:rsidR="009E354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Arranging</w:t>
            </w:r>
            <w:r w:rsidRPr="00DE5F1A" w:rsidR="06A04D1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DE5F1A" w:rsidR="009E354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3656B9A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45FB0818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1CFCF249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0A7C4F" w14:paraId="343F05D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0A7C4F" w14:paraId="049F31C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04F0C45" w:rsidRDefault="0064239B" w14:paraId="2AD34EE2" wp14:textId="549ECE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B214A05" w:rsidR="0064239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B214A05" w:rsidR="005E4396">
              <w:rPr>
                <w:rFonts w:ascii="TH Sarabun New" w:hAnsi="TH Sarabun New" w:cs="TH Sarabun New"/>
                <w:sz w:val="32"/>
                <w:szCs w:val="32"/>
              </w:rPr>
              <w:t>/256</w:t>
            </w:r>
            <w:r w:rsidRPr="0B214A05" w:rsidR="271FB84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53128261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62486C0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84B3D" w:rsidTr="0B214A05" w14:paraId="68B1B50E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84B3D" w:rsidP="004F0C45" w:rsidRDefault="00084B3D" w14:paraId="7BAD196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84B3D" w:rsidP="004F0C45" w:rsidRDefault="00084B3D" w14:paraId="4101652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84B3D" w:rsidP="004F0C45" w:rsidRDefault="00B04046" w14:paraId="2EEE00D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 w:rsidR="00B04046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DE5F1A" w:rsidR="00084B3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84B3D" w:rsidP="004F0C45" w:rsidRDefault="00084B3D" w14:paraId="4B99056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84B3D" w:rsidP="004F0C45" w:rsidRDefault="00084B3D" w14:paraId="1299C43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23E5D810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0A7C4F" w14:paraId="0A388F8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370A24" w14:paraId="367F396D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 w:val="1"/>
                <w:bCs w:val="1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B214A05" w:rsidRDefault="000A7C4F" w14:paraId="66589054" wp14:textId="382E652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 w:rsidR="000A7C4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</w:t>
            </w:r>
            <w:r w:rsidRPr="00DE5F1A" w:rsidR="29F607D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ชีพเลือก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4DDBEF00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3461D77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63DBFF8E" wp14:textId="77777777">
        <w:tc>
          <w:tcPr>
            <w:tcW w:w="1668" w:type="dxa"/>
            <w:shd w:val="clear" w:color="auto" w:fill="auto"/>
            <w:tcMar/>
            <w:vAlign w:val="center"/>
          </w:tcPr>
          <w:p w:rsidRPr="00DE5F1A" w:rsidR="000A7C4F" w:rsidP="004F0C45" w:rsidRDefault="000A7C4F" w14:paraId="6D98A12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DE5F1A" w:rsidR="000A7C4F" w:rsidP="004F0C45" w:rsidRDefault="00370A24" w14:paraId="05BB78DB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DE5F1A" w:rsidR="000A7C4F" w:rsidP="0B214A05" w:rsidRDefault="000A7C4F" w14:paraId="53B74F3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2946DB8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5997CC1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4BADD500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DE5F1A" w:rsidR="000A7C4F" w:rsidP="004F0C45" w:rsidRDefault="000A7C4F" w14:paraId="7B064F11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DE5F1A" w:rsidR="000A7C4F" w:rsidP="004F0C45" w:rsidRDefault="005E4396" w14:paraId="1694C84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 w:rsidR="7870219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รศ.ดร.เด่น อยู่ประเสริฐ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110FFD37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DE5F1A" w:rsidR="000A7C4F" w:rsidP="004F0C45" w:rsidRDefault="000A7C4F" w14:paraId="3470F7E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0A7C4F" w14:paraId="6B69937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0A7C4F" w14:paraId="3FE9F23F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A7C4F" w:rsidTr="0B214A05" w14:paraId="6128B296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DE5F1A" w:rsidR="000A7C4F" w:rsidP="004F0C45" w:rsidRDefault="000A7C4F" w14:paraId="7FA9C610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DE5F1A" w:rsidR="000A7C4F" w:rsidP="004F0C45" w:rsidRDefault="005E4396" w14:paraId="4F0B932D" wp14:textId="473332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B214A05" w:rsidR="42F85A8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รศ.ดร.เด่น อยู่ประเสริฐ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370A24" w14:paraId="421AEB6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DE5F1A" w:rsidR="000A7C4F" w:rsidP="004F0C45" w:rsidRDefault="0045031A" w14:paraId="6615E33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A7C4F" w:rsidP="004F0C45" w:rsidRDefault="00370A24" w14:paraId="71DE21C5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A7C4F" w:rsidP="004F0C45" w:rsidRDefault="0045031A" w14:paraId="1C4E2E70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9F0801" w:rsidTr="0B214A05" w14:paraId="4199346F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DE5F1A" w:rsidR="009F0801" w:rsidP="004F0C45" w:rsidRDefault="009F0801" w14:paraId="25E5D44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DE5F1A" w:rsidR="009F0801" w:rsidP="004F0C45" w:rsidRDefault="00FA0060" w14:paraId="1D01D0B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9F0801" w:rsidP="004F0C45" w:rsidRDefault="00370A24" w14:paraId="5A43C129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DE5F1A" w:rsidR="009F0801" w:rsidP="004F0C45" w:rsidRDefault="009F0801" w14:paraId="5D537AD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9F0801" w:rsidP="004F0C45" w:rsidRDefault="00370A24" w14:paraId="1975B48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9F0801" w:rsidP="004F0C45" w:rsidRDefault="009F0801" w14:paraId="2248E584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DE5F1A" w:rsidR="00084B3D" w:rsidTr="0B214A05" w14:paraId="51297F21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DE5F1A" w:rsidR="00084B3D" w:rsidP="004F0C45" w:rsidRDefault="00084B3D" w14:paraId="0065E71F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DE5F1A" w:rsidR="00084B3D" w:rsidP="004F0C45" w:rsidRDefault="008114EE" w14:paraId="1DCCFCAD" wp14:textId="55B418D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 w:rsidR="600304A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6</w:t>
            </w:r>
            <w:r w:rsidRPr="00DE5F1A" w:rsidR="00084B3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DE5F1A" w:rsidR="009E354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มกร</w:t>
            </w:r>
            <w:r w:rsidRPr="00DE5F1A" w:rsidR="00A673F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าคม</w:t>
            </w:r>
            <w:r w:rsidRPr="00DE5F1A" w:rsidR="00084B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DE5F1A" w:rsidR="003F11E6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256</w:t>
            </w:r>
            <w:r w:rsidRPr="00DE5F1A" w:rsidR="7085D677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  <w:tcMar/>
          </w:tcPr>
          <w:p w:rsidRPr="00DE5F1A" w:rsidR="00084B3D" w:rsidP="004F0C45" w:rsidRDefault="00084B3D" w14:paraId="1F72F64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DE5F1A" w:rsidR="00084B3D" w:rsidP="004F0C45" w:rsidRDefault="00084B3D" w14:paraId="08CE6F91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DE5F1A" w:rsidR="00084B3D" w:rsidP="004F0C45" w:rsidRDefault="00084B3D" w14:paraId="61CDCEA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DE5F1A" w:rsidR="00084B3D" w:rsidP="004F0C45" w:rsidRDefault="00084B3D" w14:paraId="6BB9E253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xmlns:wp14="http://schemas.microsoft.com/office/word/2010/wordml" w:rsidRPr="00DE5F1A" w:rsidR="00663D50" w:rsidP="00663D50" w:rsidRDefault="00663D50" w14:paraId="23DE523C" wp14:textId="77777777">
      <w:pPr>
        <w:rPr>
          <w:rFonts w:ascii="TH Sarabun New" w:hAnsi="TH Sarabun New" w:cs="TH Sarabun New"/>
          <w:color w:val="FF0000"/>
          <w:sz w:val="32"/>
          <w:szCs w:val="32"/>
          <w:lang w:bidi="th-TH"/>
        </w:rPr>
      </w:pPr>
    </w:p>
    <w:p xmlns:wp14="http://schemas.microsoft.com/office/word/2010/wordml" w:rsidRPr="00DE5F1A" w:rsidR="002F0DD8" w:rsidP="00663D50" w:rsidRDefault="002F0DD8" w14:paraId="52E56223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07547A01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5043CB0F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07459315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6537F28F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6DFB9E20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70DF9E56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44E871BC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144A5D23" wp14:textId="77777777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DE5F1A" w:rsidR="002F0DD8" w:rsidP="00663D50" w:rsidRDefault="002F0DD8" w14:paraId="738610EB" wp14:textId="77777777">
      <w:pPr>
        <w:rPr>
          <w:rFonts w:ascii="TH Sarabun New" w:hAnsi="TH Sarabun New" w:cs="TH Sarabun New"/>
          <w:color w:val="FF0000"/>
          <w:sz w:val="32"/>
          <w:szCs w:val="32"/>
          <w:cs/>
          <w:lang w:val="en-AU" w:bidi="th-TH"/>
        </w:rPr>
      </w:pPr>
    </w:p>
    <w:p xmlns:wp14="http://schemas.microsoft.com/office/word/2010/wordml" w:rsidRPr="00DE5F1A" w:rsidR="007A71DE" w:rsidP="006952A8" w:rsidRDefault="00787632" w14:paraId="0398C5ED" wp14:textId="77777777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DE5F1A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Pr="00DE5F1A" w:rsidR="00FD35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DE5F1A" w:rsidR="007B1F9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</w:t>
      </w:r>
      <w:r w:rsidRPr="00DE5F1A" w:rsidR="007A71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ระสงค์</w:t>
      </w:r>
      <w:r w:rsidRPr="00DE5F1A" w:rsidR="007318B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Pr="00DE5F1A" w:rsidR="00A9440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ายวิชา</w:t>
      </w:r>
    </w:p>
    <w:p xmlns:wp14="http://schemas.microsoft.com/office/word/2010/wordml" w:rsidRPr="00DE5F1A" w:rsidR="00436FEA" w:rsidP="00436FEA" w:rsidRDefault="00436FEA" w14:paraId="637805D2" wp14:textId="77777777">
      <w:pPr>
        <w:pStyle w:val="Heading7"/>
        <w:spacing w:before="0" w:after="0"/>
        <w:rPr>
          <w:rFonts w:ascii="TH Sarabun New" w:hAnsi="TH Sarabun New" w:cs="TH Sarabun New"/>
          <w:sz w:val="16"/>
          <w:szCs w:val="16"/>
          <w:lang w:val="en-US" w:bidi="th-TH"/>
        </w:rPr>
      </w:pPr>
    </w:p>
    <w:p xmlns:wp14="http://schemas.microsoft.com/office/word/2010/wordml" w:rsidRPr="00DE5F1A" w:rsidR="00436FEA" w:rsidP="00436FEA" w:rsidRDefault="00436FEA" w14:paraId="1178EF54" wp14:textId="7777777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 w:rsidR="00436FEA">
        <w:rPr>
          <w:rFonts w:ascii="TH Sarabun New" w:hAnsi="TH Sarabun New" w:cs="TH Sarabun New"/>
          <w:b w:val="1"/>
          <w:bCs w:val="1"/>
          <w:sz w:val="32"/>
          <w:szCs w:val="32"/>
          <w:cs/>
          <w:lang w:bidi="th-TH"/>
        </w:rPr>
        <w:t>1.</w:t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DE5F1A" w:rsidR="00A94408">
        <w:rPr>
          <w:rFonts w:ascii="TH Sarabun New" w:hAnsi="TH Sarabun New" w:cs="TH Sarabun New"/>
          <w:b w:val="1"/>
          <w:bCs w:val="1"/>
          <w:sz w:val="32"/>
          <w:szCs w:val="32"/>
          <w:cs/>
          <w:lang w:bidi="th-TH"/>
        </w:rPr>
        <w:t>วัตถุประสงค์ของรายวิชา</w:t>
      </w:r>
    </w:p>
    <w:p w:rsidR="138EBCEB" w:rsidP="0B214A05" w:rsidRDefault="138EBCEB" w14:paraId="2AAFD1E2" w14:textId="02FF9AA6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22"/>
          <w:szCs w:val="22"/>
          <w:lang w:bidi="th-TH"/>
        </w:rPr>
      </w:pP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Apply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advanced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techniques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of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motivic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development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in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jazz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arranging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. </w:t>
      </w:r>
    </w:p>
    <w:p w:rsidR="138EBCEB" w:rsidP="0B214A05" w:rsidRDefault="138EBCEB" w14:paraId="3DEFC2BE" w14:textId="58D51787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22"/>
          <w:szCs w:val="22"/>
          <w:lang w:bidi="th-TH"/>
        </w:rPr>
      </w:pP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Analyze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and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discuss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the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form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and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content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of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episodic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compositions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in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jazz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and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contemporary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music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. </w:t>
      </w:r>
    </w:p>
    <w:p w:rsidR="138EBCEB" w:rsidP="0B214A05" w:rsidRDefault="138EBCEB" w14:paraId="36A0A5D5" w14:textId="54FF5DE5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22"/>
          <w:szCs w:val="22"/>
          <w:lang w:val="en-US" w:bidi="th-TH"/>
        </w:rPr>
      </w:pP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Demonstrate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proficiency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in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arranging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for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larger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ensembles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. </w:t>
      </w:r>
    </w:p>
    <w:p w:rsidR="138EBCEB" w:rsidP="0B214A05" w:rsidRDefault="138EBCEB" w14:paraId="4F0E0FD9" w14:textId="3F33D321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22"/>
          <w:szCs w:val="22"/>
          <w:lang w:bidi="th-TH"/>
        </w:rPr>
      </w:pP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Critically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examine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representative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works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by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various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>composers</w:t>
      </w:r>
      <w:r w:rsidRPr="0B214A05" w:rsidR="138EBCEB">
        <w:rPr>
          <w:rFonts w:ascii="TH Sarabun New" w:hAnsi="TH Sarabun New" w:cs="TH Sarabun New"/>
          <w:sz w:val="32"/>
          <w:szCs w:val="32"/>
          <w:lang w:bidi="th-TH"/>
        </w:rPr>
        <w:t xml:space="preserve">. </w:t>
      </w:r>
    </w:p>
    <w:p w:rsidR="138EBCEB" w:rsidP="0B214A05" w:rsidRDefault="138EBCEB" w14:paraId="3CA64A92" w14:textId="157FC7F6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22"/>
          <w:szCs w:val="22"/>
          <w:lang w:val="en-US" w:bidi="th-TH"/>
        </w:rPr>
      </w:pP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Create original compositions and arrangements that 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>showcase</w:t>
      </w:r>
      <w:r w:rsidRPr="0B214A05" w:rsidR="138EBCEB">
        <w:rPr>
          <w:rFonts w:ascii="TH Sarabun New" w:hAnsi="TH Sarabun New" w:cs="TH Sarabun New"/>
          <w:sz w:val="32"/>
          <w:szCs w:val="32"/>
          <w:lang w:val="en-US" w:bidi="th-TH"/>
        </w:rPr>
        <w:t xml:space="preserve"> an understanding of jazz arranging concepts.</w:t>
      </w:r>
    </w:p>
    <w:p xmlns:wp14="http://schemas.microsoft.com/office/word/2010/wordml" w:rsidRPr="00DE5F1A" w:rsidR="00992895" w:rsidP="00992895" w:rsidRDefault="00992895" w14:paraId="463F29E8" wp14:textId="77777777">
      <w:pPr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500DC0" w:rsidP="00500DC0" w:rsidRDefault="00C524F5" w14:paraId="55FBD1EC" wp14:textId="7777777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sz w:val="32"/>
          <w:szCs w:val="32"/>
          <w:lang w:val="en-US" w:bidi="th-TH"/>
        </w:rPr>
        <w:t>2</w:t>
      </w:r>
      <w:r w:rsidRPr="00DE5F1A" w:rsidR="00500DC0">
        <w:rPr>
          <w:rFonts w:ascii="TH Sarabun New" w:hAnsi="TH Sarabun New" w:cs="TH Sarabun New"/>
          <w:b/>
          <w:sz w:val="32"/>
          <w:szCs w:val="32"/>
          <w:cs/>
          <w:lang w:bidi="th-TH"/>
        </w:rPr>
        <w:t>.</w:t>
      </w:r>
      <w:r w:rsidRPr="00DE5F1A" w:rsidR="00500DC0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 w:rsidRPr="00DE5F1A" w:rsidR="00500DC0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คำอธิบายรายวิชา </w:t>
      </w:r>
    </w:p>
    <w:p xmlns:wp14="http://schemas.microsoft.com/office/word/2010/wordml" w:rsidRPr="00DE5F1A" w:rsidR="00877AAB" w:rsidP="00877AAB" w:rsidRDefault="0064239B" w14:paraId="7D66E0DC" wp14:textId="77777777">
      <w:pPr>
        <w:pStyle w:val="Body"/>
        <w:tabs>
          <w:tab w:val="left" w:pos="-3330"/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val="en-US" w:bidi="th-TH"/>
        </w:rPr>
      </w:pPr>
      <w:r w:rsidRPr="00DE5F1A">
        <w:rPr>
          <w:rFonts w:ascii="TH Sarabun New" w:hAnsi="TH Sarabun New" w:cs="TH Sarabun New"/>
          <w:sz w:val="32"/>
          <w:szCs w:val="32"/>
          <w:cs/>
          <w:lang w:bidi="th-TH"/>
        </w:rPr>
        <w:t>การประพันธ์เพลงแจ๊ส โดยการพัฒนาทำนอง</w:t>
      </w:r>
      <w:r w:rsidRPr="00DE5F1A">
        <w:rPr>
          <w:rFonts w:ascii="TH Sarabun New" w:hAnsi="TH Sarabun New" w:cs="TH Sarabun New"/>
          <w:sz w:val="32"/>
          <w:szCs w:val="32"/>
          <w:lang w:val="en-US" w:bidi="th-TH"/>
        </w:rPr>
        <w:t xml:space="preserve"> </w:t>
      </w:r>
      <w:r w:rsidRPr="00DE5F1A">
        <w:rPr>
          <w:rFonts w:ascii="TH Sarabun New" w:hAnsi="TH Sarabun New" w:cs="TH Sarabun New"/>
          <w:sz w:val="32"/>
          <w:szCs w:val="32"/>
          <w:cs/>
          <w:lang w:val="en-US" w:bidi="th-TH"/>
        </w:rPr>
        <w:t>การอภิปรายเกี่ยวกับโครงสร้างและเนื้อหาของเพลงแจ๊ส ที่มีความซับซ้อน ศึกษาผลงานการประพันธ์ต่างๆ ของนักประพันธ์เพลงแจ๊ส ประพันธ์เพลงแจ๊ส และเรียบเรียงเสียงประสานสำหรับวงแจ๊สวงใหญ่</w:t>
      </w:r>
    </w:p>
    <w:p xmlns:wp14="http://schemas.microsoft.com/office/word/2010/wordml" w:rsidRPr="00DE5F1A" w:rsidR="00AA468D" w:rsidP="00052C6F" w:rsidRDefault="00AA468D" w14:paraId="3B7B4B86" wp14:textId="77777777">
      <w:pPr>
        <w:tabs>
          <w:tab w:val="left" w:pos="360"/>
        </w:tabs>
        <w:rPr>
          <w:rFonts w:ascii="TH Sarabun New" w:hAnsi="TH Sarabun New" w:cs="TH Sarabun New"/>
          <w:color w:val="FF0000"/>
          <w:sz w:val="32"/>
          <w:szCs w:val="32"/>
          <w:lang w:bidi="th-TH"/>
        </w:rPr>
      </w:pPr>
    </w:p>
    <w:p xmlns:wp14="http://schemas.microsoft.com/office/word/2010/wordml" w:rsidRPr="00DE5F1A" w:rsidR="00663D50" w:rsidP="00663D50" w:rsidRDefault="00C524F5" w14:paraId="51D8E223" wp14:textId="77777777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>3</w:t>
      </w:r>
      <w:r w:rsidRPr="00DE5F1A" w:rsidR="00663D5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DE5F1A" w:rsidR="00663D5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DE5F1A" w:rsidR="00663D5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xmlns:wp14="http://schemas.microsoft.com/office/word/2010/wordml" w:rsidRPr="00DE5F1A" w:rsidR="0051631E" w:rsidP="00663D50" w:rsidRDefault="00370A24" w14:paraId="4CA74C2F" wp14:textId="3D775E96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DE5F1A" w:rsidR="00D85A63">
        <w:rPr>
          <w:rFonts w:ascii="TH Sarabun New" w:hAnsi="TH Sarabun New" w:cs="TH Sarabun New"/>
          <w:sz w:val="32"/>
          <w:szCs w:val="32"/>
          <w:cs/>
          <w:lang w:bidi="th-TH"/>
        </w:rPr>
        <w:t xml:space="preserve">มี </w:t>
      </w:r>
      <w:r w:rsidRPr="00DE5F1A" w:rsidR="00F57933">
        <w:rPr>
          <w:rFonts w:ascii="TH Sarabun New" w:hAnsi="TH Sarabun New" w:cs="TH Sarabun New"/>
          <w:sz w:val="32"/>
          <w:szCs w:val="32"/>
          <w:lang w:bidi="th-TH"/>
        </w:rPr>
        <w:t>5</w:t>
      </w:r>
      <w:r w:rsidRPr="00DE5F1A" w:rsidR="00D85A63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DE5F1A" w:rsidR="0051631E">
        <w:rPr>
          <w:rFonts w:ascii="TH Sarabun New" w:hAnsi="TH Sarabun New" w:cs="TH Sarabun New"/>
          <w:sz w:val="32"/>
          <w:szCs w:val="32"/>
          <w:cs/>
          <w:lang w:bidi="th-TH"/>
        </w:rPr>
        <w:t>ชั่วโมง</w:t>
      </w:r>
      <w:r w:rsidRPr="00DE5F1A" w:rsidR="0051631E">
        <w:rPr>
          <w:rFonts w:ascii="TH Sarabun New" w:hAnsi="TH Sarabun New" w:cs="TH Sarabun New"/>
          <w:sz w:val="32"/>
          <w:szCs w:val="32"/>
          <w:lang w:bidi="th-TH"/>
        </w:rPr>
        <w:t>/</w:t>
      </w:r>
      <w:r w:rsidRPr="00DE5F1A" w:rsidR="0051631E">
        <w:rPr>
          <w:rFonts w:ascii="TH Sarabun New" w:hAnsi="TH Sarabun New" w:cs="TH Sarabun New"/>
          <w:sz w:val="32"/>
          <w:szCs w:val="32"/>
          <w:cs/>
          <w:lang w:bidi="th-TH"/>
        </w:rPr>
        <w:t>สัปดาห์</w:t>
      </w:r>
      <w:r w:rsidRPr="00DE5F1A" w:rsidR="0051631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 w:rsidR="0051631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 w:rsidR="00D85A63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 w:rsidR="00835351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 w:rsidR="00835351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 w:rsidR="434E7FCA">
        <w:rPr>
          <w:rFonts w:ascii="TH Sarabun New" w:hAnsi="TH Sarabun New" w:cs="TH Sarabun New"/>
          <w:sz w:val="32"/>
          <w:szCs w:val="32"/>
          <w:lang w:bidi="th-TH"/>
        </w:rPr>
        <w:t>E</w:t>
      </w:r>
      <w:r w:rsidRPr="00DE5F1A" w:rsidR="0051631E">
        <w:rPr>
          <w:rFonts w:ascii="TH Sarabun New" w:hAnsi="TH Sarabun New" w:cs="TH Sarabun New"/>
          <w:sz w:val="32"/>
          <w:szCs w:val="32"/>
          <w:lang w:bidi="th-TH"/>
        </w:rPr>
        <w:t>mail</w:t>
      </w:r>
      <w:r w:rsidRPr="00DE5F1A" w:rsidR="008032C2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DE5F1A" w:rsidR="005F069F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DE5F1A" w:rsidR="53E2DD21">
        <w:rPr>
          <w:rFonts w:ascii="TH Sarabun New" w:hAnsi="TH Sarabun New" w:cs="TH Sarabun New"/>
          <w:sz w:val="32"/>
          <w:szCs w:val="32"/>
          <w:lang w:bidi="th-TH"/>
        </w:rPr>
        <w:t xml:space="preserve"> denny</w:t>
      </w:r>
      <w:r w:rsidRPr="00DE5F1A" w:rsidR="001D4E44">
        <w:rPr>
          <w:rFonts w:ascii="TH Sarabun New" w:hAnsi="TH Sarabun New" w:cs="TH Sarabun New"/>
          <w:sz w:val="32"/>
          <w:szCs w:val="32"/>
          <w:lang w:bidi="th-TH"/>
        </w:rPr>
        <w:t>@rsu.ac.th………</w:t>
      </w:r>
      <w:r w:rsidRPr="00DE5F1A" w:rsidR="008032C2">
        <w:rPr>
          <w:rFonts w:ascii="TH Sarabun New" w:hAnsi="TH Sarabun New" w:cs="TH Sarabun New"/>
          <w:sz w:val="32"/>
          <w:szCs w:val="32"/>
          <w:lang w:bidi="th-TH"/>
        </w:rPr>
        <w:t>.</w:t>
      </w:r>
    </w:p>
    <w:p xmlns:wp14="http://schemas.microsoft.com/office/word/2010/wordml" w:rsidRPr="00DE5F1A" w:rsidR="001934F9" w:rsidP="0B214A05" w:rsidRDefault="00370A24" w14:paraId="54EB21F6" wp14:textId="77777777">
      <w:pPr>
        <w:tabs>
          <w:tab w:val="left" w:pos="360"/>
        </w:tabs>
        <w:ind w:left="0" w:firstLine="0"/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61034B" w:rsidP="008032C2" w:rsidRDefault="0061034B" w14:paraId="3A0FF5F2" wp14:textId="77777777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AB4359" w:rsidP="006952A8" w:rsidRDefault="00FD35CB" w14:paraId="218B2598" wp14:textId="77777777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หมวดที่</w:t>
      </w:r>
      <w:r w:rsidRPr="00DE5F1A">
        <w:rPr>
          <w:rFonts w:ascii="TH Sarabun New" w:hAnsi="TH Sarabun New" w:cs="TH Sarabun New"/>
          <w:b/>
          <w:sz w:val="32"/>
          <w:szCs w:val="32"/>
          <w:cs/>
          <w:lang w:bidi="th-TH"/>
        </w:rPr>
        <w:t xml:space="preserve"> </w:t>
      </w:r>
      <w:r w:rsidRPr="00DE5F1A" w:rsidR="00721911">
        <w:rPr>
          <w:rFonts w:ascii="TH Sarabun New" w:hAnsi="TH Sarabun New" w:cs="TH Sarabun New"/>
          <w:b/>
          <w:sz w:val="32"/>
          <w:szCs w:val="32"/>
          <w:lang w:bidi="th-TH"/>
        </w:rPr>
        <w:t>3</w:t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Pr="00DE5F1A" w:rsidR="00D07077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Pr="00DE5F1A" w:rsidR="001836FA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</w:t>
      </w:r>
      <w:r w:rsidRPr="00DE5F1A" w:rsidR="00D07077">
        <w:rPr>
          <w:rFonts w:ascii="TH Sarabun New" w:hAnsi="TH Sarabun New" w:cs="TH Sarabun New"/>
          <w:bCs/>
          <w:sz w:val="32"/>
          <w:szCs w:val="32"/>
          <w:cs/>
          <w:lang w:bidi="th-TH"/>
        </w:rPr>
        <w:t>ผล</w:t>
      </w:r>
      <w:r w:rsidRPr="00DE5F1A" w:rsidR="00AB4359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การเรียนรู้ของนักศึกษา</w:t>
      </w:r>
    </w:p>
    <w:p xmlns:wp14="http://schemas.microsoft.com/office/word/2010/wordml" w:rsidRPr="00DE5F1A" w:rsidR="004702E3" w:rsidP="004702E3" w:rsidRDefault="004702E3" w14:paraId="5439EFE1" wp14:textId="77777777">
      <w:pPr>
        <w:ind w:firstLine="720"/>
        <w:rPr>
          <w:rFonts w:ascii="TH Sarabun New" w:hAnsi="TH Sarabun New" w:cs="TH Sarabun New"/>
          <w:b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DE5F1A">
        <w:rPr>
          <w:rFonts w:ascii="TH Sarabun New" w:hAnsi="TH Sarabun New" w:cs="TH Sarabun New"/>
          <w:bCs/>
          <w:sz w:val="32"/>
          <w:szCs w:val="32"/>
          <w:lang w:bidi="th-TH"/>
        </w:rPr>
        <w:t xml:space="preserve">   </w:t>
      </w:r>
      <w:r w:rsidRPr="00DE5F1A" w:rsidR="00FE7332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มีดังต่อไปนี้</w:t>
      </w:r>
    </w:p>
    <w:p xmlns:wp14="http://schemas.microsoft.com/office/word/2010/wordml" w:rsidRPr="00DE5F1A" w:rsidR="00FE7332" w:rsidP="00FE7332" w:rsidRDefault="00FE7332" w14:paraId="2059636E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>1.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คุณธรรม  จริยธรรม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"/>
        <w:gridCol w:w="2498"/>
        <w:gridCol w:w="3564"/>
        <w:gridCol w:w="2336"/>
      </w:tblGrid>
      <w:tr xmlns:wp14="http://schemas.microsoft.com/office/word/2010/wordml" w:rsidRPr="00DE5F1A" w:rsidR="005F069F" w:rsidTr="005F069F" w14:paraId="354F7002" wp14:textId="77777777">
        <w:tc>
          <w:tcPr>
            <w:tcW w:w="675" w:type="dxa"/>
            <w:shd w:val="clear" w:color="auto" w:fill="auto"/>
          </w:tcPr>
          <w:p w:rsidRPr="00DE5F1A" w:rsidR="005F069F" w:rsidP="004F0C45" w:rsidRDefault="00370A24" w14:paraId="7E1C9FC4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384" behindDoc="0" locked="0" layoutInCell="1" allowOverlap="1" wp14:anchorId="2C1A38A6" wp14:editId="777777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7266347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67DF27B">
                    <v:oval id="Oval 14" style="position:absolute;margin-left:7.35pt;margin-top:6.45pt;width:9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1C0A6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Pr="00DE5F1A" w:rsidR="005F069F" w:rsidP="004F0C45" w:rsidRDefault="005F069F" w14:paraId="32A3F10A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Pr="00DE5F1A" w:rsidR="005F069F" w:rsidP="004F0C45" w:rsidRDefault="005F069F" w14:paraId="56687778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Pr="00DE5F1A" w:rsidR="005F069F" w:rsidP="004F0C45" w:rsidRDefault="005F069F" w14:paraId="37EF47A6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DE5F1A" w:rsidR="005F069F" w:rsidTr="005F069F" w14:paraId="44A0A723" wp14:textId="77777777">
        <w:tc>
          <w:tcPr>
            <w:tcW w:w="675" w:type="dxa"/>
            <w:shd w:val="clear" w:color="auto" w:fill="auto"/>
          </w:tcPr>
          <w:p w:rsidRPr="00DE5F1A" w:rsidR="005F069F" w:rsidP="005F069F" w:rsidRDefault="00A5635B" w14:paraId="55D8B3B0" wp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DE5F1A" w:rsidR="005F069F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E5F1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Pr="00DE5F1A" w:rsidR="005F069F" w:rsidP="00A5635B" w:rsidRDefault="00A5635B" w14:paraId="50BCFA52" wp14:textId="7777777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ซื่อสัตย์สุจริต มีวินัย และมีความรับผิดชอบต่อตนเองและสังคม</w:t>
            </w:r>
            <w:r w:rsidRPr="00DE5F1A" w:rsidR="005F069F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674" w:type="dxa"/>
            <w:shd w:val="clear" w:color="auto" w:fill="auto"/>
          </w:tcPr>
          <w:p w:rsidRPr="00DE5F1A" w:rsidR="005F069F" w:rsidP="005F069F" w:rsidRDefault="005F069F" w14:paraId="2D106B4B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สอนแทรกคุณธรรม จริยธรรมในระหว่างที่ทำ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แบบฝึกหัดในห้องเรียน และ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โครงงานโดยการพูดคุยกับนักศึกษา เน้นความรับผิดชอบต่องาน วินัย จรรยาบรร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</w:rPr>
              <w:t>ณ ความซื่อสัตย์ต่อหน้าที่ในกลุ่ม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5F1A" w:rsidR="006663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เคารพและรับฟังความคิดเห็นของผู้อื่น 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ความถ่อมตนและความมีน้ำใจ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</w:rPr>
              <w:t>ต่อเพื่อนร่วมงาน</w:t>
            </w:r>
          </w:p>
          <w:p w:rsidRPr="00DE5F1A" w:rsidR="00666312" w:rsidP="00666312" w:rsidRDefault="00666312" w14:paraId="5DA5A771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สอดแทรกเนื้อหาด้านความมีวินัย ตรง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</w:rPr>
              <w:t>ต่อเวลา รับผิดชอบต่อตนเองและเพื่อนในกลุ่มเรียน</w:t>
            </w:r>
          </w:p>
        </w:tc>
        <w:tc>
          <w:tcPr>
            <w:tcW w:w="2364" w:type="dxa"/>
            <w:shd w:val="clear" w:color="auto" w:fill="auto"/>
          </w:tcPr>
          <w:p w:rsidRPr="00DE5F1A" w:rsidR="005F069F" w:rsidP="005F069F" w:rsidRDefault="005F069F" w14:paraId="443EB98F" wp14:textId="77777777">
            <w:pPr>
              <w:numPr>
                <w:ilvl w:val="0"/>
                <w:numId w:val="14"/>
              </w:numPr>
              <w:ind w:left="42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</w:t>
            </w:r>
            <w:r w:rsidRPr="00DE5F1A" w:rsidR="0066631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พฤติกรรมความ</w:t>
            </w:r>
            <w:r w:rsidRPr="00DE5F1A" w:rsidR="0066631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สามารถทำงานร่วมกัน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กับผู้อื่นและมีความตรงต่อเวลา</w:t>
            </w:r>
          </w:p>
          <w:p w:rsidRPr="00DE5F1A" w:rsidR="00666312" w:rsidP="005F069F" w:rsidRDefault="00666312" w14:paraId="11550F22" wp14:textId="77777777">
            <w:pPr>
              <w:numPr>
                <w:ilvl w:val="0"/>
                <w:numId w:val="14"/>
              </w:numPr>
              <w:ind w:left="42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การส่งงานจะต้องเป็นไปตามกำหนดเวลา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เพื่อฝึกให้นักศึกษารับผิดชอบต่องาน</w:t>
            </w:r>
          </w:p>
        </w:tc>
      </w:tr>
    </w:tbl>
    <w:p xmlns:wp14="http://schemas.microsoft.com/office/word/2010/wordml" w:rsidRPr="00DE5F1A" w:rsidR="005F069F" w:rsidP="00FE7332" w:rsidRDefault="00FE7332" w14:paraId="5630AD66" wp14:textId="77777777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</w:p>
    <w:p xmlns:wp14="http://schemas.microsoft.com/office/word/2010/wordml" w:rsidRPr="00DE5F1A" w:rsidR="00FE7332" w:rsidP="00FE7332" w:rsidRDefault="00FE7332" w14:paraId="72EEA0AB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2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685"/>
        <w:gridCol w:w="2377"/>
      </w:tblGrid>
      <w:tr xmlns:wp14="http://schemas.microsoft.com/office/word/2010/wordml" w:rsidRPr="00DE5F1A" w:rsidR="005F069F" w:rsidTr="00F7661D" w14:paraId="1522D6CA" wp14:textId="77777777">
        <w:tc>
          <w:tcPr>
            <w:tcW w:w="675" w:type="dxa"/>
            <w:shd w:val="clear" w:color="auto" w:fill="auto"/>
          </w:tcPr>
          <w:p w:rsidRPr="00DE5F1A" w:rsidR="005F069F" w:rsidP="004F0C45" w:rsidRDefault="00370A24" w14:paraId="582501B7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5408" behindDoc="0" locked="0" layoutInCell="1" allowOverlap="1" wp14:anchorId="66906F2E" wp14:editId="7777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99239994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F3873B3">
                    <v:oval id="Oval 13" style="position:absolute;margin-left:5.35pt;margin-top:6.1pt;width:9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CB3A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Pr="00DE5F1A" w:rsidR="005F069F" w:rsidP="004F0C45" w:rsidRDefault="005F069F" w14:paraId="279BC390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5" w:type="dxa"/>
            <w:shd w:val="clear" w:color="auto" w:fill="auto"/>
          </w:tcPr>
          <w:p w:rsidRPr="00DE5F1A" w:rsidR="005F069F" w:rsidP="004F0C45" w:rsidRDefault="005F069F" w14:paraId="2681D7AD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Pr="00DE5F1A" w:rsidR="005F069F" w:rsidP="004F0C45" w:rsidRDefault="005F069F" w14:paraId="28BCAB31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DE5F1A" w:rsidR="005F069F" w:rsidTr="00F7661D" w14:paraId="38B3FF3B" wp14:textId="77777777">
        <w:tc>
          <w:tcPr>
            <w:tcW w:w="675" w:type="dxa"/>
            <w:shd w:val="clear" w:color="auto" w:fill="auto"/>
          </w:tcPr>
          <w:p w:rsidRPr="00DE5F1A" w:rsidR="005F069F" w:rsidP="005F069F" w:rsidRDefault="005F069F" w14:paraId="4E6CBBE6" wp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Pr="00DE5F1A" w:rsidR="008720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Pr="00DE5F1A" w:rsidR="005F069F" w:rsidP="004F0C45" w:rsidRDefault="00B94D6F" w14:paraId="0FE6AA5F" wp14:textId="7777777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มีความรอบรู้ทางดุริยางคศาสตร์และศาสตร์อื่นที่เกี่ยวข้อง</w:t>
            </w:r>
          </w:p>
        </w:tc>
        <w:tc>
          <w:tcPr>
            <w:tcW w:w="3685" w:type="dxa"/>
            <w:shd w:val="clear" w:color="auto" w:fill="auto"/>
          </w:tcPr>
          <w:p w:rsidRPr="00DE5F1A" w:rsidR="005F069F" w:rsidP="005F069F" w:rsidRDefault="005F069F" w14:paraId="335AD7F6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</w:t>
            </w:r>
            <w:r w:rsidRPr="00DE5F1A" w:rsidR="004812F4">
              <w:rPr>
                <w:rFonts w:ascii="TH Sarabun New" w:hAnsi="TH Sarabun New" w:cs="TH Sarabun New"/>
                <w:sz w:val="32"/>
                <w:szCs w:val="32"/>
                <w:cs/>
              </w:rPr>
              <w:t>กึ่งปฏิบัติ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โดยใช้การฝึกภาคปฏิบัติ</w:t>
            </w:r>
            <w:r w:rsidRPr="00DE5F1A" w:rsidR="004812F4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 เพื่อให้เข้าใจภาคทฤษฎี และนำไปประยุกต์ใช้ได้</w:t>
            </w:r>
          </w:p>
          <w:p w:rsidRPr="00DE5F1A" w:rsidR="005F069F" w:rsidP="005F069F" w:rsidRDefault="00A5635B" w14:paraId="29048AB9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มอบหมายแบบฝึกหัดให้ทำ</w:t>
            </w:r>
            <w:r w:rsidRPr="00DE5F1A" w:rsidR="00D240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ทุกสัปดาห์ </w:t>
            </w:r>
            <w:r w:rsidRPr="00DE5F1A" w:rsidR="004812F4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เพื่อให้เกิดความชำนาญ</w:t>
            </w:r>
          </w:p>
          <w:p w:rsidRPr="00DE5F1A" w:rsidR="004812F4" w:rsidP="00872044" w:rsidRDefault="004812F4" w14:paraId="29ED317B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มอบหมายงานให้ฝึกฝนและค้นคว้าเพิ่มเติม เพื่อสามารถนำองค์ความรู้ไปประยุกต์ใช้ในวิชาชีพได้</w:t>
            </w:r>
          </w:p>
        </w:tc>
        <w:tc>
          <w:tcPr>
            <w:tcW w:w="2377" w:type="dxa"/>
            <w:shd w:val="clear" w:color="auto" w:fill="auto"/>
          </w:tcPr>
          <w:p w:rsidRPr="00DE5F1A" w:rsidR="005F069F" w:rsidP="005F069F" w:rsidRDefault="00D24098" w14:paraId="4212AE08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</w:t>
            </w:r>
            <w:r w:rsidRPr="00DE5F1A" w:rsidR="005F069F">
              <w:rPr>
                <w:rFonts w:ascii="TH Sarabun New" w:hAnsi="TH Sarabun New" w:cs="TH Sarabun New"/>
                <w:sz w:val="32"/>
                <w:szCs w:val="32"/>
                <w:cs/>
              </w:rPr>
              <w:t>จากงานที่มอบหมาย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ให้ฝึกปฏิบัติทุกสัปดาห์</w:t>
            </w:r>
          </w:p>
          <w:p w:rsidRPr="00DE5F1A" w:rsidR="005F069F" w:rsidP="005F069F" w:rsidRDefault="005F069F" w14:paraId="0A648CE4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ประเมินจากาการ</w:t>
            </w:r>
            <w:r w:rsidRPr="00DE5F1A" w:rsidR="00872044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 สอบปลายภาค ด้วยการสอบปฏิบัติ</w:t>
            </w:r>
          </w:p>
        </w:tc>
      </w:tr>
    </w:tbl>
    <w:p xmlns:wp14="http://schemas.microsoft.com/office/word/2010/wordml" w:rsidRPr="00DE5F1A" w:rsidR="005F069F" w:rsidP="00FE7332" w:rsidRDefault="005F069F" w14:paraId="61829076" wp14:textId="77777777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xmlns:wp14="http://schemas.microsoft.com/office/word/2010/wordml" w:rsidRPr="00DE5F1A" w:rsidR="00FE7332" w:rsidP="00FE7332" w:rsidRDefault="00FE7332" w14:paraId="31BF7179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6"/>
        <w:gridCol w:w="2496"/>
        <w:gridCol w:w="3532"/>
        <w:gridCol w:w="2369"/>
      </w:tblGrid>
      <w:tr xmlns:wp14="http://schemas.microsoft.com/office/word/2010/wordml" w:rsidRPr="00DE5F1A" w:rsidR="005F069F" w:rsidTr="005F069F" w14:paraId="21E49C15" wp14:textId="77777777">
        <w:tc>
          <w:tcPr>
            <w:tcW w:w="675" w:type="dxa"/>
            <w:shd w:val="clear" w:color="auto" w:fill="auto"/>
          </w:tcPr>
          <w:p w:rsidRPr="00DE5F1A" w:rsidR="005F069F" w:rsidP="004F0C45" w:rsidRDefault="00370A24" w14:paraId="0B23E372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6432" behindDoc="0" locked="0" layoutInCell="1" allowOverlap="1" wp14:anchorId="48166622" wp14:editId="7777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71422157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E624395">
                    <v:oval id="Oval 12" style="position:absolute;margin-left:5.35pt;margin-top:5.55pt;width:9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91DB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Pr="00DE5F1A" w:rsidR="005F069F" w:rsidP="004F0C45" w:rsidRDefault="005F069F" w14:paraId="2EF4FB93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Pr="00DE5F1A" w:rsidR="005F069F" w:rsidP="004F0C45" w:rsidRDefault="005F069F" w14:paraId="185E549B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Pr="00DE5F1A" w:rsidR="005F069F" w:rsidP="004F0C45" w:rsidRDefault="005F069F" w14:paraId="21DC956B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DE5F1A" w:rsidR="005F069F" w:rsidTr="005F069F" w14:paraId="24364A1A" wp14:textId="77777777">
        <w:tc>
          <w:tcPr>
            <w:tcW w:w="675" w:type="dxa"/>
            <w:shd w:val="clear" w:color="auto" w:fill="auto"/>
          </w:tcPr>
          <w:p w:rsidRPr="00DE5F1A" w:rsidR="005F069F" w:rsidP="005F069F" w:rsidRDefault="005F069F" w14:paraId="269EBE80" wp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:rsidRPr="00DE5F1A" w:rsidR="005F069F" w:rsidP="004F0C45" w:rsidRDefault="00872044" w14:paraId="7F41B167" wp14:textId="7777777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มีความคิดสร้างสรรค์</w:t>
            </w:r>
            <w:r w:rsidRPr="00DE5F1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และมีปฏิภาณไหวพริบในการสร้างผลงาน</w:t>
            </w:r>
          </w:p>
        </w:tc>
        <w:tc>
          <w:tcPr>
            <w:tcW w:w="3636" w:type="dxa"/>
            <w:shd w:val="clear" w:color="auto" w:fill="auto"/>
          </w:tcPr>
          <w:p w:rsidRPr="00DE5F1A" w:rsidR="00872044" w:rsidP="00D24098" w:rsidRDefault="00872044" w14:paraId="756E82E5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สอนแบบบรรยายเชิงวิเคราะห์ และสามารถนำทฤษฏีที่เรียนมาปฏิบัติได้</w:t>
            </w:r>
            <w:r w:rsidRPr="00DE5F1A" w:rsidR="00D2409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5F1A" w:rsidR="00D24098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และการปฏิบัติจนเกิดความชำนาญจะทำให้สามารถนำความรู้ไปประยุกต์ใช้ในวิชาชีพได้</w:t>
            </w:r>
          </w:p>
          <w:p w:rsidRPr="00DE5F1A" w:rsidR="005F069F" w:rsidP="005F069F" w:rsidRDefault="005F069F" w14:paraId="7C57125F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  <w:r w:rsidRPr="00DE5F1A" w:rsidR="00D24098">
              <w:rPr>
                <w:rFonts w:ascii="TH Sarabun New" w:hAnsi="TH Sarabun New" w:cs="TH Sarabun New"/>
                <w:sz w:val="32"/>
                <w:szCs w:val="32"/>
                <w:cs/>
              </w:rPr>
              <w:t>ในเรื่องความคิดสร้างสรรค์</w:t>
            </w:r>
            <w:r w:rsidRPr="00DE5F1A" w:rsidR="00D2409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  <w:r w:rsidRPr="00DE5F1A" w:rsidR="00D240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ให้ฝึกปฏิบัติ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</w:rPr>
              <w:t>ประพันธ์เพลงและเรียบเรียงเสียงประสาน</w:t>
            </w:r>
          </w:p>
        </w:tc>
        <w:tc>
          <w:tcPr>
            <w:tcW w:w="2411" w:type="dxa"/>
            <w:shd w:val="clear" w:color="auto" w:fill="auto"/>
          </w:tcPr>
          <w:p w:rsidRPr="00DE5F1A" w:rsidR="005F069F" w:rsidP="005F069F" w:rsidRDefault="00D24098" w14:paraId="7ACF5F32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Pr="00DE5F1A" w:rsidR="00D24098" w:rsidP="00EB434C" w:rsidRDefault="00D24098" w14:paraId="3E26DCA8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ประเมินจากาการสอบกลางภาค สอบปลายภาค ด้วยการสอบปฏิบัติ</w:t>
            </w:r>
          </w:p>
        </w:tc>
      </w:tr>
    </w:tbl>
    <w:p xmlns:wp14="http://schemas.microsoft.com/office/word/2010/wordml" w:rsidRPr="00DE5F1A" w:rsidR="00A9639A" w:rsidP="00FE7332" w:rsidRDefault="00A9639A" w14:paraId="2BA226A1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xmlns:wp14="http://schemas.microsoft.com/office/word/2010/wordml" w:rsidRPr="00DE5F1A" w:rsidR="00FE7332" w:rsidP="00FE7332" w:rsidRDefault="00FE7332" w14:paraId="77E854D2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4</w:t>
      </w:r>
      <w:r w:rsidRPr="00DE5F1A">
        <w:rPr>
          <w:rFonts w:ascii="TH Sarabun New" w:hAnsi="TH Sarabun New" w:cs="TH Sarabun New"/>
          <w:bCs/>
          <w:sz w:val="32"/>
          <w:szCs w:val="32"/>
          <w:lang w:bidi="th-TH"/>
        </w:rPr>
        <w:t>.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0"/>
        <w:gridCol w:w="2549"/>
        <w:gridCol w:w="3518"/>
        <w:gridCol w:w="2336"/>
      </w:tblGrid>
      <w:tr xmlns:wp14="http://schemas.microsoft.com/office/word/2010/wordml" w:rsidRPr="00DE5F1A" w:rsidR="005F069F" w:rsidTr="005F069F" w14:paraId="04F84087" wp14:textId="77777777">
        <w:tc>
          <w:tcPr>
            <w:tcW w:w="675" w:type="dxa"/>
            <w:shd w:val="clear" w:color="auto" w:fill="auto"/>
          </w:tcPr>
          <w:p w:rsidRPr="00DE5F1A" w:rsidR="005F069F" w:rsidP="004F0C45" w:rsidRDefault="00370A24" w14:paraId="6D8E90E0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8480" behindDoc="0" locked="0" layoutInCell="1" allowOverlap="1" wp14:anchorId="7B3B5594" wp14:editId="777777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79375</wp:posOffset>
                      </wp:positionV>
                      <wp:extent cx="116840" cy="121920"/>
                      <wp:effectExtent l="6350" t="12700" r="10160" b="8255"/>
                      <wp:wrapNone/>
                      <wp:docPr id="1251301610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AD76580">
                    <v:oval id="Oval 11" style="position:absolute;margin-left:5.75pt;margin-top:6.25pt;width:9.2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5965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wXCdcdoAAAAHAQAADwAAAAAAAAAA&#10;AAAAAABaBAAAZHJzL2Rvd25yZXYueG1sUEsFBgAAAAAEAAQA8wAAAGEFAAAAAA==&#10;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Pr="00DE5F1A" w:rsidR="005F069F" w:rsidP="004F0C45" w:rsidRDefault="005F069F" w14:paraId="48035C7F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Pr="00DE5F1A" w:rsidR="005F069F" w:rsidP="004F0C45" w:rsidRDefault="005F069F" w14:paraId="646C4A5C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Pr="00DE5F1A" w:rsidR="005F069F" w:rsidP="004F0C45" w:rsidRDefault="005F069F" w14:paraId="485521DB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DE5F1A" w:rsidR="005F069F" w:rsidTr="005F069F" w14:paraId="33E67AC6" wp14:textId="77777777">
        <w:tc>
          <w:tcPr>
            <w:tcW w:w="675" w:type="dxa"/>
            <w:shd w:val="clear" w:color="auto" w:fill="auto"/>
          </w:tcPr>
          <w:p w:rsidRPr="00DE5F1A" w:rsidR="005F069F" w:rsidP="005F069F" w:rsidRDefault="00603FDC" w14:paraId="1BBD13F9" wp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616" w:type="dxa"/>
            <w:shd w:val="clear" w:color="auto" w:fill="auto"/>
          </w:tcPr>
          <w:p w:rsidRPr="00DE5F1A" w:rsidR="005F069F" w:rsidP="004F0C45" w:rsidRDefault="005F069F" w14:paraId="17AD93B2" wp14:textId="77777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1" w:type="dxa"/>
            <w:shd w:val="clear" w:color="auto" w:fill="auto"/>
          </w:tcPr>
          <w:p w:rsidRPr="00DE5F1A" w:rsidR="005F069F" w:rsidP="00603FDC" w:rsidRDefault="005F069F" w14:paraId="0DE4B5B7" wp14:textId="7777777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Pr="00DE5F1A" w:rsidR="005F069F" w:rsidP="00603FDC" w:rsidRDefault="005F069F" w14:paraId="66204FF1" wp14:textId="7777777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xmlns:wp14="http://schemas.microsoft.com/office/word/2010/wordml" w:rsidRPr="00DE5F1A" w:rsidR="005F069F" w:rsidP="00FE7332" w:rsidRDefault="005F069F" w14:paraId="2DBF0D7D" wp14:textId="77777777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xmlns:wp14="http://schemas.microsoft.com/office/word/2010/wordml" w:rsidRPr="00DE5F1A" w:rsidR="00FE7332" w:rsidP="00FE7332" w:rsidRDefault="00FE7332" w14:paraId="17E03C69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5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"/>
        <w:gridCol w:w="2535"/>
        <w:gridCol w:w="3540"/>
        <w:gridCol w:w="2323"/>
      </w:tblGrid>
      <w:tr xmlns:wp14="http://schemas.microsoft.com/office/word/2010/wordml" w:rsidRPr="00DE5F1A" w:rsidR="005F069F" w:rsidTr="005F069F" w14:paraId="7BD936F3" wp14:textId="77777777">
        <w:tc>
          <w:tcPr>
            <w:tcW w:w="675" w:type="dxa"/>
            <w:shd w:val="clear" w:color="auto" w:fill="auto"/>
          </w:tcPr>
          <w:p w:rsidRPr="00DE5F1A" w:rsidR="005F069F" w:rsidP="004F0C45" w:rsidRDefault="00370A24" w14:paraId="1155A2D2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7456" behindDoc="0" locked="0" layoutInCell="1" allowOverlap="1" wp14:anchorId="270FF21E" wp14:editId="777777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54846179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D8E904A">
                    <v:oval id="Oval 10" style="position:absolute;margin-left:5.75pt;margin-top:6.5pt;width:9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769F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Pr="00DE5F1A" w:rsidR="005F069F" w:rsidP="004F0C45" w:rsidRDefault="005F069F" w14:paraId="2CA81DA0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Pr="00DE5F1A" w:rsidR="005F069F" w:rsidP="004F0C45" w:rsidRDefault="005F069F" w14:paraId="437BD82F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Pr="00DE5F1A" w:rsidR="005F069F" w:rsidP="004F0C45" w:rsidRDefault="005F069F" w14:paraId="13B54DA1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DE5F1A" w:rsidR="005F069F" w:rsidTr="005F069F" w14:paraId="78C93328" wp14:textId="77777777">
        <w:tc>
          <w:tcPr>
            <w:tcW w:w="675" w:type="dxa"/>
            <w:shd w:val="clear" w:color="auto" w:fill="auto"/>
          </w:tcPr>
          <w:p w:rsidRPr="00DE5F1A" w:rsidR="005F069F" w:rsidP="005F069F" w:rsidRDefault="005F069F" w14:paraId="3A6AA1BC" wp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Pr="00DE5F1A" w:rsidR="005F069F" w:rsidP="00A5635B" w:rsidRDefault="00D40F9D" w14:paraId="2155E34B" wp14:textId="77777777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</w:t>
            </w:r>
            <w:r w:rsidRPr="00DE5F1A" w:rsidR="00A5635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สื่อสารด้วยการพูด อ่าน เขียนในการสื่อสารโดยทั่วไป ตลอดจนใช้วิธีการสื่อสารทางดนตรี และการนำเสนองานได้อย่างมีประสิทธิภาพ</w:t>
            </w:r>
          </w:p>
        </w:tc>
        <w:tc>
          <w:tcPr>
            <w:tcW w:w="3647" w:type="dxa"/>
            <w:shd w:val="clear" w:color="auto" w:fill="auto"/>
          </w:tcPr>
          <w:p w:rsidRPr="00DE5F1A" w:rsidR="005F069F" w:rsidP="005F069F" w:rsidRDefault="00A5635B" w14:paraId="7B5F0416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สอนและปฏิบัติงาน</w:t>
            </w:r>
            <w:r w:rsidRPr="00DE5F1A" w:rsidR="00CB7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ทั้งแบบฝึกหัดและโครงงาน 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โดยใช้โปรแกรมคอมพิวเตอร์ดนตรี ได้แก่ </w:t>
            </w:r>
            <w:r w:rsidRPr="00DE5F1A">
              <w:rPr>
                <w:rFonts w:ascii="TH Sarabun New" w:hAnsi="TH Sarabun New" w:cs="TH Sarabun New"/>
                <w:sz w:val="32"/>
                <w:szCs w:val="32"/>
              </w:rPr>
              <w:t xml:space="preserve">Sibelius 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DE5F1A">
              <w:rPr>
                <w:rFonts w:ascii="TH Sarabun New" w:hAnsi="TH Sarabun New" w:cs="TH Sarabun New"/>
                <w:sz w:val="32"/>
                <w:szCs w:val="32"/>
              </w:rPr>
              <w:t>Logic Pro Audio</w:t>
            </w:r>
          </w:p>
          <w:p w:rsidRPr="00DE5F1A" w:rsidR="005F069F" w:rsidP="00CB7B4D" w:rsidRDefault="00CB7B4D" w14:paraId="5C6909B5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นักศึกษาต้องนัดหมายนักดนตรีเป็นวงแจ๊สเพื่อบันทึกวีดีโอบทประพันธ์เพลงโครงงานปลายภาคของนักศึกษา รวมทั้งต้องอำนวยเพลงเพลงเอง</w:t>
            </w:r>
          </w:p>
          <w:p w:rsidRPr="00DE5F1A" w:rsidR="00CB7B4D" w:rsidP="00CB7B4D" w:rsidRDefault="00CB7B4D" w14:paraId="46AC01CD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นักศึกษาต้องอัพโหลดคลิปวีดีโอโครงงานปลายภาคใน </w:t>
            </w:r>
            <w:r w:rsidRPr="00DE5F1A">
              <w:rPr>
                <w:rFonts w:ascii="TH Sarabun New" w:hAnsi="TH Sarabun New" w:cs="TH Sarabun New"/>
                <w:sz w:val="32"/>
                <w:szCs w:val="32"/>
              </w:rPr>
              <w:t xml:space="preserve">Facebook Group </w:t>
            </w: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ของกลุ่มรายวิชานี้</w:t>
            </w:r>
          </w:p>
        </w:tc>
        <w:tc>
          <w:tcPr>
            <w:tcW w:w="2366" w:type="dxa"/>
            <w:shd w:val="clear" w:color="auto" w:fill="auto"/>
          </w:tcPr>
          <w:p w:rsidRPr="00DE5F1A" w:rsidR="005F069F" w:rsidP="005F069F" w:rsidRDefault="005F069F" w14:paraId="1F0971D9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</w:t>
            </w:r>
          </w:p>
          <w:p w:rsidRPr="00DE5F1A" w:rsidR="00CB7B4D" w:rsidP="005F069F" w:rsidRDefault="00CB7B4D" w14:paraId="33EC23D2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xmlns:wp14="http://schemas.microsoft.com/office/word/2010/wordml" w:rsidRPr="00DE5F1A" w:rsidR="00F52A07" w:rsidP="00BE79E5" w:rsidRDefault="00F52A07" w14:paraId="6B62F1B3" wp14:textId="77777777">
      <w:pPr>
        <w:tabs>
          <w:tab w:val="left" w:pos="360"/>
        </w:tabs>
        <w:rPr>
          <w:rFonts w:ascii="TH Sarabun New" w:hAnsi="TH Sarabun New" w:cs="TH Sarabun New"/>
          <w:b/>
          <w:sz w:val="32"/>
          <w:szCs w:val="32"/>
          <w:lang w:bidi="th-TH"/>
        </w:rPr>
      </w:pPr>
    </w:p>
    <w:p xmlns:wp14="http://schemas.microsoft.com/office/word/2010/wordml" w:rsidRPr="00DE5F1A" w:rsidR="00BE79E5" w:rsidP="00BE79E5" w:rsidRDefault="00BE79E5" w14:paraId="0AC20695" wp14:textId="77777777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>6.</w:t>
      </w:r>
      <w:r w:rsidRPr="00DE5F1A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ทักษะพิสัย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8"/>
        <w:gridCol w:w="2531"/>
        <w:gridCol w:w="3546"/>
        <w:gridCol w:w="2328"/>
      </w:tblGrid>
      <w:tr xmlns:wp14="http://schemas.microsoft.com/office/word/2010/wordml" w:rsidRPr="00DE5F1A" w:rsidR="00BE79E5" w:rsidTr="00A477D6" w14:paraId="0FA4B9D5" wp14:textId="77777777">
        <w:tc>
          <w:tcPr>
            <w:tcW w:w="675" w:type="dxa"/>
            <w:shd w:val="clear" w:color="auto" w:fill="auto"/>
          </w:tcPr>
          <w:p w:rsidRPr="00DE5F1A" w:rsidR="00BE79E5" w:rsidP="00A477D6" w:rsidRDefault="00370A24" w14:paraId="720DC5C3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0528" behindDoc="0" locked="0" layoutInCell="1" allowOverlap="1" wp14:anchorId="03A599EE" wp14:editId="777777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142686165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F919BE9">
                    <v:oval id="Oval 9" style="position:absolute;margin-left:5.75pt;margin-top:6.5pt;width:9.2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7BFC8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Pr="00DE5F1A" w:rsidR="00BE79E5" w:rsidP="00A477D6" w:rsidRDefault="00BE79E5" w14:paraId="2E8043C8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Pr="00DE5F1A" w:rsidR="00BE79E5" w:rsidP="00A477D6" w:rsidRDefault="00BE79E5" w14:paraId="51CDF5BC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Pr="00DE5F1A" w:rsidR="00BE79E5" w:rsidP="00A477D6" w:rsidRDefault="00BE79E5" w14:paraId="34240D80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DE5F1A" w:rsidR="00BE79E5" w:rsidTr="00A477D6" w14:paraId="06305C02" wp14:textId="77777777">
        <w:tc>
          <w:tcPr>
            <w:tcW w:w="675" w:type="dxa"/>
            <w:shd w:val="clear" w:color="auto" w:fill="auto"/>
          </w:tcPr>
          <w:p w:rsidRPr="00DE5F1A" w:rsidR="00BE79E5" w:rsidP="00A477D6" w:rsidRDefault="00BE79E5" w14:paraId="29B4EA11" wp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:rsidRPr="00DE5F1A" w:rsidR="00BE79E5" w:rsidP="00A477D6" w:rsidRDefault="00D40F9D" w14:paraId="560B92C0" wp14:textId="7777777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สามารถใช้ทักษะปฏิบัติทางดุริยางคศาสตร์ในการสร้างสรรค์ผลงานของตน</w:t>
            </w:r>
          </w:p>
        </w:tc>
        <w:tc>
          <w:tcPr>
            <w:tcW w:w="3647" w:type="dxa"/>
            <w:shd w:val="clear" w:color="auto" w:fill="auto"/>
          </w:tcPr>
          <w:p w:rsidRPr="00DE5F1A" w:rsidR="00BE79E5" w:rsidP="00A477D6" w:rsidRDefault="00BE79E5" w14:paraId="3CC3F750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แนะนำการ</w:t>
            </w:r>
            <w:r w:rsidRPr="00DE5F1A" w:rsidR="00E21209">
              <w:rPr>
                <w:rFonts w:ascii="TH Sarabun New" w:hAnsi="TH Sarabun New" w:cs="TH Sarabun New"/>
                <w:sz w:val="32"/>
                <w:szCs w:val="32"/>
                <w:cs/>
              </w:rPr>
              <w:t>นำองค์ความรู้ที่เรียนมาประยุกต์ใช้ในการเล่นปฏิบัติ</w:t>
            </w:r>
          </w:p>
          <w:p w:rsidRPr="00DE5F1A" w:rsidR="00BE79E5" w:rsidP="00A477D6" w:rsidRDefault="00BE79E5" w14:paraId="1D6BA899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:rsidRPr="00DE5F1A" w:rsidR="00BE79E5" w:rsidP="00A477D6" w:rsidRDefault="00BE79E5" w14:paraId="24B25547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</w:t>
            </w:r>
          </w:p>
          <w:p w:rsidRPr="00DE5F1A" w:rsidR="00E21209" w:rsidP="00A477D6" w:rsidRDefault="00E21209" w14:paraId="464F4BBE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DE5F1A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xmlns:wp14="http://schemas.microsoft.com/office/word/2010/wordml" w:rsidRPr="00DE5F1A" w:rsidR="00BE79E5" w:rsidP="00FE7332" w:rsidRDefault="00BE79E5" w14:paraId="02F2C34E" wp14:textId="77777777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F52A07" w:rsidP="006952A8" w:rsidRDefault="00F52A07" w14:paraId="680A4E5D" wp14:textId="77777777">
      <w:pPr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7A71DE" w:rsidP="00721911" w:rsidRDefault="00721911" w14:paraId="3B3CF461" wp14:textId="77777777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DE5F1A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4</w:t>
      </w:r>
      <w:r w:rsidRPr="00DE5F1A" w:rsidR="007A71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DE5F1A" w:rsidR="00462C8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DE5F1A" w:rsidR="00A960D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Pr="00DE5F1A" w:rsidR="00ED67E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ผล</w:t>
      </w:r>
    </w:p>
    <w:p xmlns:wp14="http://schemas.microsoft.com/office/word/2010/wordml" w:rsidRPr="00DE5F1A" w:rsidR="00462C88" w:rsidP="00462C88" w:rsidRDefault="00462C88" w14:paraId="3A950631" wp14:textId="77777777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 w:rsidR="00462C88">
        <w:rPr>
          <w:rFonts w:ascii="TH Sarabun New" w:hAnsi="TH Sarabun New" w:cs="TH Sarabun New"/>
          <w:b w:val="1"/>
          <w:bCs w:val="1"/>
          <w:sz w:val="32"/>
          <w:szCs w:val="32"/>
          <w:cs/>
          <w:lang w:bidi="th-TH"/>
        </w:rPr>
        <w:t>1.</w:t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DE5F1A" w:rsidR="00462C88">
        <w:rPr>
          <w:rFonts w:ascii="TH Sarabun New" w:hAnsi="TH Sarabun New" w:cs="TH Sarabun New"/>
          <w:b w:val="1"/>
          <w:bCs w:val="1"/>
          <w:sz w:val="32"/>
          <w:szCs w:val="32"/>
          <w:cs/>
          <w:lang w:bidi="th-TH"/>
        </w:rPr>
        <w:t>แผนการสอน</w:t>
      </w:r>
    </w:p>
    <w:p xmlns:wp14="http://schemas.microsoft.com/office/word/2010/wordml" w:rsidRPr="00DE5F1A" w:rsidR="00BE79E5" w:rsidP="0B214A05" w:rsidRDefault="00BE79E5" w14:paraId="27288B5B" wp14:textId="2242FE6E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1–2: Introduction and Motivic Development </w:t>
      </w:r>
    </w:p>
    <w:p xmlns:wp14="http://schemas.microsoft.com/office/word/2010/wordml" w:rsidRPr="00DE5F1A" w:rsidR="00BE79E5" w:rsidP="0B214A05" w:rsidRDefault="00BE79E5" w14:paraId="2500C5C0" wp14:textId="1547CCAC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Review motivic development techniques. </w:t>
      </w:r>
    </w:p>
    <w:p xmlns:wp14="http://schemas.microsoft.com/office/word/2010/wordml" w:rsidRPr="00DE5F1A" w:rsidR="00BE79E5" w:rsidP="0B214A05" w:rsidRDefault="00BE79E5" w14:paraId="1D2C0586" wp14:textId="162F6AA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Analyze motivic themes in jazz compositions. </w:t>
      </w:r>
    </w:p>
    <w:p xmlns:wp14="http://schemas.microsoft.com/office/word/2010/wordml" w:rsidRPr="00DE5F1A" w:rsidR="00BE79E5" w:rsidP="0B214A05" w:rsidRDefault="00BE79E5" w14:paraId="3E3F5252" wp14:textId="4FB0A18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Compose 16–32 bar motivic sketches for small ensembles. </w:t>
      </w:r>
    </w:p>
    <w:p xmlns:wp14="http://schemas.microsoft.com/office/word/2010/wordml" w:rsidRPr="00DE5F1A" w:rsidR="00BE79E5" w:rsidP="0B214A05" w:rsidRDefault="00BE79E5" w14:paraId="35BBF1C6" wp14:textId="2ABAA5D2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xmlns:wp14="http://schemas.microsoft.com/office/word/2010/wordml" w:rsidRPr="00DE5F1A" w:rsidR="00BE79E5" w:rsidP="0B214A05" w:rsidRDefault="00BE79E5" w14:paraId="7F04118D" wp14:textId="7309D4E5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3–4: Episodic Composition and Form </w:t>
      </w:r>
    </w:p>
    <w:p xmlns:wp14="http://schemas.microsoft.com/office/word/2010/wordml" w:rsidRPr="00DE5F1A" w:rsidR="00BE79E5" w:rsidP="0B214A05" w:rsidRDefault="00BE79E5" w14:paraId="7579BD52" wp14:textId="0A590C8C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Discuss episodic form in contemporary jazz. </w:t>
      </w:r>
    </w:p>
    <w:p xmlns:wp14="http://schemas.microsoft.com/office/word/2010/wordml" w:rsidRPr="00DE5F1A" w:rsidR="00BE79E5" w:rsidP="0B214A05" w:rsidRDefault="00BE79E5" w14:paraId="69A218E1" wp14:textId="0B95F744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Analyze form and content in notable jazz works. </w:t>
      </w:r>
    </w:p>
    <w:p xmlns:wp14="http://schemas.microsoft.com/office/word/2010/wordml" w:rsidRPr="00DE5F1A" w:rsidR="00BE79E5" w:rsidP="0B214A05" w:rsidRDefault="00BE79E5" w14:paraId="7DD2E303" wp14:textId="3E826A09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Write a 32-bar sectional piece using episodic form. </w:t>
      </w:r>
    </w:p>
    <w:p xmlns:wp14="http://schemas.microsoft.com/office/word/2010/wordml" w:rsidRPr="00DE5F1A" w:rsidR="00BE79E5" w:rsidP="0B214A05" w:rsidRDefault="00BE79E5" w14:paraId="7B353893" wp14:textId="1272A1D4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xmlns:wp14="http://schemas.microsoft.com/office/word/2010/wordml" w:rsidRPr="00DE5F1A" w:rsidR="00BE79E5" w:rsidP="0B214A05" w:rsidRDefault="00BE79E5" w14:paraId="4E7D8CDF" wp14:textId="0FDF839B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5–6: Arranging for Big Band and Vocal (Project 1) </w:t>
      </w:r>
    </w:p>
    <w:p xmlns:wp14="http://schemas.microsoft.com/office/word/2010/wordml" w:rsidRPr="00DE5F1A" w:rsidR="00BE79E5" w:rsidP="0B214A05" w:rsidRDefault="00BE79E5" w14:paraId="2D8154F5" wp14:textId="7EC34961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Techniques for integrating vocal lines with a big band. </w:t>
      </w:r>
    </w:p>
    <w:p xmlns:wp14="http://schemas.microsoft.com/office/word/2010/wordml" w:rsidRPr="00DE5F1A" w:rsidR="00BE79E5" w:rsidP="0B214A05" w:rsidRDefault="00BE79E5" w14:paraId="102A6611" wp14:textId="7F6D4056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Focus on melody, harmony, and rhythm. </w:t>
      </w:r>
    </w:p>
    <w:p xmlns:wp14="http://schemas.microsoft.com/office/word/2010/wordml" w:rsidRPr="00DE5F1A" w:rsidR="00BE79E5" w:rsidP="0B214A05" w:rsidRDefault="00BE79E5" w14:paraId="2CABB3B5" wp14:textId="10FC2B5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Develop a vocal arrangement for </w:t>
      </w: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>big</w:t>
      </w: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band. </w:t>
      </w:r>
    </w:p>
    <w:p xmlns:wp14="http://schemas.microsoft.com/office/word/2010/wordml" w:rsidRPr="00DE5F1A" w:rsidR="00BE79E5" w:rsidP="0B214A05" w:rsidRDefault="00BE79E5" w14:paraId="5F1C096E" wp14:textId="6D1F02E1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Project 1 Submission (End of Week 6). </w:t>
      </w:r>
    </w:p>
    <w:p xmlns:wp14="http://schemas.microsoft.com/office/word/2010/wordml" w:rsidRPr="00DE5F1A" w:rsidR="00BE79E5" w:rsidP="0B214A05" w:rsidRDefault="00BE79E5" w14:paraId="47F0C7CE" wp14:textId="215E7D27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xmlns:wp14="http://schemas.microsoft.com/office/word/2010/wordml" w:rsidRPr="00DE5F1A" w:rsidR="00BE79E5" w:rsidP="0B214A05" w:rsidRDefault="00BE79E5" w14:paraId="0CF15846" wp14:textId="016CB6A2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7–8: Composition for Jazz Small Ensembles (Project 2) </w:t>
      </w:r>
    </w:p>
    <w:p xmlns:wp14="http://schemas.microsoft.com/office/word/2010/wordml" w:rsidRPr="00DE5F1A" w:rsidR="00BE79E5" w:rsidP="0B214A05" w:rsidRDefault="00BE79E5" w14:paraId="15AF8F71" wp14:textId="3FDE4F03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Study instrumentation and voicing techniques for small groups. </w:t>
      </w:r>
    </w:p>
    <w:p xmlns:wp14="http://schemas.microsoft.com/office/word/2010/wordml" w:rsidRPr="00DE5F1A" w:rsidR="00BE79E5" w:rsidP="0B214A05" w:rsidRDefault="00BE79E5" w14:paraId="570526D6" wp14:textId="672BE31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Emphasize improvisation and solo sections. </w:t>
      </w:r>
    </w:p>
    <w:p xmlns:wp14="http://schemas.microsoft.com/office/word/2010/wordml" w:rsidRPr="00DE5F1A" w:rsidR="00BE79E5" w:rsidP="0B214A05" w:rsidRDefault="00BE79E5" w14:paraId="2C90341A" wp14:textId="18587943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Compose an original piece for jazz quintet, sextet, or septet. </w:t>
      </w:r>
    </w:p>
    <w:p xmlns:wp14="http://schemas.microsoft.com/office/word/2010/wordml" w:rsidRPr="00DE5F1A" w:rsidR="00BE79E5" w:rsidP="0B214A05" w:rsidRDefault="00BE79E5" w14:paraId="54411F2D" wp14:textId="10B2530B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Project 2 Submission (End of Week 8). </w:t>
      </w:r>
    </w:p>
    <w:p xmlns:wp14="http://schemas.microsoft.com/office/word/2010/wordml" w:rsidRPr="00DE5F1A" w:rsidR="00BE79E5" w:rsidP="0B214A05" w:rsidRDefault="00BE79E5" w14:paraId="64DBC893" wp14:textId="4E563901">
      <w:pPr>
        <w:pStyle w:val="Normal"/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BE79E5" w:rsidP="0B214A05" w:rsidRDefault="00BE79E5" w14:paraId="10D5DD3D" wp14:textId="5992FF24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9–10: Expanding Small Ensemble Compositions for Big Band (Project 3) </w:t>
      </w:r>
    </w:p>
    <w:p xmlns:wp14="http://schemas.microsoft.com/office/word/2010/wordml" w:rsidRPr="00DE5F1A" w:rsidR="00BE79E5" w:rsidP="0B214A05" w:rsidRDefault="00BE79E5" w14:paraId="60C12DE6" wp14:textId="7F6C7DD8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Expand the small ensemble composition into a big band arrangement. </w:t>
      </w:r>
    </w:p>
    <w:p xmlns:wp14="http://schemas.microsoft.com/office/word/2010/wordml" w:rsidRPr="00DE5F1A" w:rsidR="00BE79E5" w:rsidP="0B214A05" w:rsidRDefault="00BE79E5" w14:paraId="1107F5AD" wp14:textId="26D9294B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Focus on orchestration and sectional writing. </w:t>
      </w:r>
    </w:p>
    <w:p xmlns:wp14="http://schemas.microsoft.com/office/word/2010/wordml" w:rsidRPr="00DE5F1A" w:rsidR="00BE79E5" w:rsidP="0B214A05" w:rsidRDefault="00BE79E5" w14:paraId="627E88B4" wp14:textId="11D7A99E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Draft and revise expanded arrangements. </w:t>
      </w:r>
    </w:p>
    <w:p xmlns:wp14="http://schemas.microsoft.com/office/word/2010/wordml" w:rsidRPr="00DE5F1A" w:rsidR="00BE79E5" w:rsidP="0B214A05" w:rsidRDefault="00BE79E5" w14:paraId="46506D9B" wp14:textId="6D722E13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xmlns:wp14="http://schemas.microsoft.com/office/word/2010/wordml" w:rsidRPr="00DE5F1A" w:rsidR="00BE79E5" w:rsidP="0B214A05" w:rsidRDefault="00BE79E5" w14:paraId="65E5F280" wp14:textId="778E9492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11–12: Advanced Reharmonization and Orchestration </w:t>
      </w:r>
    </w:p>
    <w:p xmlns:wp14="http://schemas.microsoft.com/office/word/2010/wordml" w:rsidRPr="00DE5F1A" w:rsidR="00BE79E5" w:rsidP="0B214A05" w:rsidRDefault="00BE79E5" w14:paraId="0A39541F" wp14:textId="1B0C38A0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Techniques for harmonic reharmonization. </w:t>
      </w:r>
    </w:p>
    <w:p xmlns:wp14="http://schemas.microsoft.com/office/word/2010/wordml" w:rsidRPr="00DE5F1A" w:rsidR="00BE79E5" w:rsidP="0B214A05" w:rsidRDefault="00BE79E5" w14:paraId="570EFCFC" wp14:textId="56B7F9F4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Layering textures and voicings for orchestral depth. </w:t>
      </w:r>
    </w:p>
    <w:p xmlns:wp14="http://schemas.microsoft.com/office/word/2010/wordml" w:rsidRPr="00DE5F1A" w:rsidR="00BE79E5" w:rsidP="0B214A05" w:rsidRDefault="00BE79E5" w14:paraId="65A49735" wp14:textId="07B94FA7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Apply reharmonization to a big band arrangement draft. </w:t>
      </w:r>
    </w:p>
    <w:p xmlns:wp14="http://schemas.microsoft.com/office/word/2010/wordml" w:rsidRPr="00DE5F1A" w:rsidR="00BE79E5" w:rsidP="0B214A05" w:rsidRDefault="00BE79E5" w14:paraId="04BDD678" wp14:textId="31046E8F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xmlns:wp14="http://schemas.microsoft.com/office/word/2010/wordml" w:rsidRPr="00DE5F1A" w:rsidR="00BE79E5" w:rsidP="0B214A05" w:rsidRDefault="00BE79E5" w14:paraId="710A8174" wp14:textId="05DA0362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Weeks 13–14: Final Project Preparation </w:t>
      </w:r>
    </w:p>
    <w:p xmlns:wp14="http://schemas.microsoft.com/office/word/2010/wordml" w:rsidRPr="00DE5F1A" w:rsidR="00BE79E5" w:rsidP="0B214A05" w:rsidRDefault="00BE79E5" w14:paraId="795B0C28" wp14:textId="5F401B3D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Final revisions and formatting of big band scores and parts. </w:t>
      </w:r>
    </w:p>
    <w:p xmlns:wp14="http://schemas.microsoft.com/office/word/2010/wordml" w:rsidRPr="00DE5F1A" w:rsidR="00BE79E5" w:rsidP="0B214A05" w:rsidRDefault="00BE79E5" w14:paraId="5EB84FA7" wp14:textId="34B902AC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Conduct peer reviews and rehearsals. </w:t>
      </w:r>
    </w:p>
    <w:p xmlns:wp14="http://schemas.microsoft.com/office/word/2010/wordml" w:rsidRPr="00DE5F1A" w:rsidR="00BE79E5" w:rsidP="0B214A05" w:rsidRDefault="00BE79E5" w14:paraId="3D818251" wp14:textId="3D1B216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Homework: Polish final arrangements for submission and performance. </w:t>
      </w:r>
    </w:p>
    <w:p xmlns:wp14="http://schemas.microsoft.com/office/word/2010/wordml" w:rsidRPr="00DE5F1A" w:rsidR="00BE79E5" w:rsidP="0B214A05" w:rsidRDefault="00BE79E5" w14:paraId="04F34978" wp14:textId="34C320C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xmlns:wp14="http://schemas.microsoft.com/office/word/2010/wordml" w:rsidRPr="00DE5F1A" w:rsidR="00BE79E5" w:rsidP="0B214A05" w:rsidRDefault="00BE79E5" w14:paraId="05E567EC" wp14:textId="59F5D466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Week 15: Final Presentation and Performance </w:t>
      </w:r>
    </w:p>
    <w:p xmlns:wp14="http://schemas.microsoft.com/office/word/2010/wordml" w:rsidRPr="00DE5F1A" w:rsidR="00BE79E5" w:rsidP="0B214A05" w:rsidRDefault="00BE79E5" w14:paraId="28A682B0" wp14:textId="421B43AA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Present and perform completed arrangements. </w:t>
      </w:r>
    </w:p>
    <w:p xmlns:wp14="http://schemas.microsoft.com/office/word/2010/wordml" w:rsidRPr="00DE5F1A" w:rsidR="00BE79E5" w:rsidP="0B214A05" w:rsidRDefault="00BE79E5" w14:paraId="58ACE1FC" wp14:textId="65781C5E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Receive instructor and peer feedback. </w:t>
      </w:r>
    </w:p>
    <w:p xmlns:wp14="http://schemas.microsoft.com/office/word/2010/wordml" w:rsidRPr="00DE5F1A" w:rsidR="00BE79E5" w:rsidP="0B214A05" w:rsidRDefault="00BE79E5" w14:paraId="730FB9B1" wp14:textId="1B0A8C8B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 xml:space="preserve">Final reflections and discussions. </w:t>
      </w:r>
    </w:p>
    <w:p xmlns:wp14="http://schemas.microsoft.com/office/word/2010/wordml" w:rsidRPr="00DE5F1A" w:rsidR="00BE79E5" w:rsidP="0B214A05" w:rsidRDefault="00BE79E5" w14:paraId="769D0D3C" wp14:textId="3A42866B">
      <w:pPr>
        <w:pStyle w:val="Normal"/>
        <w:tabs>
          <w:tab w:val="left" w:pos="360"/>
        </w:tabs>
      </w:pPr>
      <w:r w:rsidRPr="0B214A05" w:rsidR="6368FADA">
        <w:rPr>
          <w:rFonts w:ascii="TH Sarabun New" w:hAnsi="TH Sarabun New" w:cs="TH Sarabun New"/>
          <w:sz w:val="32"/>
          <w:szCs w:val="32"/>
          <w:lang w:bidi="th-TH"/>
        </w:rPr>
        <w:t>Final Project Submission Due.</w:t>
      </w:r>
    </w:p>
    <w:p w:rsidR="0B214A05" w:rsidP="0B214A05" w:rsidRDefault="0B214A05" w14:paraId="2A79F697" w14:textId="6675EDA1">
      <w:pPr>
        <w:pStyle w:val="Normal"/>
        <w:tabs>
          <w:tab w:val="left" w:leader="none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xmlns:wp14="http://schemas.microsoft.com/office/word/2010/wordml" w:rsidRPr="00DE5F1A" w:rsidR="00462C88" w:rsidP="00462C88" w:rsidRDefault="00462C88" w14:paraId="6292D501" wp14:textId="77777777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4318"/>
        <w:gridCol w:w="1710"/>
        <w:gridCol w:w="1350"/>
      </w:tblGrid>
      <w:tr xmlns:wp14="http://schemas.microsoft.com/office/word/2010/wordml" w:rsidRPr="00DE5F1A" w:rsidR="00D332CD" w:rsidTr="0B214A05" w14:paraId="18F839AD" wp14:textId="77777777">
        <w:trPr>
          <w:trHeight w:val="1109"/>
          <w:tblHeader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D332CD" w:rsidP="006952A8" w:rsidRDefault="00D332CD" w14:paraId="3CC19425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D332CD" w:rsidP="006952A8" w:rsidRDefault="00B42C03" w14:paraId="23B18D31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D332CD" w:rsidP="006952A8" w:rsidRDefault="00B42C03" w14:paraId="186FA90D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D332CD" w:rsidP="006952A8" w:rsidRDefault="00D332CD" w14:paraId="6CC1B0E9" wp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xmlns:wp14="http://schemas.microsoft.com/office/word/2010/wordml" w:rsidRPr="00DE5F1A" w:rsidR="0040617C" w:rsidTr="0B214A05" w14:paraId="21394DA8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40617C" w:rsidP="0040617C" w:rsidRDefault="007E6952" w14:paraId="77FED0D2" wp14:textId="77777777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 xml:space="preserve">2.1, </w:t>
            </w:r>
            <w:r w:rsidRPr="00DE5F1A" w:rsidR="0040617C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3.4</w:t>
            </w:r>
          </w:p>
        </w:tc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B214A05" w:rsidRDefault="00AE0AC6" w14:paraId="470687CA" wp14:textId="77777777">
            <w:pPr>
              <w:spacing w:line="216" w:lineRule="auto"/>
              <w:rPr>
                <w:rFonts w:ascii="TH Sarabun New" w:hAnsi="TH Sarabun New" w:cs="TH Sarabun New"/>
                <w:b w:val="1"/>
                <w:bCs w:val="1"/>
                <w:sz w:val="28"/>
                <w:szCs w:val="28"/>
                <w:lang w:bidi="th-TH"/>
              </w:rPr>
            </w:pPr>
            <w:r w:rsidRPr="0B214A05" w:rsidR="3127DDE4">
              <w:rPr>
                <w:rFonts w:ascii="TH Sarabun New" w:hAnsi="TH Sarabun New" w:cs="TH Sarabun New"/>
                <w:b w:val="1"/>
                <w:bCs w:val="1"/>
                <w:sz w:val="28"/>
                <w:szCs w:val="28"/>
                <w:cs/>
                <w:lang w:bidi="th-TH"/>
              </w:rPr>
              <w:t>โครงงาน</w:t>
            </w:r>
            <w:r w:rsidRPr="0B214A05" w:rsidR="1DBA48C8">
              <w:rPr>
                <w:rFonts w:ascii="TH Sarabun New" w:hAnsi="TH Sarabun New" w:cs="TH Sarabun New"/>
                <w:b w:val="1"/>
                <w:bCs w:val="1"/>
                <w:sz w:val="28"/>
                <w:szCs w:val="28"/>
                <w:cs/>
                <w:lang w:bidi="th-TH"/>
              </w:rPr>
              <w:t>ปลายภาค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B214A05" w:rsidRDefault="0040617C" w14:paraId="5DA96121" wp14:textId="55EE6C45">
            <w:pPr>
              <w:jc w:val="center"/>
              <w:rPr>
                <w:rFonts w:ascii="TH Sarabun New" w:hAnsi="TH Sarabun New" w:cs="TH Sarabun New"/>
                <w:b w:val="1"/>
                <w:bCs w:val="1"/>
                <w:sz w:val="28"/>
                <w:szCs w:val="28"/>
                <w:lang w:bidi="th-TH"/>
              </w:rPr>
            </w:pPr>
            <w:r w:rsidRPr="0B214A05" w:rsidR="1DBA48C8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  <w:r w:rsidRPr="0B214A05" w:rsidR="48B5EC9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B214A05" w:rsidRDefault="0040617C" w14:paraId="17DCED26" wp14:textId="551228AA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B214A05" w:rsidR="48B5EC96">
              <w:rPr>
                <w:rFonts w:ascii="TH Sarabun New" w:hAnsi="TH Sarabun New" w:cs="TH Sarabun New"/>
                <w:sz w:val="28"/>
                <w:szCs w:val="28"/>
                <w:lang w:val="en-GB" w:bidi="th-TH"/>
              </w:rPr>
              <w:t>5</w:t>
            </w:r>
            <w:r w:rsidRPr="0B214A05" w:rsidR="1DBA48C8">
              <w:rPr>
                <w:rFonts w:ascii="TH Sarabun New" w:hAnsi="TH Sarabun New" w:cs="TH Sarabun New"/>
                <w:sz w:val="28"/>
                <w:szCs w:val="28"/>
                <w:lang w:val="en-GB" w:bidi="th-TH"/>
              </w:rPr>
              <w:t>0</w:t>
            </w:r>
            <w:r w:rsidRPr="0B214A05" w:rsidR="1DBA48C8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%</w:t>
            </w:r>
          </w:p>
          <w:p w:rsidRPr="00DE5F1A" w:rsidR="0040617C" w:rsidP="0B214A05" w:rsidRDefault="009504C0" w14:paraId="498DFBC8" w14:noSpellErr="1" wp14:textId="5180BFA9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xmlns:wp14="http://schemas.microsoft.com/office/word/2010/wordml" w:rsidRPr="00DE5F1A" w:rsidR="0040617C" w:rsidTr="0B214A05" w14:paraId="779332FD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40617C" w:rsidP="0040617C" w:rsidRDefault="0040617C" w14:paraId="351E552F" wp14:textId="77777777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1.</w:t>
            </w:r>
            <w:r w:rsidRPr="00DE5F1A" w:rsidR="00E26C5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1</w:t>
            </w:r>
            <w:r w:rsidRPr="00DE5F1A" w:rsidR="00515D89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, 2.1, 3.4</w:t>
            </w:r>
            <w:r w:rsidRPr="00DE5F1A" w:rsidR="00E26C5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, 6</w:t>
            </w:r>
          </w:p>
        </w:tc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08763BB" w:rsidRDefault="0040617C" w14:paraId="19F87347" wp14:textId="77777777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  <w:r w:rsidRPr="00DE5F1A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 </w:t>
            </w:r>
            <w:r w:rsidRPr="00DE5F1A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09504C0" w:rsidRDefault="0040617C" w14:paraId="439D4373" wp14:textId="77777777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08763BB" w:rsidRDefault="009504C0" w14:paraId="263416A3" wp14:textId="77777777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4</w:t>
            </w:r>
            <w:r w:rsidRPr="00DE5F1A" w:rsidR="0040617C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0%</w:t>
            </w:r>
          </w:p>
          <w:p w:rsidRPr="00DE5F1A" w:rsidR="0040617C" w:rsidP="008763BB" w:rsidRDefault="0040617C" w14:paraId="54CD245A" wp14:textId="77777777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</w:p>
        </w:tc>
      </w:tr>
      <w:tr xmlns:wp14="http://schemas.microsoft.com/office/word/2010/wordml" w:rsidRPr="00DE5F1A" w:rsidR="0040617C" w:rsidTr="0B214A05" w14:paraId="63804F34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5F1A" w:rsidR="0040617C" w:rsidP="0040617C" w:rsidRDefault="00E26C5F" w14:paraId="1C8B8623" wp14:textId="77777777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1.1, 2.1, 5.1, 6</w:t>
            </w:r>
          </w:p>
        </w:tc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08763BB" w:rsidRDefault="0040617C" w14:paraId="26183366" wp14:textId="77777777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</w:t>
            </w:r>
            <w:r w:rsidRPr="00DE5F1A" w:rsidR="00247244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:rsidRPr="00DE5F1A" w:rsidR="0040617C" w:rsidP="008763BB" w:rsidRDefault="0040617C" w14:paraId="0D1D8BF0" wp14:textId="77777777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B214A05" w:rsidRDefault="0040617C" w14:paraId="632BF140" wp14:textId="2052780F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B214A05" w:rsidR="1DBA48C8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  <w:r w:rsidRPr="0B214A05" w:rsidR="4BBD161A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5F1A" w:rsidR="0040617C" w:rsidP="008763BB" w:rsidRDefault="009504C0" w14:paraId="434B6B21" wp14:textId="77777777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DE5F1A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</w:t>
            </w:r>
            <w:r w:rsidRPr="00DE5F1A" w:rsidR="0040617C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xmlns:wp14="http://schemas.microsoft.com/office/word/2010/wordml" w:rsidRPr="00DE5F1A" w:rsidR="0070637D" w:rsidP="0021291D" w:rsidRDefault="0070637D" w14:paraId="1231BE67" wp14:textId="77777777">
      <w:pPr>
        <w:rPr>
          <w:rFonts w:ascii="TH Sarabun New" w:hAnsi="TH Sarabun New" w:cs="TH Sarabun New"/>
          <w:lang w:bidi="th-TH"/>
        </w:rPr>
      </w:pPr>
    </w:p>
    <w:p xmlns:wp14="http://schemas.microsoft.com/office/word/2010/wordml" w:rsidRPr="00DE5F1A" w:rsidR="0021291D" w:rsidP="0021291D" w:rsidRDefault="0021291D" w14:paraId="36FEB5B0" wp14:textId="77777777">
      <w:pPr>
        <w:rPr>
          <w:rFonts w:ascii="TH Sarabun New" w:hAnsi="TH Sarabun New" w:cs="TH Sarabun New"/>
          <w:lang w:bidi="th-TH"/>
        </w:rPr>
      </w:pPr>
    </w:p>
    <w:p xmlns:wp14="http://schemas.microsoft.com/office/word/2010/wordml" w:rsidRPr="00DE5F1A" w:rsidR="007A71DE" w:rsidP="006952A8" w:rsidRDefault="00465B60" w14:paraId="1EFA56DE" wp14:textId="77777777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DE5F1A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5</w:t>
      </w:r>
      <w:r w:rsidRPr="00DE5F1A" w:rsidR="00FD35C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 </w:t>
      </w:r>
      <w:r w:rsidRPr="00DE5F1A" w:rsidR="007A71DE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Pr="00DE5F1A" w:rsidR="00A12885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การสอน</w:t>
      </w:r>
    </w:p>
    <w:p xmlns:wp14="http://schemas.microsoft.com/office/word/2010/wordml" w:rsidRPr="00DE5F1A" w:rsidR="008D6F49" w:rsidP="008D6F49" w:rsidRDefault="008D6F49" w14:paraId="30D7AA69" wp14:textId="77777777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xmlns:wp14="http://schemas.microsoft.com/office/word/2010/wordml" w:rsidRPr="00DE5F1A" w:rsidR="008D6F49" w:rsidP="008D6F49" w:rsidRDefault="008D6F49" w14:paraId="1647ED82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 w:rsidR="008D6F49">
        <w:rPr>
          <w:rFonts w:ascii="TH Sarabun New" w:hAnsi="TH Sarabun New" w:cs="TH Sarabun New"/>
          <w:b w:val="1"/>
          <w:bCs w:val="1"/>
          <w:sz w:val="32"/>
          <w:szCs w:val="32"/>
          <w:lang w:bidi="th-TH"/>
        </w:rPr>
        <w:t>1.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DE5F1A" w:rsidR="008D6F49">
        <w:rPr>
          <w:rFonts w:ascii="TH Sarabun New" w:hAnsi="TH Sarabun New" w:cs="TH Sarabun New"/>
          <w:b w:val="1"/>
          <w:bCs w:val="1"/>
          <w:sz w:val="32"/>
          <w:szCs w:val="32"/>
          <w:cs/>
          <w:lang w:bidi="th-TH"/>
        </w:rPr>
        <w:t>ตำราและเอกสารหลัก</w:t>
      </w:r>
    </w:p>
    <w:p xmlns:wp14="http://schemas.microsoft.com/office/word/2010/wordml" w:rsidRPr="00DE5F1A" w:rsidR="0070637D" w:rsidP="001E3559" w:rsidRDefault="0070637D" w14:paraId="179777C3" wp14:textId="77777777">
      <w:pPr>
        <w:ind w:left="285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sz w:val="32"/>
          <w:szCs w:val="32"/>
        </w:rPr>
        <w:t>Pease, Ted. Chord Scale Voicings for Arranging: Workbook. Boston: Berklee College of Music, n.d.</w:t>
      </w:r>
    </w:p>
    <w:p xmlns:wp14="http://schemas.microsoft.com/office/word/2010/wordml" w:rsidRPr="00DE5F1A" w:rsidR="0070637D" w:rsidP="001E3559" w:rsidRDefault="0070637D" w14:paraId="13290350" wp14:textId="77777777">
      <w:pPr>
        <w:ind w:left="285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sz w:val="32"/>
          <w:szCs w:val="32"/>
        </w:rPr>
        <w:t xml:space="preserve">Pease, Ted. </w:t>
      </w:r>
      <w:proofErr w:type="spellStart"/>
      <w:r w:rsidRPr="00DE5F1A">
        <w:rPr>
          <w:rFonts w:ascii="TH Sarabun New" w:hAnsi="TH Sarabun New" w:cs="TH Sarabun New"/>
          <w:sz w:val="32"/>
          <w:szCs w:val="32"/>
        </w:rPr>
        <w:t>Bigband</w:t>
      </w:r>
      <w:proofErr w:type="spellEnd"/>
      <w:r w:rsidRPr="00DE5F1A">
        <w:rPr>
          <w:rFonts w:ascii="TH Sarabun New" w:hAnsi="TH Sarabun New" w:cs="TH Sarabun New"/>
          <w:sz w:val="32"/>
          <w:szCs w:val="32"/>
        </w:rPr>
        <w:t xml:space="preserve"> Arranging and Score Analysis: Workbook. Boston: Berklee College of Music, n.d.</w:t>
      </w:r>
    </w:p>
    <w:p xmlns:wp14="http://schemas.microsoft.com/office/word/2010/wordml" w:rsidRPr="00DE5F1A" w:rsidR="008D6F49" w:rsidP="008D6F49" w:rsidRDefault="008D6F49" w14:paraId="75663B13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 w:rsidR="008D6F49">
        <w:rPr>
          <w:rFonts w:ascii="TH Sarabun New" w:hAnsi="TH Sarabun New" w:cs="TH Sarabun New"/>
          <w:b w:val="1"/>
          <w:bCs w:val="1"/>
          <w:sz w:val="32"/>
          <w:szCs w:val="32"/>
          <w:lang w:bidi="th-TH"/>
        </w:rPr>
        <w:t>2.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DE5F1A" w:rsidR="008D6F49">
        <w:rPr>
          <w:rFonts w:ascii="TH Sarabun New" w:hAnsi="TH Sarabun New" w:cs="TH Sarabun New"/>
          <w:b w:val="1"/>
          <w:bCs w:val="1"/>
          <w:sz w:val="32"/>
          <w:szCs w:val="32"/>
          <w:cs/>
          <w:lang w:bidi="th-TH"/>
        </w:rPr>
        <w:t>เอกสารและข้อมูลสำคัญ</w:t>
      </w:r>
    </w:p>
    <w:p xmlns:wp14="http://schemas.microsoft.com/office/word/2010/wordml" w:rsidRPr="00DE5F1A" w:rsidR="0070637D" w:rsidP="0070637D" w:rsidRDefault="0070637D" w14:paraId="163126CA" wp14:textId="77777777">
      <w:pPr>
        <w:ind w:firstLine="285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Freeman, Bob and Pease, Ted.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Arranging 2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. Boston: Berklee College of Music.</w:t>
      </w:r>
    </w:p>
    <w:p xmlns:wp14="http://schemas.microsoft.com/office/word/2010/wordml" w:rsidRPr="00DE5F1A" w:rsidR="001E3559" w:rsidP="006323F1" w:rsidRDefault="001E3559" w14:paraId="0E37542B" wp14:textId="77777777">
      <w:pPr>
        <w:ind w:left="27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David, Norman</w:t>
      </w: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Jazz Arranging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. New York: Ardsley House Publisher, 1998.</w:t>
      </w:r>
    </w:p>
    <w:p xmlns:wp14="http://schemas.microsoft.com/office/word/2010/wordml" w:rsidRPr="00DE5F1A" w:rsidR="0070637D" w:rsidP="0070637D" w:rsidRDefault="0070637D" w14:paraId="77990A3C" wp14:textId="77777777">
      <w:pPr>
        <w:ind w:left="720" w:hanging="450"/>
        <w:rPr>
          <w:rFonts w:ascii="TH Sarabun New" w:hAnsi="TH Sarabun New" w:cs="TH Sarabun New"/>
          <w:sz w:val="32"/>
          <w:szCs w:val="32"/>
        </w:rPr>
      </w:pPr>
      <w:r w:rsidRPr="00DE5F1A">
        <w:rPr>
          <w:rFonts w:ascii="TH Sarabun New" w:hAnsi="TH Sarabun New" w:cs="TH Sarabun New"/>
          <w:sz w:val="32"/>
          <w:szCs w:val="32"/>
        </w:rPr>
        <w:t>Pease, Ted. Jazz Composition: Theory and Practice. Boston: Berklee Press, 2003.</w:t>
      </w:r>
    </w:p>
    <w:p xmlns:wp14="http://schemas.microsoft.com/office/word/2010/wordml" w:rsidRPr="00DE5F1A" w:rsidR="0070637D" w:rsidP="0070637D" w:rsidRDefault="0070637D" w14:paraId="45FF325E" wp14:textId="77777777">
      <w:pPr>
        <w:rPr>
          <w:rFonts w:ascii="TH Sarabun New" w:hAnsi="TH Sarabun New" w:cs="TH Sarabun New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spacing w:val="-2"/>
          <w:sz w:val="32"/>
          <w:szCs w:val="32"/>
        </w:rPr>
        <w:t xml:space="preserve">     </w:t>
      </w:r>
      <w:r w:rsidRPr="00DE5F1A">
        <w:rPr>
          <w:rFonts w:ascii="TH Sarabun New" w:hAnsi="TH Sarabun New" w:cs="TH Sarabun New"/>
          <w:sz w:val="32"/>
          <w:szCs w:val="32"/>
        </w:rPr>
        <w:t>Levine, Mark. The Jazz Theory Book. Petaluma: Sher Music, 1995.</w:t>
      </w:r>
    </w:p>
    <w:p xmlns:wp14="http://schemas.microsoft.com/office/word/2010/wordml" w:rsidRPr="00DE5F1A" w:rsidR="0070637D" w:rsidP="0070637D" w:rsidRDefault="0070637D" w14:paraId="76CB3BB9" wp14:textId="77777777">
      <w:pPr>
        <w:rPr>
          <w:rFonts w:ascii="TH Sarabun New" w:hAnsi="TH Sarabun New" w:cs="TH Sarabun New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sz w:val="32"/>
          <w:szCs w:val="32"/>
          <w:lang w:bidi="th-TH"/>
        </w:rPr>
        <w:t xml:space="preserve">     </w:t>
      </w:r>
      <w:r w:rsidRPr="00DE5F1A">
        <w:rPr>
          <w:rFonts w:ascii="TH Sarabun New" w:hAnsi="TH Sarabun New" w:cs="TH Sarabun New"/>
          <w:sz w:val="32"/>
          <w:szCs w:val="32"/>
        </w:rPr>
        <w:t xml:space="preserve">Wright, Rayburn. Inside the Score. New York: </w:t>
      </w:r>
      <w:proofErr w:type="spellStart"/>
      <w:r w:rsidRPr="00DE5F1A">
        <w:rPr>
          <w:rFonts w:ascii="TH Sarabun New" w:hAnsi="TH Sarabun New" w:cs="TH Sarabun New"/>
          <w:sz w:val="32"/>
          <w:szCs w:val="32"/>
        </w:rPr>
        <w:t>Kendor</w:t>
      </w:r>
      <w:proofErr w:type="spellEnd"/>
      <w:r w:rsidRPr="00DE5F1A">
        <w:rPr>
          <w:rFonts w:ascii="TH Sarabun New" w:hAnsi="TH Sarabun New" w:cs="TH Sarabun New"/>
          <w:sz w:val="32"/>
          <w:szCs w:val="32"/>
        </w:rPr>
        <w:t xml:space="preserve"> Music, 1982.</w:t>
      </w:r>
    </w:p>
    <w:p xmlns:wp14="http://schemas.microsoft.com/office/word/2010/wordml" w:rsidRPr="00DE5F1A" w:rsidR="001E3559" w:rsidP="006323F1" w:rsidRDefault="001E3559" w14:paraId="025BE185" wp14:textId="77777777">
      <w:pPr>
        <w:ind w:left="27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Pease, Ted.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Jazz Composition: Theory and Practice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. Berklee Press, 2003.</w:t>
      </w:r>
    </w:p>
    <w:p xmlns:wp14="http://schemas.microsoft.com/office/word/2010/wordml" w:rsidRPr="00DE5F1A" w:rsidR="001E3559" w:rsidP="006323F1" w:rsidRDefault="001E3559" w14:paraId="11C6CDF2" wp14:textId="77777777">
      <w:pPr>
        <w:ind w:left="27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Pease, Ted and Ken </w:t>
      </w:r>
      <w:proofErr w:type="spellStart"/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Pullig</w:t>
      </w:r>
      <w:proofErr w:type="spellEnd"/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.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Modern Jazz Voicings: Arranging for Small and Medium Ensembles.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Berklee Press, 2001.</w:t>
      </w:r>
    </w:p>
    <w:p xmlns:wp14="http://schemas.microsoft.com/office/word/2010/wordml" w:rsidRPr="00DE5F1A" w:rsidR="008D6F49" w:rsidP="008D6F49" w:rsidRDefault="008D6F49" w14:paraId="267C2DEC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>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xmlns:wp14="http://schemas.microsoft.com/office/word/2010/wordml" w:rsidRPr="00DE5F1A" w:rsidR="0070637D" w:rsidP="0070637D" w:rsidRDefault="0070637D" w14:paraId="2D0208D3" wp14:textId="77777777">
      <w:pPr>
        <w:ind w:left="27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Sher, Chuck, ed.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The New Real Book Volume 1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. Petaluma, CA: Sher Music, 1988.</w:t>
      </w:r>
    </w:p>
    <w:p xmlns:wp14="http://schemas.microsoft.com/office/word/2010/wordml" w:rsidRPr="00DE5F1A" w:rsidR="0070637D" w:rsidP="0070637D" w:rsidRDefault="0070637D" w14:paraId="2D9B8172" wp14:textId="77777777">
      <w:pPr>
        <w:ind w:left="27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Sher, Chuck, ed.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The New Real Book Volume 2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. Petaluma, CA: Sher Music, 1991.</w:t>
      </w:r>
    </w:p>
    <w:p xmlns:wp14="http://schemas.microsoft.com/office/word/2010/wordml" w:rsidRPr="00DE5F1A" w:rsidR="0070637D" w:rsidP="0070637D" w:rsidRDefault="0070637D" w14:paraId="6A52496D" wp14:textId="77777777">
      <w:pPr>
        <w:ind w:left="27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Sher, Chuck, ed. </w:t>
      </w:r>
      <w:r w:rsidRPr="00DE5F1A">
        <w:rPr>
          <w:rFonts w:ascii="TH Sarabun New" w:hAnsi="TH Sarabun New" w:cs="TH Sarabun New"/>
          <w:i/>
          <w:iCs/>
          <w:color w:val="000000"/>
          <w:sz w:val="32"/>
          <w:szCs w:val="32"/>
          <w:lang w:bidi="th-TH"/>
        </w:rPr>
        <w:t>The New Real Book Volume 3</w:t>
      </w:r>
      <w:r w:rsidRPr="00DE5F1A">
        <w:rPr>
          <w:rFonts w:ascii="TH Sarabun New" w:hAnsi="TH Sarabun New" w:cs="TH Sarabun New"/>
          <w:color w:val="000000"/>
          <w:sz w:val="32"/>
          <w:szCs w:val="32"/>
          <w:lang w:bidi="th-TH"/>
        </w:rPr>
        <w:t>. Petaluma, CA: Sher Music, 1995</w:t>
      </w:r>
    </w:p>
    <w:p xmlns:wp14="http://schemas.microsoft.com/office/word/2010/wordml" w:rsidRPr="00DE5F1A" w:rsidR="00D15110" w:rsidP="0070637D" w:rsidRDefault="006323F1" w14:paraId="609B9F75" wp14:textId="77777777">
      <w:pPr>
        <w:ind w:firstLine="270"/>
        <w:rPr>
          <w:rFonts w:ascii="TH Sarabun New" w:hAnsi="TH Sarabun New" w:cs="TH Sarabun New"/>
          <w:sz w:val="32"/>
          <w:szCs w:val="32"/>
        </w:rPr>
      </w:pPr>
      <w:r w:rsidRPr="00DE5F1A">
        <w:rPr>
          <w:rFonts w:ascii="TH Sarabun New" w:hAnsi="TH Sarabun New" w:cs="TH Sarabun New"/>
          <w:sz w:val="32"/>
          <w:szCs w:val="32"/>
        </w:rPr>
        <w:t>Keyboard Left-hand Chord Voicings Chart</w:t>
      </w:r>
    </w:p>
    <w:p xmlns:wp14="http://schemas.microsoft.com/office/word/2010/wordml" w:rsidRPr="00DE5F1A" w:rsidR="0021291D" w:rsidP="0070637D" w:rsidRDefault="0021291D" w14:paraId="77C8A5A6" wp14:textId="77777777">
      <w:pPr>
        <w:ind w:firstLine="270"/>
        <w:rPr>
          <w:rFonts w:ascii="TH Sarabun New" w:hAnsi="TH Sarabun New" w:cs="TH Sarabun New"/>
          <w:sz w:val="32"/>
          <w:szCs w:val="32"/>
        </w:rPr>
      </w:pPr>
      <w:r w:rsidRPr="00DE5F1A">
        <w:rPr>
          <w:rFonts w:ascii="TH Sarabun New" w:hAnsi="TH Sarabun New" w:cs="TH Sarabun New"/>
          <w:sz w:val="32"/>
          <w:szCs w:val="32"/>
        </w:rPr>
        <w:t>YouTube</w:t>
      </w:r>
    </w:p>
    <w:p xmlns:wp14="http://schemas.microsoft.com/office/word/2010/wordml" w:rsidRPr="00DE5F1A" w:rsidR="0070637D" w:rsidP="008D6F49" w:rsidRDefault="0070637D" w14:paraId="7196D064" wp14:textId="77777777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xmlns:wp14="http://schemas.microsoft.com/office/word/2010/wordml" w:rsidRPr="00DE5F1A" w:rsidR="00CE6BB2" w:rsidP="008D6F49" w:rsidRDefault="00CE6BB2" w14:paraId="34FF1C98" wp14:textId="77777777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xmlns:wp14="http://schemas.microsoft.com/office/word/2010/wordml" w:rsidRPr="00DE5F1A" w:rsidR="005D0FA7" w:rsidP="006952A8" w:rsidRDefault="00465B60" w14:paraId="2D33BB77" wp14:textId="7777777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>6</w:t>
      </w:r>
      <w:r w:rsidRPr="00DE5F1A" w:rsidR="00FD35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DE5F1A" w:rsidR="007A71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Pr="00DE5F1A" w:rsidR="008D6F4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xmlns:wp14="http://schemas.microsoft.com/office/word/2010/wordml" w:rsidRPr="00DE5F1A" w:rsidR="007A71DE" w:rsidP="006952A8" w:rsidRDefault="007A71DE" w14:paraId="6D072C0D" wp14:textId="77777777">
      <w:pPr>
        <w:rPr>
          <w:rFonts w:ascii="TH Sarabun New" w:hAnsi="TH Sarabun New" w:cs="TH Sarabun New"/>
          <w:sz w:val="32"/>
          <w:szCs w:val="32"/>
        </w:rPr>
      </w:pPr>
    </w:p>
    <w:p xmlns:wp14="http://schemas.microsoft.com/office/word/2010/wordml" w:rsidRPr="00DE5F1A" w:rsidR="008D6F49" w:rsidP="008D6F49" w:rsidRDefault="008D6F49" w14:paraId="122F1497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xmlns:wp14="http://schemas.microsoft.com/office/word/2010/wordml" w:rsidRPr="00DE5F1A" w:rsidR="00EC6BD1" w:rsidP="00EC6BD1" w:rsidRDefault="00EC6BD1" w14:paraId="20D5DF25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- การซักถามในชั้นเรียนโดยอาจารย์และเพื่อนร่วมชั้น </w:t>
      </w:r>
    </w:p>
    <w:p xmlns:wp14="http://schemas.microsoft.com/office/word/2010/wordml" w:rsidRPr="00DE5F1A" w:rsidR="00EC6BD1" w:rsidP="00EC6BD1" w:rsidRDefault="00EC6BD1" w14:paraId="200A6BB8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การอธิบายสิ่งที่เรียน ให้นักศึกษายกตัวอย่างจากสิ่งที่เรียน</w:t>
      </w:r>
    </w:p>
    <w:p xmlns:wp14="http://schemas.microsoft.com/office/word/2010/wordml" w:rsidRPr="00DE5F1A" w:rsidR="008D6F49" w:rsidP="008D6F49" w:rsidRDefault="008D6F49" w14:paraId="39ACC354" wp14:textId="77777777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xmlns:wp14="http://schemas.microsoft.com/office/word/2010/wordml" w:rsidRPr="00DE5F1A" w:rsidR="00EC6BD1" w:rsidP="00EC6BD1" w:rsidRDefault="00EC6BD1" w14:paraId="2873266D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ผลการสอบ</w:t>
      </w:r>
    </w:p>
    <w:p xmlns:wp14="http://schemas.microsoft.com/office/word/2010/wordml" w:rsidRPr="00DE5F1A" w:rsidR="00EC6BD1" w:rsidP="00EC6BD1" w:rsidRDefault="00EC6BD1" w14:paraId="25D17619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การทวนสอบผลประเมินการเรียนรู้</w:t>
      </w:r>
    </w:p>
    <w:p xmlns:wp14="http://schemas.microsoft.com/office/word/2010/wordml" w:rsidRPr="00DE5F1A" w:rsidR="007D46AE" w:rsidP="0021291D" w:rsidRDefault="00EC6BD1" w14:paraId="75F1C812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- </w:t>
      </w:r>
      <w:r w:rsidRPr="00DE5F1A" w:rsidR="006323F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ผลงานโครงงาน</w:t>
      </w:r>
    </w:p>
    <w:p xmlns:wp14="http://schemas.microsoft.com/office/word/2010/wordml" w:rsidRPr="00DE5F1A" w:rsidR="008D6F49" w:rsidP="008D6F49" w:rsidRDefault="008D6F49" w14:paraId="29F60A15" wp14:textId="77777777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ar-EG"/>
        </w:rPr>
        <w:t>3.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xmlns:wp14="http://schemas.microsoft.com/office/word/2010/wordml" w:rsidRPr="00DE5F1A" w:rsidR="00EC6BD1" w:rsidP="00EC6BD1" w:rsidRDefault="00EC6BD1" w14:paraId="7A0B15E7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- </w:t>
      </w:r>
      <w:r w:rsidRPr="00DE5F1A" w:rsidR="006323F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จัดการแสดงผลงานโครงงานที่มีผลการประเมินดี</w:t>
      </w:r>
    </w:p>
    <w:p xmlns:wp14="http://schemas.microsoft.com/office/word/2010/wordml" w:rsidRPr="00DE5F1A" w:rsidR="00EC6BD1" w:rsidP="00EC6BD1" w:rsidRDefault="00EC6BD1" w14:paraId="5E6D6259" wp14:textId="77777777">
      <w:pPr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จัดทำสัมมนาให้นักศึกษาเข้ามาซักถามข้อสงสัยและร่วมกันแสดงและวิจารณ์</w:t>
      </w:r>
    </w:p>
    <w:p xmlns:wp14="http://schemas.microsoft.com/office/word/2010/wordml" w:rsidRPr="00DE5F1A" w:rsidR="008D6F49" w:rsidP="008D6F49" w:rsidRDefault="008D6F49" w14:paraId="57ACB58A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ar-EG"/>
        </w:rPr>
        <w:t>4.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xmlns:wp14="http://schemas.microsoft.com/office/word/2010/wordml" w:rsidRPr="00DE5F1A" w:rsidR="00465B60" w:rsidP="008D6F49" w:rsidRDefault="00370A24" w14:paraId="6AD481C7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7E7CD325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6899760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C363B1">
              <v:rect id="Rectangle 8" style="position:absolute;margin-left:43.9pt;margin-top:5.4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red" strokeweight="1pt" w14:anchorId="46165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"/>
            </w:pict>
          </mc:Fallback>
        </mc:AlternateContent>
      </w:r>
      <w:r w:rsidRPr="00DE5F1A" w:rsidR="00465B60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>สัมภาษณ์</w:t>
      </w:r>
      <w:r w:rsidRPr="00DE5F1A" w:rsidR="008E2686">
        <w:rPr>
          <w:rFonts w:ascii="TH Sarabun New" w:hAnsi="TH Sarabun New" w:cs="TH Sarabun New"/>
          <w:sz w:val="32"/>
          <w:szCs w:val="32"/>
          <w:cs/>
          <w:lang w:bidi="th-TH"/>
        </w:rPr>
        <w:t>นักศึกษา</w:t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 xml:space="preserve"> ........................</w:t>
      </w:r>
      <w:r w:rsidRPr="00DE5F1A" w:rsidR="007A5A51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</w:t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>..................</w:t>
      </w:r>
      <w:r w:rsidRPr="00DE5F1A" w:rsidR="00333B0A">
        <w:rPr>
          <w:rFonts w:ascii="TH Sarabun New" w:hAnsi="TH Sarabun New" w:cs="TH Sarabun New"/>
          <w:sz w:val="32"/>
          <w:szCs w:val="32"/>
          <w:cs/>
          <w:lang w:bidi="th-TH"/>
        </w:rPr>
        <w:t>...</w:t>
      </w:r>
    </w:p>
    <w:p xmlns:wp14="http://schemas.microsoft.com/office/word/2010/wordml" w:rsidRPr="00DE5F1A" w:rsidR="00FF0A55" w:rsidP="008D6F49" w:rsidRDefault="00370A24" w14:paraId="5D500210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4AC0D518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3093371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5A8711">
              <v:rect id="Rectangle 7" style="position:absolute;margin-left:43.9pt;margin-top:5.65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166D8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Sa+mj3gAAAAgBAAAPAAAA&#10;AAAAAAAAAAAAAFsEAABkcnMvZG93bnJldi54bWxQSwUGAAAAAAQABADzAAAAZgUAAAAA&#10;"/>
            </w:pict>
          </mc:Fallback>
        </mc:AlternateContent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>การสังเกตพฤติกรรมนักศึกษา</w:t>
      </w:r>
      <w:r w:rsidRPr="00DE5F1A" w:rsidR="000721A7">
        <w:rPr>
          <w:rFonts w:ascii="TH Sarabun New" w:hAnsi="TH Sarabun New" w:cs="TH Sarabun New"/>
          <w:sz w:val="32"/>
          <w:szCs w:val="32"/>
          <w:lang w:bidi="th-TH"/>
        </w:rPr>
        <w:t>…………………………………….</w:t>
      </w:r>
    </w:p>
    <w:p xmlns:wp14="http://schemas.microsoft.com/office/word/2010/wordml" w:rsidRPr="00DE5F1A" w:rsidR="00FF0A55" w:rsidP="008D6F49" w:rsidRDefault="00370A24" w14:paraId="3B3DD8A1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66324BA0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13458834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41C6F7">
              <v:rect id="Rectangle 6" style="position:absolute;margin-left:43.9pt;margin-top:6.0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6A03F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CKwBdPdAAAACAEAAA8AAAAA&#10;AAAAAAAAAAAAWwQAAGRycy9kb3ducmV2LnhtbFBLBQYAAAAABAAEAPMAAABlBQAAAAA=&#10;"/>
            </w:pict>
          </mc:Fallback>
        </mc:AlternateContent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>การตรวจสอบ</w:t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>การให้คะแนน</w:t>
      </w:r>
      <w:r w:rsidRPr="00DE5F1A" w:rsidR="00B42837">
        <w:rPr>
          <w:rFonts w:ascii="TH Sarabun New" w:hAnsi="TH Sarabun New" w:cs="TH Sarabun New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Pr="00DE5F1A" w:rsidR="00D10CBE">
        <w:rPr>
          <w:rFonts w:ascii="TH Sarabun New" w:hAnsi="TH Sarabun New" w:cs="TH Sarabun New"/>
          <w:sz w:val="32"/>
          <w:szCs w:val="32"/>
          <w:lang w:bidi="th-TH"/>
        </w:rPr>
        <w:t>.</w:t>
      </w:r>
      <w:r w:rsidRPr="00DE5F1A" w:rsidR="00D10CBE">
        <w:rPr>
          <w:rFonts w:ascii="TH Sarabun New" w:hAnsi="TH Sarabun New" w:cs="TH Sarabun New"/>
          <w:sz w:val="32"/>
          <w:szCs w:val="32"/>
          <w:cs/>
          <w:lang w:bidi="th-TH"/>
        </w:rPr>
        <w:t>สอบย่อยและการบ้าน</w:t>
      </w:r>
    </w:p>
    <w:p xmlns:wp14="http://schemas.microsoft.com/office/word/2010/wordml" w:rsidRPr="00DE5F1A" w:rsidR="00FF0A55" w:rsidP="008D6F49" w:rsidRDefault="00370A24" w14:paraId="5C8C326C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6F2162D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56503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B02674">
              <v:rect id="Rectangle 5" style="position:absolute;margin-left:43.9pt;margin-top:5.6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68951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Sa+mj3gAAAAgBAAAPAAAA&#10;AAAAAAAAAAAAAFsEAABkcnMvZG93bnJldi54bWxQSwUGAAAAAAQABADzAAAAZgUAAAAA&#10;"/>
            </w:pict>
          </mc:Fallback>
        </mc:AlternateContent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>การประเมิน</w:t>
      </w:r>
      <w:r w:rsidRPr="00DE5F1A" w:rsidR="007A5A51">
        <w:rPr>
          <w:rFonts w:ascii="TH Sarabun New" w:hAnsi="TH Sarabun New" w:cs="TH Sarabun New"/>
          <w:sz w:val="32"/>
          <w:szCs w:val="32"/>
          <w:cs/>
          <w:lang w:bidi="th-TH"/>
        </w:rPr>
        <w:t>ความรู้รวบยอด</w:t>
      </w:r>
      <w:r w:rsidRPr="00DE5F1A" w:rsidR="00ED41CE">
        <w:rPr>
          <w:rFonts w:ascii="TH Sarabun New" w:hAnsi="TH Sarabun New" w:cs="TH Sarabun New"/>
          <w:sz w:val="32"/>
          <w:szCs w:val="32"/>
          <w:cs/>
          <w:lang w:bidi="th-TH"/>
        </w:rPr>
        <w:t>โดยการทดสอบ</w:t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>....</w:t>
      </w:r>
      <w:r w:rsidRPr="00DE5F1A" w:rsidR="00EC6BD1">
        <w:rPr>
          <w:rFonts w:ascii="TH Sarabun New" w:hAnsi="TH Sarabun New" w:cs="TH Sarabun New"/>
          <w:sz w:val="32"/>
          <w:szCs w:val="32"/>
          <w:cs/>
          <w:lang w:bidi="th-TH"/>
        </w:rPr>
        <w:t>สอบกลางภาค..และสอบปลายภาค.....</w:t>
      </w:r>
    </w:p>
    <w:p xmlns:wp14="http://schemas.microsoft.com/office/word/2010/wordml" w:rsidRPr="00DE5F1A" w:rsidR="00175452" w:rsidP="008D6F49" w:rsidRDefault="00370A24" w14:paraId="2D479C82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CA60316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2597877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7CD493">
              <v:rect id="Rectangle 4" style="position:absolute;margin-left:43.9pt;margin-top:5.6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6B0C6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/>
            </w:pict>
          </mc:Fallback>
        </mc:AlternateContent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>รายงานผลการเก็บข้อมูล</w:t>
      </w:r>
      <w:r w:rsidRPr="00DE5F1A" w:rsidR="00175452">
        <w:rPr>
          <w:rFonts w:ascii="TH Sarabun New" w:hAnsi="TH Sarabun New" w:cs="TH Sarabun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Pr="00DE5F1A" w:rsidR="005100BF">
        <w:rPr>
          <w:rFonts w:ascii="TH Sarabun New" w:hAnsi="TH Sarabun New" w:cs="TH Sarabun New"/>
          <w:sz w:val="32"/>
          <w:szCs w:val="32"/>
          <w:cs/>
          <w:lang w:bidi="th-TH"/>
        </w:rPr>
        <w:t>............</w:t>
      </w:r>
      <w:r w:rsidRPr="00DE5F1A" w:rsidR="00175452">
        <w:rPr>
          <w:rFonts w:ascii="TH Sarabun New" w:hAnsi="TH Sarabun New" w:cs="TH Sarabun New"/>
          <w:sz w:val="32"/>
          <w:szCs w:val="32"/>
          <w:cs/>
          <w:lang w:bidi="th-TH"/>
        </w:rPr>
        <w:t>.................</w:t>
      </w:r>
    </w:p>
    <w:p xmlns:wp14="http://schemas.microsoft.com/office/word/2010/wordml" w:rsidRPr="00DE5F1A" w:rsidR="002A62BE" w:rsidP="008D6F49" w:rsidRDefault="00370A24" w14:paraId="201A5DFA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666A95AB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10158206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64BA78">
              <v:rect id="Rectangle 3" style="position:absolute;margin-left:43.9pt;margin-top:5.8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713B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/>
            </w:pict>
          </mc:Fallback>
        </mc:AlternateContent>
      </w:r>
      <w:r w:rsidRPr="00DE5F1A" w:rsidR="008053A7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8053A7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8053A7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DE5F1A" w:rsidR="002F48F9">
        <w:rPr>
          <w:rFonts w:ascii="TH Sarabun New" w:hAnsi="TH Sarabun New" w:cs="TH Sarabun New"/>
          <w:sz w:val="32"/>
          <w:szCs w:val="32"/>
          <w:cs/>
          <w:lang w:bidi="th-TH"/>
        </w:rPr>
        <w:t>แบบสำรวจ</w:t>
      </w:r>
      <w:r w:rsidRPr="00DE5F1A" w:rsidR="002F48F9">
        <w:rPr>
          <w:rFonts w:ascii="TH Sarabun New" w:hAnsi="TH Sarabun New" w:cs="TH Sarabun New"/>
          <w:sz w:val="32"/>
          <w:szCs w:val="32"/>
          <w:lang w:bidi="th-TH"/>
        </w:rPr>
        <w:t>/</w:t>
      </w:r>
      <w:r w:rsidRPr="00DE5F1A" w:rsidR="002F48F9">
        <w:rPr>
          <w:rFonts w:ascii="TH Sarabun New" w:hAnsi="TH Sarabun New" w:cs="TH Sarabun New"/>
          <w:sz w:val="32"/>
          <w:szCs w:val="32"/>
          <w:cs/>
          <w:lang w:bidi="th-TH"/>
        </w:rPr>
        <w:t>แบบสอบถาม............................................................</w:t>
      </w:r>
    </w:p>
    <w:p xmlns:wp14="http://schemas.microsoft.com/office/word/2010/wordml" w:rsidRPr="00DE5F1A" w:rsidR="002F48F9" w:rsidP="008D6F49" w:rsidRDefault="00B42837" w14:paraId="697011C9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DE5F1A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>
        <w:rPr>
          <w:rFonts w:ascii="TH Sarabun New" w:hAnsi="TH Sarabun New" w:cs="TH Sarabun New"/>
          <w:sz w:val="32"/>
          <w:szCs w:val="32"/>
          <w:lang w:bidi="th-TH"/>
        </w:rPr>
        <w:tab/>
      </w:r>
      <w:r w:rsidRPr="00DE5F1A" w:rsidR="00370A2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DB0982F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9252024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AF46C7">
              <v:rect id="Rectangle 2" style="position:absolute;margin-left:43.9pt;margin-top:6.4pt;width:10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04AF00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/>
            </w:pict>
          </mc:Fallback>
        </mc:AlternateContent>
      </w:r>
      <w:r w:rsidRPr="00DE5F1A" w:rsidR="000721A7">
        <w:rPr>
          <w:rFonts w:ascii="TH Sarabun New" w:hAnsi="TH Sarabun New" w:cs="TH Sarabun New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xmlns:wp14="http://schemas.microsoft.com/office/word/2010/wordml" w:rsidRPr="00DE5F1A" w:rsidR="008D6F49" w:rsidP="008D6F49" w:rsidRDefault="008D6F49" w14:paraId="0B66DBFD" wp14:textId="7777777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DE5F1A">
        <w:rPr>
          <w:rFonts w:ascii="TH Sarabun New" w:hAnsi="TH Sarabun New" w:cs="TH Sarabun New"/>
          <w:b/>
          <w:bCs/>
          <w:sz w:val="32"/>
          <w:szCs w:val="32"/>
          <w:lang w:bidi="ar-EG"/>
        </w:rPr>
        <w:t>5.</w:t>
      </w:r>
      <w:r w:rsidRPr="00DE5F1A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DE5F1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xmlns:wp14="http://schemas.microsoft.com/office/word/2010/wordml" w:rsidRPr="00DE5F1A" w:rsidR="00D42735" w:rsidP="00D42735" w:rsidRDefault="00D42735" w14:paraId="5F66FA73" wp14:textId="77777777">
      <w:pPr>
        <w:ind w:left="360"/>
        <w:rPr>
          <w:rFonts w:ascii="TH Sarabun New" w:hAnsi="TH Sarabun New" w:cs="TH Sarabun New"/>
          <w:sz w:val="32"/>
          <w:szCs w:val="32"/>
        </w:rPr>
      </w:pPr>
      <w:r w:rsidRPr="00DE5F1A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- </w:t>
      </w:r>
      <w:r w:rsidRPr="00DE5F1A">
        <w:rPr>
          <w:rFonts w:ascii="TH Sarabun New" w:hAnsi="TH Sarabun New" w:cs="TH Sarabun New"/>
          <w:color w:val="000000"/>
          <w:spacing w:val="-4"/>
          <w:sz w:val="32"/>
          <w:szCs w:val="32"/>
          <w:cs/>
          <w:lang w:bidi="th-TH"/>
        </w:rPr>
        <w:t xml:space="preserve">ปรับปรุงรายวิชาทุก </w:t>
      </w:r>
      <w:r w:rsidRPr="00DE5F1A">
        <w:rPr>
          <w:rFonts w:ascii="TH Sarabun New" w:hAnsi="TH Sarabun New" w:cs="TH Sarabun New"/>
          <w:color w:val="000000"/>
          <w:spacing w:val="-4"/>
          <w:sz w:val="32"/>
          <w:szCs w:val="32"/>
          <w:lang w:bidi="th-TH"/>
        </w:rPr>
        <w:t xml:space="preserve">2 </w:t>
      </w:r>
      <w:r w:rsidRPr="00DE5F1A">
        <w:rPr>
          <w:rFonts w:ascii="TH Sarabun New" w:hAnsi="TH Sarabun New" w:cs="TH Sarabun New"/>
          <w:color w:val="000000"/>
          <w:spacing w:val="-4"/>
          <w:sz w:val="32"/>
          <w:szCs w:val="32"/>
          <w:cs/>
          <w:lang w:bidi="th-TH"/>
        </w:rPr>
        <w:t xml:space="preserve">ปี หรือ ตามข้อเสนอแนะและการปรับปรุงประสิทธิผลของรายวิชาในข้อ </w:t>
      </w:r>
      <w:r w:rsidRPr="00DE5F1A">
        <w:rPr>
          <w:rFonts w:ascii="TH Sarabun New" w:hAnsi="TH Sarabun New" w:cs="TH Sarabun New"/>
          <w:color w:val="000000"/>
          <w:spacing w:val="-4"/>
          <w:sz w:val="32"/>
          <w:szCs w:val="32"/>
          <w:lang w:bidi="th-TH"/>
        </w:rPr>
        <w:t>6.3</w:t>
      </w:r>
    </w:p>
    <w:p xmlns:wp14="http://schemas.microsoft.com/office/word/2010/wordml" w:rsidRPr="00DE5F1A" w:rsidR="001D5032" w:rsidP="008D6F49" w:rsidRDefault="001D5032" w14:paraId="48A21919" wp14:textId="77777777">
      <w:pPr>
        <w:tabs>
          <w:tab w:val="left" w:pos="360"/>
        </w:tabs>
        <w:rPr>
          <w:rFonts w:ascii="TH Sarabun New" w:hAnsi="TH Sarabun New" w:cs="TH Sarabun New"/>
          <w:cs/>
        </w:rPr>
      </w:pPr>
    </w:p>
    <w:sectPr w:rsidRPr="00DE5F1A" w:rsidR="001D5032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orient="portrait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73A61" w:rsidRDefault="00D73A61" w14:paraId="6BD18F9B" wp14:textId="77777777">
      <w:r>
        <w:separator/>
      </w:r>
    </w:p>
  </w:endnote>
  <w:endnote w:type="continuationSeparator" w:id="0">
    <w:p xmlns:wp14="http://schemas.microsoft.com/office/word/2010/wordml" w:rsidR="00D73A61" w:rsidRDefault="00D73A61" w14:paraId="238601F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01C4" w:rsidP="008D5AF5" w:rsidRDefault="003B01C4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B01C4" w:rsidRDefault="003B01C4" w14:paraId="16DEB4A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73A61" w:rsidRDefault="00D73A61" w14:paraId="0F3CABC7" wp14:textId="77777777">
      <w:r>
        <w:separator/>
      </w:r>
    </w:p>
  </w:footnote>
  <w:footnote w:type="continuationSeparator" w:id="0">
    <w:p xmlns:wp14="http://schemas.microsoft.com/office/word/2010/wordml" w:rsidR="00D73A61" w:rsidRDefault="00D73A61" w14:paraId="5B08B5D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01C4" w:rsidP="002816E2" w:rsidRDefault="003B01C4" w14:paraId="7D813A5F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B01C4" w:rsidP="002816E2" w:rsidRDefault="003B01C4" w14:paraId="4B1F511A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816E2" w:rsidR="003B01C4" w:rsidP="00C62137" w:rsidRDefault="003B01C4" w14:paraId="4D08C178" wp14:textId="77777777">
    <w:pPr>
      <w:pStyle w:val="Header"/>
      <w:framePr w:wrap="around" w:hAnchor="margin" w:vAnchor="text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E81550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xmlns:wp14="http://schemas.microsoft.com/office/word/2010/wordml" w:rsidRPr="004C42BA" w:rsidR="003B01C4" w:rsidP="002816E2" w:rsidRDefault="003B01C4" w14:paraId="0AD9C6F4" wp14:textId="77777777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01C4" w:rsidP="00051206" w:rsidRDefault="003B01C4" w14:paraId="3B39AB47" wp14:textId="77777777">
    <w:pPr>
      <w:pStyle w:val="Header"/>
      <w:jc w:val="right"/>
      <w:rPr>
        <w:rFonts w:hint="cs"/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1">
    <w:nsid w:val="7ac26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25425"/>
    <w:multiLevelType w:val="hybridMultilevel"/>
    <w:tmpl w:val="E43A19E6"/>
    <w:lvl w:ilvl="0" w:tplc="A6E2DB4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04C51AB2"/>
    <w:multiLevelType w:val="hybridMultilevel"/>
    <w:tmpl w:val="A35A674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3B78CE"/>
    <w:multiLevelType w:val="hybridMultilevel"/>
    <w:tmpl w:val="178A5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DC64CA"/>
    <w:multiLevelType w:val="multilevel"/>
    <w:tmpl w:val="D5A25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DD7484"/>
    <w:multiLevelType w:val="hybridMultilevel"/>
    <w:tmpl w:val="E43A19E6"/>
    <w:lvl w:ilvl="0" w:tplc="A6E2DB4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420C1079"/>
    <w:multiLevelType w:val="hybridMultilevel"/>
    <w:tmpl w:val="6700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1" w16cid:durableId="1541361744">
    <w:abstractNumId w:val="8"/>
  </w:num>
  <w:num w:numId="2" w16cid:durableId="1611549623">
    <w:abstractNumId w:val="19"/>
  </w:num>
  <w:num w:numId="3" w16cid:durableId="1832213361">
    <w:abstractNumId w:val="16"/>
  </w:num>
  <w:num w:numId="4" w16cid:durableId="886138358">
    <w:abstractNumId w:val="12"/>
  </w:num>
  <w:num w:numId="5" w16cid:durableId="1326780496">
    <w:abstractNumId w:val="9"/>
  </w:num>
  <w:num w:numId="6" w16cid:durableId="1925452487">
    <w:abstractNumId w:val="14"/>
  </w:num>
  <w:num w:numId="7" w16cid:durableId="163979583">
    <w:abstractNumId w:val="17"/>
  </w:num>
  <w:num w:numId="8" w16cid:durableId="735666031">
    <w:abstractNumId w:val="3"/>
  </w:num>
  <w:num w:numId="9" w16cid:durableId="1838156530">
    <w:abstractNumId w:val="13"/>
  </w:num>
  <w:num w:numId="10" w16cid:durableId="211498531">
    <w:abstractNumId w:val="20"/>
  </w:num>
  <w:num w:numId="11" w16cid:durableId="139805638">
    <w:abstractNumId w:val="4"/>
  </w:num>
  <w:num w:numId="12" w16cid:durableId="981616619">
    <w:abstractNumId w:val="6"/>
  </w:num>
  <w:num w:numId="13" w16cid:durableId="1295066728">
    <w:abstractNumId w:val="2"/>
  </w:num>
  <w:num w:numId="14" w16cid:durableId="322585211">
    <w:abstractNumId w:val="18"/>
  </w:num>
  <w:num w:numId="15" w16cid:durableId="706367939">
    <w:abstractNumId w:val="15"/>
  </w:num>
  <w:num w:numId="16" w16cid:durableId="2021739725">
    <w:abstractNumId w:val="7"/>
  </w:num>
  <w:num w:numId="17" w16cid:durableId="700591368">
    <w:abstractNumId w:val="11"/>
  </w:num>
  <w:num w:numId="18" w16cid:durableId="1156923384">
    <w:abstractNumId w:val="10"/>
  </w:num>
  <w:num w:numId="19" w16cid:durableId="1068111713">
    <w:abstractNumId w:val="0"/>
  </w:num>
  <w:num w:numId="20" w16cid:durableId="615259715">
    <w:abstractNumId w:val="1"/>
  </w:num>
  <w:num w:numId="21" w16cid:durableId="677192799">
    <w:abstractNumId w:val="5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4DEB"/>
    <w:rsid w:val="00014E70"/>
    <w:rsid w:val="00021732"/>
    <w:rsid w:val="000262CE"/>
    <w:rsid w:val="00027082"/>
    <w:rsid w:val="00027558"/>
    <w:rsid w:val="00030692"/>
    <w:rsid w:val="000310D0"/>
    <w:rsid w:val="000333A7"/>
    <w:rsid w:val="0003547C"/>
    <w:rsid w:val="000436B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2D38"/>
    <w:rsid w:val="00083537"/>
    <w:rsid w:val="00084B3D"/>
    <w:rsid w:val="00095A78"/>
    <w:rsid w:val="000A11BA"/>
    <w:rsid w:val="000A729C"/>
    <w:rsid w:val="000A72C4"/>
    <w:rsid w:val="000A7C4F"/>
    <w:rsid w:val="000B22DE"/>
    <w:rsid w:val="000B54BA"/>
    <w:rsid w:val="000B6834"/>
    <w:rsid w:val="000C28FB"/>
    <w:rsid w:val="000D303E"/>
    <w:rsid w:val="000D4C10"/>
    <w:rsid w:val="000D700C"/>
    <w:rsid w:val="000E5F87"/>
    <w:rsid w:val="000E71C6"/>
    <w:rsid w:val="000E74B7"/>
    <w:rsid w:val="000F57C0"/>
    <w:rsid w:val="000F639D"/>
    <w:rsid w:val="00100DE0"/>
    <w:rsid w:val="0010352C"/>
    <w:rsid w:val="00107A7C"/>
    <w:rsid w:val="0011107E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0E78"/>
    <w:rsid w:val="001836FA"/>
    <w:rsid w:val="00184A32"/>
    <w:rsid w:val="00185CB3"/>
    <w:rsid w:val="00190881"/>
    <w:rsid w:val="00191579"/>
    <w:rsid w:val="001934F9"/>
    <w:rsid w:val="00194B6D"/>
    <w:rsid w:val="00197570"/>
    <w:rsid w:val="001A0348"/>
    <w:rsid w:val="001A1A88"/>
    <w:rsid w:val="001A4E1C"/>
    <w:rsid w:val="001A528D"/>
    <w:rsid w:val="001A6513"/>
    <w:rsid w:val="001C35A8"/>
    <w:rsid w:val="001C745D"/>
    <w:rsid w:val="001D2ED1"/>
    <w:rsid w:val="001D4E44"/>
    <w:rsid w:val="001D5032"/>
    <w:rsid w:val="001D6F46"/>
    <w:rsid w:val="001D783C"/>
    <w:rsid w:val="001E3559"/>
    <w:rsid w:val="001E4A32"/>
    <w:rsid w:val="001E69C2"/>
    <w:rsid w:val="001E73F1"/>
    <w:rsid w:val="001F5060"/>
    <w:rsid w:val="002109C8"/>
    <w:rsid w:val="00210BFA"/>
    <w:rsid w:val="00210F50"/>
    <w:rsid w:val="0021291D"/>
    <w:rsid w:val="00214F37"/>
    <w:rsid w:val="00217907"/>
    <w:rsid w:val="00217F7E"/>
    <w:rsid w:val="002355BC"/>
    <w:rsid w:val="002444E0"/>
    <w:rsid w:val="00246B23"/>
    <w:rsid w:val="00247244"/>
    <w:rsid w:val="002541B9"/>
    <w:rsid w:val="002636FF"/>
    <w:rsid w:val="0027335A"/>
    <w:rsid w:val="00273778"/>
    <w:rsid w:val="00273E08"/>
    <w:rsid w:val="00275E03"/>
    <w:rsid w:val="002772D0"/>
    <w:rsid w:val="002816E2"/>
    <w:rsid w:val="002828FB"/>
    <w:rsid w:val="00282D59"/>
    <w:rsid w:val="00285114"/>
    <w:rsid w:val="00297D1A"/>
    <w:rsid w:val="00297EAB"/>
    <w:rsid w:val="002A62BE"/>
    <w:rsid w:val="002A6D50"/>
    <w:rsid w:val="002A6DF6"/>
    <w:rsid w:val="002A701A"/>
    <w:rsid w:val="002B102D"/>
    <w:rsid w:val="002B631F"/>
    <w:rsid w:val="002B775F"/>
    <w:rsid w:val="002C0EA2"/>
    <w:rsid w:val="002C24C7"/>
    <w:rsid w:val="002D106D"/>
    <w:rsid w:val="002D185D"/>
    <w:rsid w:val="002E3177"/>
    <w:rsid w:val="002E3D06"/>
    <w:rsid w:val="002E4D6C"/>
    <w:rsid w:val="002F0DD8"/>
    <w:rsid w:val="002F264C"/>
    <w:rsid w:val="002F48F9"/>
    <w:rsid w:val="0030037D"/>
    <w:rsid w:val="00301FAB"/>
    <w:rsid w:val="00320298"/>
    <w:rsid w:val="00321C03"/>
    <w:rsid w:val="00333B0A"/>
    <w:rsid w:val="00337C51"/>
    <w:rsid w:val="00343645"/>
    <w:rsid w:val="00347AF4"/>
    <w:rsid w:val="003542ED"/>
    <w:rsid w:val="00370A24"/>
    <w:rsid w:val="00374DF8"/>
    <w:rsid w:val="00375174"/>
    <w:rsid w:val="0038334D"/>
    <w:rsid w:val="003B01C4"/>
    <w:rsid w:val="003B0D0D"/>
    <w:rsid w:val="003B32D5"/>
    <w:rsid w:val="003B3362"/>
    <w:rsid w:val="003B3A37"/>
    <w:rsid w:val="003B3E44"/>
    <w:rsid w:val="003B6C5B"/>
    <w:rsid w:val="003C1EA7"/>
    <w:rsid w:val="003C7894"/>
    <w:rsid w:val="003D03BF"/>
    <w:rsid w:val="003D04D9"/>
    <w:rsid w:val="003D22A4"/>
    <w:rsid w:val="003E4756"/>
    <w:rsid w:val="003F11E6"/>
    <w:rsid w:val="003F6DA2"/>
    <w:rsid w:val="00403295"/>
    <w:rsid w:val="0040617C"/>
    <w:rsid w:val="00414813"/>
    <w:rsid w:val="0041563D"/>
    <w:rsid w:val="0041740F"/>
    <w:rsid w:val="004227A2"/>
    <w:rsid w:val="004267BD"/>
    <w:rsid w:val="00427106"/>
    <w:rsid w:val="004303AF"/>
    <w:rsid w:val="00436FEA"/>
    <w:rsid w:val="004420DF"/>
    <w:rsid w:val="00444893"/>
    <w:rsid w:val="00446C57"/>
    <w:rsid w:val="00446CF6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2E01"/>
    <w:rsid w:val="00477546"/>
    <w:rsid w:val="00480A15"/>
    <w:rsid w:val="004812F4"/>
    <w:rsid w:val="00483EA0"/>
    <w:rsid w:val="00486E96"/>
    <w:rsid w:val="0049011D"/>
    <w:rsid w:val="00490135"/>
    <w:rsid w:val="004940E9"/>
    <w:rsid w:val="004A022E"/>
    <w:rsid w:val="004A0DED"/>
    <w:rsid w:val="004A14EA"/>
    <w:rsid w:val="004A2BDA"/>
    <w:rsid w:val="004B17DF"/>
    <w:rsid w:val="004B38F6"/>
    <w:rsid w:val="004B5207"/>
    <w:rsid w:val="004B520A"/>
    <w:rsid w:val="004B601F"/>
    <w:rsid w:val="004C1849"/>
    <w:rsid w:val="004C2FB9"/>
    <w:rsid w:val="004C42BA"/>
    <w:rsid w:val="004C4A0C"/>
    <w:rsid w:val="004C64AD"/>
    <w:rsid w:val="004C747E"/>
    <w:rsid w:val="004D7238"/>
    <w:rsid w:val="004E1D72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5D89"/>
    <w:rsid w:val="0051631E"/>
    <w:rsid w:val="00522D14"/>
    <w:rsid w:val="005241E6"/>
    <w:rsid w:val="005242D1"/>
    <w:rsid w:val="00524583"/>
    <w:rsid w:val="00524BC6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2D2D"/>
    <w:rsid w:val="005864EF"/>
    <w:rsid w:val="00594AD2"/>
    <w:rsid w:val="0059665A"/>
    <w:rsid w:val="005967D3"/>
    <w:rsid w:val="005A4F8B"/>
    <w:rsid w:val="005A69A7"/>
    <w:rsid w:val="005B354E"/>
    <w:rsid w:val="005B5AD0"/>
    <w:rsid w:val="005C046C"/>
    <w:rsid w:val="005C09A9"/>
    <w:rsid w:val="005C5572"/>
    <w:rsid w:val="005C6294"/>
    <w:rsid w:val="005D0FA7"/>
    <w:rsid w:val="005D445A"/>
    <w:rsid w:val="005D5C1C"/>
    <w:rsid w:val="005E0027"/>
    <w:rsid w:val="005E4396"/>
    <w:rsid w:val="005E4846"/>
    <w:rsid w:val="005E7B3B"/>
    <w:rsid w:val="005F069F"/>
    <w:rsid w:val="005F189F"/>
    <w:rsid w:val="005F72C1"/>
    <w:rsid w:val="006001D2"/>
    <w:rsid w:val="006032AB"/>
    <w:rsid w:val="00603FDC"/>
    <w:rsid w:val="00605451"/>
    <w:rsid w:val="00606C4B"/>
    <w:rsid w:val="00607AB2"/>
    <w:rsid w:val="0061034B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23F1"/>
    <w:rsid w:val="00634486"/>
    <w:rsid w:val="00634A0A"/>
    <w:rsid w:val="00636A7C"/>
    <w:rsid w:val="0064239B"/>
    <w:rsid w:val="0064417A"/>
    <w:rsid w:val="00646E06"/>
    <w:rsid w:val="0065082C"/>
    <w:rsid w:val="00657488"/>
    <w:rsid w:val="00657765"/>
    <w:rsid w:val="0066018A"/>
    <w:rsid w:val="006606BA"/>
    <w:rsid w:val="00661400"/>
    <w:rsid w:val="00661475"/>
    <w:rsid w:val="0066175A"/>
    <w:rsid w:val="006633B8"/>
    <w:rsid w:val="00663D50"/>
    <w:rsid w:val="00666312"/>
    <w:rsid w:val="00674D64"/>
    <w:rsid w:val="00674DF7"/>
    <w:rsid w:val="00675E54"/>
    <w:rsid w:val="00692D27"/>
    <w:rsid w:val="006952A8"/>
    <w:rsid w:val="006A2526"/>
    <w:rsid w:val="006A3C37"/>
    <w:rsid w:val="006A6C71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2481"/>
    <w:rsid w:val="006D61E8"/>
    <w:rsid w:val="006E046B"/>
    <w:rsid w:val="006F61EE"/>
    <w:rsid w:val="006F6F6C"/>
    <w:rsid w:val="0070637D"/>
    <w:rsid w:val="007068E9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696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2D1C"/>
    <w:rsid w:val="007849E9"/>
    <w:rsid w:val="007861B5"/>
    <w:rsid w:val="00787632"/>
    <w:rsid w:val="0079321E"/>
    <w:rsid w:val="007958C8"/>
    <w:rsid w:val="007A299C"/>
    <w:rsid w:val="007A45FB"/>
    <w:rsid w:val="007A5A51"/>
    <w:rsid w:val="007A65E2"/>
    <w:rsid w:val="007A71DE"/>
    <w:rsid w:val="007B0875"/>
    <w:rsid w:val="007B1F92"/>
    <w:rsid w:val="007B3B94"/>
    <w:rsid w:val="007C0F8A"/>
    <w:rsid w:val="007C12AD"/>
    <w:rsid w:val="007C35B9"/>
    <w:rsid w:val="007C64C3"/>
    <w:rsid w:val="007C6998"/>
    <w:rsid w:val="007D3D8E"/>
    <w:rsid w:val="007D46AE"/>
    <w:rsid w:val="007D5F3F"/>
    <w:rsid w:val="007D69A7"/>
    <w:rsid w:val="007E1129"/>
    <w:rsid w:val="007E54C7"/>
    <w:rsid w:val="007E6952"/>
    <w:rsid w:val="007F04F4"/>
    <w:rsid w:val="007F6314"/>
    <w:rsid w:val="007F75F9"/>
    <w:rsid w:val="008032C2"/>
    <w:rsid w:val="00804220"/>
    <w:rsid w:val="008053A7"/>
    <w:rsid w:val="008056DC"/>
    <w:rsid w:val="00807C19"/>
    <w:rsid w:val="00807D27"/>
    <w:rsid w:val="00810A40"/>
    <w:rsid w:val="008114EE"/>
    <w:rsid w:val="008165BA"/>
    <w:rsid w:val="00831B65"/>
    <w:rsid w:val="008320D2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2044"/>
    <w:rsid w:val="008763BB"/>
    <w:rsid w:val="00877181"/>
    <w:rsid w:val="00877AAB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5CA7"/>
    <w:rsid w:val="008E7809"/>
    <w:rsid w:val="008F24F4"/>
    <w:rsid w:val="00902388"/>
    <w:rsid w:val="00906C73"/>
    <w:rsid w:val="00911DAC"/>
    <w:rsid w:val="0091463D"/>
    <w:rsid w:val="00916C81"/>
    <w:rsid w:val="00917F31"/>
    <w:rsid w:val="009234D3"/>
    <w:rsid w:val="00931408"/>
    <w:rsid w:val="00931CDE"/>
    <w:rsid w:val="00933131"/>
    <w:rsid w:val="00941256"/>
    <w:rsid w:val="009504C0"/>
    <w:rsid w:val="00952574"/>
    <w:rsid w:val="00965984"/>
    <w:rsid w:val="009660E6"/>
    <w:rsid w:val="00975DED"/>
    <w:rsid w:val="00982B10"/>
    <w:rsid w:val="00992895"/>
    <w:rsid w:val="009976E6"/>
    <w:rsid w:val="00997870"/>
    <w:rsid w:val="009A0B36"/>
    <w:rsid w:val="009A556F"/>
    <w:rsid w:val="009A584C"/>
    <w:rsid w:val="009B0E44"/>
    <w:rsid w:val="009B1937"/>
    <w:rsid w:val="009B2629"/>
    <w:rsid w:val="009B34F2"/>
    <w:rsid w:val="009B544B"/>
    <w:rsid w:val="009C2D7B"/>
    <w:rsid w:val="009C3C0B"/>
    <w:rsid w:val="009D1825"/>
    <w:rsid w:val="009E05EC"/>
    <w:rsid w:val="009E213D"/>
    <w:rsid w:val="009E3548"/>
    <w:rsid w:val="009E45B2"/>
    <w:rsid w:val="009E4AD2"/>
    <w:rsid w:val="009F0801"/>
    <w:rsid w:val="009F123E"/>
    <w:rsid w:val="009F16C5"/>
    <w:rsid w:val="00A05FEB"/>
    <w:rsid w:val="00A122FD"/>
    <w:rsid w:val="00A12885"/>
    <w:rsid w:val="00A16210"/>
    <w:rsid w:val="00A16D07"/>
    <w:rsid w:val="00A24334"/>
    <w:rsid w:val="00A25EB3"/>
    <w:rsid w:val="00A26775"/>
    <w:rsid w:val="00A32309"/>
    <w:rsid w:val="00A330F0"/>
    <w:rsid w:val="00A35B2E"/>
    <w:rsid w:val="00A477D6"/>
    <w:rsid w:val="00A4796D"/>
    <w:rsid w:val="00A53F78"/>
    <w:rsid w:val="00A54651"/>
    <w:rsid w:val="00A5635B"/>
    <w:rsid w:val="00A640FF"/>
    <w:rsid w:val="00A673F5"/>
    <w:rsid w:val="00A674B2"/>
    <w:rsid w:val="00A67A6D"/>
    <w:rsid w:val="00A7249D"/>
    <w:rsid w:val="00A779E3"/>
    <w:rsid w:val="00A77E12"/>
    <w:rsid w:val="00A803F4"/>
    <w:rsid w:val="00A81C47"/>
    <w:rsid w:val="00A93B4B"/>
    <w:rsid w:val="00A94408"/>
    <w:rsid w:val="00A94893"/>
    <w:rsid w:val="00A960DA"/>
    <w:rsid w:val="00A9639A"/>
    <w:rsid w:val="00AA1770"/>
    <w:rsid w:val="00AA257D"/>
    <w:rsid w:val="00AA33CA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0AC6"/>
    <w:rsid w:val="00AE1575"/>
    <w:rsid w:val="00AE29EE"/>
    <w:rsid w:val="00AE3DDF"/>
    <w:rsid w:val="00AE5D63"/>
    <w:rsid w:val="00AF1098"/>
    <w:rsid w:val="00AF3597"/>
    <w:rsid w:val="00AF3E86"/>
    <w:rsid w:val="00AF3FEA"/>
    <w:rsid w:val="00AF7EFE"/>
    <w:rsid w:val="00B0175B"/>
    <w:rsid w:val="00B03B3D"/>
    <w:rsid w:val="00B03F9C"/>
    <w:rsid w:val="00B04046"/>
    <w:rsid w:val="00B07817"/>
    <w:rsid w:val="00B12229"/>
    <w:rsid w:val="00B151CF"/>
    <w:rsid w:val="00B16968"/>
    <w:rsid w:val="00B22D1C"/>
    <w:rsid w:val="00B308FA"/>
    <w:rsid w:val="00B329A2"/>
    <w:rsid w:val="00B3606C"/>
    <w:rsid w:val="00B369C0"/>
    <w:rsid w:val="00B42837"/>
    <w:rsid w:val="00B42C03"/>
    <w:rsid w:val="00B43EB4"/>
    <w:rsid w:val="00B47A8F"/>
    <w:rsid w:val="00B53194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4D6F"/>
    <w:rsid w:val="00B96879"/>
    <w:rsid w:val="00BA4014"/>
    <w:rsid w:val="00BA5A67"/>
    <w:rsid w:val="00BB471D"/>
    <w:rsid w:val="00BB5C13"/>
    <w:rsid w:val="00BB6626"/>
    <w:rsid w:val="00BC7C43"/>
    <w:rsid w:val="00BE0CD9"/>
    <w:rsid w:val="00BE4BC6"/>
    <w:rsid w:val="00BE7983"/>
    <w:rsid w:val="00BE79E5"/>
    <w:rsid w:val="00BF0735"/>
    <w:rsid w:val="00BF20B5"/>
    <w:rsid w:val="00BF5BF9"/>
    <w:rsid w:val="00BF617E"/>
    <w:rsid w:val="00BF65D2"/>
    <w:rsid w:val="00BF73BE"/>
    <w:rsid w:val="00C0084C"/>
    <w:rsid w:val="00C014C8"/>
    <w:rsid w:val="00C0170A"/>
    <w:rsid w:val="00C17170"/>
    <w:rsid w:val="00C214B6"/>
    <w:rsid w:val="00C223E6"/>
    <w:rsid w:val="00C22EF0"/>
    <w:rsid w:val="00C2490C"/>
    <w:rsid w:val="00C3470B"/>
    <w:rsid w:val="00C406A5"/>
    <w:rsid w:val="00C524F5"/>
    <w:rsid w:val="00C62137"/>
    <w:rsid w:val="00C66F57"/>
    <w:rsid w:val="00C70070"/>
    <w:rsid w:val="00C746EA"/>
    <w:rsid w:val="00C747F9"/>
    <w:rsid w:val="00C7636E"/>
    <w:rsid w:val="00C76DB6"/>
    <w:rsid w:val="00C81F21"/>
    <w:rsid w:val="00C83527"/>
    <w:rsid w:val="00C871A8"/>
    <w:rsid w:val="00CA5ACA"/>
    <w:rsid w:val="00CB71C2"/>
    <w:rsid w:val="00CB7B4D"/>
    <w:rsid w:val="00CD155D"/>
    <w:rsid w:val="00CD279A"/>
    <w:rsid w:val="00CD342D"/>
    <w:rsid w:val="00CD4ABF"/>
    <w:rsid w:val="00CD5B1C"/>
    <w:rsid w:val="00CD6A5E"/>
    <w:rsid w:val="00CE4195"/>
    <w:rsid w:val="00CE5C9B"/>
    <w:rsid w:val="00CE67B8"/>
    <w:rsid w:val="00CE6BB2"/>
    <w:rsid w:val="00CF037C"/>
    <w:rsid w:val="00D07077"/>
    <w:rsid w:val="00D07C8C"/>
    <w:rsid w:val="00D10CBE"/>
    <w:rsid w:val="00D11125"/>
    <w:rsid w:val="00D114BB"/>
    <w:rsid w:val="00D15110"/>
    <w:rsid w:val="00D153FD"/>
    <w:rsid w:val="00D16408"/>
    <w:rsid w:val="00D21241"/>
    <w:rsid w:val="00D22A11"/>
    <w:rsid w:val="00D24098"/>
    <w:rsid w:val="00D2465C"/>
    <w:rsid w:val="00D24824"/>
    <w:rsid w:val="00D267D8"/>
    <w:rsid w:val="00D27BE3"/>
    <w:rsid w:val="00D332CD"/>
    <w:rsid w:val="00D36AFD"/>
    <w:rsid w:val="00D40F9D"/>
    <w:rsid w:val="00D41A14"/>
    <w:rsid w:val="00D42650"/>
    <w:rsid w:val="00D42735"/>
    <w:rsid w:val="00D42FC6"/>
    <w:rsid w:val="00D45A72"/>
    <w:rsid w:val="00D460F4"/>
    <w:rsid w:val="00D47203"/>
    <w:rsid w:val="00D51435"/>
    <w:rsid w:val="00D5166D"/>
    <w:rsid w:val="00D53B86"/>
    <w:rsid w:val="00D549CC"/>
    <w:rsid w:val="00D5613B"/>
    <w:rsid w:val="00D61359"/>
    <w:rsid w:val="00D73A61"/>
    <w:rsid w:val="00D77901"/>
    <w:rsid w:val="00D8025E"/>
    <w:rsid w:val="00D8031C"/>
    <w:rsid w:val="00D80A17"/>
    <w:rsid w:val="00D81544"/>
    <w:rsid w:val="00D81C2E"/>
    <w:rsid w:val="00D82744"/>
    <w:rsid w:val="00D84717"/>
    <w:rsid w:val="00D84C0D"/>
    <w:rsid w:val="00D85A63"/>
    <w:rsid w:val="00D864C6"/>
    <w:rsid w:val="00D87238"/>
    <w:rsid w:val="00D91E6D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DE5F1A"/>
    <w:rsid w:val="00E00EA3"/>
    <w:rsid w:val="00E048C9"/>
    <w:rsid w:val="00E154C5"/>
    <w:rsid w:val="00E158C3"/>
    <w:rsid w:val="00E15EFB"/>
    <w:rsid w:val="00E16606"/>
    <w:rsid w:val="00E21209"/>
    <w:rsid w:val="00E23FED"/>
    <w:rsid w:val="00E26C5F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550"/>
    <w:rsid w:val="00E81DDC"/>
    <w:rsid w:val="00E83BFC"/>
    <w:rsid w:val="00E91C1D"/>
    <w:rsid w:val="00EA04ED"/>
    <w:rsid w:val="00EA06C3"/>
    <w:rsid w:val="00EA30F2"/>
    <w:rsid w:val="00EA4009"/>
    <w:rsid w:val="00EA77CD"/>
    <w:rsid w:val="00EB434C"/>
    <w:rsid w:val="00EC213F"/>
    <w:rsid w:val="00EC4B82"/>
    <w:rsid w:val="00EC5774"/>
    <w:rsid w:val="00EC6429"/>
    <w:rsid w:val="00EC6BD1"/>
    <w:rsid w:val="00EC776A"/>
    <w:rsid w:val="00ED043F"/>
    <w:rsid w:val="00ED0B3A"/>
    <w:rsid w:val="00ED12C8"/>
    <w:rsid w:val="00ED41CE"/>
    <w:rsid w:val="00ED67E0"/>
    <w:rsid w:val="00ED7349"/>
    <w:rsid w:val="00EE0DA0"/>
    <w:rsid w:val="00EE1718"/>
    <w:rsid w:val="00EE2730"/>
    <w:rsid w:val="00EE4130"/>
    <w:rsid w:val="00EF1C1D"/>
    <w:rsid w:val="00EF5B30"/>
    <w:rsid w:val="00EF6AFC"/>
    <w:rsid w:val="00F20EF8"/>
    <w:rsid w:val="00F21C4B"/>
    <w:rsid w:val="00F223C1"/>
    <w:rsid w:val="00F2506B"/>
    <w:rsid w:val="00F316FB"/>
    <w:rsid w:val="00F31EBC"/>
    <w:rsid w:val="00F333E8"/>
    <w:rsid w:val="00F35D75"/>
    <w:rsid w:val="00F43924"/>
    <w:rsid w:val="00F44767"/>
    <w:rsid w:val="00F52A07"/>
    <w:rsid w:val="00F53EF5"/>
    <w:rsid w:val="00F564C4"/>
    <w:rsid w:val="00F57933"/>
    <w:rsid w:val="00F60114"/>
    <w:rsid w:val="00F62B75"/>
    <w:rsid w:val="00F635F3"/>
    <w:rsid w:val="00F63ED4"/>
    <w:rsid w:val="00F72FAD"/>
    <w:rsid w:val="00F7661D"/>
    <w:rsid w:val="00F80682"/>
    <w:rsid w:val="00F85711"/>
    <w:rsid w:val="00F91FEA"/>
    <w:rsid w:val="00F929D6"/>
    <w:rsid w:val="00F95016"/>
    <w:rsid w:val="00FA0060"/>
    <w:rsid w:val="00FA19E3"/>
    <w:rsid w:val="00FA1B0C"/>
    <w:rsid w:val="00FA25F4"/>
    <w:rsid w:val="00FA349C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08E"/>
    <w:rsid w:val="00FE7332"/>
    <w:rsid w:val="00FE7CE3"/>
    <w:rsid w:val="00FF0A55"/>
    <w:rsid w:val="00FF2FB8"/>
    <w:rsid w:val="00FF6036"/>
    <w:rsid w:val="00FF77FC"/>
    <w:rsid w:val="06A04D1F"/>
    <w:rsid w:val="0ACA3872"/>
    <w:rsid w:val="0B214A05"/>
    <w:rsid w:val="10C5C1DD"/>
    <w:rsid w:val="138EBCEB"/>
    <w:rsid w:val="1DBA48C8"/>
    <w:rsid w:val="232997AE"/>
    <w:rsid w:val="271FB842"/>
    <w:rsid w:val="29F607DD"/>
    <w:rsid w:val="30955530"/>
    <w:rsid w:val="3127DDE4"/>
    <w:rsid w:val="42F85A8C"/>
    <w:rsid w:val="434E7FCA"/>
    <w:rsid w:val="48B5EC96"/>
    <w:rsid w:val="4A47C79F"/>
    <w:rsid w:val="4BBD161A"/>
    <w:rsid w:val="53E2DD21"/>
    <w:rsid w:val="5F83CAAC"/>
    <w:rsid w:val="600304AF"/>
    <w:rsid w:val="6368FADA"/>
    <w:rsid w:val="645015E5"/>
    <w:rsid w:val="6A3EA807"/>
    <w:rsid w:val="7085D677"/>
    <w:rsid w:val="70F06479"/>
    <w:rsid w:val="763BD2A1"/>
    <w:rsid w:val="7870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9B8090B"/>
  <w15:chartTrackingRefBased/>
  <w15:docId w15:val="{B131BB6A-69EE-467D-BC63-4B41B2BDCE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5A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  <w:szCs w:val="28"/>
      <w:lang w:bidi="th-TH"/>
    </w:rPr>
  </w:style>
  <w:style w:type="paragraph" w:styleId="Body" w:customStyle="1">
    <w:name w:val="Body"/>
    <w:basedOn w:val="Normal"/>
    <w:rsid w:val="00877AAB"/>
    <w:rPr>
      <w:rFonts w:ascii="Courier" w:hAnsi="Courier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C866-2E58-D44C-8653-3513A04F35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 Specification</dc:title>
  <dc:subject/>
  <dc:creator>Ian Allen</dc:creator>
  <keywords/>
  <lastModifiedBy>Denny Euprasert</lastModifiedBy>
  <revision>3</revision>
  <lastPrinted>2009-03-20T22:25:00.0000000Z</lastPrinted>
  <dcterms:created xsi:type="dcterms:W3CDTF">2025-04-19T06:55:00.0000000Z</dcterms:created>
  <dcterms:modified xsi:type="dcterms:W3CDTF">2025-04-19T07:09:22.1822859Z</dcterms:modified>
</coreProperties>
</file>