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1687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C9DE2CF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45328071" w14:textId="046332BB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1A4FDE44" wp14:editId="1CFA83D0">
            <wp:simplePos x="0" y="0"/>
            <wp:positionH relativeFrom="column">
              <wp:posOffset>2328333</wp:posOffset>
            </wp:positionH>
            <wp:positionV relativeFrom="paragraph">
              <wp:posOffset>-567266</wp:posOffset>
            </wp:positionV>
            <wp:extent cx="1094105" cy="1076325"/>
            <wp:effectExtent l="0" t="0" r="0" b="9525"/>
            <wp:wrapNone/>
            <wp:docPr id="4" name="รูปภาพ 4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3D76425F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รายละเอียดของรายวิชา</w:t>
      </w:r>
    </w:p>
    <w:p w14:paraId="7CDD0FB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7B21F67" w14:textId="5863BE37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วิทยาลัย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นิเทศศาสตร์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  </w:t>
      </w:r>
      <w:r w:rsidR="006D0AE8"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สาขา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วิชา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</w:p>
    <w:p w14:paraId="176B8691" w14:textId="2DF09069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หลักสูตร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</w:t>
      </w:r>
      <w:proofErr w:type="spellStart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สตร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บัณฑิต สาขาวิชา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ฉบับปี พ.ศ.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2558</w:t>
      </w:r>
    </w:p>
    <w:p w14:paraId="13161B7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5228F701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1  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ข้อมูลทั่วไป</w:t>
      </w:r>
    </w:p>
    <w:p w14:paraId="0898B97C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30"/>
        <w:gridCol w:w="2693"/>
        <w:gridCol w:w="235"/>
        <w:gridCol w:w="1540"/>
        <w:gridCol w:w="348"/>
        <w:gridCol w:w="1352"/>
      </w:tblGrid>
      <w:tr w:rsidR="006D0AE8" w:rsidRPr="000E077A" w14:paraId="3DFE4CC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6E89" w14:textId="625A75CE" w:rsidR="006D0AE8" w:rsidRPr="000E077A" w:rsidRDefault="002B2319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COM 230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693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EF4" w14:textId="6E332B75" w:rsidR="006D0AE8" w:rsidRPr="000E077A" w:rsidRDefault="002B2319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การคิดเชิงสร้างสรรค์เพื่องานนิเทศศาสตร์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B6AA" w14:textId="663AF580" w:rsidR="006D0AE8" w:rsidRPr="000E077A" w:rsidRDefault="006D0AE8" w:rsidP="006D0AE8">
            <w:pPr>
              <w:ind w:right="26"/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714B" w14:textId="4C550AF4" w:rsidR="006D0AE8" w:rsidRPr="000E077A" w:rsidRDefault="006D0AE8" w:rsidP="006D0AE8">
            <w:pPr>
              <w:ind w:right="26"/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</w:t>
            </w:r>
            <w:r w:rsidR="002B23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 w:rsidR="002B23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-</w:t>
            </w:r>
            <w:r w:rsidR="002B231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)</w:t>
            </w:r>
          </w:p>
        </w:tc>
      </w:tr>
      <w:tr w:rsidR="006D0AE8" w:rsidRPr="000E077A" w14:paraId="2034881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0B97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7A8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11EA" w14:textId="6F556E00" w:rsidR="006D0AE8" w:rsidRPr="002B2319" w:rsidRDefault="002B2319" w:rsidP="006D0AE8">
            <w:pPr>
              <w:ind w:right="2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2B2319">
              <w:rPr>
                <w:rFonts w:asciiTheme="majorBidi" w:eastAsia="Times New Roman" w:hAnsiTheme="majorBidi" w:cstheme="majorBidi"/>
                <w:sz w:val="32"/>
                <w:szCs w:val="32"/>
              </w:rPr>
              <w:t>Creative Thinking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for Communication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106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1E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6E52FDE9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36C4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CC54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852A" w14:textId="2E6E7451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5D26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9D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39C581D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BE92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A24F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7E2D" w14:textId="3113CD8C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629B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17A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FB176AF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0E81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26A9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D2EC" w14:textId="1200298B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1/256</w:t>
            </w:r>
            <w:r w:rsidR="006D0AE8"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840D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91C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590A003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F22A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FFE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7E03" w14:textId="33E7FA68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01, 02</w:t>
            </w:r>
            <w:r w:rsidR="002B2319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,03,04,05,06,07,08</w:t>
            </w:r>
            <w:r w:rsidR="00DB23E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,09,10,11,12,13,14,15,16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E4B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75E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0E67977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B57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EC4" w14:textId="4394ED5C" w:rsidR="006D0AE8" w:rsidRPr="000E077A" w:rsidRDefault="00515F03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6B434BDA">
                <v:rect id="_x0000_s1028" alt="" style="position:absolute;margin-left:-8.7pt;margin-top:2.6pt;width:10pt;height:10.65pt;z-index:251661312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3065" w14:textId="4C0CF39F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85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D8D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117C2AC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C09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5E05" w14:textId="4362CADF" w:rsidR="006D0AE8" w:rsidRPr="000E077A" w:rsidRDefault="00515F03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4DA1B0E3">
                <v:rect id="_x0000_s1027" alt="" style="position:absolute;margin-left:-8.45pt;margin-top:2.45pt;width:10pt;height:10.65pt;z-index:251669504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9984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438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8570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A92CA7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809" w14:textId="43FF2EC4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BC4F" w14:textId="2FB1E7C7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039FA6" wp14:editId="4692F18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60325</wp:posOffset>
                      </wp:positionV>
                      <wp:extent cx="127000" cy="135255"/>
                      <wp:effectExtent l="0" t="0" r="12700" b="1714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43003" w14:textId="7777777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39FA6" id="Rectangle 23" o:spid="_x0000_s1026" style="position:absolute;margin-left:-8.45pt;margin-top:4.75pt;width:10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" fillcolor="red" strokeweight="1pt">
                      <v:path arrowok="t"/>
                      <v:textbox>
                        <w:txbxContent>
                          <w:p w14:paraId="16743003" w14:textId="7777777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F0C6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C01B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C66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4B12D91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EC6E" w14:textId="702517D7" w:rsidR="006D0AE8" w:rsidRPr="000E077A" w:rsidRDefault="00515F03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29F99EF2">
                <v:rect id="_x0000_s1026" alt="" style="position:absolute;margin-left:75.8pt;margin-top:-2.5pt;width:10pt;height:10.65pt;z-index:251665408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107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F97A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6DCC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18F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025CA5E6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073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B1BA" w14:textId="4B7BC77A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cs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2A39" w14:textId="38637B0C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745532" wp14:editId="795F7591">
                      <wp:simplePos x="0" y="0"/>
                      <wp:positionH relativeFrom="column">
                        <wp:posOffset>-42911</wp:posOffset>
                      </wp:positionH>
                      <wp:positionV relativeFrom="paragraph">
                        <wp:posOffset>75324</wp:posOffset>
                      </wp:positionV>
                      <wp:extent cx="127000" cy="135255"/>
                      <wp:effectExtent l="0" t="0" r="12700" b="1714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045EB" w14:textId="4628812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5532" id="_x0000_s1027" style="position:absolute;margin-left:-3.4pt;margin-top:5.95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" fillcolor="red" strokeweight="1pt">
                      <v:path arrowok="t"/>
                      <v:textbox>
                        <w:txbxContent>
                          <w:p w14:paraId="0D2045EB" w14:textId="4628812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E1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1F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6E5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6669BCF1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151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C9B" w14:textId="4ADB53F6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  <w:r w:rsidRPr="000E077A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654" w14:textId="6A97BC1A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181D91" wp14:editId="4A972B8C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94078</wp:posOffset>
                      </wp:positionV>
                      <wp:extent cx="127000" cy="135255"/>
                      <wp:effectExtent l="0" t="0" r="1714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8C41" id="Rectangle 24" o:spid="_x0000_s1026" style="position:absolute;margin-left:-3.35pt;margin-top:7.4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5D3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859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A85C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</w:tc>
      </w:tr>
      <w:tr w:rsidR="006D0AE8" w:rsidRPr="000E077A" w14:paraId="1E5CA08B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5C7F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9AE" w14:textId="1791F7AD" w:rsidR="006D0AE8" w:rsidRPr="000E077A" w:rsidRDefault="006D0AE8" w:rsidP="006D0AE8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BC3" w14:textId="0D8467DE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915F87" wp14:editId="5699E0CB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86443</wp:posOffset>
                      </wp:positionV>
                      <wp:extent cx="127000" cy="135255"/>
                      <wp:effectExtent l="0" t="0" r="1714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D6943" id="Rectangle 11" o:spid="_x0000_s1026" style="position:absolute;margin-left:-3.35pt;margin-top:6.8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ABFB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892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CC1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นอกที่ตั้ง</w:t>
            </w:r>
          </w:p>
        </w:tc>
      </w:tr>
      <w:tr w:rsidR="006D0AE8" w:rsidRPr="000E077A" w14:paraId="6FCCDDD5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B6A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33C9" w14:textId="009698E3" w:rsidR="006D0AE8" w:rsidRPr="000E077A" w:rsidRDefault="00DB23E7" w:rsidP="006D0AE8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มกราคม 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56F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733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4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8C31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216730C3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EC67066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14:paraId="6DD2BE7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8E0B02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</w:t>
      </w:r>
    </w:p>
    <w:p w14:paraId="26BC4464" w14:textId="4171BEB2" w:rsidR="002B2319" w:rsidRPr="002B2319" w:rsidRDefault="002B2319" w:rsidP="002B2319">
      <w:pPr>
        <w:pStyle w:val="BodyText"/>
        <w:spacing w:after="0"/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2B2319">
        <w:rPr>
          <w:rFonts w:asciiTheme="majorBidi" w:hAnsiTheme="majorBidi" w:cstheme="majorBidi"/>
          <w:color w:val="000000"/>
          <w:sz w:val="32"/>
          <w:szCs w:val="32"/>
          <w:lang w:bidi="th-TH"/>
        </w:rPr>
        <w:t>1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เพื่อให้ผู้เรียนมีความรู้ ความเข้าใจ เกี่ยวกับการคิดเชิงสร้างสรรค์เพื่องานนิเทศศาสตร์</w:t>
      </w:r>
    </w:p>
    <w:p w14:paraId="1F9878DC" w14:textId="77777777" w:rsidR="002B2319" w:rsidRPr="002B2319" w:rsidRDefault="002B2319" w:rsidP="002B2319">
      <w:pPr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val="en-AU"/>
        </w:rPr>
      </w:pPr>
      <w:r w:rsidRPr="002B2319">
        <w:rPr>
          <w:rFonts w:asciiTheme="majorBidi" w:eastAsia="MS Gothic" w:hAnsiTheme="majorBidi" w:cstheme="majorBidi"/>
          <w:color w:val="000000"/>
          <w:sz w:val="32"/>
          <w:szCs w:val="32"/>
          <w:lang w:eastAsia="ja-JP"/>
        </w:rPr>
        <w:t>2</w:t>
      </w:r>
      <w:r w:rsidRPr="002B2319">
        <w:rPr>
          <w:rFonts w:asciiTheme="majorBidi" w:eastAsia="MS Gothic" w:hAnsiTheme="majorBidi" w:cstheme="majorBidi"/>
          <w:color w:val="000000"/>
          <w:sz w:val="32"/>
          <w:szCs w:val="32"/>
          <w:cs/>
          <w:lang w:eastAsia="ja-JP"/>
        </w:rPr>
        <w:t xml:space="preserve">) </w:t>
      </w:r>
      <w:proofErr w:type="gramStart"/>
      <w:r w:rsidRPr="002B2319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เพื่อให้ผู้เรียน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>สามารถวิเคราะห์  สังเคราะห์</w:t>
      </w:r>
      <w:proofErr w:type="gramEnd"/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 xml:space="preserve">  และสรุปประเด็นปัญหาหรือความต้องการในการสร้างสรรค์งานนิเทศศาสตร์</w:t>
      </w:r>
    </w:p>
    <w:p w14:paraId="3761632B" w14:textId="77777777" w:rsidR="002B2319" w:rsidRPr="002B2319" w:rsidRDefault="002B2319" w:rsidP="002B2319">
      <w:pPr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val="en-AU"/>
        </w:rPr>
      </w:pPr>
      <w:r w:rsidRPr="002B2319">
        <w:rPr>
          <w:rFonts w:asciiTheme="majorBidi" w:eastAsia="MS Gothic" w:hAnsiTheme="majorBidi" w:cstheme="majorBidi"/>
          <w:color w:val="000000"/>
          <w:sz w:val="32"/>
          <w:szCs w:val="32"/>
          <w:lang w:eastAsia="ja-JP"/>
        </w:rPr>
        <w:lastRenderedPageBreak/>
        <w:t>3</w:t>
      </w:r>
      <w:r w:rsidRPr="002B2319">
        <w:rPr>
          <w:rFonts w:asciiTheme="majorBidi" w:eastAsia="MS Gothic" w:hAnsiTheme="majorBidi" w:cstheme="majorBidi"/>
          <w:color w:val="000000"/>
          <w:sz w:val="32"/>
          <w:szCs w:val="32"/>
          <w:cs/>
          <w:lang w:eastAsia="ja-JP"/>
        </w:rPr>
        <w:t xml:space="preserve">) 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เพื่อให้ผู้เรียน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>สามารถกำหนดโจทย์การแก้ปัญหาด้วยการคิดเชิงสร้างสรรค์</w:t>
      </w:r>
    </w:p>
    <w:p w14:paraId="2E263AE5" w14:textId="77777777" w:rsidR="002B2319" w:rsidRPr="002B2319" w:rsidRDefault="002B2319" w:rsidP="002B2319">
      <w:pPr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val="en-AU"/>
        </w:rPr>
      </w:pPr>
      <w:r w:rsidRPr="002B2319">
        <w:rPr>
          <w:rFonts w:asciiTheme="majorBidi" w:hAnsiTheme="majorBidi" w:cstheme="majorBidi"/>
          <w:color w:val="000000"/>
          <w:sz w:val="32"/>
          <w:szCs w:val="32"/>
          <w:lang w:val="en-AU"/>
        </w:rPr>
        <w:t>4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 xml:space="preserve">) 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>ผู้เรียนสามารถค้นหาแนวทางแก้ไขด้วยการคิดเชิงสรรค์ที่เหมาะสมกับการแก้ไขปัญหา</w:t>
      </w:r>
    </w:p>
    <w:p w14:paraId="0BAE279B" w14:textId="77777777" w:rsidR="002B2319" w:rsidRPr="00913644" w:rsidRDefault="002B2319" w:rsidP="002B2319">
      <w:pPr>
        <w:jc w:val="thaiDistribute"/>
        <w:rPr>
          <w:rFonts w:ascii="Angsana New" w:eastAsia="MS Gothic" w:hAnsi="Angsana New"/>
          <w:color w:val="000000"/>
          <w:sz w:val="28"/>
          <w:szCs w:val="28"/>
          <w:lang w:eastAsia="ja-JP"/>
        </w:rPr>
      </w:pPr>
      <w:r w:rsidRPr="002B2319">
        <w:rPr>
          <w:rFonts w:asciiTheme="majorBidi" w:hAnsiTheme="majorBidi" w:cstheme="majorBidi"/>
          <w:color w:val="000000"/>
          <w:sz w:val="32"/>
          <w:szCs w:val="32"/>
          <w:lang w:val="en-AU"/>
        </w:rPr>
        <w:tab/>
        <w:t>5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>)</w:t>
      </w:r>
      <w:r w:rsidRPr="002B2319">
        <w:rPr>
          <w:rFonts w:asciiTheme="majorBidi" w:hAnsiTheme="majorBidi" w:cstheme="majorBidi"/>
          <w:color w:val="000000"/>
          <w:sz w:val="32"/>
          <w:szCs w:val="32"/>
          <w:lang w:val="en-AU"/>
        </w:rPr>
        <w:t xml:space="preserve"> </w:t>
      </w:r>
      <w:proofErr w:type="gramStart"/>
      <w:r w:rsidRPr="002B2319">
        <w:rPr>
          <w:rFonts w:asciiTheme="majorBidi" w:hAnsiTheme="majorBidi" w:cstheme="majorBidi"/>
          <w:color w:val="000000"/>
          <w:sz w:val="32"/>
          <w:szCs w:val="32"/>
          <w:cs/>
        </w:rPr>
        <w:t>เพื่อให้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  <w:lang w:val="en-AU"/>
        </w:rPr>
        <w:t>ผู้เรียนสามารถ</w:t>
      </w:r>
      <w:r w:rsidRPr="002B2319">
        <w:rPr>
          <w:rFonts w:asciiTheme="majorBidi" w:hAnsiTheme="majorBidi" w:cstheme="majorBidi"/>
          <w:color w:val="000000"/>
          <w:sz w:val="32"/>
          <w:szCs w:val="32"/>
          <w:cs/>
        </w:rPr>
        <w:t>การนำเสนอผลงานจากการสร้างสรรค์  โดยการเลือกใช้รูปแบบและวิธีการที่เหมาะสม</w:t>
      </w:r>
      <w:proofErr w:type="gramEnd"/>
    </w:p>
    <w:p w14:paraId="477F0017" w14:textId="38CCE00E" w:rsidR="008042FF" w:rsidRPr="000E077A" w:rsidRDefault="008042FF" w:rsidP="002B2319">
      <w:pPr>
        <w:tabs>
          <w:tab w:val="left" w:pos="360"/>
        </w:tabs>
        <w:ind w:left="360"/>
        <w:rPr>
          <w:rFonts w:asciiTheme="majorBidi" w:eastAsia="Times New Roman" w:hAnsiTheme="majorBidi" w:cstheme="majorBidi"/>
          <w:szCs w:val="24"/>
        </w:rPr>
      </w:pPr>
    </w:p>
    <w:p w14:paraId="6E334FCA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คำอธิบายรายวิชา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14:paraId="421D2C6D" w14:textId="2CADED80" w:rsidR="002B2319" w:rsidRPr="002B2319" w:rsidRDefault="002B2319" w:rsidP="002B2319">
      <w:pPr>
        <w:pStyle w:val="BodyText3"/>
        <w:tabs>
          <w:tab w:val="left" w:pos="360"/>
        </w:tabs>
        <w:spacing w:after="0"/>
        <w:rPr>
          <w:rFonts w:ascii="Angsana New" w:hAnsi="Angsana New"/>
          <w:color w:val="000000"/>
          <w:sz w:val="32"/>
          <w:szCs w:val="32"/>
          <w:lang w:bidi="th-TH"/>
        </w:rPr>
      </w:pP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หลัก</w:t>
      </w:r>
      <w:r w:rsidRPr="002B2319">
        <w:rPr>
          <w:rFonts w:ascii="Angsana New" w:hAnsi="Angsana New" w:hint="cs"/>
          <w:color w:val="000000"/>
          <w:sz w:val="32"/>
          <w:szCs w:val="32"/>
          <w:cs/>
        </w:rPr>
        <w:t>การ</w:t>
      </w:r>
      <w:r w:rsidRPr="002B2319">
        <w:rPr>
          <w:rFonts w:ascii="Angsana New" w:hAnsi="Angsana New"/>
          <w:color w:val="000000"/>
          <w:sz w:val="32"/>
          <w:szCs w:val="32"/>
          <w:cs/>
        </w:rPr>
        <w:t>แนวคิด</w:t>
      </w:r>
      <w:proofErr w:type="spellEnd"/>
      <w:r w:rsidRPr="002B231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และทฤษฎีด้านการคิดเชิงสร้างสรรค์</w:t>
      </w:r>
      <w:proofErr w:type="spellEnd"/>
      <w:r w:rsidRPr="002B231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กระบวนการคิดเชิงสร้างสรรค์</w:t>
      </w:r>
      <w:proofErr w:type="spellEnd"/>
      <w:r w:rsidRPr="002B2319">
        <w:rPr>
          <w:rFonts w:ascii="Angsana New" w:hAnsi="Angsana New"/>
          <w:color w:val="000000"/>
          <w:sz w:val="32"/>
          <w:szCs w:val="32"/>
        </w:rPr>
        <w:t xml:space="preserve">   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กา</w:t>
      </w:r>
      <w:proofErr w:type="spellEnd"/>
      <w:r w:rsidRPr="002B2319">
        <w:rPr>
          <w:rFonts w:ascii="Angsana New" w:hAnsi="Angsana New" w:hint="cs"/>
          <w:color w:val="000000"/>
          <w:sz w:val="32"/>
          <w:szCs w:val="32"/>
          <w:cs/>
          <w:lang w:bidi="th-TH"/>
        </w:rPr>
        <w:t>ร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กำหนดโจทย์เพื่อการคิดเชิงสร้างสรรค์</w:t>
      </w:r>
      <w:proofErr w:type="spellEnd"/>
      <w:r w:rsidRPr="002B231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การออกแบบ</w:t>
      </w:r>
      <w:proofErr w:type="spellEnd"/>
      <w:r w:rsidRPr="002B231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2B2319">
        <w:rPr>
          <w:rFonts w:ascii="Angsana New" w:hAnsi="Angsana New"/>
          <w:color w:val="000000"/>
          <w:sz w:val="32"/>
          <w:szCs w:val="32"/>
          <w:cs/>
        </w:rPr>
        <w:t>และกรณีศึกษาเพื่อใช้ความคิดสร้างสรรค์สำหรับงานนิเทศศาสตร์</w:t>
      </w:r>
      <w:proofErr w:type="spellEnd"/>
    </w:p>
    <w:p w14:paraId="1425594A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7DF342F" w14:textId="77777777" w:rsidR="008042FF" w:rsidRPr="000E077A" w:rsidRDefault="008042FF" w:rsidP="008042FF">
      <w:pPr>
        <w:ind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113146D" w14:textId="77777777" w:rsidR="000E077A" w:rsidRPr="00481DE6" w:rsidRDefault="008042FF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 .......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........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สัปดาห์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gramStart"/>
      <w:r w:rsidR="000E077A" w:rsidRPr="00481DE6">
        <w:rPr>
          <w:rFonts w:asciiTheme="majorBidi" w:hAnsiTheme="majorBidi" w:cstheme="majorBidi"/>
          <w:sz w:val="32"/>
          <w:szCs w:val="32"/>
        </w:rPr>
        <w:t>e-mail :</w:t>
      </w:r>
      <w:proofErr w:type="gramEnd"/>
      <w:r w:rsidR="000E077A" w:rsidRPr="00481D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77A" w:rsidRPr="00481DE6">
        <w:rPr>
          <w:rFonts w:asciiTheme="majorBidi" w:hAnsiTheme="majorBidi" w:cstheme="majorBidi"/>
          <w:sz w:val="32"/>
          <w:szCs w:val="32"/>
        </w:rPr>
        <w:t>krukaew@gmail.com</w:t>
      </w:r>
    </w:p>
    <w:p w14:paraId="440357DD" w14:textId="3E6A47D0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Facebook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81DE6">
        <w:rPr>
          <w:rFonts w:asciiTheme="majorBidi" w:hAnsiTheme="majorBidi" w:cstheme="majorBidi"/>
          <w:sz w:val="32"/>
          <w:szCs w:val="32"/>
        </w:rPr>
        <w:t>krukaew</w:t>
      </w:r>
      <w:proofErr w:type="spellEnd"/>
    </w:p>
    <w:p w14:paraId="4F4E9C74" w14:textId="0E51D5F3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Line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0818380087</w:t>
      </w:r>
    </w:p>
    <w:p w14:paraId="7D88352A" w14:textId="10470787" w:rsidR="008042FF" w:rsidRDefault="000E077A" w:rsidP="000E077A">
      <w:pPr>
        <w:ind w:left="360"/>
        <w:rPr>
          <w:rFonts w:ascii="Angsana New" w:hAnsi="Angsana New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  <w:cs/>
        </w:rPr>
        <w:t>อื่น ระบุ</w:t>
      </w:r>
    </w:p>
    <w:p w14:paraId="0FF86EA8" w14:textId="77777777" w:rsidR="00481DE6" w:rsidRPr="000E077A" w:rsidRDefault="00481DE6" w:rsidP="000E077A">
      <w:pPr>
        <w:ind w:left="360"/>
        <w:rPr>
          <w:rFonts w:asciiTheme="majorBidi" w:eastAsia="Times New Roman" w:hAnsiTheme="majorBidi" w:cstheme="majorBidi"/>
          <w:szCs w:val="24"/>
        </w:rPr>
      </w:pPr>
    </w:p>
    <w:p w14:paraId="6D6C832B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4. 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Course Learning Outcomes: </w:t>
      </w:r>
      <w:proofErr w:type="gramStart"/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CLOs)  :</w:t>
      </w:r>
      <w:proofErr w:type="gram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</w:t>
      </w:r>
    </w:p>
    <w:p w14:paraId="76F0ECA6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13B38907" w14:textId="4BBF6ABA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  <w:cs/>
        </w:rPr>
      </w:pPr>
      <w:r w:rsidRPr="000E077A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1) </w:t>
      </w:r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สามารถวิเคราะห์ปัญหา เข้าใจ รวมทั้งประยุกต์ความรู้ ทักษะ และการใช้เครื่องที่เหมาะสมกับการแก้ปัญหา รวมทั้งการนำไปประยุกต์ใช้และพัฒนาการสื่อสารอย่างสร้างสรรค์</w:t>
      </w:r>
    </w:p>
    <w:p w14:paraId="699C9A99" w14:textId="3F63E58E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2) </w:t>
      </w:r>
      <w:r w:rsidR="002B2319">
        <w:rPr>
          <w:rFonts w:ascii="Angsana New" w:hAnsi="Angsana New" w:cs="Angsana New" w:hint="cs"/>
          <w:color w:val="000000"/>
          <w:sz w:val="32"/>
          <w:szCs w:val="32"/>
          <w:cs/>
        </w:rPr>
        <w:t>สามารถ</w:t>
      </w:r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คิดอย่างมีวิจารณญาณ และเป็นระบบ สืบค้น รวบรวม ศึกษา วิเคราะห์ สังเคราะห์ และสรุปประเด็นปัญหาและความต้องการ เพื่อใช้ในการแก้ปัญหาอย่างสร้างสรรค์</w:t>
      </w:r>
    </w:p>
    <w:p w14:paraId="37E3BD3E" w14:textId="7EE58606" w:rsidR="008042FF" w:rsidRPr="007F65CB" w:rsidRDefault="008042FF" w:rsidP="007F65CB">
      <w:pPr>
        <w:tabs>
          <w:tab w:val="left" w:pos="0"/>
        </w:tabs>
        <w:rPr>
          <w:rFonts w:ascii="Angsana New" w:hAnsi="Angsana New" w:cs="Angsana New"/>
          <w:color w:val="000000"/>
          <w:sz w:val="32"/>
          <w:szCs w:val="32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3) </w:t>
      </w:r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14:paraId="36DFCF50" w14:textId="46D99011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4) </w:t>
      </w:r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มีลักษณะเหมาะสมและสอดคล้อง</w:t>
      </w:r>
      <w:proofErr w:type="spellStart"/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กั</w:t>
      </w:r>
      <w:proofErr w:type="spellEnd"/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บอ</w:t>
      </w:r>
      <w:proofErr w:type="spellStart"/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ัต</w:t>
      </w:r>
      <w:proofErr w:type="spellEnd"/>
      <w:r w:rsidR="005C6380">
        <w:rPr>
          <w:rFonts w:ascii="Angsana New" w:hAnsi="Angsana New" w:cs="Angsana New" w:hint="cs"/>
          <w:color w:val="000000"/>
          <w:sz w:val="32"/>
          <w:szCs w:val="32"/>
          <w:cs/>
        </w:rPr>
        <w:t>ลักษณ์และค่านิยมของวิชาชีพนิเทศศาสตร์</w:t>
      </w:r>
    </w:p>
    <w:p w14:paraId="4320F71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62B4350C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3 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การพัฒนาผลการเรียนรู้ของนักศึกษา</w:t>
      </w:r>
    </w:p>
    <w:p w14:paraId="36640BB0" w14:textId="77777777" w:rsidR="008042FF" w:rsidRPr="000E077A" w:rsidRDefault="008042FF" w:rsidP="008042FF">
      <w:pPr>
        <w:ind w:firstLine="72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การพัฒนาผลการเรียนรู้รายวิชาตามมาตรฐานผลการเรียนรู้แต่ละด้านที่มุ่งหวัง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มีดังต่อไปนี้</w:t>
      </w:r>
    </w:p>
    <w:p w14:paraId="3721423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ความรู้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523"/>
        <w:gridCol w:w="2693"/>
        <w:gridCol w:w="3061"/>
      </w:tblGrid>
      <w:tr w:rsidR="00203F86" w:rsidRPr="000E077A" w14:paraId="0D669773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2BA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2A5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490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BAA7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5A803487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D724" w14:textId="737CB903" w:rsidR="008042FF" w:rsidRPr="00203F86" w:rsidRDefault="00203F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5C6380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54665B0A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C1A" w14:textId="34A0AD3D" w:rsidR="008042FF" w:rsidRPr="00203F86" w:rsidRDefault="005C6380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สามารถวิเคราะห์ปัญหา เข้าใจ รวมทั้งประยุกต์ความรู้ ทักษะ และการใช้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lastRenderedPageBreak/>
              <w:t>เครื่องที่เหมาะสมกับการแก้ปัญหา รวมทั้งการนำไปประยุกต์ใช้และพัฒนาการสื่อสารอย่างสร้างสรรค์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D9BF" w14:textId="35D398BF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สอนแบบบรรยาย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4496483B" w14:textId="1EDEDD63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มอบหมายงานให้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545DE316" w14:textId="6C453F38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B329" w14:textId="42163F2B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วัดและประเมินผลการเรียนรู้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442F0283" w14:textId="369EF2D9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วัดและประเมินผลการเรียนรู้จากโครงงานปลายภาค</w:t>
            </w:r>
          </w:p>
        </w:tc>
      </w:tr>
    </w:tbl>
    <w:p w14:paraId="401A219E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5888C41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ทักษะ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523"/>
        <w:gridCol w:w="2693"/>
        <w:gridCol w:w="3061"/>
      </w:tblGrid>
      <w:tr w:rsidR="008042FF" w:rsidRPr="000E077A" w14:paraId="1F0F2478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7BFF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AC1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E7E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D3F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3F16A5B8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D2CE" w14:textId="3896A415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5C6380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  <w:p w14:paraId="7202000D" w14:textId="77777777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DD0C" w14:textId="5BAE0DD4" w:rsidR="00203F86" w:rsidRPr="00203F86" w:rsidRDefault="005C6380" w:rsidP="00203F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สามารถคิดอย่างมีวิจารณญาณ และเป็นระบบ สืบค้น รวบรวม ศึกษา วิเคราะห์ สังเคราะห์ และสรุปประเด็นปัญหาและความต้องการ เพื่อใช้ในการแก้ปัญหาอย่างสร้างสรรค์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F985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7F133B47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21D4E59C" w14:textId="1FD61C70" w:rsidR="00203F86" w:rsidRPr="00203F86" w:rsidRDefault="00203F86" w:rsidP="00203F86">
            <w:pPr>
              <w:numPr>
                <w:ilvl w:val="0"/>
                <w:numId w:val="5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A02" w14:textId="77777777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6D7510E9" w14:textId="7FA260E2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62E04D0C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51F8B0F5" w14:textId="77777777" w:rsidR="008042FF" w:rsidRPr="00203F8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203F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จริยธรรม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523"/>
        <w:gridCol w:w="2642"/>
        <w:gridCol w:w="3112"/>
      </w:tblGrid>
      <w:tr w:rsidR="00203F86" w:rsidRPr="00203F86" w14:paraId="03C6BC0D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A8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B0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6FA7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2EC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042FF" w:rsidRPr="000E077A" w14:paraId="0DDBDA3B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E8E7" w14:textId="4DDEB9E6" w:rsidR="008042FF" w:rsidRPr="000E077A" w:rsidRDefault="00203F86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</w:t>
            </w:r>
            <w:r w:rsidR="005C6380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03D" w14:textId="5BB3094B" w:rsidR="008042FF" w:rsidRPr="00203F86" w:rsidRDefault="005C6380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13A0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149B532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สอนแทรกคุณธรรม จริยธรรมในระหว่างที่ทำโครงงานโดยการพูดคุยกับนักศึกษา เน้นความรับผิดชอบต่องาน 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115D" w14:textId="37AE4A4F" w:rsidR="008042FF" w:rsidRPr="00203F86" w:rsidRDefault="00203F86" w:rsidP="008042FF">
            <w:pPr>
              <w:numPr>
                <w:ilvl w:val="0"/>
                <w:numId w:val="8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วัดและประเมินผลจากการ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464FBAD0" w14:textId="48B9E7BE" w:rsidR="008042FF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1EFC2D28" w14:textId="77777777" w:rsidR="00481DE6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</w:p>
    <w:p w14:paraId="7BBE8BE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ลักษณะบุคคล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573"/>
        <w:gridCol w:w="2501"/>
        <w:gridCol w:w="3203"/>
      </w:tblGrid>
      <w:tr w:rsidR="00EC1F27" w:rsidRPr="000E077A" w14:paraId="312E16E1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FE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E8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9975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0D3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C1F27" w:rsidRPr="000E077A" w14:paraId="7F21470F" w14:textId="77777777" w:rsidTr="005C638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810A" w14:textId="1C33B1F1" w:rsidR="008042FF" w:rsidRPr="00EC1F27" w:rsidRDefault="00EC1F27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4.</w:t>
            </w:r>
            <w:r w:rsidR="005C6380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4B86" w14:textId="1C302625" w:rsidR="008042FF" w:rsidRPr="00EC1F27" w:rsidRDefault="005C6380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มีลักษณะเหมาะสมและสอดคล้อง</w:t>
            </w:r>
            <w:proofErr w:type="spellStart"/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บอ</w:t>
            </w:r>
            <w:proofErr w:type="spellStart"/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ัต</w:t>
            </w:r>
            <w:proofErr w:type="spellEnd"/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ลักษณ์และค่านิยมของวิชาชีพนิเทศศาสตร์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D4B" w14:textId="639A19BB" w:rsidR="008042FF" w:rsidRPr="00EC1F27" w:rsidRDefault="008042FF" w:rsidP="008042FF">
            <w:pPr>
              <w:numPr>
                <w:ilvl w:val="0"/>
                <w:numId w:val="9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</w:t>
            </w:r>
            <w:r w:rsidR="00203F86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โจทย์โครงงานปลายภาค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E23B" w14:textId="138CAB68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สังเกตพฤติกรรมและการ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นำเสนอแนวคิดผลงาน</w:t>
            </w:r>
          </w:p>
          <w:p w14:paraId="385DBCD0" w14:textId="61DEFB9F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ผลการเรียนรู้จากงานที่มอบหมาย</w:t>
            </w:r>
            <w:r w:rsidR="00EC1F27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ระหว่างเรียนและโครงงานปลายภาค โดยใช้เกณฑ์</w:t>
            </w:r>
            <w:r w:rsidR="00EC1F27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Scoring rubrics</w:t>
            </w:r>
          </w:p>
        </w:tc>
      </w:tr>
    </w:tbl>
    <w:p w14:paraId="43F96DD2" w14:textId="348DEB4F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4388F46A" w14:textId="7815619E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09558B81" w14:textId="77777777" w:rsidR="00892BD3" w:rsidRPr="00094946" w:rsidRDefault="00892BD3" w:rsidP="00892BD3">
      <w:pPr>
        <w:pStyle w:val="Heading9"/>
        <w:spacing w:before="0"/>
        <w:jc w:val="center"/>
        <w:rPr>
          <w:rFonts w:asciiTheme="majorBidi" w:hAnsiTheme="majorBidi"/>
          <w:b/>
          <w:bCs/>
          <w:i w:val="0"/>
          <w:iCs w:val="0"/>
          <w:sz w:val="32"/>
          <w:szCs w:val="32"/>
        </w:rPr>
      </w:pP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หมวดที่ 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</w:rPr>
        <w:t>4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  แผนการสอนและการประเมินผล</w:t>
      </w:r>
    </w:p>
    <w:p w14:paraId="31D58CCF" w14:textId="77777777" w:rsidR="00892BD3" w:rsidRPr="00094946" w:rsidRDefault="00892BD3" w:rsidP="00892BD3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ab/>
        <w:t>แผนการสอน</w:t>
      </w:r>
    </w:p>
    <w:p w14:paraId="674EE5CE" w14:textId="77777777" w:rsidR="00481DE6" w:rsidRPr="0009494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75"/>
        <w:gridCol w:w="2430"/>
        <w:gridCol w:w="990"/>
        <w:gridCol w:w="2400"/>
      </w:tblGrid>
      <w:tr w:rsidR="00A32F33" w:rsidRPr="00913644" w14:paraId="47825D0D" w14:textId="77777777" w:rsidTr="003A5256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193199D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34A992B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E2C749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กิจกรรมการเรียนการสอน</w:t>
            </w:r>
          </w:p>
          <w:p w14:paraId="4A040BFE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CEC43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089C6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ผู้สอน</w:t>
            </w:r>
          </w:p>
        </w:tc>
      </w:tr>
      <w:tr w:rsidR="00A32F33" w:rsidRPr="00913644" w14:paraId="343A83E4" w14:textId="77777777" w:rsidTr="003A5256">
        <w:tc>
          <w:tcPr>
            <w:tcW w:w="815" w:type="dxa"/>
            <w:shd w:val="clear" w:color="auto" w:fill="auto"/>
          </w:tcPr>
          <w:p w14:paraId="6F3899AE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696C9FDF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-ความคิดสร้างสรรค์คืออะไร</w:t>
            </w:r>
          </w:p>
          <w:p w14:paraId="073E0B00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-จุดเริ่มต้น แรงบันดาลใจ จินตนาการ ความคิดสร้างสรรค์</w:t>
            </w:r>
          </w:p>
        </w:tc>
        <w:tc>
          <w:tcPr>
            <w:tcW w:w="2439" w:type="dxa"/>
            <w:shd w:val="clear" w:color="auto" w:fill="auto"/>
          </w:tcPr>
          <w:p w14:paraId="7238C26F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-แนะนำรายวิชา</w:t>
            </w:r>
          </w:p>
          <w:p w14:paraId="06880873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2BB8DB73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-สุนทรียสนทนา</w:t>
            </w:r>
          </w:p>
          <w:p w14:paraId="6DC7A30A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-สรุปความคิดสร้างสรรค์ร่วมกัน</w:t>
            </w:r>
          </w:p>
        </w:tc>
        <w:tc>
          <w:tcPr>
            <w:tcW w:w="992" w:type="dxa"/>
            <w:shd w:val="clear" w:color="auto" w:fill="auto"/>
          </w:tcPr>
          <w:p w14:paraId="1EC6B5CA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838C34D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44A92E4C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296204D5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0603672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76158FCC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6A2CA566" w14:textId="77777777" w:rsidTr="003A5256">
        <w:tc>
          <w:tcPr>
            <w:tcW w:w="815" w:type="dxa"/>
            <w:shd w:val="clear" w:color="auto" w:fill="auto"/>
          </w:tcPr>
          <w:p w14:paraId="43E28231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63A96CC3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-สุนทรียศาสตร์</w:t>
            </w:r>
          </w:p>
          <w:p w14:paraId="75BE624F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-การรับรู้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Perception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  <w:p w14:paraId="23CE5900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-ความจริง ความดี ความงาม</w:t>
            </w:r>
          </w:p>
        </w:tc>
        <w:tc>
          <w:tcPr>
            <w:tcW w:w="2439" w:type="dxa"/>
            <w:shd w:val="clear" w:color="auto" w:fill="auto"/>
          </w:tcPr>
          <w:p w14:paraId="3E3928D8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31E0CA20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กิจกรรมท้ายบทเรียน</w:t>
            </w:r>
          </w:p>
          <w:p w14:paraId="17B6F76F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lastRenderedPageBreak/>
              <w:t>-อธิบายการรับรู้ความหมายของภาพ ที่นักศึกษานำมาเป็นกรณีศึกษา</w:t>
            </w:r>
          </w:p>
          <w:p w14:paraId="613F0D9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(ประสบการณ์ ความ/หมายเชิงสัญลักษณ์)</w:t>
            </w:r>
          </w:p>
        </w:tc>
        <w:tc>
          <w:tcPr>
            <w:tcW w:w="992" w:type="dxa"/>
            <w:shd w:val="clear" w:color="auto" w:fill="auto"/>
          </w:tcPr>
          <w:p w14:paraId="4AF8BFB5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43DF4D88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8AE3EE2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7FAF5431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043DD1D1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lastRenderedPageBreak/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52A6F5B3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4F7BA3EE" w14:textId="77777777" w:rsidTr="003A5256">
        <w:tc>
          <w:tcPr>
            <w:tcW w:w="815" w:type="dxa"/>
            <w:shd w:val="clear" w:color="auto" w:fill="auto"/>
          </w:tcPr>
          <w:p w14:paraId="4DD21DEF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3" w:type="dxa"/>
            <w:shd w:val="clear" w:color="auto" w:fill="auto"/>
          </w:tcPr>
          <w:p w14:paraId="10D33889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หลักการและแนวคิดเกี่ยวกับการคิดเชิงสร้างสรรค์สรรค์</w:t>
            </w:r>
          </w:p>
          <w:p w14:paraId="122CAA07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Divergent Thinking</w:t>
            </w:r>
          </w:p>
          <w:p w14:paraId="5683823E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-Convergent Thinking</w:t>
            </w:r>
          </w:p>
          <w:p w14:paraId="0E286B1B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-Exploitation Thinking</w:t>
            </w:r>
          </w:p>
        </w:tc>
        <w:tc>
          <w:tcPr>
            <w:tcW w:w="2439" w:type="dxa"/>
            <w:shd w:val="clear" w:color="auto" w:fill="auto"/>
          </w:tcPr>
          <w:p w14:paraId="3FA19179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34569E4F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มอบหมายงาน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: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กรณีศึกษาดูงานสร้างสรรค์ภายนอกสถานที่ มาจัดทำรายงานโดยการวิพากษ์ ตามประเด็นดังนี้1) จุดเริ่มต้น 2) แรงบันดาลใจ 3) จินตนาการ และ 4)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14:paraId="7A03FDE2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62FC85B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2260B45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388B4975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528DDCDA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275E7EB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6F314046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2DE045B1" w14:textId="77777777" w:rsidTr="003A5256">
        <w:tc>
          <w:tcPr>
            <w:tcW w:w="815" w:type="dxa"/>
            <w:shd w:val="clear" w:color="auto" w:fill="auto"/>
          </w:tcPr>
          <w:p w14:paraId="554CCDE2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7E832A91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ศึกษาดูงานสร้างสรรค์ภายนอกสถานที่</w:t>
            </w:r>
          </w:p>
          <w:p w14:paraId="09050A38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พิธิ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ภัณฑ์ศิลปะไทยร่วมสมัย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MOCA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  <w:p w14:paraId="2165BE78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Style w:val="st1"/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หอศิลป์ร่วมสมัย (</w:t>
            </w:r>
            <w:r w:rsidRPr="00A32F33">
              <w:rPr>
                <w:rStyle w:val="HTMLCite"/>
                <w:rFonts w:asciiTheme="majorBidi" w:hAnsiTheme="majorBidi" w:cstheme="majorBidi"/>
                <w:color w:val="000000"/>
                <w:sz w:val="28"/>
                <w:szCs w:val="28"/>
              </w:rPr>
              <w:t>Contemporary</w:t>
            </w:r>
            <w:r w:rsidRPr="00A32F33">
              <w:rPr>
                <w:rStyle w:val="HTMLCite"/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A32F33">
              <w:rPr>
                <w:rStyle w:val="HTMLCite"/>
                <w:rFonts w:asciiTheme="majorBidi" w:hAnsiTheme="majorBidi" w:cstheme="majorBidi"/>
                <w:color w:val="000000"/>
                <w:sz w:val="28"/>
                <w:szCs w:val="28"/>
              </w:rPr>
              <w:t>Art</w:t>
            </w:r>
            <w:r w:rsidRPr="00A32F33">
              <w:rPr>
                <w:rStyle w:val="HTMLCite"/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A32F33">
              <w:rPr>
                <w:rStyle w:val="HTMLCite"/>
                <w:rFonts w:asciiTheme="majorBidi" w:hAnsiTheme="majorBidi" w:cstheme="majorBidi"/>
                <w:color w:val="000000"/>
                <w:sz w:val="28"/>
                <w:szCs w:val="28"/>
              </w:rPr>
              <w:t>Center</w:t>
            </w:r>
            <w:r w:rsidRPr="00A32F33">
              <w:rPr>
                <w:rStyle w:val="st1"/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5748B6F1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-กิจกรรมการศึกษาดูงาน</w:t>
            </w:r>
          </w:p>
          <w:p w14:paraId="1B9F21FB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2E75946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058AA05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247F689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46DD575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46C1ADE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324F78F6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35730030" w14:textId="77777777" w:rsidTr="003A5256">
        <w:trPr>
          <w:trHeight w:val="6090"/>
        </w:trPr>
        <w:tc>
          <w:tcPr>
            <w:tcW w:w="815" w:type="dxa"/>
            <w:shd w:val="clear" w:color="auto" w:fill="auto"/>
          </w:tcPr>
          <w:p w14:paraId="0FDE665A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83" w:type="dxa"/>
            <w:shd w:val="clear" w:color="auto" w:fill="auto"/>
          </w:tcPr>
          <w:p w14:paraId="6209565F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แนวคิด หลักการการคิดเชิงสร้างสรรค์</w:t>
            </w:r>
          </w:p>
          <w:p w14:paraId="1B4365E3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Different Thinking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(กล่องรูปแบบ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กล่องประสบการณ์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กล่องความคิดแง่ลบ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ทลายกรอบคิดแนวกว้าง)</w:t>
            </w:r>
          </w:p>
          <w:p w14:paraId="03A8741C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Provocative Operation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(สร้างสิ่งใหม่ในพื้นที่คุ้นเคย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ยั่วยุให้เกิดความคิดใหม่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คิดแบบต่อเนื่อง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คิดแบบหลีกหนี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คิดกลับด้าน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คิดจากแรงปรารถนาลึกๆ ของคน)</w:t>
            </w:r>
          </w:p>
          <w:p w14:paraId="707B03F3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Idea Engine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(กระบวนการสร้างไอเดีย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การคิดกรองไอเดีย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การกำหนดปัญหาให้ชัด)</w:t>
            </w:r>
          </w:p>
        </w:tc>
        <w:tc>
          <w:tcPr>
            <w:tcW w:w="2439" w:type="dxa"/>
            <w:shd w:val="clear" w:color="auto" w:fill="auto"/>
          </w:tcPr>
          <w:p w14:paraId="3A5380CE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30813EA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94E0C2C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235DCF5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176A8F3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6E047C7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D2761AE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2ADB2DA6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2D08AD56" w14:textId="77777777" w:rsidTr="003A5256">
        <w:trPr>
          <w:trHeight w:val="1157"/>
        </w:trPr>
        <w:tc>
          <w:tcPr>
            <w:tcW w:w="815" w:type="dxa"/>
            <w:shd w:val="clear" w:color="auto" w:fill="auto"/>
          </w:tcPr>
          <w:p w14:paraId="17DB04D6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48553F96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-สร้างความเข้าใจกลุ่มเป้าหมาย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Traget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udience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, 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Traget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roup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, 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consumer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  <w:p w14:paraId="09754007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439" w:type="dxa"/>
            <w:shd w:val="clear" w:color="auto" w:fill="auto"/>
          </w:tcPr>
          <w:p w14:paraId="7225FA8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3609BAEE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มอบหมายงาน</w:t>
            </w:r>
          </w:p>
          <w:p w14:paraId="2E550FD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จัดทำ 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Traget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Audience Board</w:t>
            </w:r>
          </w:p>
        </w:tc>
        <w:tc>
          <w:tcPr>
            <w:tcW w:w="992" w:type="dxa"/>
            <w:shd w:val="clear" w:color="auto" w:fill="auto"/>
          </w:tcPr>
          <w:p w14:paraId="104E24C5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0E555BC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1916E1AB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1DDC24D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217DAC57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6D49387B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53A16ED9" w14:textId="77777777" w:rsidTr="003A5256">
        <w:trPr>
          <w:trHeight w:val="1157"/>
        </w:trPr>
        <w:tc>
          <w:tcPr>
            <w:tcW w:w="815" w:type="dxa"/>
            <w:shd w:val="clear" w:color="auto" w:fill="auto"/>
          </w:tcPr>
          <w:p w14:paraId="40EE9063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1B25FF22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การคิดเชิงออกแบบ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Design Thinking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(1)</w:t>
            </w:r>
          </w:p>
        </w:tc>
        <w:tc>
          <w:tcPr>
            <w:tcW w:w="2439" w:type="dxa"/>
            <w:shd w:val="clear" w:color="auto" w:fill="auto"/>
          </w:tcPr>
          <w:p w14:paraId="1BB974AD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34BDC29A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-มอบหมายโจทย์งานกิจกรรมท้ายบทเรียน เป็นงานกลุ่ม</w:t>
            </w:r>
          </w:p>
          <w:p w14:paraId="6EDF58C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5E758F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7D0B4B6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CB161B6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6BFE7AC6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1CB90148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0072EAA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333152F2" w14:textId="77777777" w:rsidTr="003A5256">
        <w:trPr>
          <w:trHeight w:val="1157"/>
        </w:trPr>
        <w:tc>
          <w:tcPr>
            <w:tcW w:w="815" w:type="dxa"/>
            <w:shd w:val="clear" w:color="auto" w:fill="auto"/>
          </w:tcPr>
          <w:p w14:paraId="732654AB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08B279F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การคิดเชิงออกแบบ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Design Thinking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(2)</w:t>
            </w:r>
          </w:p>
        </w:tc>
        <w:tc>
          <w:tcPr>
            <w:tcW w:w="2439" w:type="dxa"/>
            <w:shd w:val="clear" w:color="auto" w:fill="auto"/>
          </w:tcPr>
          <w:p w14:paraId="157BD036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49EF6C1A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-นำเสนอกิจกรรมการเรียนรู้ “การคิดเชิงออกแบบ”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Design Thinking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 (รายกลุ่ม)</w:t>
            </w:r>
          </w:p>
        </w:tc>
        <w:tc>
          <w:tcPr>
            <w:tcW w:w="992" w:type="dxa"/>
            <w:shd w:val="clear" w:color="auto" w:fill="auto"/>
          </w:tcPr>
          <w:p w14:paraId="0112FC0A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5BAFE6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877E119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5A03598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4D8E0A3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5D2A19EC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230BCB9C" w14:textId="77777777" w:rsidTr="003A5256">
        <w:trPr>
          <w:trHeight w:val="354"/>
        </w:trPr>
        <w:tc>
          <w:tcPr>
            <w:tcW w:w="815" w:type="dxa"/>
            <w:shd w:val="clear" w:color="auto" w:fill="auto"/>
          </w:tcPr>
          <w:p w14:paraId="0647CA16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lastRenderedPageBreak/>
              <w:t>9</w:t>
            </w:r>
          </w:p>
        </w:tc>
        <w:tc>
          <w:tcPr>
            <w:tcW w:w="2383" w:type="dxa"/>
            <w:shd w:val="clear" w:color="auto" w:fill="auto"/>
          </w:tcPr>
          <w:p w14:paraId="0B205C00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คิดเห็นเป็นภาพ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Visual Thinking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737633B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สอนแบบบรรยาย</w:t>
            </w:r>
          </w:p>
          <w:p w14:paraId="18AA7A1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-มอบหมายโจทย์งานกิจกรรมท้ายบทเรียน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“ออกแบบภาพร่างความคิด”</w:t>
            </w:r>
          </w:p>
          <w:p w14:paraId="5F1A042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41DBFBC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513CE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3B9B41B1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4E33E4DD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7DFC9A7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1F47DD91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78099604" w14:textId="77777777" w:rsidTr="003A5256">
        <w:trPr>
          <w:trHeight w:val="354"/>
        </w:trPr>
        <w:tc>
          <w:tcPr>
            <w:tcW w:w="815" w:type="dxa"/>
            <w:shd w:val="clear" w:color="auto" w:fill="auto"/>
          </w:tcPr>
          <w:p w14:paraId="168EE189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14:paraId="026F11A6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กลยุทธ์การสร้างสรรค์</w:t>
            </w:r>
          </w:p>
          <w:p w14:paraId="7A04CEB7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Creative Thinking Strategy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257B3247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-สอนแบบบรรยาย</w:t>
            </w:r>
          </w:p>
          <w:p w14:paraId="024498A7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-กรณีศึกษาผลงานสร้างสรรค์สื่อรูปแบบต่าง ๆ</w:t>
            </w:r>
          </w:p>
          <w:p w14:paraId="1CA0DD6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มอบโจทย์โครงงานปลายภาค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Final Project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25A0AF0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3628037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4DD8E7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22AED521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2833166D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4AF0195B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1DBED979" w14:textId="77777777" w:rsidTr="003A5256">
        <w:tc>
          <w:tcPr>
            <w:tcW w:w="815" w:type="dxa"/>
            <w:shd w:val="clear" w:color="auto" w:fill="auto"/>
          </w:tcPr>
          <w:p w14:paraId="22CD0F1E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14:paraId="2FC9A886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A32F3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การกำหนดโจทย์การสร้างสรรค์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Creative Brief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  <w:p w14:paraId="6652E01D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Content design</w:t>
            </w:r>
          </w:p>
          <w:p w14:paraId="146CA4A9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 Media design</w:t>
            </w:r>
          </w:p>
        </w:tc>
        <w:tc>
          <w:tcPr>
            <w:tcW w:w="2439" w:type="dxa"/>
            <w:shd w:val="clear" w:color="auto" w:fill="auto"/>
          </w:tcPr>
          <w:p w14:paraId="26F59EFE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-สอนแบบเชิงปฏิบัติการ</w:t>
            </w:r>
          </w:p>
        </w:tc>
        <w:tc>
          <w:tcPr>
            <w:tcW w:w="992" w:type="dxa"/>
            <w:shd w:val="clear" w:color="auto" w:fill="auto"/>
          </w:tcPr>
          <w:p w14:paraId="37E14792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88388F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4929B51C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6015BD0D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D02794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22F4A085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1C8CD8B6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DA9B18D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20D49B6" w14:textId="77777777" w:rsidR="00A32F33" w:rsidRPr="00A32F33" w:rsidRDefault="00A32F33" w:rsidP="003A5256">
            <w:pPr>
              <w:rPr>
                <w:rFonts w:asciiTheme="majorBidi" w:eastAsia="MS Gothic" w:hAnsiTheme="majorBidi" w:cstheme="majorBidi"/>
                <w:b/>
                <w:bCs/>
                <w:color w:val="000000"/>
                <w:sz w:val="28"/>
                <w:szCs w:val="28"/>
                <w:cs/>
                <w:lang w:eastAsia="ja-JP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การสร้างสรรค์ต้นแบบ (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Prototype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) สื่อต่าง ๆ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2D19CA4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-สอนแบบกิจกรรม</w:t>
            </w:r>
          </w:p>
        </w:tc>
        <w:tc>
          <w:tcPr>
            <w:tcW w:w="992" w:type="dxa"/>
            <w:shd w:val="clear" w:color="auto" w:fill="auto"/>
          </w:tcPr>
          <w:p w14:paraId="7E730B07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7B0860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70FD1607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3842EB80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7A516922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203B432D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3DCFB325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2627CE8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75EB25C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เทคนิค กลวิธีการนำเสนอความคิดสร้างสรรค์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6ED6AB6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-สอนแบบกิจกรรม</w:t>
            </w:r>
          </w:p>
        </w:tc>
        <w:tc>
          <w:tcPr>
            <w:tcW w:w="992" w:type="dxa"/>
            <w:shd w:val="clear" w:color="auto" w:fill="auto"/>
          </w:tcPr>
          <w:p w14:paraId="5D23822F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463C8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3F8C3599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00F0F76B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37506644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2270007E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387AFB8A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4187652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9800680" w14:textId="77777777" w:rsidR="00A32F33" w:rsidRPr="00A32F33" w:rsidRDefault="00A32F33" w:rsidP="003A525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กิจกรรม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การให้คำปรึกษาโครงงานปลายภาค ครั้งที่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F8626C1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-สอนแบบกิจกรรม</w:t>
            </w:r>
          </w:p>
        </w:tc>
        <w:tc>
          <w:tcPr>
            <w:tcW w:w="992" w:type="dxa"/>
            <w:shd w:val="clear" w:color="auto" w:fill="auto"/>
          </w:tcPr>
          <w:p w14:paraId="3889942E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0668ED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3DF41920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5874AFF9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0F8FCB0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lastRenderedPageBreak/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1A6BE69E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0292B133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110A330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lastRenderedPageBreak/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6516245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กิจกรรม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: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การให้คำปรึกษาโครงงานปลายภาค ครั้งที่ </w:t>
            </w: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B33D83F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-สอนแบบกิจกรรม</w:t>
            </w:r>
          </w:p>
        </w:tc>
        <w:tc>
          <w:tcPr>
            <w:tcW w:w="992" w:type="dxa"/>
            <w:shd w:val="clear" w:color="auto" w:fill="auto"/>
          </w:tcPr>
          <w:p w14:paraId="5EFBA0EE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59C591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CFD3639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49160DE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6E2172F2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1443A80D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32F33" w:rsidRPr="00913644" w14:paraId="213B9F5C" w14:textId="77777777" w:rsidTr="003A52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0A4A707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7A8858B" w14:textId="77777777" w:rsidR="00A32F33" w:rsidRPr="00A32F33" w:rsidRDefault="00A32F33" w:rsidP="003A5256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Final Project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71819B5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นำเสนอนวัตกรรมสื่อเชิงสร้างสรรค์</w:t>
            </w:r>
          </w:p>
        </w:tc>
        <w:tc>
          <w:tcPr>
            <w:tcW w:w="992" w:type="dxa"/>
            <w:shd w:val="clear" w:color="auto" w:fill="auto"/>
          </w:tcPr>
          <w:p w14:paraId="729F2A63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2A1F0F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  <w:p w14:paraId="6DF66F78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ดร.ณ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อินทอง</w:t>
            </w:r>
          </w:p>
          <w:p w14:paraId="221F337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อาจารย์วีร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วัฒน์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อำพันสุข</w:t>
            </w:r>
          </w:p>
          <w:p w14:paraId="22058923" w14:textId="77777777" w:rsidR="00A32F33" w:rsidRPr="00A32F33" w:rsidRDefault="00A32F33" w:rsidP="003A525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อาจารย์พรหมพง</w:t>
            </w:r>
            <w:proofErr w:type="spellStart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ษ์</w:t>
            </w:r>
            <w:proofErr w:type="spellEnd"/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 xml:space="preserve"> แก้วดวงเด่น</w:t>
            </w:r>
          </w:p>
          <w:p w14:paraId="496ACCB2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</w:tr>
      <w:tr w:rsidR="00A32F33" w:rsidRPr="00913644" w14:paraId="52A28B84" w14:textId="77777777" w:rsidTr="003A5256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D45F8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05201C1" w14:textId="77777777" w:rsidR="00A32F33" w:rsidRPr="00A32F33" w:rsidRDefault="00A32F33" w:rsidP="003A52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32F3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051A079B" w14:textId="77777777" w:rsidR="00A32F33" w:rsidRPr="00A32F33" w:rsidRDefault="00A32F33" w:rsidP="003A5256">
            <w:pPr>
              <w:tabs>
                <w:tab w:val="left" w:pos="360"/>
              </w:tabs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14:paraId="2105729A" w14:textId="77777777" w:rsidR="007477A9" w:rsidRDefault="007477A9" w:rsidP="008042FF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71E93941" w14:textId="3E5D6C0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แผนการประเมินผลการเรียนรู้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189"/>
        <w:gridCol w:w="2268"/>
        <w:gridCol w:w="2409"/>
      </w:tblGrid>
      <w:tr w:rsidR="008042FF" w:rsidRPr="000E077A" w14:paraId="6F8229BD" w14:textId="77777777" w:rsidTr="0057557F">
        <w:trPr>
          <w:trHeight w:val="118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799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4208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วิธีการประเมินผลการเรียนรู้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1A0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5DD2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8042FF" w:rsidRPr="000E077A" w14:paraId="3230B412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1997" w14:textId="43D570D3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,2.4,4.2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5682" w14:textId="2378FCAC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การนำเสนอโครงงานปลายภาค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AE4C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BC7C" w14:textId="3261010D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042FF" w:rsidRPr="000E077A" w14:paraId="65FC6A6E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D3E9" w14:textId="76FDCEB2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3C0D" w14:textId="02B3C71E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 xml:space="preserve">การเข้าชั้นเรียน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B795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A871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10%</w:t>
            </w:r>
          </w:p>
          <w:p w14:paraId="0AA7E4AD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8042FF" w:rsidRPr="000E077A" w14:paraId="5C69BFF6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F6E6" w14:textId="0231ACB4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,2.4,4.2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FE75" w14:textId="65460C53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งานฝึกปฏิบัติระหว่างเรียน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9EC2" w14:textId="4B53B653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1 -16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A31" w14:textId="2FD435C4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60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7B977BD2" w14:textId="77777777" w:rsidR="007477A9" w:rsidRDefault="007477A9" w:rsidP="007477A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</w:p>
    <w:p w14:paraId="01ED572F" w14:textId="4ADF8253" w:rsidR="008042FF" w:rsidRPr="000E077A" w:rsidRDefault="008042FF" w:rsidP="007477A9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 xml:space="preserve">ความสอดคล้อง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Course Learning Outcome (CLOs)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กับผลลัพธ์การเรียนรู้</w:t>
      </w:r>
    </w:p>
    <w:p w14:paraId="09366458" w14:textId="77777777" w:rsidR="008042FF" w:rsidRPr="00481DE6" w:rsidRDefault="008042FF" w:rsidP="007477A9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     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06B43547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768"/>
        <w:gridCol w:w="749"/>
        <w:gridCol w:w="668"/>
        <w:gridCol w:w="567"/>
        <w:gridCol w:w="800"/>
        <w:gridCol w:w="481"/>
        <w:gridCol w:w="580"/>
        <w:gridCol w:w="644"/>
        <w:gridCol w:w="1606"/>
      </w:tblGrid>
      <w:tr w:rsidR="00A32F33" w:rsidRPr="000E077A" w14:paraId="6F584BD6" w14:textId="77777777" w:rsidTr="00A32F33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CD4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5CDE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7A28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0B46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65DA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ลักษณะบุคคล</w:t>
            </w:r>
          </w:p>
        </w:tc>
      </w:tr>
      <w:tr w:rsidR="00A32F33" w:rsidRPr="000E077A" w14:paraId="6D9357DC" w14:textId="1FC5F556" w:rsidTr="00A32F33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376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BCF1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306E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E5B9" w14:textId="6241529E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A421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2959" w14:textId="1149C904" w:rsidR="00A32F33" w:rsidRPr="00C66086" w:rsidRDefault="00A32F33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491F" w14:textId="5D10C4B2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0E0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DAF27" w14:textId="54DA55AB" w:rsidR="00A32F33" w:rsidRPr="00C66086" w:rsidRDefault="00A32F33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F989" w14:textId="5CC97300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4.1</w:t>
            </w:r>
          </w:p>
        </w:tc>
      </w:tr>
      <w:tr w:rsidR="00A32F33" w:rsidRPr="000E077A" w14:paraId="57E3FFB9" w14:textId="085B4E5F" w:rsidTr="00A32F3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BD2" w14:textId="2F1D7168" w:rsidR="00A32F33" w:rsidRPr="00C66086" w:rsidRDefault="008F7FB1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สามารถวิเคราะห์ปัญหา เข้าใจ รวมทั้ง</w:t>
            </w:r>
            <w:r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lastRenderedPageBreak/>
              <w:t>ประยุกต์ความรู้ ทักษะ และการใช้เครื่องที่เหมาะสมกับการแก้ปัญหา รวมทั้งการนำไปประยุกต์ใช้และพัฒนาการสื่อสารอย่างสร้างสรรค์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0C85" w14:textId="7FD7C316" w:rsidR="00A32F33" w:rsidRPr="000E077A" w:rsidRDefault="00A32F33" w:rsidP="008F7FB1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0D00" w14:textId="39952D74" w:rsidR="00A32F33" w:rsidRPr="000E077A" w:rsidRDefault="00A32F33" w:rsidP="008F7FB1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AC2A" w14:textId="2B34A90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BF12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5091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DA06" w14:textId="5A5F52A5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F2C5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0C706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3A32" w14:textId="3322BC5B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A32F33" w:rsidRPr="000E077A" w14:paraId="72902E88" w14:textId="09B1FEC6" w:rsidTr="00A32F3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5178" w14:textId="30F6E560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2 </w:t>
            </w:r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สามารถคิดอย่างมีวิจารณญาณ และเป็นระบบ สืบค้น รวบรวม ศึกษา วิเคราะห์ สังเคราะห์ และสรุปประเด็นปัญหาและความต้องการ เพื่อใช้ในการแก้ปัญหาอย่างสร้างสรรค์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CB3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3C47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540C" w14:textId="10A3CD86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2B8C" w14:textId="26C006E1" w:rsidR="00A32F33" w:rsidRPr="008F7FB1" w:rsidRDefault="008F7FB1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4F2B" w14:textId="77777777" w:rsidR="00A32F33" w:rsidRPr="00C66086" w:rsidRDefault="00A32F33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75E0" w14:textId="15E1D76E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C7F3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EBC20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8A3F" w14:textId="0797BF33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A32F33" w:rsidRPr="000E077A" w14:paraId="47631710" w14:textId="77777777" w:rsidTr="00A32F3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07E" w14:textId="050DEB9D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3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</w:t>
            </w:r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รวมทั้งเคารพคุณค่าและศักดิ์ศรีของความเป็นมนุษย์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23D0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DB92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7735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FFB9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44361" w14:textId="77777777" w:rsidR="00A32F33" w:rsidRPr="00C66086" w:rsidRDefault="00A32F33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8C7" w14:textId="1729BCBF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7B0" w14:textId="373AA682" w:rsidR="00A32F33" w:rsidRPr="00C66086" w:rsidRDefault="008F7FB1" w:rsidP="008F7FB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BBC46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7B08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A32F33" w:rsidRPr="000E077A" w14:paraId="2214E0E0" w14:textId="77777777" w:rsidTr="00A32F3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5B3" w14:textId="223B3A59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4 </w:t>
            </w:r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มีลักษณะเหมาะสมและสอดคล้อง</w:t>
            </w:r>
            <w:proofErr w:type="spellStart"/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กั</w:t>
            </w:r>
            <w:proofErr w:type="spellEnd"/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บอ</w:t>
            </w:r>
            <w:proofErr w:type="spellStart"/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ัต</w:t>
            </w:r>
            <w:proofErr w:type="spellEnd"/>
            <w:r w:rsidR="008F7FB1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ลักษณ์และค่านิยมของวิชาชีพนิเทศศาสตร์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1764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61E" w14:textId="77777777" w:rsidR="00A32F33" w:rsidRPr="000E077A" w:rsidRDefault="00A32F33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41C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B03D" w14:textId="77777777" w:rsidR="00A32F33" w:rsidRPr="00C66086" w:rsidRDefault="00A32F33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0B99" w14:textId="77777777" w:rsidR="00A32F33" w:rsidRPr="00C66086" w:rsidRDefault="00A32F33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CDAF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A1B2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EEB74" w14:textId="77777777" w:rsidR="00A32F33" w:rsidRPr="00C66086" w:rsidRDefault="00A32F33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870C" w14:textId="35D1183E" w:rsidR="00A32F33" w:rsidRPr="00C66086" w:rsidRDefault="008F7FB1" w:rsidP="008F7FB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</w:tr>
    </w:tbl>
    <w:p w14:paraId="09FDCCA5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8A09913" w14:textId="77777777" w:rsidR="008042FF" w:rsidRPr="000E077A" w:rsidRDefault="008042FF" w:rsidP="008042FF">
      <w:pPr>
        <w:jc w:val="center"/>
        <w:outlineLvl w:val="4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5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ทรัพยากรประกอบการเรียนการสอน</w:t>
      </w:r>
    </w:p>
    <w:p w14:paraId="741D6483" w14:textId="77777777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ตำราและเอกสารหลัก</w:t>
      </w:r>
    </w:p>
    <w:p w14:paraId="52F4E027" w14:textId="77777777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เกรียงศักดิ์ เจริญวงศ์ศักดิ์.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2563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การคิดเชิงสร้างสรรค์.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กรุงเทพมหานคร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: 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ซัคเซ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ส พับลิซ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ซิ่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ง.</w:t>
      </w:r>
    </w:p>
    <w:p w14:paraId="17481F6C" w14:textId="77777777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จารุจร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รย์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คงมีสุข.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2563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คิด เร็ว และคิดช้า.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กรุงเทพมหานคร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สำนักพิมพ์วี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เลินร์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น.</w:t>
      </w:r>
    </w:p>
    <w:p w14:paraId="44EA3140" w14:textId="77777777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จินดารัตน์ ธรรมรง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วุทย์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2561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</w:rPr>
        <w:t xml:space="preserve">Creative. Inc.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ทุกสิ่งเริ่มต้นที่ไอเดีย.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กรุงเทพมหานคร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</w:t>
      </w:r>
    </w:p>
    <w:p w14:paraId="677034DF" w14:textId="77777777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  <w:cs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lastRenderedPageBreak/>
        <w:tab/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ab/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ซ็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อร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์ตคัต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อมรินทร์พริ้นติ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้ง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แอนด์พับ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ลิช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ชิ่ง.</w:t>
      </w:r>
    </w:p>
    <w:p w14:paraId="56A939EF" w14:textId="39DFA6B1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นิช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ชาภัทร พรมสุวรรณ.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2560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คิดอย่างไร ให้ต่าง (นั่นสิ).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</w:t>
      </w:r>
      <w:r w:rsidR="00C34F86"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ฯ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: 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กู๊ดเฮด พร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ิ้น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ติ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้ง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</w:t>
      </w:r>
    </w:p>
    <w:p w14:paraId="35206762" w14:textId="77777777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ab/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ab/>
        <w:t>แอนด์ แพคเกจ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จิ้ง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กรุ๊ป.</w:t>
      </w:r>
    </w:p>
    <w:p w14:paraId="372AE11C" w14:textId="38826FDB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ทสมา วรรธนะภูติ.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2558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 xml:space="preserve">ลบ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</w:rPr>
        <w:t xml:space="preserve">100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 xml:space="preserve">ครั้ง ชนะ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</w:rPr>
        <w:t xml:space="preserve">100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ครั้ง.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</w:t>
      </w:r>
      <w:r w:rsidR="00C34F86"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ฯ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สำนักพิมพ์วี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เลิร์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น.</w:t>
      </w:r>
    </w:p>
    <w:p w14:paraId="030AC618" w14:textId="3AF33D70" w:rsidR="008F7FB1" w:rsidRP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วิโรจน์ ภัทรทีปกร.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2565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คิดแล้ว คิดอีก.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</w:t>
      </w:r>
      <w:r w:rsidR="00C34F86"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ฯ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สำนักพิมพ์วี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เลิร์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น.</w:t>
      </w:r>
    </w:p>
    <w:p w14:paraId="4F5E2ECE" w14:textId="3A035694" w:rsidR="008F7FB1" w:rsidRDefault="008F7FB1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</w:rPr>
      </w:pP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วิญญู กิ่งหิรัญวัฒนา. (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2565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)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8F7FB1">
        <w:rPr>
          <w:rFonts w:asciiTheme="majorBidi" w:hAnsiTheme="majorBidi" w:cstheme="majorBidi"/>
          <w:i/>
          <w:iCs/>
          <w:color w:val="000000"/>
          <w:kern w:val="1"/>
          <w:sz w:val="28"/>
          <w:szCs w:val="28"/>
          <w:cs/>
        </w:rPr>
        <w:t>หลักสูตรคิดสร้างสรรค์สำหรับคุณที่ใช้ความคิด.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กรุงเทพ</w:t>
      </w:r>
      <w:r w:rsidR="00C34F86"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ฯ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สำนักพิมพ์วี</w:t>
      </w:r>
      <w:proofErr w:type="spellStart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เลิร์</w:t>
      </w:r>
      <w:proofErr w:type="spellEnd"/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น.</w:t>
      </w:r>
    </w:p>
    <w:p w14:paraId="5CE927CB" w14:textId="697F1DEA" w:rsidR="00C34F86" w:rsidRPr="008F7FB1" w:rsidRDefault="00C34F86" w:rsidP="008F7FB1">
      <w:pPr>
        <w:tabs>
          <w:tab w:val="left" w:pos="360"/>
        </w:tabs>
        <w:jc w:val="thaiDistribute"/>
        <w:rPr>
          <w:rFonts w:asciiTheme="majorBidi" w:hAnsiTheme="majorBidi" w:cstheme="majorBidi"/>
          <w:color w:val="000000"/>
          <w:kern w:val="1"/>
          <w:sz w:val="28"/>
          <w:szCs w:val="28"/>
          <w:cs/>
        </w:rPr>
      </w:pPr>
      <w:r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พรเลิศ อิฐ</w:t>
      </w:r>
      <w:proofErr w:type="spellStart"/>
      <w:r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ฐ์</w:t>
      </w:r>
      <w:proofErr w:type="spellEnd"/>
      <w:r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. (</w:t>
      </w:r>
      <w:r>
        <w:rPr>
          <w:rFonts w:asciiTheme="majorBidi" w:hAnsiTheme="majorBidi" w:cstheme="majorBidi"/>
          <w:color w:val="000000"/>
          <w:kern w:val="1"/>
          <w:sz w:val="28"/>
          <w:szCs w:val="28"/>
        </w:rPr>
        <w:t>2566</w:t>
      </w:r>
      <w:r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)</w:t>
      </w:r>
      <w:r>
        <w:rPr>
          <w:rFonts w:asciiTheme="majorBidi" w:hAnsiTheme="majorBidi" w:cstheme="majorBidi"/>
          <w:color w:val="000000"/>
          <w:kern w:val="1"/>
          <w:sz w:val="28"/>
          <w:szCs w:val="28"/>
        </w:rPr>
        <w:t xml:space="preserve">. </w:t>
      </w:r>
      <w:r w:rsidRPr="00C34F86">
        <w:rPr>
          <w:rFonts w:asciiTheme="majorBidi" w:hAnsiTheme="majorBidi" w:cstheme="majorBidi" w:hint="cs"/>
          <w:i/>
          <w:iCs/>
          <w:color w:val="000000"/>
          <w:kern w:val="1"/>
          <w:sz w:val="28"/>
          <w:szCs w:val="28"/>
          <w:cs/>
        </w:rPr>
        <w:t>หมวก 6 ใบ คิด 6 แบบ.</w:t>
      </w:r>
      <w:r>
        <w:rPr>
          <w:rFonts w:asciiTheme="majorBidi" w:hAnsiTheme="majorBidi" w:cstheme="majorBidi" w:hint="cs"/>
          <w:i/>
          <w:iCs/>
          <w:color w:val="000000"/>
          <w:kern w:val="1"/>
          <w:sz w:val="28"/>
          <w:szCs w:val="28"/>
          <w:cs/>
        </w:rPr>
        <w:t xml:space="preserve"> 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>กรุงเทพ</w:t>
      </w:r>
      <w:r>
        <w:rPr>
          <w:rFonts w:asciiTheme="majorBidi" w:hAnsiTheme="majorBidi" w:cstheme="majorBidi" w:hint="cs"/>
          <w:color w:val="000000"/>
          <w:kern w:val="1"/>
          <w:sz w:val="28"/>
          <w:szCs w:val="28"/>
          <w:cs/>
        </w:rPr>
        <w:t>ฯ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</w:rPr>
        <w:t>:</w:t>
      </w:r>
      <w:r w:rsidRPr="008F7FB1">
        <w:rPr>
          <w:rFonts w:asciiTheme="majorBidi" w:hAnsiTheme="majorBidi" w:cstheme="majorBidi"/>
          <w:color w:val="000000"/>
          <w:kern w:val="1"/>
          <w:sz w:val="28"/>
          <w:szCs w:val="28"/>
          <w:cs/>
        </w:rPr>
        <w:t xml:space="preserve"> สำนักพิมพ์วีเลิร์น.</w:t>
      </w:r>
    </w:p>
    <w:p w14:paraId="40F26165" w14:textId="77777777" w:rsidR="00481DE6" w:rsidRPr="000E077A" w:rsidRDefault="00481DE6" w:rsidP="00C66086">
      <w:pPr>
        <w:widowControl w:val="0"/>
        <w:autoSpaceDE w:val="0"/>
        <w:autoSpaceDN w:val="0"/>
        <w:adjustRightInd w:val="0"/>
        <w:ind w:left="1440" w:right="-29"/>
        <w:rPr>
          <w:rFonts w:asciiTheme="majorBidi" w:eastAsia="Times New Roman" w:hAnsiTheme="majorBidi" w:cstheme="majorBidi"/>
          <w:szCs w:val="24"/>
        </w:rPr>
      </w:pPr>
    </w:p>
    <w:p w14:paraId="76E41FE9" w14:textId="5F63CC2D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เอกสารและข้อมูลสำคัญ</w:t>
      </w:r>
    </w:p>
    <w:p w14:paraId="7E47E474" w14:textId="6C112585" w:rsidR="008042FF" w:rsidRPr="000E077A" w:rsidRDefault="00C66086" w:rsidP="008042FF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4D11042B" w14:textId="04D7F835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เอกสารและข้อมูลแนะนำ</w:t>
      </w:r>
    </w:p>
    <w:p w14:paraId="44CFBEBF" w14:textId="78C29624" w:rsidR="008042FF" w:rsidRPr="000E077A" w:rsidRDefault="00C66086" w:rsidP="00481DE6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70D59181" w14:textId="284528E6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6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C3C0630" w14:textId="129CCAD1" w:rsidR="008042FF" w:rsidRPr="000E077A" w:rsidRDefault="00481DE6" w:rsidP="008042FF">
      <w:pPr>
        <w:ind w:hanging="396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05952" wp14:editId="02A4347A">
                <wp:simplePos x="0" y="0"/>
                <wp:positionH relativeFrom="column">
                  <wp:posOffset>-68156</wp:posOffset>
                </wp:positionH>
                <wp:positionV relativeFrom="paragraph">
                  <wp:posOffset>275590</wp:posOffset>
                </wp:positionV>
                <wp:extent cx="414867" cy="3217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A59D8" w14:textId="648B1EDF" w:rsidR="00C66086" w:rsidRPr="00481DE6" w:rsidRDefault="00C660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5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5.35pt;margin-top:21.7pt;width:32.65pt;height:2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" filled="f" stroked="f" strokeweight=".5pt">
                <v:textbox>
                  <w:txbxContent>
                    <w:p w14:paraId="027A59D8" w14:textId="648B1EDF" w:rsidR="00C66086" w:rsidRPr="00481DE6" w:rsidRDefault="00C6608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กลยุทธ์การประเมินประสิทธิผลกระบวนวิชาโดยนักศึกษา</w:t>
      </w:r>
    </w:p>
    <w:p w14:paraId="35C630E3" w14:textId="47C28858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การประเมินประสิทธิภาพการสอนโดยนักศึกษา</w:t>
      </w:r>
    </w:p>
    <w:p w14:paraId="0F4E38F4" w14:textId="1FB27D04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แบบประเมินกระบวนวิชา</w:t>
      </w:r>
    </w:p>
    <w:p w14:paraId="46EB9CDE" w14:textId="43B65A6F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การสนทนากลุ่มระหว่างผู้สอนและผู้เรียน</w:t>
      </w:r>
    </w:p>
    <w:p w14:paraId="57EDBB47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การสะท้อนคิด จากพฤติกรรมของผู้เรียน</w:t>
      </w:r>
    </w:p>
    <w:p w14:paraId="56366956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ข้อเสนอแนะผ่านช่องทางออนไลน์ ที่อาจารย์ผู้สอนได้จัดทำเป็นช่องทางการสื่อสารกับนักศึกษา</w:t>
      </w:r>
    </w:p>
    <w:p w14:paraId="0073DA38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7873EE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2.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กลยุทธ์การประเมินการจัดการเรียนรู้</w:t>
      </w:r>
    </w:p>
    <w:p w14:paraId="1A8421D9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แบบประเมินผู้สอน</w:t>
      </w:r>
    </w:p>
    <w:p w14:paraId="5A133442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สะท้อนโดยนักศึกษา</w:t>
      </w:r>
    </w:p>
    <w:p w14:paraId="2DC8AB2F" w14:textId="5F71A06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C261" wp14:editId="56C62BA2">
                <wp:simplePos x="0" y="0"/>
                <wp:positionH relativeFrom="column">
                  <wp:posOffset>-67733</wp:posOffset>
                </wp:positionH>
                <wp:positionV relativeFrom="paragraph">
                  <wp:posOffset>245533</wp:posOffset>
                </wp:positionV>
                <wp:extent cx="414867" cy="32173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3C420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C261" id="Text Box 8" o:spid="_x0000_s1029" type="#_x0000_t202" style="position:absolute;left:0;text-align:left;margin-left:-5.35pt;margin-top:19.35pt;width:32.65pt;height:2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" filled="f" stroked="f" strokeweight=".5pt">
                <v:textbox>
                  <w:txbxContent>
                    <w:p w14:paraId="10E3C420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ผลการสอบ</w:t>
      </w:r>
    </w:p>
    <w:p w14:paraId="065BF070" w14:textId="274E251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D9EF2" wp14:editId="33A3164E">
                <wp:simplePos x="0" y="0"/>
                <wp:positionH relativeFrom="column">
                  <wp:posOffset>-67733</wp:posOffset>
                </wp:positionH>
                <wp:positionV relativeFrom="paragraph">
                  <wp:posOffset>239395</wp:posOffset>
                </wp:positionV>
                <wp:extent cx="414867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4C6E3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9EF2" id="Text Box 9" o:spid="_x0000_s1030" type="#_x0000_t202" style="position:absolute;left:0;text-align:left;margin-left:-5.35pt;margin-top:18.85pt;width:32.6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" filled="f" stroked="f" strokeweight=".5pt">
                <v:textbox>
                  <w:txbxContent>
                    <w:p w14:paraId="0B84C6E3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การทวนสอบผลประเมินผลลัพธ์การเรียนรู้</w:t>
      </w:r>
    </w:p>
    <w:p w14:paraId="10239B4F" w14:textId="3FFB508E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การประเมินโดยคณะกรรมการกำกับมาตรฐานวิชาการ</w:t>
      </w:r>
    </w:p>
    <w:p w14:paraId="4109D60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การสังเกตการณ์สอนของผู้ร่วมทีมการสอน</w:t>
      </w:r>
    </w:p>
    <w:p w14:paraId="3164AA74" w14:textId="77777777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DEBEACB" w14:textId="47E0EBFB" w:rsidR="008042FF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2B3CE" wp14:editId="4D18FC5C">
                <wp:simplePos x="0" y="0"/>
                <wp:positionH relativeFrom="column">
                  <wp:posOffset>-67733</wp:posOffset>
                </wp:positionH>
                <wp:positionV relativeFrom="paragraph">
                  <wp:posOffset>280670</wp:posOffset>
                </wp:positionV>
                <wp:extent cx="414867" cy="3217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A99B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3CE" id="Text Box 10" o:spid="_x0000_s1031" type="#_x0000_t202" style="position:absolute;margin-left:-5.35pt;margin-top:22.1pt;width:32.65pt;height:2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" filled="f" stroked="f" strokeweight=".5pt">
                <v:textbox>
                  <w:txbxContent>
                    <w:p w14:paraId="7BF0A99B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กลไกการปรับปรุงการจัดการเรียนรู้</w:t>
      </w:r>
    </w:p>
    <w:p w14:paraId="5E9B78F6" w14:textId="688816D6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สัมมนาการจัดการเรียนการสอน</w:t>
      </w:r>
    </w:p>
    <w:p w14:paraId="0D7C621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การวิจัยในและนอกชั้นเรียน</w:t>
      </w:r>
    </w:p>
    <w:p w14:paraId="77CBD555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61C41AEF" w14:textId="0F093325" w:rsidR="008042FF" w:rsidRPr="000E077A" w:rsidRDefault="00481DE6" w:rsidP="008042FF">
      <w:pPr>
        <w:ind w:hanging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8E027" wp14:editId="51582F89">
                <wp:simplePos x="0" y="0"/>
                <wp:positionH relativeFrom="column">
                  <wp:posOffset>-67733</wp:posOffset>
                </wp:positionH>
                <wp:positionV relativeFrom="paragraph">
                  <wp:posOffset>254211</wp:posOffset>
                </wp:positionV>
                <wp:extent cx="414867" cy="32173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9C6AA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027" id="Text Box 14" o:spid="_x0000_s1032" type="#_x0000_t202" style="position:absolute;margin-left:-5.35pt;margin-top:20pt;width:32.65pt;height:2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" filled="f" stroked="f" strokeweight=".5pt">
                <v:textbox>
                  <w:txbxContent>
                    <w:p w14:paraId="1AC9C6AA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4.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กระบวนการทวนสอบผลลัพธ์การเรียนรู้ของกระบวนวิชาของนักศึกษา</w:t>
      </w:r>
    </w:p>
    <w:p w14:paraId="3B4A22CF" w14:textId="364125FE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26262CD4" w14:textId="626D1D48" w:rsidR="008042FF" w:rsidRPr="000E077A" w:rsidRDefault="008042FF" w:rsidP="008042FF">
      <w:pPr>
        <w:ind w:left="342" w:right="-425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21927B63" w14:textId="77777777" w:rsidR="008042FF" w:rsidRPr="000E077A" w:rsidRDefault="008042FF" w:rsidP="008042FF">
      <w:pPr>
        <w:ind w:left="342" w:right="-283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 หรือผู้ทรงคุณวุฒิอื่น ๆ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ที่ไม่ใช่อาจารย์ประจำหลักสูตร</w:t>
      </w:r>
    </w:p>
    <w:p w14:paraId="0B944B8D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532317BE" w14:textId="730AD3CE" w:rsidR="008042FF" w:rsidRPr="000E077A" w:rsidRDefault="00481DE6" w:rsidP="008042FF">
      <w:pPr>
        <w:ind w:hanging="414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48003" wp14:editId="3B7E794B">
                <wp:simplePos x="0" y="0"/>
                <wp:positionH relativeFrom="column">
                  <wp:posOffset>-101600</wp:posOffset>
                </wp:positionH>
                <wp:positionV relativeFrom="paragraph">
                  <wp:posOffset>257598</wp:posOffset>
                </wp:positionV>
                <wp:extent cx="414867" cy="32173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BB9B4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8003" id="Text Box 15" o:spid="_x0000_s1033" type="#_x0000_t202" style="position:absolute;left:0;text-align:left;margin-left:-8pt;margin-top:20.3pt;width:32.65pt;height:2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" filled="f" stroked="f" strokeweight=".5pt">
                <v:textbox>
                  <w:txbxContent>
                    <w:p w14:paraId="6EFBB9B4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5.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การดำเนินการทบทวนและการวางแผนปรับปรุงประสิทธิผลของกระบวนวิชา</w:t>
      </w:r>
    </w:p>
    <w:p w14:paraId="0452C4B8" w14:textId="59EF36EB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ปรับปรุงกระบวนวิชาในแต่ละปี ตามข้อเสนอแนะและผลการทวนสอบตามข้อ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</w:p>
    <w:p w14:paraId="76518182" w14:textId="7E538A48" w:rsidR="008042FF" w:rsidRPr="000E077A" w:rsidRDefault="008042FF" w:rsidP="008042FF">
      <w:pPr>
        <w:numPr>
          <w:ilvl w:val="0"/>
          <w:numId w:val="11"/>
        </w:numPr>
        <w:ind w:left="702"/>
        <w:jc w:val="both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ปรับปรุงกระบวนวิชาในแต่ละปี ตามผลการประเมินผู้สอนโดยนักศึกษา</w:t>
      </w:r>
    </w:p>
    <w:p w14:paraId="2FE2610C" w14:textId="5A158D6A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1AB1D6EA" w14:textId="10499CA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D2DC0D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120BBC6" w14:textId="77777777" w:rsidR="008042FF" w:rsidRPr="000E077A" w:rsidRDefault="008042FF">
      <w:pPr>
        <w:rPr>
          <w:rFonts w:asciiTheme="majorBidi" w:hAnsiTheme="majorBidi" w:cstheme="majorBidi"/>
        </w:rPr>
      </w:pPr>
    </w:p>
    <w:sectPr w:rsidR="008042FF" w:rsidRPr="000E077A" w:rsidSect="007D30F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B07E" w14:textId="77777777" w:rsidR="00515F03" w:rsidRDefault="00515F03" w:rsidP="008042FF">
      <w:r>
        <w:separator/>
      </w:r>
    </w:p>
  </w:endnote>
  <w:endnote w:type="continuationSeparator" w:id="0">
    <w:p w14:paraId="3F0A0292" w14:textId="77777777" w:rsidR="00515F03" w:rsidRDefault="00515F03" w:rsidP="008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56F2" w14:textId="77777777" w:rsidR="00515F03" w:rsidRDefault="00515F03" w:rsidP="008042FF">
      <w:r>
        <w:separator/>
      </w:r>
    </w:p>
  </w:footnote>
  <w:footnote w:type="continuationSeparator" w:id="0">
    <w:p w14:paraId="6E774A24" w14:textId="77777777" w:rsidR="00515F03" w:rsidRDefault="00515F03" w:rsidP="008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954" w14:textId="77777777" w:rsidR="008042FF" w:rsidRPr="008042FF" w:rsidRDefault="008042FF" w:rsidP="008042FF">
    <w:pPr>
      <w:jc w:val="right"/>
      <w:rPr>
        <w:rFonts w:ascii="Times New Roman" w:eastAsia="Times New Roman" w:hAnsi="Times New Roman" w:cs="Times New Roman"/>
        <w:szCs w:val="24"/>
      </w:rPr>
    </w:pPr>
    <w:r w:rsidRPr="008042FF">
      <w:rPr>
        <w:rFonts w:ascii="Times New Roman" w:eastAsia="Times New Roman" w:hAnsi="Times New Roman" w:cs="Times New Roman"/>
        <w:color w:val="000000"/>
        <w:szCs w:val="24"/>
      </w:rPr>
      <w:t>RQF 3</w:t>
    </w:r>
  </w:p>
  <w:p w14:paraId="0622C8E1" w14:textId="77777777" w:rsidR="008042FF" w:rsidRPr="008042FF" w:rsidRDefault="008042FF" w:rsidP="008042FF">
    <w:pPr>
      <w:rPr>
        <w:rFonts w:ascii="Times New Roman" w:eastAsia="Times New Roman" w:hAnsi="Times New Roman" w:cs="Times New Roman"/>
        <w:szCs w:val="24"/>
      </w:rPr>
    </w:pPr>
  </w:p>
  <w:p w14:paraId="77D97B2B" w14:textId="211EBD42" w:rsidR="008042FF" w:rsidRPr="008042FF" w:rsidRDefault="008042FF" w:rsidP="0080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8CB"/>
    <w:multiLevelType w:val="multilevel"/>
    <w:tmpl w:val="F51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4584"/>
    <w:multiLevelType w:val="multilevel"/>
    <w:tmpl w:val="17C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79BE"/>
    <w:multiLevelType w:val="multilevel"/>
    <w:tmpl w:val="7F1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6579E"/>
    <w:multiLevelType w:val="multilevel"/>
    <w:tmpl w:val="FD0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33D76"/>
    <w:multiLevelType w:val="multilevel"/>
    <w:tmpl w:val="347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745"/>
    <w:multiLevelType w:val="multilevel"/>
    <w:tmpl w:val="034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50F37"/>
    <w:multiLevelType w:val="multilevel"/>
    <w:tmpl w:val="BDF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7E1D"/>
    <w:multiLevelType w:val="multilevel"/>
    <w:tmpl w:val="0A5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E653E"/>
    <w:multiLevelType w:val="multilevel"/>
    <w:tmpl w:val="A2D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0011C"/>
    <w:multiLevelType w:val="multilevel"/>
    <w:tmpl w:val="63F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C97"/>
    <w:multiLevelType w:val="multilevel"/>
    <w:tmpl w:val="BFE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F"/>
    <w:rsid w:val="00094946"/>
    <w:rsid w:val="000E077A"/>
    <w:rsid w:val="00155853"/>
    <w:rsid w:val="001E719C"/>
    <w:rsid w:val="00203F86"/>
    <w:rsid w:val="00223260"/>
    <w:rsid w:val="002954B9"/>
    <w:rsid w:val="002B2319"/>
    <w:rsid w:val="002E3714"/>
    <w:rsid w:val="00363692"/>
    <w:rsid w:val="00481DE6"/>
    <w:rsid w:val="00515F03"/>
    <w:rsid w:val="0057557F"/>
    <w:rsid w:val="005C6380"/>
    <w:rsid w:val="005F268C"/>
    <w:rsid w:val="0061056D"/>
    <w:rsid w:val="00640B11"/>
    <w:rsid w:val="006D0AE8"/>
    <w:rsid w:val="007371B7"/>
    <w:rsid w:val="007477A9"/>
    <w:rsid w:val="007D30FB"/>
    <w:rsid w:val="007F65CB"/>
    <w:rsid w:val="008042FF"/>
    <w:rsid w:val="00892BD3"/>
    <w:rsid w:val="008F7FB1"/>
    <w:rsid w:val="00A32F33"/>
    <w:rsid w:val="00AE0A41"/>
    <w:rsid w:val="00C34F86"/>
    <w:rsid w:val="00C66086"/>
    <w:rsid w:val="00DB23E7"/>
    <w:rsid w:val="00E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FEB1"/>
  <w15:chartTrackingRefBased/>
  <w15:docId w15:val="{7FD2404A-E617-8846-A8FF-42D2EA0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42F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42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042FF"/>
  </w:style>
  <w:style w:type="paragraph" w:styleId="Header">
    <w:name w:val="header"/>
    <w:basedOn w:val="Normal"/>
    <w:link w:val="Head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2FF"/>
  </w:style>
  <w:style w:type="paragraph" w:styleId="Footer">
    <w:name w:val="footer"/>
    <w:basedOn w:val="Normal"/>
    <w:link w:val="Foot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FF"/>
  </w:style>
  <w:style w:type="character" w:customStyle="1" w:styleId="Heading9Char">
    <w:name w:val="Heading 9 Char"/>
    <w:basedOn w:val="DefaultParagraphFont"/>
    <w:link w:val="Heading9"/>
    <w:uiPriority w:val="9"/>
    <w:semiHidden/>
    <w:rsid w:val="00892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2B2319"/>
    <w:pPr>
      <w:spacing w:after="120"/>
    </w:pPr>
    <w:rPr>
      <w:rFonts w:ascii="Times New Roman" w:eastAsia="Times New Roman" w:hAnsi="Times New Roman" w:cs="Angsana New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B2319"/>
    <w:rPr>
      <w:rFonts w:ascii="Times New Roman" w:eastAsia="Times New Roman" w:hAnsi="Times New Roman" w:cs="Angsana New"/>
      <w:szCs w:val="24"/>
      <w:lang w:bidi="ar-SA"/>
    </w:rPr>
  </w:style>
  <w:style w:type="paragraph" w:styleId="BodyText3">
    <w:name w:val="Body Text 3"/>
    <w:basedOn w:val="Normal"/>
    <w:link w:val="BodyText3Char"/>
    <w:rsid w:val="002B2319"/>
    <w:pPr>
      <w:spacing w:after="120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2B2319"/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st1">
    <w:name w:val="st1"/>
    <w:rsid w:val="00A32F33"/>
  </w:style>
  <w:style w:type="character" w:styleId="HTMLCite">
    <w:name w:val="HTML Cite"/>
    <w:uiPriority w:val="99"/>
    <w:unhideWhenUsed/>
    <w:rsid w:val="00A32F33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2024-08-21T05:23:00Z</dcterms:created>
  <dcterms:modified xsi:type="dcterms:W3CDTF">2025-01-13T05:17:00Z</dcterms:modified>
</cp:coreProperties>
</file>