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6C4B6" w14:textId="3E54B768" w:rsidR="002355BC" w:rsidRDefault="0043139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0F73A03A" wp14:editId="530CE47A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56D5B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2F123D6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37F8922C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560C7C1F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69E41AE1" w14:textId="77777777" w:rsidR="002C115C" w:rsidRPr="00A228A3" w:rsidRDefault="002C115C" w:rsidP="002C115C">
      <w:pPr>
        <w:pStyle w:val="NormalWeb"/>
        <w:spacing w:before="0" w:beforeAutospacing="0" w:after="0" w:afterAutospacing="0"/>
      </w:pPr>
      <w:r w:rsidRPr="009C05EA">
        <w:rPr>
          <w:rFonts w:cs="Angsana New"/>
          <w:b/>
          <w:bCs/>
          <w:color w:val="000000"/>
          <w:sz w:val="32"/>
          <w:szCs w:val="32"/>
          <w:cs/>
        </w:rPr>
        <w:t>วิทยาลัย</w:t>
      </w:r>
      <w:proofErr w:type="spellStart"/>
      <w:r w:rsidRPr="00A228A3">
        <w:rPr>
          <w:rFonts w:cs="Angsana New"/>
          <w:b/>
          <w:bCs/>
          <w:color w:val="000000"/>
          <w:sz w:val="32"/>
          <w:szCs w:val="32"/>
          <w:cs/>
        </w:rPr>
        <w:t>ศิลป</w:t>
      </w:r>
      <w:proofErr w:type="spellEnd"/>
      <w:r w:rsidRPr="00A228A3">
        <w:rPr>
          <w:rFonts w:cs="Angsana New"/>
          <w:b/>
          <w:bCs/>
          <w:color w:val="000000"/>
          <w:sz w:val="32"/>
          <w:szCs w:val="32"/>
          <w:cs/>
        </w:rPr>
        <w:t>ศาสตร์</w:t>
      </w:r>
      <w:r w:rsidRPr="009C05EA">
        <w:rPr>
          <w:rFonts w:ascii="Angsana New" w:hAnsi="Angsana New" w:hint="cs"/>
          <w:b/>
          <w:bCs/>
          <w:color w:val="FF0000"/>
          <w:sz w:val="32"/>
          <w:szCs w:val="32"/>
          <w:cs/>
        </w:rPr>
        <w:t xml:space="preserve">  </w:t>
      </w:r>
      <w:r w:rsidRPr="00A228A3">
        <w:rPr>
          <w:rFonts w:ascii="Angsana New" w:hAnsi="Angsana New" w:hint="cs"/>
          <w:sz w:val="32"/>
          <w:szCs w:val="32"/>
          <w:cs/>
        </w:rPr>
        <w:t>ภาควิชา</w:t>
      </w:r>
      <w:r w:rsidRPr="00A228A3">
        <w:rPr>
          <w:rFonts w:cs="Angsana New"/>
          <w:color w:val="000000"/>
          <w:sz w:val="32"/>
          <w:szCs w:val="32"/>
          <w:cs/>
        </w:rPr>
        <w:t>ภาษาจีน</w:t>
      </w:r>
    </w:p>
    <w:p w14:paraId="6EE82033" w14:textId="77777777" w:rsidR="002C115C" w:rsidRDefault="002C115C" w:rsidP="002C115C">
      <w:pPr>
        <w:rPr>
          <w:rFonts w:ascii="Calibri" w:hAnsi="Calibri"/>
          <w:b/>
          <w:bCs/>
          <w:sz w:val="32"/>
          <w:szCs w:val="32"/>
          <w:lang w:bidi="th-TH"/>
        </w:rPr>
      </w:pPr>
      <w:r w:rsidRPr="00A228A3">
        <w:rPr>
          <w:rFonts w:ascii="Angsana New" w:hAnsi="Angsana New" w:hint="cs"/>
          <w:b/>
          <w:bCs/>
          <w:sz w:val="32"/>
          <w:szCs w:val="32"/>
          <w:cs/>
          <w:lang w:bidi="th-TH"/>
        </w:rPr>
        <w:t>หลักสูตร</w:t>
      </w:r>
      <w:r w:rsidRPr="00A228A3">
        <w:rPr>
          <w:b/>
          <w:bCs/>
          <w:color w:val="000000"/>
          <w:sz w:val="32"/>
          <w:szCs w:val="32"/>
          <w:cs/>
        </w:rPr>
        <w:t>ศิลปศาสตรบัณฑิต</w:t>
      </w:r>
      <w:r w:rsidRPr="009C05EA">
        <w:rPr>
          <w:color w:val="000000"/>
          <w:sz w:val="32"/>
          <w:szCs w:val="32"/>
          <w:cs/>
        </w:rPr>
        <w:t xml:space="preserve"> สาขาวิชาภาษาจีน </w:t>
      </w:r>
      <w:r w:rsidRPr="00860DEC">
        <w:rPr>
          <w:rFonts w:ascii="Calibri" w:hAnsi="Calibri" w:hint="cs"/>
          <w:sz w:val="32"/>
          <w:szCs w:val="32"/>
          <w:cs/>
          <w:lang w:bidi="th-TH"/>
        </w:rPr>
        <w:t xml:space="preserve">ฉบับปี พ.ศ. </w:t>
      </w:r>
      <w:r>
        <w:rPr>
          <w:rFonts w:ascii="Calibri" w:hAnsi="Calibri" w:hint="cs"/>
          <w:sz w:val="32"/>
          <w:szCs w:val="32"/>
          <w:cs/>
          <w:lang w:bidi="th-TH"/>
        </w:rPr>
        <w:t>2563</w:t>
      </w:r>
    </w:p>
    <w:p w14:paraId="4542BF88" w14:textId="77777777" w:rsidR="00AF1098" w:rsidRPr="00084B3D" w:rsidRDefault="00AF1098" w:rsidP="006952A8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</w:p>
    <w:p w14:paraId="2CBAA870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0FDC96F9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F719A3" w:rsidRPr="004F0C45" w14:paraId="32E8771E" w14:textId="77777777" w:rsidTr="004F0C45">
        <w:tc>
          <w:tcPr>
            <w:tcW w:w="1668" w:type="dxa"/>
            <w:shd w:val="clear" w:color="auto" w:fill="auto"/>
            <w:vAlign w:val="center"/>
          </w:tcPr>
          <w:p w14:paraId="1C989079" w14:textId="45EFB6A0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C855D7">
              <w:rPr>
                <w:rFonts w:ascii="Angsana New" w:hAnsi="Angsana New"/>
                <w:color w:val="000000"/>
                <w:sz w:val="32"/>
                <w:szCs w:val="32"/>
              </w:rPr>
              <w:t xml:space="preserve">CHN </w:t>
            </w:r>
            <w:r w:rsidR="00565CA4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31</w:t>
            </w:r>
            <w:r w:rsidR="007319AB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EB2669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F2D4351" w14:textId="685EF8E3" w:rsidR="00F719A3" w:rsidRPr="007319AB" w:rsidRDefault="007319AB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7319AB">
              <w:rPr>
                <w:rFonts w:ascii="Angsana New" w:hAnsi="Angsana New"/>
                <w:color w:val="000000"/>
                <w:sz w:val="32"/>
                <w:szCs w:val="32"/>
                <w:cs/>
              </w:rPr>
              <w:t>การแปลภาษาจีน</w:t>
            </w:r>
            <w:r w:rsidRPr="007319AB">
              <w:rPr>
                <w:rFonts w:ascii="Angsana New" w:hAnsi="Angsana New"/>
                <w:color w:val="000000"/>
                <w:sz w:val="32"/>
                <w:szCs w:val="32"/>
              </w:rPr>
              <w:t xml:space="preserve"> 1</w:t>
            </w:r>
          </w:p>
        </w:tc>
        <w:tc>
          <w:tcPr>
            <w:tcW w:w="425" w:type="dxa"/>
            <w:shd w:val="clear" w:color="auto" w:fill="auto"/>
          </w:tcPr>
          <w:p w14:paraId="567C449B" w14:textId="3B6E4D3B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C855D7">
              <w:rPr>
                <w:rFonts w:ascii="Angsana New" w:hAnsi="Angsana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60C167" w14:textId="6EC89656" w:rsidR="00F719A3" w:rsidRPr="004F0C45" w:rsidRDefault="00565CA4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565CA4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(2-2-5)</w:t>
            </w:r>
          </w:p>
        </w:tc>
      </w:tr>
      <w:tr w:rsidR="00F719A3" w:rsidRPr="004F0C45" w14:paraId="5D218771" w14:textId="77777777" w:rsidTr="004F0C45">
        <w:tc>
          <w:tcPr>
            <w:tcW w:w="1668" w:type="dxa"/>
            <w:shd w:val="clear" w:color="auto" w:fill="auto"/>
            <w:vAlign w:val="center"/>
          </w:tcPr>
          <w:p w14:paraId="1B2E868D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2ECA217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134883" w14:textId="5D173797" w:rsidR="00F719A3" w:rsidRPr="004F0C45" w:rsidRDefault="007319AB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7319AB">
              <w:rPr>
                <w:rFonts w:ascii="Angsana New" w:hAnsi="Angsana New"/>
                <w:sz w:val="32"/>
                <w:szCs w:val="32"/>
              </w:rPr>
              <w:t>(Chinese Translation I)</w:t>
            </w:r>
          </w:p>
        </w:tc>
        <w:tc>
          <w:tcPr>
            <w:tcW w:w="425" w:type="dxa"/>
            <w:shd w:val="clear" w:color="auto" w:fill="auto"/>
          </w:tcPr>
          <w:p w14:paraId="1DD1A29B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57E60F" w14:textId="77777777" w:rsidR="00F719A3" w:rsidRPr="004F0C45" w:rsidRDefault="00F719A3" w:rsidP="00F719A3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164DE6B9" w14:textId="77777777" w:rsidTr="004F0C45">
        <w:tc>
          <w:tcPr>
            <w:tcW w:w="1668" w:type="dxa"/>
            <w:shd w:val="clear" w:color="auto" w:fill="auto"/>
            <w:vAlign w:val="center"/>
          </w:tcPr>
          <w:p w14:paraId="6A55EA84" w14:textId="7F83140F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D12BC71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52D429DE" w14:textId="04DD76CB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D67A78">
              <w:rPr>
                <w:rFonts w:ascii="Angsana New" w:eastAsia="PMingLiU" w:hAnsi="Angsana New"/>
                <w:color w:val="000000"/>
                <w:sz w:val="32"/>
                <w:szCs w:val="32"/>
                <w:lang w:eastAsia="zh-TW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0571C5D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E7F92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31A472EB" w14:textId="77777777" w:rsidTr="004F0C45">
        <w:tc>
          <w:tcPr>
            <w:tcW w:w="1668" w:type="dxa"/>
            <w:shd w:val="clear" w:color="auto" w:fill="auto"/>
            <w:vAlign w:val="center"/>
          </w:tcPr>
          <w:p w14:paraId="4598F85C" w14:textId="3B64F05F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7CC142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50EC0AB" w14:textId="2A2AA0E6" w:rsidR="002C115C" w:rsidRPr="004F0C45" w:rsidRDefault="007319AB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lang w:bidi="th-TH"/>
              </w:rPr>
            </w:pPr>
            <w:r w:rsidRPr="007319AB">
              <w:rPr>
                <w:rFonts w:ascii="Angsana New" w:hAnsi="Angsana New"/>
                <w:sz w:val="32"/>
                <w:szCs w:val="32"/>
                <w:lang w:bidi="th-TH"/>
              </w:rPr>
              <w:t>CHN 212 Foundation Mandarin IV</w:t>
            </w:r>
          </w:p>
        </w:tc>
        <w:tc>
          <w:tcPr>
            <w:tcW w:w="425" w:type="dxa"/>
            <w:shd w:val="clear" w:color="auto" w:fill="auto"/>
          </w:tcPr>
          <w:p w14:paraId="220222BC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FB4C21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226082CF" w14:textId="77777777" w:rsidTr="004F0C45">
        <w:tc>
          <w:tcPr>
            <w:tcW w:w="1668" w:type="dxa"/>
            <w:shd w:val="clear" w:color="auto" w:fill="auto"/>
            <w:vAlign w:val="center"/>
          </w:tcPr>
          <w:p w14:paraId="0CD96E8D" w14:textId="0E8007BB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D67A7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C72CE2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B5B40C0" w14:textId="2C780583" w:rsidR="002C115C" w:rsidRPr="004F0C45" w:rsidRDefault="007645B6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>
              <w:rPr>
                <w:rFonts w:ascii="Angsana New" w:eastAsia="PMingLiU" w:hAnsi="Angsana New"/>
                <w:color w:val="000000"/>
                <w:sz w:val="32"/>
                <w:szCs w:val="32"/>
                <w:lang w:eastAsia="zh-TW" w:bidi="th-TH"/>
              </w:rPr>
              <w:t>2</w:t>
            </w:r>
            <w:r w:rsidR="002C115C" w:rsidRPr="00D67A78">
              <w:rPr>
                <w:rFonts w:ascii="Angsana New" w:hAnsi="Angsana New"/>
                <w:color w:val="000000"/>
                <w:sz w:val="32"/>
                <w:szCs w:val="32"/>
              </w:rPr>
              <w:t>/25</w:t>
            </w:r>
            <w:r w:rsidR="002C115C" w:rsidRPr="00D67A78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6</w:t>
            </w:r>
            <w:r w:rsidR="002C115C">
              <w:rPr>
                <w:rFonts w:ascii="Angsana New" w:hAnsi="Angsana New"/>
                <w:color w:val="000000"/>
                <w:sz w:val="32"/>
                <w:szCs w:val="32"/>
                <w:lang w:bidi="th-TH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66CFE163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006726C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2C115C" w:rsidRPr="004F0C45" w14:paraId="4BEEA5BD" w14:textId="77777777" w:rsidTr="004F0C45">
        <w:tc>
          <w:tcPr>
            <w:tcW w:w="1668" w:type="dxa"/>
            <w:shd w:val="clear" w:color="auto" w:fill="auto"/>
            <w:vAlign w:val="center"/>
          </w:tcPr>
          <w:p w14:paraId="6B87166A" w14:textId="5DC5ED19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873CAD5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D391DA0" w14:textId="4088320F" w:rsidR="00EE3D68" w:rsidRPr="00EE3D68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01</w:t>
            </w:r>
            <w:r w:rsidR="007645B6">
              <w:rPr>
                <w:rFonts w:ascii="Angsana New" w:hAnsi="Angsana New"/>
                <w:sz w:val="32"/>
                <w:szCs w:val="32"/>
              </w:rPr>
              <w:t>,0</w:t>
            </w:r>
            <w:r w:rsidR="00EE3D6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2</w:t>
            </w:r>
            <w:r w:rsidR="00565CA4">
              <w:rPr>
                <w:rFonts w:ascii="Angsana New" w:hAnsi="Angsana New"/>
                <w:sz w:val="32"/>
                <w:szCs w:val="32"/>
                <w:lang w:bidi="th-TH"/>
              </w:rPr>
              <w:t>,03</w:t>
            </w:r>
          </w:p>
        </w:tc>
        <w:tc>
          <w:tcPr>
            <w:tcW w:w="425" w:type="dxa"/>
            <w:shd w:val="clear" w:color="auto" w:fill="auto"/>
          </w:tcPr>
          <w:p w14:paraId="23327192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3BBDD6" w14:textId="77777777" w:rsidR="002C115C" w:rsidRPr="004F0C45" w:rsidRDefault="002C115C" w:rsidP="002C115C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778ABA5A" w14:textId="77777777" w:rsidTr="004F0C45">
        <w:tc>
          <w:tcPr>
            <w:tcW w:w="1668" w:type="dxa"/>
            <w:shd w:val="clear" w:color="auto" w:fill="auto"/>
            <w:vAlign w:val="center"/>
          </w:tcPr>
          <w:p w14:paraId="1D592C3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00EFD4" w14:textId="7BDF6C0E" w:rsidR="000A7C4F" w:rsidRPr="004F0C45" w:rsidRDefault="0043139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1D694BB" wp14:editId="6745CD3C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10160" r="14605" b="6985"/>
                      <wp:wrapNone/>
                      <wp:docPr id="16718101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7F8FA" id="Rectangle 16" o:spid="_x0000_s1026" style="position:absolute;margin-left:1.05pt;margin-top:6.4pt;width:10pt;height:10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PqKAczaAAAABg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BFD48F2" w14:textId="77777777" w:rsidR="000A7C4F" w:rsidRPr="004F0C45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5EE436D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18D405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DD2911" w:rsidRPr="004F0C45" w14:paraId="58C299C5" w14:textId="77777777" w:rsidTr="004F0C45">
        <w:tc>
          <w:tcPr>
            <w:tcW w:w="1668" w:type="dxa"/>
            <w:shd w:val="clear" w:color="auto" w:fill="auto"/>
            <w:vAlign w:val="center"/>
          </w:tcPr>
          <w:p w14:paraId="201BF653" w14:textId="0BD0701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BC589B8" w14:textId="5668D53B" w:rsidR="00DD2911" w:rsidRPr="004F0C45" w:rsidRDefault="00F719A3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  <w:r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014A49A" wp14:editId="420CD9A4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77470</wp:posOffset>
                      </wp:positionV>
                      <wp:extent cx="127000" cy="135255"/>
                      <wp:effectExtent l="13970" t="14605" r="11430" b="12065"/>
                      <wp:wrapNone/>
                      <wp:docPr id="74115907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C8660" id="Rectangle 44" o:spid="_x0000_s1026" style="position:absolute;margin-left:-.1pt;margin-top:6.1pt;width:10pt;height:10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4414132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266EDDA1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392163" w14:textId="77777777" w:rsidR="00DD2911" w:rsidRPr="004F0C45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53AF8100" w14:textId="77777777" w:rsidTr="004F0C45">
        <w:tc>
          <w:tcPr>
            <w:tcW w:w="1668" w:type="dxa"/>
            <w:shd w:val="clear" w:color="auto" w:fill="auto"/>
            <w:vAlign w:val="center"/>
          </w:tcPr>
          <w:p w14:paraId="3C920D5B" w14:textId="2795DEC9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174063" w14:textId="26E7B132" w:rsidR="000A7C4F" w:rsidRPr="004F0C45" w:rsidRDefault="00565CA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b/>
                <w:bCs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2FB532E" wp14:editId="1DAB69B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62230</wp:posOffset>
                      </wp:positionV>
                      <wp:extent cx="127000" cy="135255"/>
                      <wp:effectExtent l="0" t="0" r="25400" b="17145"/>
                      <wp:wrapNone/>
                      <wp:docPr id="1378365244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5DA6E" id="Rectangle 12" o:spid="_x0000_s1026" style="position:absolute;margin-left:1.25pt;margin-top:4.9pt;width:10pt;height:10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" fillcolor="black [3213]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90DF81E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27F49528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0AD58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0A7C4F" w:rsidRPr="004F0C45" w14:paraId="6E0611F4" w14:textId="77777777" w:rsidTr="004F0C45">
        <w:tc>
          <w:tcPr>
            <w:tcW w:w="1668" w:type="dxa"/>
            <w:shd w:val="clear" w:color="auto" w:fill="auto"/>
            <w:vAlign w:val="center"/>
          </w:tcPr>
          <w:p w14:paraId="0EF4C3BB" w14:textId="66C87696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5F059188" w14:textId="3B909D10" w:rsidR="000A7C4F" w:rsidRPr="004F0C45" w:rsidRDefault="00565CA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6EB2DE22" wp14:editId="60C744C5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47625</wp:posOffset>
                      </wp:positionV>
                      <wp:extent cx="127000" cy="135255"/>
                      <wp:effectExtent l="7620" t="6985" r="8255" b="10160"/>
                      <wp:wrapNone/>
                      <wp:docPr id="39793734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DB213" id="Rectangle 15" o:spid="_x0000_s1026" style="position:absolute;margin-left:1.1pt;margin-top:3.75pt;width:10pt;height:10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BQ7i9TaAAAABQ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3ACFBE0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4E47A8AD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color w:val="FF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E1EC8B2" w14:textId="77777777" w:rsidR="000A7C4F" w:rsidRPr="004F0C45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</w:tr>
      <w:tr w:rsidR="00772474" w:rsidRPr="004F0C45" w14:paraId="4AFE8B90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9EBADCE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77B4E4" w14:textId="4BC7FE71" w:rsidR="00772474" w:rsidRPr="00772474" w:rsidRDefault="007319AB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7319AB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ดร.ณัฐ</w:t>
            </w:r>
            <w:proofErr w:type="spellStart"/>
            <w:r w:rsidRPr="007319AB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ฌา</w:t>
            </w:r>
            <w:proofErr w:type="spellEnd"/>
            <w:r w:rsidRPr="007319AB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ภรณ์ </w:t>
            </w:r>
            <w:r w:rsidRPr="007319AB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ab/>
              <w:t xml:space="preserve">เดชราช   </w:t>
            </w:r>
          </w:p>
        </w:tc>
        <w:tc>
          <w:tcPr>
            <w:tcW w:w="425" w:type="dxa"/>
            <w:shd w:val="clear" w:color="auto" w:fill="auto"/>
          </w:tcPr>
          <w:p w14:paraId="48636ED0" w14:textId="580B63F9" w:rsidR="00772474" w:rsidRPr="004F0C45" w:rsidRDefault="00653EB5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D0E927B" wp14:editId="1C154C3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96520</wp:posOffset>
                      </wp:positionV>
                      <wp:extent cx="127000" cy="135255"/>
                      <wp:effectExtent l="0" t="0" r="25400" b="17145"/>
                      <wp:wrapNone/>
                      <wp:docPr id="144923024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5B443" id="Rectangle 18" o:spid="_x0000_s1026" style="position:absolute;margin-left:-.65pt;margin-top:7.6pt;width:10pt;height:10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9EEF31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514AE52B" w14:textId="3C9ED771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1468F91" w14:textId="34BBD8A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772474" w:rsidRPr="004F0C45" w14:paraId="47F1811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223CDDA5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0FBD9D" w14:textId="50985B82" w:rsidR="00653EB5" w:rsidRPr="00653EB5" w:rsidRDefault="007319AB" w:rsidP="00653EB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  <w:r w:rsidRPr="007319AB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ดร.ณัฐ</w:t>
            </w:r>
            <w:proofErr w:type="spellStart"/>
            <w:r w:rsidRPr="007319AB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ฌา</w:t>
            </w:r>
            <w:proofErr w:type="spellEnd"/>
            <w:r w:rsidRPr="007319AB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 xml:space="preserve">ภรณ์ </w:t>
            </w:r>
            <w:r w:rsidRPr="007319AB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ab/>
              <w:t xml:space="preserve">เดชราช   </w:t>
            </w:r>
          </w:p>
        </w:tc>
        <w:tc>
          <w:tcPr>
            <w:tcW w:w="425" w:type="dxa"/>
            <w:shd w:val="clear" w:color="auto" w:fill="auto"/>
          </w:tcPr>
          <w:p w14:paraId="3AE9EC21" w14:textId="020D6C96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1C80341" wp14:editId="4D113CF6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72390</wp:posOffset>
                      </wp:positionV>
                      <wp:extent cx="127000" cy="135255"/>
                      <wp:effectExtent l="0" t="0" r="25400" b="17145"/>
                      <wp:wrapNone/>
                      <wp:docPr id="168245169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D952C" id="Rectangle 21" o:spid="_x0000_s1026" style="position:absolute;margin-left:1.05pt;margin-top:5.7pt;width:10pt;height:10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147B64" w14:textId="2E92539D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1BCE7728" w14:textId="30BEE96D" w:rsidR="00772474" w:rsidRPr="004F0C45" w:rsidRDefault="006D0E76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19E4FC9" wp14:editId="251F7F6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78105</wp:posOffset>
                      </wp:positionV>
                      <wp:extent cx="127000" cy="135255"/>
                      <wp:effectExtent l="0" t="0" r="25400" b="17145"/>
                      <wp:wrapNone/>
                      <wp:docPr id="211271955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A39446" id="Rectangle 22" o:spid="_x0000_s1026" style="position:absolute;margin-left:-.15pt;margin-top:6.15pt;width:10pt;height:10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" filled="f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BE0C7A" w14:textId="4298BDA1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772474" w:rsidRPr="004F0C45" w14:paraId="5B9185C5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16F1D787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E601CD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50DFF24F" w14:textId="4B3F83CE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35C716F2" wp14:editId="77CA2F7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73025</wp:posOffset>
                      </wp:positionV>
                      <wp:extent cx="127000" cy="135255"/>
                      <wp:effectExtent l="0" t="0" r="25400" b="17145"/>
                      <wp:wrapNone/>
                      <wp:docPr id="36826336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B8A34" id="Rectangle 18" o:spid="_x0000_s1026" style="position:absolute;margin-left:1pt;margin-top:5.75pt;width:10pt;height:10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" fillcolor="black [3213]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A5F9C90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01060E51" w14:textId="16E226C2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</w:rPr>
            </w:pPr>
            <w:r w:rsidRPr="004F0C45">
              <w:rPr>
                <w:rFonts w:ascii="Angsana New" w:hAnsi="Angsana New" w:hint="cs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1319713" wp14:editId="6868C88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9525" r="8890" b="7620"/>
                      <wp:wrapNone/>
                      <wp:docPr id="20457268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1CE02A" id="Rectangle 22" o:spid="_x0000_s1026" style="position:absolute;margin-left:-.75pt;margin-top:5.35pt;width:10pt;height:10.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5FF046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772474" w:rsidRPr="004F0C45" w14:paraId="348D94FA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78C5C1C9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4F0C45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A83973" w14:textId="716AFED3" w:rsidR="00772474" w:rsidRPr="004F0C45" w:rsidRDefault="007645B6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color w:val="FF0000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7 มกราคม 2568</w:t>
            </w:r>
          </w:p>
        </w:tc>
        <w:tc>
          <w:tcPr>
            <w:tcW w:w="425" w:type="dxa"/>
            <w:shd w:val="clear" w:color="auto" w:fill="auto"/>
          </w:tcPr>
          <w:p w14:paraId="31B0CD51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color w:val="FF0000"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6C15C6A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23032CFF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E1E7FC" w14:textId="77777777" w:rsidR="00772474" w:rsidRPr="004F0C45" w:rsidRDefault="00772474" w:rsidP="00772474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3698F9E9" w14:textId="77777777" w:rsidR="00663D50" w:rsidRDefault="00663D50" w:rsidP="00663D50">
      <w:pPr>
        <w:rPr>
          <w:color w:val="FF0000"/>
          <w:sz w:val="32"/>
          <w:szCs w:val="32"/>
          <w:lang w:val="en-AU" w:bidi="th-TH"/>
        </w:rPr>
      </w:pPr>
    </w:p>
    <w:p w14:paraId="01B1A0CB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6EAAB27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2719F58F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576BE8A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5461B85B" w14:textId="77777777" w:rsidR="00700A7D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3F655AA5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0FAB476D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7EAC6500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75DC1EC9" w14:textId="77777777" w:rsidR="006D0E76" w:rsidRDefault="006D0E76" w:rsidP="00663D50">
      <w:pPr>
        <w:rPr>
          <w:color w:val="FF0000"/>
          <w:sz w:val="32"/>
          <w:szCs w:val="32"/>
          <w:lang w:val="en-AU" w:bidi="th-TH"/>
        </w:rPr>
      </w:pPr>
    </w:p>
    <w:p w14:paraId="61BCC6EF" w14:textId="77777777" w:rsidR="00772474" w:rsidRDefault="00772474" w:rsidP="00663D50">
      <w:pPr>
        <w:rPr>
          <w:color w:val="FF0000"/>
          <w:sz w:val="32"/>
          <w:szCs w:val="32"/>
          <w:lang w:val="en-AU" w:bidi="th-TH"/>
        </w:rPr>
      </w:pPr>
    </w:p>
    <w:p w14:paraId="114EBBA4" w14:textId="77777777" w:rsidR="00700A7D" w:rsidRPr="00B82DAA" w:rsidRDefault="00700A7D" w:rsidP="00663D50">
      <w:pPr>
        <w:rPr>
          <w:color w:val="FF0000"/>
          <w:sz w:val="32"/>
          <w:szCs w:val="32"/>
          <w:lang w:val="en-AU" w:bidi="th-TH"/>
        </w:rPr>
      </w:pPr>
    </w:p>
    <w:p w14:paraId="25B8373D" w14:textId="77777777" w:rsidR="007A71DE" w:rsidRPr="00436FEA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272BDF9A" w14:textId="77777777" w:rsidR="00436FEA" w:rsidRPr="00A94408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592DD283" w14:textId="77777777" w:rsidR="00436FEA" w:rsidRPr="00436FEA" w:rsidRDefault="00436FEA" w:rsidP="006270D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6EB17076" w14:textId="77777777" w:rsidR="009E7D7E" w:rsidRPr="003F18A3" w:rsidRDefault="00607F48" w:rsidP="009E7D7E">
      <w:pPr>
        <w:pStyle w:val="Heading9"/>
        <w:spacing w:before="0" w:after="0"/>
        <w:rPr>
          <w:rFonts w:ascii="Angsana New" w:hAnsi="Angsana New" w:cs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 w:rsidR="00284D0C">
        <w:rPr>
          <w:rFonts w:ascii="Angsana New" w:eastAsiaTheme="minorEastAsia" w:hAnsi="Angsana New"/>
          <w:sz w:val="32"/>
          <w:szCs w:val="32"/>
          <w:lang w:eastAsia="zh-CN" w:bidi="th-TH"/>
        </w:rPr>
        <w:tab/>
      </w:r>
      <w:r w:rsidR="009E7D7E" w:rsidRPr="003F18A3">
        <w:rPr>
          <w:rFonts w:ascii="Angsana New" w:hAnsi="Angsana New" w:cs="Angsana New"/>
          <w:spacing w:val="-4"/>
          <w:sz w:val="32"/>
          <w:szCs w:val="32"/>
          <w:cs/>
          <w:lang w:bidi="th-TH"/>
        </w:rPr>
        <w:t>ฝึกฝนและพัฒนาทักษะการแปลภาษาจีนเป็นภาษาไทย</w:t>
      </w:r>
      <w:r w:rsidR="009E7D7E">
        <w:rPr>
          <w:rFonts w:ascii="Angsana New" w:hAnsi="Angsana New" w:cs="Angsana New" w:hint="cs"/>
          <w:spacing w:val="-4"/>
          <w:sz w:val="32"/>
          <w:szCs w:val="32"/>
          <w:cs/>
          <w:lang w:bidi="th-TH"/>
        </w:rPr>
        <w:t>และการแปลภาษาไทยเป็นภาษาจีน</w:t>
      </w:r>
      <w:r w:rsidR="009E7D7E" w:rsidRPr="003F18A3">
        <w:rPr>
          <w:rFonts w:ascii="Angsana New" w:hAnsi="Angsana New" w:cs="Angsana New"/>
          <w:spacing w:val="-4"/>
          <w:sz w:val="32"/>
          <w:szCs w:val="32"/>
          <w:cs/>
          <w:lang w:bidi="th-TH"/>
        </w:rPr>
        <w:t>ของผู้เรียน เพื่อให้ได้งานแปลที่มีคุณภาพ</w:t>
      </w:r>
      <w:r w:rsidR="009E7D7E" w:rsidRPr="003F18A3">
        <w:rPr>
          <w:rFonts w:ascii="Angsana New" w:hAnsi="Angsana New" w:cs="Angsana New"/>
          <w:sz w:val="32"/>
          <w:szCs w:val="32"/>
          <w:cs/>
          <w:lang w:bidi="th-TH"/>
        </w:rPr>
        <w:t>ระดับที่ใช้งานได้</w:t>
      </w:r>
    </w:p>
    <w:p w14:paraId="07EABEA9" w14:textId="28345E79" w:rsidR="005771E9" w:rsidRDefault="005771E9" w:rsidP="009E7D7E">
      <w:pPr>
        <w:tabs>
          <w:tab w:val="left" w:pos="360"/>
        </w:tabs>
        <w:jc w:val="thaiDistribute"/>
        <w:rPr>
          <w:rFonts w:ascii="Angsana New" w:hAnsi="Angsana New"/>
          <w:bCs/>
          <w:sz w:val="32"/>
          <w:szCs w:val="32"/>
          <w:lang w:bidi="th-TH"/>
        </w:rPr>
      </w:pPr>
    </w:p>
    <w:p w14:paraId="615F2483" w14:textId="62E79CE6" w:rsidR="00500DC0" w:rsidRPr="00436FEA" w:rsidRDefault="003A744F" w:rsidP="00722FCC">
      <w:pPr>
        <w:tabs>
          <w:tab w:val="left" w:pos="360"/>
        </w:tabs>
        <w:spacing w:line="440" w:lineRule="atLeast"/>
        <w:jc w:val="both"/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Cs/>
          <w:sz w:val="32"/>
          <w:szCs w:val="32"/>
          <w:lang w:bidi="th-TH"/>
        </w:rPr>
        <w:t>2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172A0B21" w14:textId="77777777" w:rsidR="009E7D7E" w:rsidRPr="00660B05" w:rsidRDefault="00DD640D" w:rsidP="009E7D7E">
      <w:pPr>
        <w:tabs>
          <w:tab w:val="left" w:pos="990"/>
        </w:tabs>
        <w:jc w:val="thaiDistribute"/>
        <w:rPr>
          <w:rFonts w:ascii="Angsana New" w:hAnsi="Angsana New"/>
          <w:sz w:val="32"/>
          <w:szCs w:val="32"/>
          <w:lang w:eastAsia="zh-CN"/>
        </w:rPr>
      </w:pPr>
      <w:r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="00783C68">
        <w:rPr>
          <w:rFonts w:ascii="Angsana New" w:hAnsi="Angsana New"/>
          <w:sz w:val="32"/>
          <w:szCs w:val="32"/>
          <w:cs/>
          <w:lang w:eastAsia="zh-CN" w:bidi="th-TH"/>
        </w:rPr>
        <w:tab/>
      </w:r>
      <w:r w:rsidR="009E7D7E" w:rsidRPr="00180FBD">
        <w:rPr>
          <w:rFonts w:ascii="Angsana New" w:hAnsi="Angsana New"/>
          <w:sz w:val="32"/>
          <w:szCs w:val="32"/>
          <w:cs/>
          <w:lang w:bidi="th-TH"/>
        </w:rPr>
        <w:t>ศึกษาหลักและวิธีการแปล</w:t>
      </w:r>
      <w:r w:rsidR="009E7D7E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9E7D7E" w:rsidRPr="00180FBD">
        <w:rPr>
          <w:rFonts w:ascii="Angsana New" w:hAnsi="Angsana New"/>
          <w:sz w:val="32"/>
          <w:szCs w:val="32"/>
          <w:cs/>
          <w:lang w:bidi="th-TH"/>
        </w:rPr>
        <w:t>ศึกษาเปรียบเทียบโครงสร้าง การใช้ภาษา</w:t>
      </w:r>
      <w:r w:rsidR="009E7D7E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9E7D7E" w:rsidRPr="00180FBD">
        <w:rPr>
          <w:rFonts w:ascii="Angsana New" w:hAnsi="Angsana New"/>
          <w:sz w:val="32"/>
          <w:szCs w:val="32"/>
          <w:cs/>
          <w:lang w:bidi="th-TH"/>
        </w:rPr>
        <w:t>สำนวนภาษาไทยและภาษาจีน</w:t>
      </w:r>
      <w:r w:rsidR="009E7D7E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9E7D7E" w:rsidRPr="00180FBD">
        <w:rPr>
          <w:rFonts w:ascii="Angsana New" w:hAnsi="Angsana New"/>
          <w:sz w:val="32"/>
          <w:szCs w:val="32"/>
          <w:cs/>
          <w:lang w:bidi="th-TH"/>
        </w:rPr>
        <w:t>ฝึกแปลข้อความ</w:t>
      </w:r>
      <w:r w:rsidR="009E7D7E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9E7D7E" w:rsidRPr="00180FBD">
        <w:rPr>
          <w:rFonts w:ascii="Angsana New" w:hAnsi="Angsana New"/>
          <w:sz w:val="32"/>
          <w:szCs w:val="32"/>
          <w:cs/>
          <w:lang w:bidi="th-TH"/>
        </w:rPr>
        <w:t>ความเรียงและบทคัดสรรต่างๆ</w:t>
      </w:r>
      <w:r w:rsidR="009E7D7E">
        <w:rPr>
          <w:rFonts w:ascii="Angsana New" w:hAnsi="Angsana New"/>
          <w:sz w:val="32"/>
          <w:szCs w:val="32"/>
        </w:rPr>
        <w:t xml:space="preserve"> </w:t>
      </w:r>
      <w:r w:rsidR="009E7D7E" w:rsidRPr="00180FBD">
        <w:rPr>
          <w:rFonts w:ascii="Angsana New" w:hAnsi="Angsana New"/>
          <w:sz w:val="32"/>
          <w:szCs w:val="32"/>
          <w:cs/>
          <w:lang w:bidi="th-TH"/>
        </w:rPr>
        <w:t>จากภาษาจีนเป็นภาษาไทยและจากภาษาไทยเป็นภาษาจีน</w:t>
      </w:r>
    </w:p>
    <w:p w14:paraId="7DC801BE" w14:textId="42F9A942" w:rsidR="001A458C" w:rsidRPr="00722FCC" w:rsidRDefault="001A458C" w:rsidP="009E7D7E">
      <w:pPr>
        <w:tabs>
          <w:tab w:val="left" w:pos="360"/>
          <w:tab w:val="left" w:pos="900"/>
          <w:tab w:val="left" w:pos="1276"/>
          <w:tab w:val="left" w:pos="2340"/>
          <w:tab w:val="left" w:pos="3600"/>
          <w:tab w:val="right" w:pos="7920"/>
          <w:tab w:val="left" w:pos="8100"/>
        </w:tabs>
        <w:ind w:right="-108"/>
        <w:jc w:val="thaiDistribute"/>
        <w:rPr>
          <w:rFonts w:ascii="Angsana New" w:hAnsi="Angsana New"/>
          <w:color w:val="FF0000"/>
          <w:sz w:val="32"/>
          <w:szCs w:val="32"/>
          <w:lang w:bidi="th-TH"/>
        </w:rPr>
      </w:pPr>
    </w:p>
    <w:p w14:paraId="682F6E96" w14:textId="77777777" w:rsidR="00663D50" w:rsidRPr="00663D50" w:rsidRDefault="003A744F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</w:t>
      </w:r>
      <w:r w:rsidR="00663D50">
        <w:rPr>
          <w:rFonts w:ascii="Angsana New" w:hAnsi="Angsana New"/>
          <w:b/>
          <w:bCs/>
          <w:sz w:val="32"/>
          <w:szCs w:val="32"/>
          <w:cs/>
          <w:lang w:bidi="th-TH"/>
        </w:rPr>
        <w:t>รึกษาและแนะนำทางวิชาการแก่</w:t>
      </w:r>
      <w:r w:rsidR="00663D50" w:rsidRPr="00663D50">
        <w:rPr>
          <w:rFonts w:ascii="Angsana New" w:hAnsi="Angsana New"/>
          <w:b/>
          <w:bCs/>
          <w:sz w:val="32"/>
          <w:szCs w:val="32"/>
          <w:cs/>
          <w:lang w:bidi="th-TH"/>
        </w:rPr>
        <w:t>นักศึกษา</w:t>
      </w:r>
    </w:p>
    <w:p w14:paraId="7EB268C0" w14:textId="1C081901" w:rsidR="0051631E" w:rsidRDefault="00890EB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8DEC46" wp14:editId="6039FC85">
                <wp:simplePos x="0" y="0"/>
                <wp:positionH relativeFrom="margin">
                  <wp:posOffset>3322955</wp:posOffset>
                </wp:positionH>
                <wp:positionV relativeFrom="paragraph">
                  <wp:posOffset>99695</wp:posOffset>
                </wp:positionV>
                <wp:extent cx="137160" cy="152400"/>
                <wp:effectExtent l="0" t="0" r="15240" b="19050"/>
                <wp:wrapNone/>
                <wp:docPr id="18317502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F16D3" id="Rectangle 29" o:spid="_x0000_s1026" style="position:absolute;margin-left:261.65pt;margin-top:7.85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LrE55bi&#10;AAAACQEAAA8AAAAAAAAAAAAAAAAAYgQAAGRycy9kb3ducmV2LnhtbFBLBQYAAAAABAAEAPMAAABx&#10;BQAAAAA=&#10;" strokeweight="1pt">
                <w10:wrap anchorx="margin"/>
              </v:rect>
            </w:pict>
          </mc:Fallback>
        </mc:AlternateConten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 xml:space="preserve">มี </w:t>
      </w:r>
      <w:r w:rsidR="0051631E" w:rsidRPr="00414FEF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414FEF" w:rsidRPr="00414FEF">
        <w:rPr>
          <w:rFonts w:ascii="Angsana New" w:hAnsi="Angsana New" w:hint="cs"/>
          <w:sz w:val="32"/>
          <w:szCs w:val="32"/>
          <w:cs/>
          <w:lang w:bidi="th-TH"/>
        </w:rPr>
        <w:t>3</w:t>
      </w:r>
      <w:r w:rsidR="0051631E" w:rsidRPr="00414FEF">
        <w:rPr>
          <w:rFonts w:ascii="Angsana New" w:hAnsi="Angsana New" w:hint="cs"/>
          <w:sz w:val="32"/>
          <w:szCs w:val="32"/>
          <w:cs/>
          <w:lang w:bidi="th-TH"/>
        </w:rPr>
        <w:t>........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ชั่วโมง</w:t>
      </w:r>
      <w:r w:rsidR="0051631E">
        <w:rPr>
          <w:rFonts w:ascii="Angsana New" w:hAnsi="Angsana New"/>
          <w:sz w:val="32"/>
          <w:szCs w:val="32"/>
          <w:lang w:bidi="th-TH"/>
        </w:rPr>
        <w:t>/</w:t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835351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>e-mail</w:t>
      </w:r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414FEF" w:rsidRPr="00414FEF">
        <w:rPr>
          <w:rFonts w:ascii="Angsana New" w:hAnsi="Angsana New"/>
          <w:sz w:val="32"/>
          <w:szCs w:val="32"/>
          <w:lang w:bidi="th-TH"/>
        </w:rPr>
        <w:t xml:space="preserve"> </w:t>
      </w:r>
      <w:r w:rsidR="00414FEF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A95E40">
        <w:rPr>
          <w:rFonts w:ascii="Angsana New" w:hAnsi="Angsana New"/>
          <w:sz w:val="32"/>
          <w:szCs w:val="32"/>
          <w:lang w:bidi="th-TH"/>
        </w:rPr>
        <w:t>……………………………..</w:t>
      </w:r>
    </w:p>
    <w:p w14:paraId="1D697C0C" w14:textId="27BAB94E" w:rsidR="0051631E" w:rsidRDefault="0043139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5D1C10" wp14:editId="29FA9AE9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6350" r="8255" b="12700"/>
                <wp:wrapNone/>
                <wp:docPr id="68223003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83BF7" id="Rectangle 27" o:spid="_x0000_s1026" style="position:absolute;margin-left:261.9pt;margin-top:4.95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O7aq0Li&#10;AAAACA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Facebook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</w:t>
      </w:r>
    </w:p>
    <w:p w14:paraId="72C89A38" w14:textId="74E93B41" w:rsidR="0051631E" w:rsidRDefault="0043139D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0A849A" wp14:editId="52172C16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9525" r="8255" b="9525"/>
                <wp:wrapNone/>
                <wp:docPr id="1948151950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127A2" id="Rectangle 28" o:spid="_x0000_s1026" style="position:absolute;margin-left:261.9pt;margin-top:5.35pt;width:10.8pt;height:1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  <w:t>Line</w:t>
      </w:r>
      <w:proofErr w:type="gramStart"/>
      <w:r w:rsidR="008032C2">
        <w:rPr>
          <w:rFonts w:ascii="Angsana New" w:hAnsi="Angsana New"/>
          <w:sz w:val="32"/>
          <w:szCs w:val="32"/>
          <w:lang w:bidi="th-TH"/>
        </w:rPr>
        <w:t xml:space="preserve"> </w:t>
      </w:r>
      <w:r w:rsidR="005F069F">
        <w:rPr>
          <w:rFonts w:ascii="Angsana New" w:hAnsi="Angsana New"/>
          <w:sz w:val="32"/>
          <w:szCs w:val="32"/>
          <w:lang w:bidi="th-TH"/>
        </w:rPr>
        <w:t>:</w:t>
      </w:r>
      <w:r w:rsidR="008032C2">
        <w:rPr>
          <w:rFonts w:ascii="Angsana New" w:hAnsi="Angsana New"/>
          <w:sz w:val="32"/>
          <w:szCs w:val="32"/>
          <w:lang w:bidi="th-TH"/>
        </w:rPr>
        <w:t>…</w:t>
      </w:r>
      <w:proofErr w:type="gramEnd"/>
      <w:r w:rsidR="008032C2">
        <w:rPr>
          <w:rFonts w:ascii="Angsana New" w:hAnsi="Angsana New"/>
          <w:sz w:val="32"/>
          <w:szCs w:val="32"/>
          <w:lang w:bidi="th-TH"/>
        </w:rPr>
        <w:t>………………………………</w:t>
      </w:r>
    </w:p>
    <w:p w14:paraId="14D14996" w14:textId="4822FB3C" w:rsidR="001934F9" w:rsidRDefault="00890EBD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7D9229" wp14:editId="1C6976B7">
                <wp:simplePos x="0" y="0"/>
                <wp:positionH relativeFrom="column">
                  <wp:posOffset>3345180</wp:posOffset>
                </wp:positionH>
                <wp:positionV relativeFrom="paragraph">
                  <wp:posOffset>18415</wp:posOffset>
                </wp:positionV>
                <wp:extent cx="137160" cy="152400"/>
                <wp:effectExtent l="6985" t="6350" r="8255" b="12700"/>
                <wp:wrapNone/>
                <wp:docPr id="184184179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9C016" id="Rectangle 26" o:spid="_x0000_s1026" style="position:absolute;margin-left:263.4pt;margin-top:1.4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" fillcolor="black" strokeweight="1pt"/>
            </w:pict>
          </mc:Fallback>
        </mc:AlternateContent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/>
          <w:sz w:val="32"/>
          <w:szCs w:val="32"/>
          <w:lang w:bidi="th-TH"/>
        </w:rPr>
        <w:tab/>
      </w:r>
      <w:r w:rsidR="0051631E">
        <w:rPr>
          <w:rFonts w:ascii="Angsana New" w:hAnsi="Angsana New" w:hint="cs"/>
          <w:sz w:val="32"/>
          <w:szCs w:val="32"/>
          <w:cs/>
          <w:lang w:bidi="th-TH"/>
        </w:rPr>
        <w:t>อื่น</w:t>
      </w:r>
      <w:r>
        <w:rPr>
          <w:rFonts w:ascii="Angsana New" w:hAnsi="Angsana New"/>
          <w:sz w:val="32"/>
          <w:szCs w:val="32"/>
          <w:lang w:bidi="th-TH"/>
        </w:rPr>
        <w:t xml:space="preserve">: </w:t>
      </w:r>
      <w:proofErr w:type="spellStart"/>
      <w:r w:rsidRPr="00E17FE7">
        <w:rPr>
          <w:rFonts w:ascii="Angsana New" w:eastAsia="Arial Unicode MS" w:hAnsi="Angsana New"/>
          <w:sz w:val="32"/>
          <w:szCs w:val="32"/>
          <w:lang w:bidi="th-TH"/>
        </w:rPr>
        <w:t>ห้องภาควิชาภาษาจีน</w:t>
      </w:r>
      <w:proofErr w:type="spellEnd"/>
      <w:r w:rsidRPr="00E17FE7">
        <w:rPr>
          <w:rFonts w:ascii="Angsana New" w:eastAsia="Arial Unicode MS" w:hAnsi="Angsana New"/>
          <w:sz w:val="32"/>
          <w:szCs w:val="32"/>
        </w:rPr>
        <w:t xml:space="preserve"> 3-304 </w:t>
      </w:r>
    </w:p>
    <w:p w14:paraId="3C00C10E" w14:textId="77777777" w:rsidR="0049694F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50BC614B" w14:textId="77777777" w:rsidR="0049694F" w:rsidRPr="008032C2" w:rsidRDefault="0049694F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</w:p>
    <w:p w14:paraId="65ED5462" w14:textId="77777777" w:rsidR="00AB4359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436FEA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721911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721911">
        <w:rPr>
          <w:rFonts w:ascii="Angsana New" w:hAnsi="Angsana New"/>
          <w:b/>
          <w:sz w:val="32"/>
          <w:szCs w:val="32"/>
          <w:lang w:bidi="th-TH"/>
        </w:rPr>
        <w:t>3</w:t>
      </w:r>
      <w:r w:rsidRPr="00436FEA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436FEA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436FEA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5CCB2125" w14:textId="77777777" w:rsidR="004702E3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436FEA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</w:t>
      </w:r>
      <w:r w:rsidR="00EF13B7">
        <w:rPr>
          <w:rFonts w:ascii="Angsana New" w:hAnsi="Angsana New" w:hint="cs"/>
          <w:sz w:val="32"/>
          <w:szCs w:val="32"/>
          <w:cs/>
          <w:lang w:bidi="th-TH"/>
        </w:rPr>
        <w:t>รายวิชาตาม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มาตรฐานผลการเรียนรู้</w:t>
      </w:r>
      <w:r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436FEA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>
        <w:rPr>
          <w:rFonts w:ascii="Angsana New" w:hAnsi="Angsana New"/>
          <w:bCs/>
          <w:sz w:val="32"/>
          <w:szCs w:val="32"/>
          <w:lang w:bidi="th-TH"/>
        </w:rPr>
        <w:t xml:space="preserve">   </w:t>
      </w:r>
      <w:r w:rsidR="00FE7332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77C377B5" w14:textId="77777777" w:rsidR="00FE7332" w:rsidRDefault="0040063F" w:rsidP="00F952F9">
      <w:pPr>
        <w:tabs>
          <w:tab w:val="left" w:pos="360"/>
        </w:tabs>
        <w:rPr>
          <w:rFonts w:ascii="Calibri" w:hAnsi="Calibri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1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  <w:r w:rsidR="00F952F9">
        <w:rPr>
          <w:rFonts w:ascii="Angsana New" w:hAnsi="Angsana New"/>
          <w:bCs/>
          <w:sz w:val="32"/>
          <w:szCs w:val="32"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3082"/>
        <w:gridCol w:w="2455"/>
        <w:gridCol w:w="2226"/>
      </w:tblGrid>
      <w:tr w:rsidR="006270DA" w:rsidRPr="006270DA" w14:paraId="309990E7" w14:textId="77777777" w:rsidTr="006270DA">
        <w:tc>
          <w:tcPr>
            <w:tcW w:w="848" w:type="dxa"/>
            <w:shd w:val="clear" w:color="auto" w:fill="auto"/>
          </w:tcPr>
          <w:p w14:paraId="20D450D8" w14:textId="77777777" w:rsidR="00606C70" w:rsidRPr="006270DA" w:rsidRDefault="00FC0DD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P</w:t>
            </w:r>
            <w:r w:rsidR="00606C70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LO</w:t>
            </w:r>
            <w:r w:rsidR="00C84A16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82" w:type="dxa"/>
            <w:shd w:val="clear" w:color="auto" w:fill="auto"/>
          </w:tcPr>
          <w:p w14:paraId="0C2E2C23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สาระผลลัพธ์การเรียนรู้รายวิชา</w:t>
            </w: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(CLO</w:t>
            </w:r>
            <w:r w:rsidR="00C84A16"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s</w:t>
            </w: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55" w:type="dxa"/>
            <w:shd w:val="clear" w:color="auto" w:fill="auto"/>
          </w:tcPr>
          <w:p w14:paraId="626000FF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26" w:type="dxa"/>
            <w:shd w:val="clear" w:color="auto" w:fill="auto"/>
          </w:tcPr>
          <w:p w14:paraId="18131F04" w14:textId="77777777" w:rsidR="00606C70" w:rsidRPr="006270DA" w:rsidRDefault="00606C70" w:rsidP="004F0C4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270DA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E7D7E" w:rsidRPr="006270DA" w14:paraId="50D890F9" w14:textId="77777777" w:rsidTr="006270DA">
        <w:tc>
          <w:tcPr>
            <w:tcW w:w="848" w:type="dxa"/>
            <w:shd w:val="clear" w:color="auto" w:fill="auto"/>
          </w:tcPr>
          <w:p w14:paraId="0E58CD74" w14:textId="77777777" w:rsidR="009E7D7E" w:rsidRPr="009E7D7E" w:rsidRDefault="009E7D7E" w:rsidP="009E7D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E7D7E">
              <w:rPr>
                <w:rFonts w:asciiTheme="majorBidi" w:hAnsiTheme="majorBidi" w:cstheme="majorBidi"/>
                <w:sz w:val="28"/>
                <w:szCs w:val="28"/>
                <w:lang w:bidi="th-TH"/>
              </w:rPr>
              <w:t xml:space="preserve"> 1</w:t>
            </w:r>
          </w:p>
          <w:p w14:paraId="7FCEA551" w14:textId="77777777" w:rsidR="009E7D7E" w:rsidRPr="009E7D7E" w:rsidRDefault="009E7D7E" w:rsidP="009E7D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E7D7E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082" w:type="dxa"/>
            <w:shd w:val="clear" w:color="auto" w:fill="auto"/>
          </w:tcPr>
          <w:p w14:paraId="35A90DE3" w14:textId="32CF9099" w:rsidR="009E7D7E" w:rsidRPr="009E7D7E" w:rsidRDefault="009E7D7E" w:rsidP="009E7D7E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9E7D7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มีความรู้และความเข้าใจเกี่ยวกับหลักการและทฤษฎีที่สำคัญในเนื้อหาสาขาวิชาภาษาจีน</w:t>
            </w:r>
          </w:p>
        </w:tc>
        <w:tc>
          <w:tcPr>
            <w:tcW w:w="2455" w:type="dxa"/>
            <w:shd w:val="clear" w:color="auto" w:fill="auto"/>
          </w:tcPr>
          <w:p w14:paraId="4CBDA263" w14:textId="05DB3068" w:rsidR="009E7D7E" w:rsidRPr="009E7D7E" w:rsidRDefault="009E7D7E" w:rsidP="009E7D7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9E7D7E">
              <w:rPr>
                <w:rFonts w:asciiTheme="majorBidi" w:hAnsiTheme="majorBidi" w:cstheme="majorBidi"/>
                <w:sz w:val="28"/>
                <w:cs/>
              </w:rPr>
              <w:t xml:space="preserve">บรรยายและให้ผู้เรียนฝึกแปลทั้งในชั้นเรียนและนอกชั้นเรียน โดยแบ่งขั้นตอนการฝึกเป็น </w:t>
            </w:r>
            <w:r w:rsidRPr="009E7D7E">
              <w:rPr>
                <w:rFonts w:asciiTheme="majorBidi" w:hAnsiTheme="majorBidi" w:cstheme="majorBidi"/>
                <w:sz w:val="28"/>
              </w:rPr>
              <w:t>3</w:t>
            </w:r>
            <w:r w:rsidRPr="009E7D7E">
              <w:rPr>
                <w:rFonts w:asciiTheme="majorBidi" w:hAnsiTheme="majorBidi" w:cstheme="majorBidi"/>
                <w:sz w:val="28"/>
                <w:cs/>
              </w:rPr>
              <w:t xml:space="preserve"> ขั้นตอน ได้แก่  ฝึกแปล อภิปรายปัญหา และประเมิน ผลงาน</w:t>
            </w:r>
          </w:p>
        </w:tc>
        <w:tc>
          <w:tcPr>
            <w:tcW w:w="2226" w:type="dxa"/>
            <w:shd w:val="clear" w:color="auto" w:fill="auto"/>
          </w:tcPr>
          <w:p w14:paraId="5FE78B3D" w14:textId="77777777" w:rsidR="009E7D7E" w:rsidRPr="009E7D7E" w:rsidRDefault="009E7D7E" w:rsidP="009E7D7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9E7D7E">
              <w:rPr>
                <w:rFonts w:asciiTheme="majorBidi" w:hAnsiTheme="majorBidi" w:cstheme="majorBidi"/>
                <w:sz w:val="28"/>
                <w:cs/>
              </w:rPr>
              <w:t>ประเมินและให้คะแนนจากทดสอบย่อย และงานที่มอบหมาย</w:t>
            </w:r>
          </w:p>
          <w:p w14:paraId="50D57F3F" w14:textId="77777777" w:rsidR="009E7D7E" w:rsidRPr="009E7D7E" w:rsidRDefault="009E7D7E" w:rsidP="009E7D7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9E7D7E">
              <w:rPr>
                <w:rFonts w:asciiTheme="majorBidi" w:hAnsiTheme="majorBidi" w:cstheme="majorBidi"/>
                <w:sz w:val="28"/>
                <w:cs/>
              </w:rPr>
              <w:t>ประเมินจากการสอบกลางภาคและสอบปลายภาค</w:t>
            </w:r>
          </w:p>
          <w:p w14:paraId="297F76CB" w14:textId="77777777" w:rsidR="009E7D7E" w:rsidRPr="009E7D7E" w:rsidRDefault="009E7D7E" w:rsidP="009E7D7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9E7D7E">
              <w:rPr>
                <w:rFonts w:asciiTheme="majorBidi" w:hAnsiTheme="majorBidi" w:cstheme="majorBidi"/>
                <w:sz w:val="28"/>
                <w:cs/>
              </w:rPr>
              <w:t>ประเมินจากการอภิปรายกลุ่ม</w:t>
            </w:r>
          </w:p>
          <w:p w14:paraId="2F259BD9" w14:textId="19FD1A99" w:rsidR="009E7D7E" w:rsidRPr="009E7D7E" w:rsidRDefault="009E7D7E" w:rsidP="009E7D7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9E7D7E">
              <w:rPr>
                <w:rFonts w:asciiTheme="majorBidi" w:hAnsiTheme="majorBidi" w:cstheme="majorBidi"/>
                <w:sz w:val="28"/>
                <w:cs/>
              </w:rPr>
              <w:t>ประเมินผลงานของตนเองและผู้อื่น</w:t>
            </w:r>
          </w:p>
        </w:tc>
      </w:tr>
      <w:tr w:rsidR="009E7D7E" w:rsidRPr="006270DA" w14:paraId="1D4CADF2" w14:textId="77777777" w:rsidTr="006270DA">
        <w:tc>
          <w:tcPr>
            <w:tcW w:w="848" w:type="dxa"/>
            <w:shd w:val="clear" w:color="auto" w:fill="auto"/>
          </w:tcPr>
          <w:p w14:paraId="58262830" w14:textId="13BD9957" w:rsidR="009E7D7E" w:rsidRPr="009E7D7E" w:rsidRDefault="009E7D7E" w:rsidP="009E7D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E7D7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lastRenderedPageBreak/>
              <w:t>2</w:t>
            </w:r>
          </w:p>
        </w:tc>
        <w:tc>
          <w:tcPr>
            <w:tcW w:w="3082" w:type="dxa"/>
            <w:shd w:val="clear" w:color="auto" w:fill="auto"/>
          </w:tcPr>
          <w:p w14:paraId="4AE09CDE" w14:textId="59A653A1" w:rsidR="009E7D7E" w:rsidRPr="009E7D7E" w:rsidRDefault="009E7D7E" w:rsidP="009E7D7E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9E7D7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รู้ เข้าใจและสนใจพัฒนาความรู้ ความชำนาญทางภาษาจีนอย่างต่อเนื่อง</w:t>
            </w:r>
          </w:p>
        </w:tc>
        <w:tc>
          <w:tcPr>
            <w:tcW w:w="2455" w:type="dxa"/>
            <w:shd w:val="clear" w:color="auto" w:fill="auto"/>
          </w:tcPr>
          <w:p w14:paraId="6AC398C4" w14:textId="77777777" w:rsidR="009E7D7E" w:rsidRPr="009E7D7E" w:rsidRDefault="009E7D7E" w:rsidP="009E7D7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9E7D7E">
              <w:rPr>
                <w:rFonts w:asciiTheme="majorBidi" w:hAnsiTheme="majorBidi" w:cstheme="majorBidi"/>
                <w:sz w:val="28"/>
                <w:cs/>
              </w:rPr>
              <w:t>บรรยายเนื้อหาที่เกี่ยวข้องโดยเชื่อมโยงเข้ากับเนื้อหาบทเรียน</w:t>
            </w:r>
          </w:p>
          <w:p w14:paraId="6CC88532" w14:textId="77777777" w:rsidR="009E7D7E" w:rsidRPr="009E7D7E" w:rsidRDefault="009E7D7E" w:rsidP="009E7D7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9E7D7E">
              <w:rPr>
                <w:rFonts w:asciiTheme="majorBidi" w:hAnsiTheme="majorBidi" w:cstheme="majorBidi"/>
                <w:sz w:val="28"/>
                <w:cs/>
              </w:rPr>
              <w:t>มอบหมายให้ค้นคว้าเพิ่มเติมนอกชั้นเรียน</w:t>
            </w:r>
          </w:p>
          <w:p w14:paraId="25EECBEA" w14:textId="63AAC1E1" w:rsidR="009E7D7E" w:rsidRPr="009E7D7E" w:rsidRDefault="009E7D7E" w:rsidP="009E7D7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  <w:cs/>
              </w:rPr>
            </w:pPr>
            <w:r w:rsidRPr="009E7D7E">
              <w:rPr>
                <w:rFonts w:asciiTheme="majorBidi" w:hAnsiTheme="majorBidi" w:cstheme="majorBidi"/>
                <w:sz w:val="28"/>
                <w:cs/>
              </w:rPr>
              <w:t>อภิปรายกลุ่ม</w:t>
            </w:r>
          </w:p>
        </w:tc>
        <w:tc>
          <w:tcPr>
            <w:tcW w:w="2226" w:type="dxa"/>
            <w:shd w:val="clear" w:color="auto" w:fill="auto"/>
          </w:tcPr>
          <w:p w14:paraId="35AC2F3B" w14:textId="77777777" w:rsidR="009E7D7E" w:rsidRPr="009E7D7E" w:rsidRDefault="009E7D7E" w:rsidP="009E7D7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9E7D7E">
              <w:rPr>
                <w:rFonts w:asciiTheme="majorBidi" w:hAnsiTheme="majorBidi" w:cstheme="majorBidi"/>
                <w:sz w:val="28"/>
                <w:cs/>
              </w:rPr>
              <w:t>ประเมินและให้คะแนนจากงานที่มอบหมาย</w:t>
            </w:r>
          </w:p>
          <w:p w14:paraId="299CBDD5" w14:textId="77777777" w:rsidR="009E7D7E" w:rsidRPr="009E7D7E" w:rsidRDefault="009E7D7E" w:rsidP="009E7D7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9E7D7E">
              <w:rPr>
                <w:rFonts w:asciiTheme="majorBidi" w:hAnsiTheme="majorBidi" w:cstheme="majorBidi"/>
                <w:sz w:val="28"/>
                <w:cs/>
              </w:rPr>
              <w:t>ประเมินจากเนื้อหาการอภิปราย</w:t>
            </w:r>
          </w:p>
          <w:p w14:paraId="55118CA0" w14:textId="7D2B4E38" w:rsidR="009E7D7E" w:rsidRPr="009E7D7E" w:rsidRDefault="009E7D7E" w:rsidP="009E7D7E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E7D7E">
              <w:rPr>
                <w:rFonts w:asciiTheme="majorBidi" w:hAnsiTheme="majorBidi" w:cstheme="majorBidi"/>
                <w:sz w:val="28"/>
                <w:cs/>
              </w:rPr>
              <w:t>สังเกตพฤติกรรมของนักศึกษาทั้งในและนอกชั้นเรียน</w:t>
            </w:r>
          </w:p>
        </w:tc>
      </w:tr>
    </w:tbl>
    <w:p w14:paraId="1EAAA109" w14:textId="77777777" w:rsidR="0040063F" w:rsidRDefault="0040063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F088B3" w14:textId="77777777" w:rsidR="00FE7332" w:rsidRDefault="0040063F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562847">
        <w:rPr>
          <w:rFonts w:ascii="Angsana New" w:hAnsi="Angsana New"/>
          <w:b/>
          <w:sz w:val="32"/>
          <w:szCs w:val="32"/>
          <w:lang w:bidi="th-TH"/>
        </w:rPr>
        <w:t>2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>.</w:t>
      </w:r>
      <w:r w:rsidR="00FE7332" w:rsidRPr="00562847">
        <w:rPr>
          <w:rFonts w:ascii="Angsana New" w:hAnsi="Angsana New"/>
          <w:b/>
          <w:sz w:val="32"/>
          <w:szCs w:val="32"/>
          <w:lang w:bidi="th-TH"/>
        </w:rPr>
        <w:tab/>
      </w:r>
      <w:r w:rsidR="00FE7332">
        <w:rPr>
          <w:rFonts w:ascii="Angsana New" w:hAnsi="Angsana New" w:hint="cs"/>
          <w:bCs/>
          <w:sz w:val="32"/>
          <w:szCs w:val="32"/>
          <w:cs/>
          <w:lang w:bidi="th-TH"/>
        </w:rPr>
        <w:t>ทักษะ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018"/>
        <w:gridCol w:w="2526"/>
        <w:gridCol w:w="2219"/>
      </w:tblGrid>
      <w:tr w:rsidR="006270DA" w:rsidRPr="006270DA" w14:paraId="346E1637" w14:textId="77777777" w:rsidTr="006270DA">
        <w:tc>
          <w:tcPr>
            <w:tcW w:w="841" w:type="dxa"/>
            <w:shd w:val="clear" w:color="auto" w:fill="auto"/>
          </w:tcPr>
          <w:p w14:paraId="30B8F7DF" w14:textId="77777777" w:rsidR="00606C70" w:rsidRPr="006270DA" w:rsidRDefault="00FC0DD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P</w:t>
            </w:r>
            <w:r w:rsidR="00606C70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LO</w:t>
            </w:r>
            <w:r w:rsidR="00C84A16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18" w:type="dxa"/>
            <w:shd w:val="clear" w:color="auto" w:fill="auto"/>
          </w:tcPr>
          <w:p w14:paraId="4309EC5F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6270DA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526" w:type="dxa"/>
            <w:shd w:val="clear" w:color="auto" w:fill="auto"/>
          </w:tcPr>
          <w:p w14:paraId="6EBDC17D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19" w:type="dxa"/>
            <w:shd w:val="clear" w:color="auto" w:fill="auto"/>
          </w:tcPr>
          <w:p w14:paraId="00B4D578" w14:textId="77777777" w:rsidR="00606C70" w:rsidRPr="006270DA" w:rsidRDefault="00606C70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6270DA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E7D7E" w:rsidRPr="009E7D7E" w14:paraId="78C78BDC" w14:textId="77777777" w:rsidTr="006270DA">
        <w:tc>
          <w:tcPr>
            <w:tcW w:w="841" w:type="dxa"/>
            <w:shd w:val="clear" w:color="auto" w:fill="auto"/>
          </w:tcPr>
          <w:p w14:paraId="7E57099B" w14:textId="16934704" w:rsidR="009E7D7E" w:rsidRPr="005771E9" w:rsidRDefault="009E7D7E" w:rsidP="009E7D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3</w:t>
            </w:r>
          </w:p>
          <w:p w14:paraId="6C186B8A" w14:textId="77777777" w:rsidR="009E7D7E" w:rsidRPr="005771E9" w:rsidRDefault="009E7D7E" w:rsidP="009E7D7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5771E9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018" w:type="dxa"/>
            <w:shd w:val="clear" w:color="auto" w:fill="auto"/>
          </w:tcPr>
          <w:p w14:paraId="7FE288D6" w14:textId="2F7B3150" w:rsidR="009E7D7E" w:rsidRPr="009E7D7E" w:rsidRDefault="009E7D7E" w:rsidP="009E7D7E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E7D7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สามารถคิดอย่างมีวิจารณญาณ และอย่างเป็นระบบ</w:t>
            </w:r>
          </w:p>
        </w:tc>
        <w:tc>
          <w:tcPr>
            <w:tcW w:w="2526" w:type="dxa"/>
            <w:shd w:val="clear" w:color="auto" w:fill="auto"/>
          </w:tcPr>
          <w:p w14:paraId="2AD02EA5" w14:textId="77777777" w:rsidR="00F82627" w:rsidRDefault="009E7D7E" w:rsidP="00F8262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9E7D7E">
              <w:rPr>
                <w:rFonts w:asciiTheme="majorBidi" w:hAnsiTheme="majorBidi" w:cstheme="majorBidi"/>
                <w:sz w:val="28"/>
                <w:cs/>
              </w:rPr>
              <w:t>สอนแบบบรรยายและอภิปรายร่วมกับนักศึกษา</w:t>
            </w:r>
          </w:p>
          <w:p w14:paraId="30A875C0" w14:textId="6A49C324" w:rsidR="009E7D7E" w:rsidRPr="00F82627" w:rsidRDefault="009E7D7E" w:rsidP="00F8262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F82627">
              <w:rPr>
                <w:rFonts w:asciiTheme="majorBidi" w:hAnsiTheme="majorBidi" w:cstheme="majorBidi"/>
                <w:sz w:val="28"/>
                <w:cs/>
              </w:rPr>
              <w:t>มอบหมายงานที่ส่งเสริมให้มีการคิดอย่างมีวิจารณญาณและคิดอย่างเป็นระบบ</w:t>
            </w:r>
          </w:p>
        </w:tc>
        <w:tc>
          <w:tcPr>
            <w:tcW w:w="2219" w:type="dxa"/>
            <w:shd w:val="clear" w:color="auto" w:fill="auto"/>
          </w:tcPr>
          <w:p w14:paraId="6E55779B" w14:textId="77777777" w:rsidR="009E7D7E" w:rsidRPr="009E7D7E" w:rsidRDefault="009E7D7E" w:rsidP="009E7D7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9E7D7E">
              <w:rPr>
                <w:rFonts w:asciiTheme="majorBidi" w:hAnsiTheme="majorBidi" w:cstheme="majorBidi"/>
                <w:sz w:val="28"/>
                <w:cs/>
              </w:rPr>
              <w:t>ประเมินและให้คะแนนจากงานที่มอบหมาย</w:t>
            </w:r>
          </w:p>
          <w:p w14:paraId="5FDA6A32" w14:textId="77777777" w:rsidR="009E7D7E" w:rsidRPr="009E7D7E" w:rsidRDefault="009E7D7E" w:rsidP="009E7D7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9E7D7E">
              <w:rPr>
                <w:rFonts w:asciiTheme="majorBidi" w:hAnsiTheme="majorBidi" w:cstheme="majorBidi"/>
                <w:sz w:val="28"/>
                <w:cs/>
              </w:rPr>
              <w:t>ประเมินผลจากการสอบกลางภาคและปลายภาค</w:t>
            </w:r>
          </w:p>
          <w:p w14:paraId="024DABE1" w14:textId="5928E7CA" w:rsidR="009E7D7E" w:rsidRPr="009E7D7E" w:rsidRDefault="009E7D7E" w:rsidP="009E7D7E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 w:themeColor="text1"/>
                <w:sz w:val="28"/>
              </w:rPr>
            </w:pPr>
            <w:r w:rsidRPr="009E7D7E">
              <w:rPr>
                <w:rFonts w:asciiTheme="majorBidi" w:hAnsiTheme="majorBidi" w:cstheme="majorBidi"/>
                <w:sz w:val="28"/>
                <w:cs/>
              </w:rPr>
              <w:t>สังเกตพฤติกรรมการแสดงออก และการมีส่วนร่วมในชั้นเรียนของนักศึกษา</w:t>
            </w:r>
          </w:p>
        </w:tc>
      </w:tr>
      <w:tr w:rsidR="009E7D7E" w:rsidRPr="006270DA" w14:paraId="2E7EB9E5" w14:textId="77777777" w:rsidTr="006270DA">
        <w:tc>
          <w:tcPr>
            <w:tcW w:w="841" w:type="dxa"/>
            <w:shd w:val="clear" w:color="auto" w:fill="auto"/>
          </w:tcPr>
          <w:p w14:paraId="6BFDDE36" w14:textId="59885288" w:rsidR="009E7D7E" w:rsidRPr="005771E9" w:rsidRDefault="009E7D7E" w:rsidP="009E7D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4</w:t>
            </w:r>
          </w:p>
        </w:tc>
        <w:tc>
          <w:tcPr>
            <w:tcW w:w="3018" w:type="dxa"/>
            <w:shd w:val="clear" w:color="auto" w:fill="auto"/>
          </w:tcPr>
          <w:p w14:paraId="0542A000" w14:textId="66CB92AE" w:rsidR="009E7D7E" w:rsidRPr="009E7D7E" w:rsidRDefault="009E7D7E" w:rsidP="009E7D7E">
            <w:pPr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9E7D7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สามารถสื่อสารภาษาจีนได้อย่างมีประสิทธิภาพทั้งการฟัง การพูด การอ่าน และการเขียน</w:t>
            </w:r>
          </w:p>
        </w:tc>
        <w:tc>
          <w:tcPr>
            <w:tcW w:w="2526" w:type="dxa"/>
            <w:shd w:val="clear" w:color="auto" w:fill="auto"/>
          </w:tcPr>
          <w:p w14:paraId="0B04BF53" w14:textId="77777777" w:rsidR="009E7D7E" w:rsidRPr="009E7D7E" w:rsidRDefault="009E7D7E" w:rsidP="009E7D7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9E7D7E">
              <w:rPr>
                <w:rFonts w:asciiTheme="majorBidi" w:hAnsiTheme="majorBidi" w:cstheme="majorBidi"/>
                <w:sz w:val="28"/>
                <w:cs/>
              </w:rPr>
              <w:t>สอนแบบบรรยาย วิเคราะห์รูปประโยค และตีความเนื้อหาบทเรียน</w:t>
            </w:r>
          </w:p>
          <w:p w14:paraId="1B0D8D77" w14:textId="77777777" w:rsidR="00F82627" w:rsidRDefault="009E7D7E" w:rsidP="00F8262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9E7D7E">
              <w:rPr>
                <w:rFonts w:asciiTheme="majorBidi" w:hAnsiTheme="majorBidi" w:cstheme="majorBidi"/>
                <w:sz w:val="28"/>
                <w:cs/>
              </w:rPr>
              <w:t>มอบหมายให้ทำงานแปลตามหัวข้อที่เรียนในแต่ละสัปดาห์</w:t>
            </w:r>
          </w:p>
          <w:p w14:paraId="6800E681" w14:textId="74C3EAA4" w:rsidR="009E7D7E" w:rsidRPr="00F82627" w:rsidRDefault="009E7D7E" w:rsidP="00F82627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  <w:cs/>
              </w:rPr>
            </w:pPr>
            <w:r w:rsidRPr="00F82627">
              <w:rPr>
                <w:rFonts w:asciiTheme="majorBidi" w:hAnsiTheme="majorBidi" w:cstheme="majorBidi"/>
                <w:sz w:val="28"/>
                <w:cs/>
              </w:rPr>
              <w:t>มอบหมายงานให้ค้นคว้าเพิ่มเติมด้วยตนเอง</w:t>
            </w:r>
          </w:p>
        </w:tc>
        <w:tc>
          <w:tcPr>
            <w:tcW w:w="2219" w:type="dxa"/>
            <w:shd w:val="clear" w:color="auto" w:fill="auto"/>
          </w:tcPr>
          <w:p w14:paraId="3E12052B" w14:textId="77777777" w:rsidR="009E7D7E" w:rsidRPr="009E7D7E" w:rsidRDefault="009E7D7E" w:rsidP="009E7D7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  <w:cs/>
              </w:rPr>
            </w:pPr>
            <w:r w:rsidRPr="009E7D7E">
              <w:rPr>
                <w:rFonts w:asciiTheme="majorBidi" w:hAnsiTheme="majorBidi" w:cstheme="majorBidi"/>
                <w:sz w:val="28"/>
                <w:cs/>
              </w:rPr>
              <w:t>สังเกตพฤติกรรมการแสดงออก และการมีส่วนร่วมในชั้นเรียนของนักศึกษา</w:t>
            </w:r>
          </w:p>
          <w:p w14:paraId="545D2407" w14:textId="77777777" w:rsidR="009E7D7E" w:rsidRPr="009E7D7E" w:rsidRDefault="009E7D7E" w:rsidP="009E7D7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9E7D7E">
              <w:rPr>
                <w:rFonts w:asciiTheme="majorBidi" w:hAnsiTheme="majorBidi" w:cstheme="majorBidi"/>
                <w:sz w:val="28"/>
                <w:cs/>
              </w:rPr>
              <w:t>ประเมินและให้คะแนนจากงานที่มอบหมาย</w:t>
            </w:r>
          </w:p>
          <w:p w14:paraId="0597E026" w14:textId="143BFF7B" w:rsidR="009E7D7E" w:rsidRPr="009E7D7E" w:rsidRDefault="009E7D7E" w:rsidP="009E7D7E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color w:val="000000" w:themeColor="text1"/>
                <w:sz w:val="28"/>
                <w:cs/>
              </w:rPr>
            </w:pPr>
            <w:r w:rsidRPr="009E7D7E">
              <w:rPr>
                <w:rFonts w:asciiTheme="majorBidi" w:hAnsiTheme="majorBidi" w:cstheme="majorBidi"/>
                <w:sz w:val="28"/>
                <w:cs/>
              </w:rPr>
              <w:t>ประเมินจากการสอบกลางภาคและสอบปลายภาค</w:t>
            </w:r>
          </w:p>
        </w:tc>
      </w:tr>
    </w:tbl>
    <w:p w14:paraId="1A4D6ED0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1B7AF78" w14:textId="77777777" w:rsidR="00C00FAE" w:rsidRDefault="00C00FAE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22F38672" w14:textId="77777777" w:rsidR="009E7D7E" w:rsidRDefault="009E7D7E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0710F73" w14:textId="77777777" w:rsidR="00C00FAE" w:rsidRDefault="00C00FAE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477AD8AA" w14:textId="77777777" w:rsidR="0040063F" w:rsidRPr="00D45A72" w:rsidRDefault="0040063F" w:rsidP="0040063F">
      <w:pPr>
        <w:tabs>
          <w:tab w:val="left" w:pos="360"/>
        </w:tabs>
        <w:rPr>
          <w:rFonts w:ascii="Angsana New" w:hAnsi="Angsana New"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sz w:val="32"/>
          <w:szCs w:val="32"/>
          <w:lang w:bidi="th-TH"/>
        </w:rPr>
        <w:lastRenderedPageBreak/>
        <w:t>3.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จริยธรรม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298"/>
        <w:gridCol w:w="2334"/>
        <w:gridCol w:w="3619"/>
      </w:tblGrid>
      <w:tr w:rsidR="00921439" w:rsidRPr="00921439" w14:paraId="6EAAF1B4" w14:textId="77777777" w:rsidTr="00783C68">
        <w:tc>
          <w:tcPr>
            <w:tcW w:w="812" w:type="dxa"/>
            <w:shd w:val="clear" w:color="auto" w:fill="auto"/>
          </w:tcPr>
          <w:p w14:paraId="4ED6D869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298" w:type="dxa"/>
            <w:shd w:val="clear" w:color="auto" w:fill="auto"/>
          </w:tcPr>
          <w:p w14:paraId="23390824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334" w:type="dxa"/>
            <w:shd w:val="clear" w:color="auto" w:fill="auto"/>
          </w:tcPr>
          <w:p w14:paraId="5DFA184E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619" w:type="dxa"/>
            <w:shd w:val="clear" w:color="auto" w:fill="auto"/>
          </w:tcPr>
          <w:p w14:paraId="5E835043" w14:textId="77777777" w:rsidR="00C82FAE" w:rsidRPr="00921439" w:rsidRDefault="00C82FAE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E7D7E" w:rsidRPr="00921439" w14:paraId="0DC45303" w14:textId="77777777" w:rsidTr="00783C68">
        <w:tc>
          <w:tcPr>
            <w:tcW w:w="812" w:type="dxa"/>
            <w:shd w:val="clear" w:color="auto" w:fill="auto"/>
          </w:tcPr>
          <w:p w14:paraId="2F077EA7" w14:textId="19314AB5" w:rsidR="009E7D7E" w:rsidRPr="009E7D7E" w:rsidRDefault="009E7D7E" w:rsidP="009E7D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E7D7E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5</w:t>
            </w:r>
          </w:p>
        </w:tc>
        <w:tc>
          <w:tcPr>
            <w:tcW w:w="2298" w:type="dxa"/>
            <w:shd w:val="clear" w:color="auto" w:fill="auto"/>
          </w:tcPr>
          <w:p w14:paraId="6B447903" w14:textId="77777777" w:rsidR="009E7D7E" w:rsidRPr="009E7D7E" w:rsidRDefault="009E7D7E" w:rsidP="009E7D7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E7D7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 xml:space="preserve">ตระหนักในคุณค่าและคุณธรรม จริยธรรม เสียสละ และซื่อสัตย์สุจริต  </w:t>
            </w:r>
          </w:p>
          <w:p w14:paraId="3CE36046" w14:textId="77777777" w:rsidR="009E7D7E" w:rsidRPr="009E7D7E" w:rsidRDefault="009E7D7E" w:rsidP="009E7D7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9F144C1" w14:textId="77777777" w:rsidR="009E7D7E" w:rsidRPr="009E7D7E" w:rsidRDefault="009E7D7E" w:rsidP="009E7D7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4D9294AC" w14:textId="0D8610F0" w:rsidR="009E7D7E" w:rsidRPr="009E7D7E" w:rsidRDefault="009E7D7E" w:rsidP="009E7D7E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334" w:type="dxa"/>
            <w:shd w:val="clear" w:color="auto" w:fill="auto"/>
          </w:tcPr>
          <w:p w14:paraId="426ED0F7" w14:textId="6C83DC56" w:rsidR="009E7D7E" w:rsidRPr="009E7D7E" w:rsidRDefault="009E7D7E" w:rsidP="009E7D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76" w:hanging="270"/>
              <w:rPr>
                <w:rFonts w:asciiTheme="majorBidi" w:hAnsiTheme="majorBidi" w:cstheme="majorBidi"/>
                <w:sz w:val="28"/>
              </w:rPr>
            </w:pPr>
            <w:r w:rsidRPr="009E7D7E">
              <w:rPr>
                <w:rFonts w:asciiTheme="majorBidi" w:hAnsiTheme="majorBidi" w:cstheme="majorBidi"/>
                <w:sz w:val="28"/>
                <w:cs/>
              </w:rPr>
              <w:t>ปลูกฝังเรื่องความเสียสละ ความซื่อสัตย์สุจริต วินัย ความรับผิดชอบ ความตรงต่อเวลา และความมีน้ำใจ ผ่านการทำงานที่มอบหมายทั้งงานเดี่ยวและงานกลุ่ม</w:t>
            </w:r>
          </w:p>
        </w:tc>
        <w:tc>
          <w:tcPr>
            <w:tcW w:w="3619" w:type="dxa"/>
            <w:shd w:val="clear" w:color="auto" w:fill="auto"/>
          </w:tcPr>
          <w:p w14:paraId="7A831D32" w14:textId="77777777" w:rsidR="009E7D7E" w:rsidRPr="009E7D7E" w:rsidRDefault="009E7D7E" w:rsidP="009E7D7E">
            <w:pPr>
              <w:numPr>
                <w:ilvl w:val="0"/>
                <w:numId w:val="14"/>
              </w:numPr>
              <w:ind w:left="420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E7D7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สังเกตพฤติกรรมการเรียนและการส่งงานรายบุคคลและงานกลุ่ม</w:t>
            </w:r>
          </w:p>
          <w:p w14:paraId="13040472" w14:textId="77777777" w:rsidR="009E7D7E" w:rsidRPr="009E7D7E" w:rsidRDefault="009E7D7E" w:rsidP="009E7D7E">
            <w:pPr>
              <w:numPr>
                <w:ilvl w:val="0"/>
                <w:numId w:val="14"/>
              </w:numPr>
              <w:ind w:left="420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E7D7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สังเกตพฤติกรรมการทำงานร่วมกันของนักศึกษา</w:t>
            </w:r>
          </w:p>
          <w:p w14:paraId="30537BE2" w14:textId="1C2B57DE" w:rsidR="009E7D7E" w:rsidRPr="009E7D7E" w:rsidRDefault="009E7D7E" w:rsidP="009E7D7E">
            <w:pPr>
              <w:numPr>
                <w:ilvl w:val="0"/>
                <w:numId w:val="14"/>
              </w:numPr>
              <w:ind w:left="420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E7D7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ตรวจสอบเนื้อหางานไม่ให้มีการคัดลอกและให้มีรายการอ้างอิงที่ถูกต้อง เหมาะสม</w:t>
            </w:r>
          </w:p>
        </w:tc>
      </w:tr>
      <w:tr w:rsidR="009E7D7E" w:rsidRPr="00921439" w14:paraId="69C547AB" w14:textId="77777777" w:rsidTr="00783C68">
        <w:tc>
          <w:tcPr>
            <w:tcW w:w="812" w:type="dxa"/>
            <w:shd w:val="clear" w:color="auto" w:fill="auto"/>
          </w:tcPr>
          <w:p w14:paraId="66F6461D" w14:textId="463C8730" w:rsidR="009E7D7E" w:rsidRPr="009E7D7E" w:rsidRDefault="009E7D7E" w:rsidP="009E7D7E">
            <w:pPr>
              <w:jc w:val="center"/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9E7D7E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6</w:t>
            </w:r>
          </w:p>
        </w:tc>
        <w:tc>
          <w:tcPr>
            <w:tcW w:w="2298" w:type="dxa"/>
            <w:shd w:val="clear" w:color="auto" w:fill="auto"/>
          </w:tcPr>
          <w:p w14:paraId="10ECB5E2" w14:textId="49045785" w:rsidR="009E7D7E" w:rsidRPr="009E7D7E" w:rsidRDefault="009E7D7E" w:rsidP="009E7D7E">
            <w:pPr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 w:rsidRPr="009E7D7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เคารพกฎระเบียบและข้อบังคับต่างๆ ขององค์กรและสังคม</w:t>
            </w:r>
          </w:p>
        </w:tc>
        <w:tc>
          <w:tcPr>
            <w:tcW w:w="2334" w:type="dxa"/>
            <w:shd w:val="clear" w:color="auto" w:fill="auto"/>
          </w:tcPr>
          <w:p w14:paraId="640A4F6E" w14:textId="54DC9887" w:rsidR="009E7D7E" w:rsidRPr="009E7D7E" w:rsidRDefault="009E7D7E" w:rsidP="009E7D7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Theme="majorBidi" w:hAnsiTheme="majorBidi" w:cstheme="majorBidi"/>
                <w:sz w:val="28"/>
                <w:cs/>
              </w:rPr>
            </w:pPr>
            <w:r w:rsidRPr="009E7D7E">
              <w:rPr>
                <w:rFonts w:asciiTheme="majorBidi" w:hAnsiTheme="majorBidi" w:cstheme="majorBidi"/>
                <w:sz w:val="28"/>
                <w:cs/>
              </w:rPr>
              <w:t>ปลูกฝังให้นักศึกษาเคารพและปฏิบัติตามกฎระเบียบในชั้นเรียน เคารพและปฏิบัติตามกฎระเบียบของสาขาวิชา คณะ และมหาวิทยาลัย</w:t>
            </w:r>
          </w:p>
        </w:tc>
        <w:tc>
          <w:tcPr>
            <w:tcW w:w="3619" w:type="dxa"/>
            <w:shd w:val="clear" w:color="auto" w:fill="auto"/>
          </w:tcPr>
          <w:p w14:paraId="7A960EDE" w14:textId="45CF9DAD" w:rsidR="009E7D7E" w:rsidRPr="009E7D7E" w:rsidRDefault="009E7D7E" w:rsidP="009E7D7E">
            <w:pPr>
              <w:numPr>
                <w:ilvl w:val="0"/>
                <w:numId w:val="14"/>
              </w:numPr>
              <w:ind w:left="420" w:hanging="284"/>
              <w:rPr>
                <w:rFonts w:asciiTheme="majorBidi" w:hAnsiTheme="majorBidi" w:cstheme="majorBidi"/>
                <w:color w:val="000000"/>
                <w:sz w:val="28"/>
                <w:szCs w:val="28"/>
                <w:cs/>
                <w:lang w:bidi="th-TH"/>
              </w:rPr>
            </w:pPr>
            <w:r w:rsidRPr="009E7D7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สังเกตพฤติกรรมของนักศึกษาทั้งในและนอกชั้นเรียน</w:t>
            </w:r>
          </w:p>
        </w:tc>
      </w:tr>
    </w:tbl>
    <w:p w14:paraId="3FB15FA0" w14:textId="77777777" w:rsidR="00983CDA" w:rsidRDefault="00983CDA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2AE462F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 w:rsidR="0040063F">
        <w:rPr>
          <w:rFonts w:ascii="Angsana New" w:hAnsi="Angsana New" w:hint="cs"/>
          <w:bCs/>
          <w:sz w:val="32"/>
          <w:szCs w:val="32"/>
          <w:cs/>
          <w:lang w:bidi="th-TH"/>
        </w:rPr>
        <w:t>ลักษณะบุคคล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3054"/>
        <w:gridCol w:w="2484"/>
        <w:gridCol w:w="2225"/>
      </w:tblGrid>
      <w:tr w:rsidR="00921439" w:rsidRPr="00921439" w14:paraId="2A0750A2" w14:textId="77777777" w:rsidTr="00533FAF">
        <w:tc>
          <w:tcPr>
            <w:tcW w:w="847" w:type="dxa"/>
            <w:shd w:val="clear" w:color="auto" w:fill="auto"/>
          </w:tcPr>
          <w:p w14:paraId="42C7305F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PLO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3054" w:type="dxa"/>
            <w:shd w:val="clear" w:color="auto" w:fill="auto"/>
          </w:tcPr>
          <w:p w14:paraId="6E97884C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สาระ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ลัพธ์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การเรียนรู้</w:t>
            </w:r>
            <w:r w:rsidRPr="00921439">
              <w:rPr>
                <w:rFonts w:ascii="AngsanaUPC" w:hAnsi="AngsanaUPC" w:cs="AngsanaUPC" w:hint="cs"/>
                <w:b/>
                <w:bCs/>
                <w:sz w:val="32"/>
                <w:szCs w:val="32"/>
                <w:cs/>
                <w:lang w:bidi="th-TH"/>
              </w:rPr>
              <w:t>รายวิชา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 xml:space="preserve"> (CLO</w:t>
            </w:r>
            <w:r w:rsidR="00C84A16"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s</w:t>
            </w: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14:paraId="4654B901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225" w:type="dxa"/>
            <w:shd w:val="clear" w:color="auto" w:fill="auto"/>
          </w:tcPr>
          <w:p w14:paraId="3B4A3CB2" w14:textId="77777777" w:rsidR="00C82FAE" w:rsidRPr="00921439" w:rsidRDefault="00C82FA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921439">
              <w:rPr>
                <w:rFonts w:ascii="AngsanaUPC" w:hAnsi="AngsanaUPC" w:cs="AngsanaUPC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9E7D7E" w:rsidRPr="00921439" w14:paraId="5D9122FB" w14:textId="77777777" w:rsidTr="00533FAF">
        <w:tc>
          <w:tcPr>
            <w:tcW w:w="847" w:type="dxa"/>
            <w:shd w:val="clear" w:color="auto" w:fill="auto"/>
          </w:tcPr>
          <w:p w14:paraId="75AD13C4" w14:textId="533EFCF6" w:rsidR="009E7D7E" w:rsidRPr="005B60A4" w:rsidRDefault="009E7D7E" w:rsidP="009E7D7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th-TH"/>
              </w:rPr>
              <w:t>7</w:t>
            </w:r>
          </w:p>
        </w:tc>
        <w:tc>
          <w:tcPr>
            <w:tcW w:w="3054" w:type="dxa"/>
            <w:shd w:val="clear" w:color="auto" w:fill="auto"/>
          </w:tcPr>
          <w:p w14:paraId="0BDC39E5" w14:textId="7684F18A" w:rsidR="009E7D7E" w:rsidRPr="009E7D7E" w:rsidRDefault="009E7D7E" w:rsidP="009E7D7E">
            <w:pPr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9E7D7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มีปฏิสัมพันธ์อย่างสร้างสรรค์ระหว่างบุคคลและกลุ่มคน</w:t>
            </w:r>
            <w:r w:rsidRPr="009E7D7E">
              <w:rPr>
                <w:rFonts w:asciiTheme="majorBidi" w:hAnsiTheme="majorBidi" w:cstheme="majorBidi"/>
                <w:sz w:val="28"/>
                <w:szCs w:val="28"/>
                <w:cs/>
                <w:lang w:val="en-AU" w:bidi="th-TH"/>
              </w:rPr>
              <w:t>หลากหลาย รวมทั้งสามารถสนทนาทั้ง</w:t>
            </w:r>
            <w:r w:rsidRPr="009E7D7E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ภาษาไทยและภาษาจีนได้</w:t>
            </w:r>
            <w:r w:rsidRPr="009E7D7E">
              <w:rPr>
                <w:rFonts w:asciiTheme="majorBidi" w:hAnsiTheme="majorBidi" w:cstheme="majorBidi"/>
                <w:sz w:val="28"/>
                <w:szCs w:val="28"/>
                <w:cs/>
                <w:lang w:val="en-AU" w:bidi="th-TH"/>
              </w:rPr>
              <w:t>อย่างมีประสิทธิภาพ</w:t>
            </w:r>
          </w:p>
        </w:tc>
        <w:tc>
          <w:tcPr>
            <w:tcW w:w="2484" w:type="dxa"/>
            <w:shd w:val="clear" w:color="auto" w:fill="auto"/>
          </w:tcPr>
          <w:p w14:paraId="36F276C0" w14:textId="77777777" w:rsidR="009E7D7E" w:rsidRPr="009E7D7E" w:rsidRDefault="009E7D7E" w:rsidP="009E7D7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9E7D7E">
              <w:rPr>
                <w:rFonts w:asciiTheme="majorBidi" w:hAnsiTheme="majorBidi" w:cstheme="majorBidi"/>
                <w:sz w:val="28"/>
                <w:cs/>
              </w:rPr>
              <w:t>อภิปรายร่วมกับนักศึกษา และอภิปรายกลุ่ม เพื่อเอื้อให้นักศึกษาได้สื่อสารและปฏิสัมพันธ์กันด้วยภาษาจีนและภาษาไทย</w:t>
            </w:r>
          </w:p>
          <w:p w14:paraId="1AA5CB0E" w14:textId="0EC26398" w:rsidR="009E7D7E" w:rsidRPr="009E7D7E" w:rsidRDefault="009E7D7E" w:rsidP="009E7D7E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Theme="majorBidi" w:hAnsiTheme="majorBidi" w:cstheme="majorBidi"/>
                <w:sz w:val="28"/>
              </w:rPr>
            </w:pPr>
            <w:r w:rsidRPr="009E7D7E">
              <w:rPr>
                <w:rFonts w:asciiTheme="majorBidi" w:hAnsiTheme="majorBidi" w:cstheme="majorBidi"/>
                <w:sz w:val="28"/>
                <w:cs/>
              </w:rPr>
              <w:t>มอบหมายงานกลุ่ม</w:t>
            </w:r>
          </w:p>
        </w:tc>
        <w:tc>
          <w:tcPr>
            <w:tcW w:w="2225" w:type="dxa"/>
            <w:shd w:val="clear" w:color="auto" w:fill="auto"/>
          </w:tcPr>
          <w:p w14:paraId="30791B60" w14:textId="77777777" w:rsidR="009E7D7E" w:rsidRPr="009E7D7E" w:rsidRDefault="009E7D7E" w:rsidP="009E7D7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9E7D7E">
              <w:rPr>
                <w:rFonts w:asciiTheme="majorBidi" w:hAnsiTheme="majorBidi" w:cstheme="majorBidi"/>
                <w:sz w:val="28"/>
                <w:cs/>
              </w:rPr>
              <w:t>สังเกตพฤติกรรมการแสดงออก และการมีส่วนร่วมในชั้นเรียนของนักศึกษา</w:t>
            </w:r>
          </w:p>
          <w:p w14:paraId="311BF131" w14:textId="77777777" w:rsidR="009E7D7E" w:rsidRPr="009E7D7E" w:rsidRDefault="009E7D7E" w:rsidP="009E7D7E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9E7D7E">
              <w:rPr>
                <w:rFonts w:asciiTheme="majorBidi" w:hAnsiTheme="majorBidi" w:cstheme="majorBidi"/>
                <w:sz w:val="28"/>
                <w:cs/>
              </w:rPr>
              <w:t>สังเกตพฤติกรรมการทำงานร่วมกันของนักศึกษา</w:t>
            </w:r>
          </w:p>
          <w:p w14:paraId="696B89C4" w14:textId="1800AAF0" w:rsidR="009E7D7E" w:rsidRPr="009E7D7E" w:rsidRDefault="009E7D7E" w:rsidP="009E7D7E">
            <w:pPr>
              <w:pStyle w:val="ListParagraph1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Theme="majorBidi" w:hAnsiTheme="majorBidi" w:cstheme="majorBidi"/>
                <w:sz w:val="28"/>
              </w:rPr>
            </w:pPr>
            <w:r w:rsidRPr="009E7D7E">
              <w:rPr>
                <w:rFonts w:asciiTheme="majorBidi" w:hAnsiTheme="majorBidi" w:cstheme="majorBidi"/>
                <w:sz w:val="28"/>
                <w:cs/>
              </w:rPr>
              <w:t>ประเมินและให้คะแนนจากงานที่มอบหมาย</w:t>
            </w:r>
          </w:p>
        </w:tc>
      </w:tr>
    </w:tbl>
    <w:p w14:paraId="1847C12C" w14:textId="77777777" w:rsidR="009E7D7E" w:rsidRDefault="009E7D7E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lang w:bidi="th-TH"/>
        </w:rPr>
        <w:t xml:space="preserve">  </w:t>
      </w:r>
    </w:p>
    <w:p w14:paraId="5B7D15D8" w14:textId="77777777" w:rsidR="009E7D7E" w:rsidRDefault="009E7D7E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14:paraId="08DA4565" w14:textId="77777777" w:rsidR="009E7D7E" w:rsidRDefault="009E7D7E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</w:p>
    <w:p w14:paraId="6C88E3AA" w14:textId="68BBD4A9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5A92F1EF" w14:textId="77777777" w:rsid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876"/>
        <w:gridCol w:w="2222"/>
        <w:gridCol w:w="838"/>
        <w:gridCol w:w="2318"/>
      </w:tblGrid>
      <w:tr w:rsidR="00721911" w:rsidRPr="0017387A" w14:paraId="5125A396" w14:textId="77777777" w:rsidTr="00637B6C">
        <w:trPr>
          <w:tblHeader/>
        </w:trPr>
        <w:tc>
          <w:tcPr>
            <w:tcW w:w="809" w:type="dxa"/>
            <w:shd w:val="clear" w:color="auto" w:fill="auto"/>
            <w:vAlign w:val="center"/>
          </w:tcPr>
          <w:p w14:paraId="52583D5B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E36BC9A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2222" w:type="dxa"/>
            <w:shd w:val="clear" w:color="auto" w:fill="auto"/>
            <w:vAlign w:val="center"/>
          </w:tcPr>
          <w:p w14:paraId="34EE330B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3128F155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ABF1689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2318" w:type="dxa"/>
            <w:shd w:val="clear" w:color="auto" w:fill="auto"/>
            <w:vAlign w:val="center"/>
          </w:tcPr>
          <w:p w14:paraId="5FD03246" w14:textId="77777777" w:rsidR="00721911" w:rsidRPr="0017387A" w:rsidRDefault="00721911" w:rsidP="004F0C45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</w:pPr>
            <w:r w:rsidRPr="0017387A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F82627" w:rsidRPr="00637B6C" w14:paraId="697D7EB9" w14:textId="77777777" w:rsidTr="00821C24">
        <w:tc>
          <w:tcPr>
            <w:tcW w:w="809" w:type="dxa"/>
            <w:shd w:val="clear" w:color="auto" w:fill="auto"/>
          </w:tcPr>
          <w:p w14:paraId="2C018A82" w14:textId="0A67E0E0" w:rsidR="00F82627" w:rsidRPr="0017387A" w:rsidRDefault="00F82627" w:rsidP="00F8262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2876" w:type="dxa"/>
            <w:shd w:val="clear" w:color="auto" w:fill="auto"/>
          </w:tcPr>
          <w:p w14:paraId="4B383D1B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แนะนำรายวิชา</w:t>
            </w:r>
          </w:p>
          <w:p w14:paraId="522B6EF9" w14:textId="478D2114" w:rsidR="00F82627" w:rsidRPr="00637B6C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ทดสอบก่อนเรียน</w:t>
            </w:r>
          </w:p>
        </w:tc>
        <w:tc>
          <w:tcPr>
            <w:tcW w:w="2222" w:type="dxa"/>
            <w:shd w:val="clear" w:color="auto" w:fill="auto"/>
          </w:tcPr>
          <w:p w14:paraId="4AE95C50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 xml:space="preserve">สื่อนำเสนอ </w:t>
            </w:r>
            <w:r>
              <w:rPr>
                <w:rFonts w:ascii="Angsana New" w:hAnsi="Angsana New" w:hint="eastAsia"/>
                <w:sz w:val="28"/>
                <w:szCs w:val="28"/>
                <w:lang w:eastAsia="zh-CN" w:bidi="th-TH"/>
              </w:rPr>
              <w:t>PPT</w:t>
            </w:r>
          </w:p>
          <w:p w14:paraId="758746B8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google form</w:t>
            </w:r>
          </w:p>
          <w:p w14:paraId="674D26D0" w14:textId="61B102FE" w:rsidR="00F82627" w:rsidRPr="00637B6C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สอนผ่าน </w:t>
            </w:r>
            <w:proofErr w:type="spellStart"/>
            <w:r>
              <w:rPr>
                <w:rFonts w:ascii="Angsana New" w:hAnsi="Angsana New"/>
                <w:sz w:val="28"/>
                <w:szCs w:val="28"/>
                <w:lang w:bidi="th-TH"/>
              </w:rPr>
              <w:t>voov</w:t>
            </w:r>
            <w:proofErr w:type="spellEnd"/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meeting</w:t>
            </w:r>
          </w:p>
        </w:tc>
        <w:tc>
          <w:tcPr>
            <w:tcW w:w="838" w:type="dxa"/>
            <w:shd w:val="clear" w:color="auto" w:fill="auto"/>
          </w:tcPr>
          <w:p w14:paraId="15D6EA08" w14:textId="4BE43CEA" w:rsidR="00F82627" w:rsidRPr="0017387A" w:rsidRDefault="00F82627" w:rsidP="00F8262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cs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0DD0108" w14:textId="41416355" w:rsidR="00F82627" w:rsidRPr="006D0E76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ดร.ณัฐ</w:t>
            </w:r>
            <w:proofErr w:type="spellStart"/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ฌา</w:t>
            </w:r>
            <w:proofErr w:type="spellEnd"/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ภรณ์ </w:t>
            </w:r>
            <w:r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เดชราช   </w:t>
            </w:r>
          </w:p>
        </w:tc>
      </w:tr>
      <w:tr w:rsidR="00F82627" w:rsidRPr="0017387A" w14:paraId="589763F1" w14:textId="77777777" w:rsidTr="00821C24">
        <w:tc>
          <w:tcPr>
            <w:tcW w:w="809" w:type="dxa"/>
            <w:shd w:val="clear" w:color="auto" w:fill="auto"/>
          </w:tcPr>
          <w:p w14:paraId="0E7371ED" w14:textId="02D7B35A" w:rsidR="00F82627" w:rsidRPr="0017387A" w:rsidRDefault="00F82627" w:rsidP="00F8262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2876" w:type="dxa"/>
            <w:shd w:val="clear" w:color="auto" w:fill="auto"/>
          </w:tcPr>
          <w:p w14:paraId="7DE64817" w14:textId="5ECCB7BE" w:rsidR="00F82627" w:rsidRPr="00637B6C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ความรู้ทั่วไปเกี่ยวกับการแปล</w:t>
            </w:r>
          </w:p>
        </w:tc>
        <w:tc>
          <w:tcPr>
            <w:tcW w:w="2222" w:type="dxa"/>
            <w:shd w:val="clear" w:color="auto" w:fill="auto"/>
          </w:tcPr>
          <w:p w14:paraId="385E2FFF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</w:p>
          <w:p w14:paraId="0668A700" w14:textId="10642D5F" w:rsidR="00F82627" w:rsidRPr="00637B6C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 xml:space="preserve">สื่อนำเสนอ </w:t>
            </w:r>
            <w:r>
              <w:rPr>
                <w:rFonts w:ascii="Angsana New" w:hAnsi="Angsana New" w:hint="eastAsia"/>
                <w:sz w:val="28"/>
                <w:szCs w:val="28"/>
                <w:lang w:eastAsia="zh-CN" w:bidi="th-TH"/>
              </w:rPr>
              <w:t>PPT</w:t>
            </w:r>
          </w:p>
        </w:tc>
        <w:tc>
          <w:tcPr>
            <w:tcW w:w="838" w:type="dxa"/>
            <w:shd w:val="clear" w:color="auto" w:fill="auto"/>
          </w:tcPr>
          <w:p w14:paraId="77DB5C3A" w14:textId="0892A6E1" w:rsidR="00F82627" w:rsidRPr="0017387A" w:rsidRDefault="00F82627" w:rsidP="00F8262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56E03DF" w14:textId="19707186" w:rsidR="00F82627" w:rsidRPr="0017387A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ดร.ณัฐ</w:t>
            </w:r>
            <w:proofErr w:type="spellStart"/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ฌา</w:t>
            </w:r>
            <w:proofErr w:type="spellEnd"/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ภรณ์ </w:t>
            </w:r>
            <w:r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เดชราช   </w:t>
            </w:r>
          </w:p>
        </w:tc>
      </w:tr>
      <w:tr w:rsidR="00F82627" w:rsidRPr="0017387A" w14:paraId="2A3F315E" w14:textId="77777777" w:rsidTr="00821C24">
        <w:tc>
          <w:tcPr>
            <w:tcW w:w="809" w:type="dxa"/>
            <w:shd w:val="clear" w:color="auto" w:fill="auto"/>
          </w:tcPr>
          <w:p w14:paraId="42E1FDE6" w14:textId="6E682CA8" w:rsidR="00F82627" w:rsidRPr="0017387A" w:rsidRDefault="00F82627" w:rsidP="00F8262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3</w:t>
            </w:r>
          </w:p>
        </w:tc>
        <w:tc>
          <w:tcPr>
            <w:tcW w:w="2876" w:type="dxa"/>
            <w:shd w:val="clear" w:color="auto" w:fill="auto"/>
          </w:tcPr>
          <w:p w14:paraId="6E2D3FEB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- </w:t>
            </w:r>
            <w:r w:rsidRPr="00E510A4">
              <w:rPr>
                <w:rFonts w:ascii="Angsana New" w:hAnsi="Angsana New"/>
                <w:sz w:val="28"/>
                <w:szCs w:val="28"/>
                <w:cs/>
                <w:lang w:bidi="th-TH"/>
              </w:rPr>
              <w:t>ทฤษฎีและ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ข้อแนะนำใน</w:t>
            </w:r>
          </w:p>
          <w:p w14:paraId="58FA133B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</w:t>
            </w:r>
            <w:r w:rsidRPr="00E510A4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การแปล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ภาษาจีน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-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ไทย (1)</w:t>
            </w:r>
          </w:p>
          <w:p w14:paraId="72D6493A" w14:textId="55517F69" w:rsidR="00F82627" w:rsidRPr="00637B6C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shd w:val="clear" w:color="auto" w:fill="auto"/>
          </w:tcPr>
          <w:p w14:paraId="538D47E0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</w:t>
            </w:r>
          </w:p>
          <w:p w14:paraId="6E0B4E7D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 xml:space="preserve">สื่อนำเสนอ </w:t>
            </w:r>
            <w:r>
              <w:rPr>
                <w:rFonts w:ascii="Angsana New" w:hAnsi="Angsana New" w:hint="eastAsia"/>
                <w:sz w:val="28"/>
                <w:szCs w:val="28"/>
                <w:lang w:eastAsia="zh-CN" w:bidi="th-TH"/>
              </w:rPr>
              <w:t>PPT</w:t>
            </w:r>
          </w:p>
          <w:p w14:paraId="21C42CC2" w14:textId="42CF03C0" w:rsidR="00F82627" w:rsidRPr="00637B6C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ฝึกแปล</w:t>
            </w:r>
          </w:p>
        </w:tc>
        <w:tc>
          <w:tcPr>
            <w:tcW w:w="838" w:type="dxa"/>
            <w:shd w:val="clear" w:color="auto" w:fill="auto"/>
          </w:tcPr>
          <w:p w14:paraId="7DF5DD86" w14:textId="26F3F547" w:rsidR="00F82627" w:rsidRPr="0017387A" w:rsidRDefault="00F82627" w:rsidP="00F8262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5C404FB8" w14:textId="2177D927" w:rsidR="00F82627" w:rsidRPr="0017387A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ดร.ณัฐ</w:t>
            </w:r>
            <w:proofErr w:type="spellStart"/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ฌา</w:t>
            </w:r>
            <w:proofErr w:type="spellEnd"/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ภรณ์ </w:t>
            </w:r>
            <w:r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เดชราช   </w:t>
            </w:r>
          </w:p>
        </w:tc>
      </w:tr>
      <w:tr w:rsidR="00F82627" w:rsidRPr="0017387A" w14:paraId="76C774C9" w14:textId="77777777" w:rsidTr="00821C24">
        <w:tc>
          <w:tcPr>
            <w:tcW w:w="809" w:type="dxa"/>
            <w:shd w:val="clear" w:color="auto" w:fill="auto"/>
          </w:tcPr>
          <w:p w14:paraId="5555AFB9" w14:textId="77FC65CB" w:rsidR="00F82627" w:rsidRPr="0017387A" w:rsidRDefault="00F82627" w:rsidP="00F8262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4</w:t>
            </w:r>
          </w:p>
        </w:tc>
        <w:tc>
          <w:tcPr>
            <w:tcW w:w="2876" w:type="dxa"/>
            <w:shd w:val="clear" w:color="auto" w:fill="auto"/>
          </w:tcPr>
          <w:p w14:paraId="1ACFBDC9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- </w:t>
            </w:r>
            <w:r w:rsidRPr="00E510A4">
              <w:rPr>
                <w:rFonts w:ascii="Angsana New" w:hAnsi="Angsana New"/>
                <w:sz w:val="28"/>
                <w:szCs w:val="28"/>
                <w:cs/>
                <w:lang w:bidi="th-TH"/>
              </w:rPr>
              <w:t>ทฤษฎีและ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ข้อแนะนำใน</w:t>
            </w:r>
          </w:p>
          <w:p w14:paraId="2EB0841D" w14:textId="77777777" w:rsidR="00F82627" w:rsidRPr="00E972EE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</w:t>
            </w:r>
            <w:r w:rsidRPr="00E510A4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การแปล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ภาษาจีน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-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ไทย (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)</w:t>
            </w:r>
          </w:p>
          <w:p w14:paraId="53433E79" w14:textId="44C919F0" w:rsidR="00F82627" w:rsidRPr="00637B6C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2222" w:type="dxa"/>
            <w:shd w:val="clear" w:color="auto" w:fill="auto"/>
          </w:tcPr>
          <w:p w14:paraId="590FE466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</w:t>
            </w:r>
          </w:p>
          <w:p w14:paraId="51B9F9E4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 xml:space="preserve">สื่อนำเสนอ </w:t>
            </w:r>
            <w:r>
              <w:rPr>
                <w:rFonts w:ascii="Angsana New" w:hAnsi="Angsana New" w:hint="eastAsia"/>
                <w:sz w:val="28"/>
                <w:szCs w:val="28"/>
                <w:lang w:eastAsia="zh-CN" w:bidi="th-TH"/>
              </w:rPr>
              <w:t>PPT</w:t>
            </w:r>
          </w:p>
          <w:p w14:paraId="66B47BB0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อภิปรายปัญหา</w:t>
            </w:r>
          </w:p>
          <w:p w14:paraId="55C081DF" w14:textId="34FA034D" w:rsidR="00F82627" w:rsidRPr="00637B6C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>ฝึกแปล</w:t>
            </w:r>
          </w:p>
        </w:tc>
        <w:tc>
          <w:tcPr>
            <w:tcW w:w="838" w:type="dxa"/>
            <w:shd w:val="clear" w:color="auto" w:fill="auto"/>
          </w:tcPr>
          <w:p w14:paraId="554320A7" w14:textId="6B1EE486" w:rsidR="00F82627" w:rsidRPr="0017387A" w:rsidRDefault="00F82627" w:rsidP="00F8262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0B487BF1" w14:textId="5ADDEB18" w:rsidR="00F82627" w:rsidRPr="0017387A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ดร.ณัฐ</w:t>
            </w:r>
            <w:proofErr w:type="spellStart"/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ฌา</w:t>
            </w:r>
            <w:proofErr w:type="spellEnd"/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ภรณ์ </w:t>
            </w:r>
            <w:r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เดชราช   </w:t>
            </w:r>
          </w:p>
        </w:tc>
      </w:tr>
      <w:tr w:rsidR="00F82627" w:rsidRPr="0017387A" w14:paraId="335E556A" w14:textId="77777777" w:rsidTr="00821C24">
        <w:tc>
          <w:tcPr>
            <w:tcW w:w="809" w:type="dxa"/>
            <w:shd w:val="clear" w:color="auto" w:fill="auto"/>
          </w:tcPr>
          <w:p w14:paraId="5CD8319D" w14:textId="29D4F09E" w:rsidR="00F82627" w:rsidRPr="0017387A" w:rsidRDefault="00F82627" w:rsidP="00F8262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5</w:t>
            </w:r>
          </w:p>
        </w:tc>
        <w:tc>
          <w:tcPr>
            <w:tcW w:w="2876" w:type="dxa"/>
            <w:shd w:val="clear" w:color="auto" w:fill="auto"/>
          </w:tcPr>
          <w:p w14:paraId="765D7E2E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- </w:t>
            </w:r>
            <w:r w:rsidRPr="00E510A4">
              <w:rPr>
                <w:rFonts w:ascii="Angsana New" w:hAnsi="Angsana New"/>
                <w:sz w:val="28"/>
                <w:szCs w:val="28"/>
                <w:cs/>
                <w:lang w:bidi="th-TH"/>
              </w:rPr>
              <w:t>ทฤษฎีและ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ข้อแนะนำใน</w:t>
            </w:r>
          </w:p>
          <w:p w14:paraId="7BBEA969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  </w:t>
            </w:r>
            <w:r w:rsidRPr="00E510A4">
              <w:rPr>
                <w:rFonts w:ascii="Angsana New" w:hAnsi="Angsana New"/>
                <w:sz w:val="28"/>
                <w:szCs w:val="28"/>
                <w:cs/>
                <w:lang w:bidi="th-TH"/>
              </w:rPr>
              <w:t>การแปล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ภาษาจีน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-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ไทย (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)</w:t>
            </w:r>
          </w:p>
          <w:p w14:paraId="6CF431C5" w14:textId="5C762757" w:rsidR="00F82627" w:rsidRPr="00637B6C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A9082E">
              <w:rPr>
                <w:rFonts w:ascii="Angsana New" w:hAnsi="Angsana New"/>
                <w:sz w:val="20"/>
                <w:szCs w:val="20"/>
                <w:lang w:eastAsia="zh-CN" w:bidi="th-TH"/>
              </w:rPr>
              <w:t xml:space="preserve">   </w:t>
            </w:r>
          </w:p>
        </w:tc>
        <w:tc>
          <w:tcPr>
            <w:tcW w:w="2222" w:type="dxa"/>
            <w:shd w:val="clear" w:color="auto" w:fill="auto"/>
          </w:tcPr>
          <w:p w14:paraId="399E67E1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</w:t>
            </w:r>
          </w:p>
          <w:p w14:paraId="0D03E474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อภิปรายปัญหา</w:t>
            </w:r>
          </w:p>
          <w:p w14:paraId="695FF514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 xml:space="preserve">สื่อนำเสนอ </w:t>
            </w:r>
            <w:r>
              <w:rPr>
                <w:rFonts w:ascii="Angsana New" w:hAnsi="Angsana New" w:hint="eastAsia"/>
                <w:sz w:val="28"/>
                <w:szCs w:val="28"/>
                <w:lang w:eastAsia="zh-CN" w:bidi="th-TH"/>
              </w:rPr>
              <w:t>PPT</w:t>
            </w:r>
          </w:p>
          <w:p w14:paraId="6F263552" w14:textId="2149F049" w:rsidR="00F82627" w:rsidRPr="00637B6C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ฝึกแปล</w:t>
            </w:r>
          </w:p>
        </w:tc>
        <w:tc>
          <w:tcPr>
            <w:tcW w:w="838" w:type="dxa"/>
            <w:shd w:val="clear" w:color="auto" w:fill="auto"/>
          </w:tcPr>
          <w:p w14:paraId="27D87437" w14:textId="023272DC" w:rsidR="00F82627" w:rsidRPr="0017387A" w:rsidRDefault="00F82627" w:rsidP="00F8262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5EF2B56" w14:textId="67FA47A2" w:rsidR="00F82627" w:rsidRPr="0017387A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ดร.ณัฐ</w:t>
            </w:r>
            <w:proofErr w:type="spellStart"/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ฌา</w:t>
            </w:r>
            <w:proofErr w:type="spellEnd"/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ภรณ์ </w:t>
            </w:r>
            <w:r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เดชราช   </w:t>
            </w:r>
          </w:p>
        </w:tc>
      </w:tr>
      <w:tr w:rsidR="00F82627" w:rsidRPr="0017387A" w14:paraId="199DD4F5" w14:textId="77777777" w:rsidTr="00821C24">
        <w:tc>
          <w:tcPr>
            <w:tcW w:w="809" w:type="dxa"/>
            <w:shd w:val="clear" w:color="auto" w:fill="auto"/>
          </w:tcPr>
          <w:p w14:paraId="0C3F59EA" w14:textId="02A01834" w:rsidR="00F82627" w:rsidRPr="0017387A" w:rsidRDefault="00F82627" w:rsidP="00F82627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6</w:t>
            </w:r>
          </w:p>
        </w:tc>
        <w:tc>
          <w:tcPr>
            <w:tcW w:w="2876" w:type="dxa"/>
            <w:shd w:val="clear" w:color="auto" w:fill="auto"/>
          </w:tcPr>
          <w:p w14:paraId="2C93E934" w14:textId="77777777" w:rsidR="00F82627" w:rsidRDefault="00F82627" w:rsidP="00F82627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- บทคัดสรร ฝึกแปล </w:t>
            </w:r>
          </w:p>
          <w:p w14:paraId="7569246C" w14:textId="41662AB6" w:rsidR="00F82627" w:rsidRPr="00637B6C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(งานกลุ่ม)</w:t>
            </w:r>
          </w:p>
        </w:tc>
        <w:tc>
          <w:tcPr>
            <w:tcW w:w="2222" w:type="dxa"/>
            <w:shd w:val="clear" w:color="auto" w:fill="auto"/>
          </w:tcPr>
          <w:p w14:paraId="073940F8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</w:t>
            </w:r>
          </w:p>
          <w:p w14:paraId="3A7E104F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อภิปรายปัญหา</w:t>
            </w:r>
          </w:p>
          <w:p w14:paraId="1144729B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 xml:space="preserve">สื่อนำเสนอ </w:t>
            </w:r>
            <w:r>
              <w:rPr>
                <w:rFonts w:ascii="Angsana New" w:hAnsi="Angsana New" w:hint="eastAsia"/>
                <w:sz w:val="28"/>
                <w:szCs w:val="28"/>
                <w:lang w:eastAsia="zh-CN" w:bidi="th-TH"/>
              </w:rPr>
              <w:t>PPT</w:t>
            </w:r>
          </w:p>
          <w:p w14:paraId="5DA728D6" w14:textId="09ED57DD" w:rsidR="00F82627" w:rsidRPr="00637B6C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ฝึกแปล</w:t>
            </w:r>
          </w:p>
        </w:tc>
        <w:tc>
          <w:tcPr>
            <w:tcW w:w="838" w:type="dxa"/>
            <w:shd w:val="clear" w:color="auto" w:fill="auto"/>
          </w:tcPr>
          <w:p w14:paraId="70D67F44" w14:textId="7E207DAC" w:rsidR="00F82627" w:rsidRPr="0017387A" w:rsidRDefault="00F82627" w:rsidP="00F82627">
            <w:pPr>
              <w:tabs>
                <w:tab w:val="left" w:pos="360"/>
              </w:tabs>
              <w:jc w:val="center"/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</w:pPr>
            <w:r>
              <w:rPr>
                <w:rFonts w:asciiTheme="majorBidi" w:eastAsia="PMingLiU" w:hAnsiTheme="majorBidi" w:cstheme="majorBidi" w:hint="cs"/>
                <w:sz w:val="28"/>
                <w:szCs w:val="28"/>
                <w:cs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6FDD58A0" w14:textId="5ED7A562" w:rsidR="00F82627" w:rsidRPr="0017387A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</w:pPr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ดร.ณัฐ</w:t>
            </w:r>
            <w:proofErr w:type="spellStart"/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ฌา</w:t>
            </w:r>
            <w:proofErr w:type="spellEnd"/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ภรณ์ </w:t>
            </w:r>
            <w:r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เดชราช   </w:t>
            </w:r>
          </w:p>
        </w:tc>
      </w:tr>
      <w:tr w:rsidR="00F82627" w:rsidRPr="0017387A" w14:paraId="238D488D" w14:textId="77777777" w:rsidTr="00821C24">
        <w:tc>
          <w:tcPr>
            <w:tcW w:w="809" w:type="dxa"/>
            <w:shd w:val="clear" w:color="auto" w:fill="auto"/>
          </w:tcPr>
          <w:p w14:paraId="44FF8ED0" w14:textId="7D9D9DCC" w:rsidR="00F82627" w:rsidRPr="0017387A" w:rsidRDefault="00F82627" w:rsidP="00F8262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eastAsia="zh-CN" w:bidi="th-TH"/>
              </w:rPr>
              <w:t>7</w:t>
            </w:r>
          </w:p>
        </w:tc>
        <w:tc>
          <w:tcPr>
            <w:tcW w:w="2876" w:type="dxa"/>
            <w:shd w:val="clear" w:color="auto" w:fill="auto"/>
          </w:tcPr>
          <w:p w14:paraId="1B168A18" w14:textId="353B4895" w:rsidR="00F82627" w:rsidRPr="00637B6C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กลางภาค</w:t>
            </w:r>
          </w:p>
        </w:tc>
        <w:tc>
          <w:tcPr>
            <w:tcW w:w="2222" w:type="dxa"/>
            <w:shd w:val="clear" w:color="auto" w:fill="auto"/>
          </w:tcPr>
          <w:p w14:paraId="75B16FE7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นำเสนองานกลุ่ม</w:t>
            </w:r>
          </w:p>
          <w:p w14:paraId="331EECC7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eastAsia="zh-CN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 xml:space="preserve">สื่อนำเสนอ </w:t>
            </w:r>
            <w:r>
              <w:rPr>
                <w:rFonts w:ascii="Angsana New" w:hAnsi="Angsana New" w:hint="eastAsia"/>
                <w:sz w:val="28"/>
                <w:szCs w:val="28"/>
                <w:lang w:eastAsia="zh-CN" w:bidi="th-TH"/>
              </w:rPr>
              <w:t>PPT</w:t>
            </w:r>
          </w:p>
          <w:p w14:paraId="446E4B82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อภิปรายปัญหา</w:t>
            </w:r>
          </w:p>
          <w:p w14:paraId="4ABC8DF7" w14:textId="5653A36D" w:rsidR="00F82627" w:rsidRPr="00637B6C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สอนผ่าน </w:t>
            </w:r>
            <w:proofErr w:type="spellStart"/>
            <w:r>
              <w:rPr>
                <w:rFonts w:ascii="Angsana New" w:hAnsi="Angsana New"/>
                <w:sz w:val="28"/>
                <w:szCs w:val="28"/>
                <w:lang w:bidi="th-TH"/>
              </w:rPr>
              <w:t>voov</w:t>
            </w:r>
            <w:proofErr w:type="spellEnd"/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meeting</w:t>
            </w:r>
          </w:p>
        </w:tc>
        <w:tc>
          <w:tcPr>
            <w:tcW w:w="838" w:type="dxa"/>
            <w:shd w:val="clear" w:color="auto" w:fill="auto"/>
          </w:tcPr>
          <w:p w14:paraId="3E9F0F01" w14:textId="719743F6" w:rsidR="00F82627" w:rsidRPr="0017387A" w:rsidRDefault="00F82627" w:rsidP="00F8262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70F5DC5" w14:textId="53C3B9A2" w:rsidR="00F82627" w:rsidRPr="0017387A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ดร.ณัฐ</w:t>
            </w:r>
            <w:proofErr w:type="spellStart"/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ฌา</w:t>
            </w:r>
            <w:proofErr w:type="spellEnd"/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ภรณ์ </w:t>
            </w:r>
            <w:r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เดชราช   </w:t>
            </w:r>
          </w:p>
        </w:tc>
      </w:tr>
      <w:tr w:rsidR="007319AB" w:rsidRPr="0017387A" w14:paraId="6A1D86F5" w14:textId="77777777" w:rsidTr="00637B6C">
        <w:tc>
          <w:tcPr>
            <w:tcW w:w="809" w:type="dxa"/>
            <w:shd w:val="clear" w:color="auto" w:fill="auto"/>
          </w:tcPr>
          <w:p w14:paraId="7E2517F8" w14:textId="166CF477" w:rsidR="007319AB" w:rsidRPr="0017387A" w:rsidRDefault="007319AB" w:rsidP="007319A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8</w:t>
            </w:r>
          </w:p>
        </w:tc>
        <w:tc>
          <w:tcPr>
            <w:tcW w:w="5936" w:type="dxa"/>
            <w:gridSpan w:val="3"/>
            <w:shd w:val="clear" w:color="auto" w:fill="auto"/>
          </w:tcPr>
          <w:p w14:paraId="0E62CCB9" w14:textId="6B70B245" w:rsidR="007319AB" w:rsidRPr="0017387A" w:rsidRDefault="007319AB" w:rsidP="007319AB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cs/>
                <w:lang w:eastAsia="zh-TW" w:bidi="th-TH"/>
              </w:rPr>
              <w:t>สอบกลางภาค</w:t>
            </w:r>
          </w:p>
        </w:tc>
        <w:tc>
          <w:tcPr>
            <w:tcW w:w="2318" w:type="dxa"/>
            <w:shd w:val="clear" w:color="auto" w:fill="auto"/>
          </w:tcPr>
          <w:p w14:paraId="7F548FCC" w14:textId="77777777" w:rsidR="007319AB" w:rsidRPr="0017387A" w:rsidRDefault="007319AB" w:rsidP="007319AB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F82627" w:rsidRPr="0017387A" w14:paraId="520B3D41" w14:textId="77777777" w:rsidTr="00F66F02">
        <w:tc>
          <w:tcPr>
            <w:tcW w:w="809" w:type="dxa"/>
          </w:tcPr>
          <w:p w14:paraId="09CF5CF8" w14:textId="326F6031" w:rsidR="00F82627" w:rsidRPr="0017387A" w:rsidRDefault="00F82627" w:rsidP="00F8262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9</w:t>
            </w:r>
          </w:p>
        </w:tc>
        <w:tc>
          <w:tcPr>
            <w:tcW w:w="2876" w:type="dxa"/>
            <w:shd w:val="clear" w:color="auto" w:fill="auto"/>
          </w:tcPr>
          <w:p w14:paraId="607300E5" w14:textId="77777777" w:rsidR="00F82627" w:rsidRPr="00A9082E" w:rsidRDefault="00F82627" w:rsidP="00F82627">
            <w:pPr>
              <w:tabs>
                <w:tab w:val="left" w:pos="360"/>
              </w:tabs>
              <w:rPr>
                <w:rFonts w:cs="Times New Roman"/>
                <w:sz w:val="20"/>
                <w:szCs w:val="20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บทคัดสรรการแปลด้านการศึกษา </w:t>
            </w:r>
          </w:p>
          <w:p w14:paraId="732E4226" w14:textId="55F7246A" w:rsidR="00F82627" w:rsidRPr="00637B6C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shd w:val="clear" w:color="auto" w:fill="auto"/>
          </w:tcPr>
          <w:p w14:paraId="1F61869D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</w:t>
            </w:r>
          </w:p>
          <w:p w14:paraId="7B75E5A9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ฝึกแปล</w:t>
            </w:r>
          </w:p>
          <w:p w14:paraId="74F8802C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อภิปรายปัญหา</w:t>
            </w:r>
          </w:p>
          <w:p w14:paraId="50ACA483" w14:textId="7C5A1AE1" w:rsidR="00F82627" w:rsidRPr="00637B6C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 xml:space="preserve">สื่อนำเสนอ </w:t>
            </w:r>
            <w:r>
              <w:rPr>
                <w:rFonts w:ascii="Angsana New" w:hAnsi="Angsana New" w:hint="eastAsia"/>
                <w:sz w:val="28"/>
                <w:szCs w:val="28"/>
                <w:lang w:eastAsia="zh-CN" w:bidi="th-TH"/>
              </w:rPr>
              <w:t>PPT</w:t>
            </w:r>
          </w:p>
        </w:tc>
        <w:tc>
          <w:tcPr>
            <w:tcW w:w="838" w:type="dxa"/>
            <w:shd w:val="clear" w:color="auto" w:fill="auto"/>
          </w:tcPr>
          <w:p w14:paraId="0A302769" w14:textId="01EBB877" w:rsidR="00F82627" w:rsidRPr="0017387A" w:rsidRDefault="00F82627" w:rsidP="00F8262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464973F" w14:textId="467FAF25" w:rsidR="00F82627" w:rsidRPr="0017387A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ดร.ณัฐ</w:t>
            </w:r>
            <w:proofErr w:type="spellStart"/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ฌา</w:t>
            </w:r>
            <w:proofErr w:type="spellEnd"/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ภรณ์ </w:t>
            </w:r>
            <w:r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เดชราช   </w:t>
            </w:r>
          </w:p>
        </w:tc>
      </w:tr>
      <w:tr w:rsidR="00F82627" w:rsidRPr="0017387A" w14:paraId="4F128A8E" w14:textId="77777777" w:rsidTr="00F66F02">
        <w:tc>
          <w:tcPr>
            <w:tcW w:w="809" w:type="dxa"/>
          </w:tcPr>
          <w:p w14:paraId="1439B9B6" w14:textId="3FA353B1" w:rsidR="00F82627" w:rsidRPr="0017387A" w:rsidRDefault="00F82627" w:rsidP="00F8262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10</w:t>
            </w:r>
          </w:p>
        </w:tc>
        <w:tc>
          <w:tcPr>
            <w:tcW w:w="2876" w:type="dxa"/>
            <w:shd w:val="clear" w:color="auto" w:fill="auto"/>
          </w:tcPr>
          <w:p w14:paraId="27C63688" w14:textId="77777777" w:rsidR="00F82627" w:rsidRPr="00A9082E" w:rsidRDefault="00F82627" w:rsidP="00F82627">
            <w:pPr>
              <w:tabs>
                <w:tab w:val="left" w:pos="360"/>
              </w:tabs>
              <w:rPr>
                <w:rFonts w:cs="Times New Roman"/>
                <w:sz w:val="20"/>
                <w:szCs w:val="20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บทคัดสรรการแปลด้านสื่อสังคมออนไลน์</w:t>
            </w:r>
          </w:p>
          <w:p w14:paraId="7A26BE91" w14:textId="77777777" w:rsidR="00F82627" w:rsidRDefault="00F82627" w:rsidP="00F82627">
            <w:pPr>
              <w:tabs>
                <w:tab w:val="left" w:pos="360"/>
              </w:tabs>
              <w:rPr>
                <w:rFonts w:ascii="Angsana New" w:hAnsi="Angsana New"/>
                <w:lang w:eastAsia="zh-CN" w:bidi="th-TH"/>
              </w:rPr>
            </w:pPr>
          </w:p>
          <w:p w14:paraId="05963F75" w14:textId="20BA07DB" w:rsidR="00F82627" w:rsidRPr="00637B6C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shd w:val="clear" w:color="auto" w:fill="auto"/>
          </w:tcPr>
          <w:p w14:paraId="63CE6169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</w:t>
            </w:r>
          </w:p>
          <w:p w14:paraId="7F7BE962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ฝึกแปล</w:t>
            </w:r>
          </w:p>
          <w:p w14:paraId="4FB5588D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อภิปรายปัญหา</w:t>
            </w:r>
          </w:p>
          <w:p w14:paraId="700D11CA" w14:textId="7B12EE1D" w:rsidR="00F82627" w:rsidRPr="00637B6C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 xml:space="preserve">สื่อนำเสนอ </w:t>
            </w:r>
            <w:r>
              <w:rPr>
                <w:rFonts w:ascii="Angsana New" w:hAnsi="Angsana New" w:hint="eastAsia"/>
                <w:sz w:val="28"/>
                <w:szCs w:val="28"/>
                <w:lang w:eastAsia="zh-CN" w:bidi="th-TH"/>
              </w:rPr>
              <w:t>PPT</w:t>
            </w:r>
          </w:p>
        </w:tc>
        <w:tc>
          <w:tcPr>
            <w:tcW w:w="838" w:type="dxa"/>
            <w:shd w:val="clear" w:color="auto" w:fill="auto"/>
          </w:tcPr>
          <w:p w14:paraId="40706B9E" w14:textId="7C381F3F" w:rsidR="00F82627" w:rsidRPr="0017387A" w:rsidRDefault="00F82627" w:rsidP="00F8262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3DD6258" w14:textId="5A34FF77" w:rsidR="00F82627" w:rsidRPr="0017387A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ดร.ณัฐ</w:t>
            </w:r>
            <w:proofErr w:type="spellStart"/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ฌา</w:t>
            </w:r>
            <w:proofErr w:type="spellEnd"/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ภรณ์ </w:t>
            </w:r>
            <w:r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เดชราช   </w:t>
            </w:r>
          </w:p>
        </w:tc>
      </w:tr>
      <w:tr w:rsidR="00F82627" w:rsidRPr="0017387A" w14:paraId="0AFF39D6" w14:textId="77777777" w:rsidTr="00F66F02">
        <w:tc>
          <w:tcPr>
            <w:tcW w:w="809" w:type="dxa"/>
          </w:tcPr>
          <w:p w14:paraId="7F2CE787" w14:textId="67379B6E" w:rsidR="00F82627" w:rsidRPr="0017387A" w:rsidRDefault="00F82627" w:rsidP="00F8262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lastRenderedPageBreak/>
              <w:t>11</w:t>
            </w:r>
          </w:p>
        </w:tc>
        <w:tc>
          <w:tcPr>
            <w:tcW w:w="2876" w:type="dxa"/>
            <w:shd w:val="clear" w:color="auto" w:fill="auto"/>
          </w:tcPr>
          <w:p w14:paraId="78BB1456" w14:textId="2045C706" w:rsidR="00F82627" w:rsidRPr="00637B6C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บทคัดสรรการแปลด้านวัฒนธรรม</w:t>
            </w:r>
          </w:p>
        </w:tc>
        <w:tc>
          <w:tcPr>
            <w:tcW w:w="2222" w:type="dxa"/>
            <w:shd w:val="clear" w:color="auto" w:fill="auto"/>
          </w:tcPr>
          <w:p w14:paraId="47F3CD88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 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ฝึกแปล</w:t>
            </w:r>
          </w:p>
          <w:p w14:paraId="6F20A867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อภิปรายปัญหา</w:t>
            </w:r>
          </w:p>
          <w:p w14:paraId="52E97AFE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ประเมินผลงาน</w:t>
            </w:r>
          </w:p>
          <w:p w14:paraId="3C080F78" w14:textId="62203A9D" w:rsidR="00F82627" w:rsidRPr="00637B6C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 xml:space="preserve">สื่อนำเสนอ </w:t>
            </w:r>
            <w:r>
              <w:rPr>
                <w:rFonts w:ascii="Angsana New" w:hAnsi="Angsana New" w:hint="eastAsia"/>
                <w:sz w:val="28"/>
                <w:szCs w:val="28"/>
                <w:lang w:eastAsia="zh-CN" w:bidi="th-TH"/>
              </w:rPr>
              <w:t>PPT</w:t>
            </w:r>
          </w:p>
        </w:tc>
        <w:tc>
          <w:tcPr>
            <w:tcW w:w="838" w:type="dxa"/>
            <w:shd w:val="clear" w:color="auto" w:fill="auto"/>
          </w:tcPr>
          <w:p w14:paraId="1C463B8C" w14:textId="6AD91EAE" w:rsidR="00F82627" w:rsidRPr="0017387A" w:rsidRDefault="00F82627" w:rsidP="00F8262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4D67323D" w14:textId="3BD422C2" w:rsidR="00F82627" w:rsidRPr="0017387A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ดร.ณัฐ</w:t>
            </w:r>
            <w:proofErr w:type="spellStart"/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ฌา</w:t>
            </w:r>
            <w:proofErr w:type="spellEnd"/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ภรณ์ </w:t>
            </w:r>
            <w:r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เดชราช   </w:t>
            </w:r>
          </w:p>
        </w:tc>
      </w:tr>
      <w:tr w:rsidR="00F82627" w:rsidRPr="0017387A" w14:paraId="47DAA506" w14:textId="77777777" w:rsidTr="00F66F02">
        <w:tc>
          <w:tcPr>
            <w:tcW w:w="809" w:type="dxa"/>
          </w:tcPr>
          <w:p w14:paraId="7C5A7AE4" w14:textId="5CF47668" w:rsidR="00F82627" w:rsidRPr="0017387A" w:rsidRDefault="00F82627" w:rsidP="00F8262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12</w:t>
            </w:r>
          </w:p>
        </w:tc>
        <w:tc>
          <w:tcPr>
            <w:tcW w:w="2876" w:type="dxa"/>
            <w:shd w:val="clear" w:color="auto" w:fill="auto"/>
          </w:tcPr>
          <w:p w14:paraId="097578CC" w14:textId="77777777" w:rsidR="00F82627" w:rsidRDefault="00F82627" w:rsidP="00F82627">
            <w:pPr>
              <w:tabs>
                <w:tab w:val="left" w:pos="360"/>
              </w:tabs>
              <w:rPr>
                <w:rFonts w:cs="Times New Roman"/>
                <w:lang w:eastAsia="zh-CN"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บทคัดสรรการแปลด้านวัฒนธรรม</w:t>
            </w:r>
          </w:p>
          <w:p w14:paraId="362966DA" w14:textId="3565E8B6" w:rsidR="00F82627" w:rsidRPr="00637B6C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shd w:val="clear" w:color="auto" w:fill="auto"/>
          </w:tcPr>
          <w:p w14:paraId="15B5CC1D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  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ฝึกแปล</w:t>
            </w:r>
          </w:p>
          <w:p w14:paraId="7A6439FE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อภิปรายปัญหา</w:t>
            </w:r>
          </w:p>
          <w:p w14:paraId="7211ADB9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ประเมินผลงาน</w:t>
            </w:r>
          </w:p>
          <w:p w14:paraId="6D5B93EE" w14:textId="2B427424" w:rsidR="00F82627" w:rsidRPr="00637B6C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 xml:space="preserve">สื่อนำเสนอ </w:t>
            </w:r>
            <w:r>
              <w:rPr>
                <w:rFonts w:ascii="Angsana New" w:hAnsi="Angsana New" w:hint="eastAsia"/>
                <w:sz w:val="28"/>
                <w:szCs w:val="28"/>
                <w:lang w:eastAsia="zh-CN" w:bidi="th-TH"/>
              </w:rPr>
              <w:t>PPT</w:t>
            </w:r>
          </w:p>
        </w:tc>
        <w:tc>
          <w:tcPr>
            <w:tcW w:w="838" w:type="dxa"/>
            <w:shd w:val="clear" w:color="auto" w:fill="auto"/>
          </w:tcPr>
          <w:p w14:paraId="6D471063" w14:textId="59BAB481" w:rsidR="00F82627" w:rsidRPr="0017387A" w:rsidRDefault="00F82627" w:rsidP="00F8262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5A4C9AC7" w14:textId="26692A15" w:rsidR="00F82627" w:rsidRPr="0017387A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ดร.ณัฐ</w:t>
            </w:r>
            <w:proofErr w:type="spellStart"/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ฌา</w:t>
            </w:r>
            <w:proofErr w:type="spellEnd"/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ภรณ์ </w:t>
            </w:r>
            <w:r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เดชราช   </w:t>
            </w:r>
          </w:p>
        </w:tc>
      </w:tr>
      <w:tr w:rsidR="00F82627" w:rsidRPr="0017387A" w14:paraId="3D556EBE" w14:textId="77777777" w:rsidTr="00F66F02">
        <w:tc>
          <w:tcPr>
            <w:tcW w:w="809" w:type="dxa"/>
          </w:tcPr>
          <w:p w14:paraId="26D44503" w14:textId="5CD46175" w:rsidR="00F82627" w:rsidRPr="0017387A" w:rsidRDefault="00F82627" w:rsidP="00F8262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bidi="th-TH"/>
              </w:rPr>
              <w:t>13</w:t>
            </w:r>
          </w:p>
        </w:tc>
        <w:tc>
          <w:tcPr>
            <w:tcW w:w="2876" w:type="dxa"/>
            <w:shd w:val="clear" w:color="auto" w:fill="auto"/>
          </w:tcPr>
          <w:p w14:paraId="38685E14" w14:textId="356BCA5C" w:rsidR="00F82627" w:rsidRPr="00637B6C" w:rsidRDefault="00F82627" w:rsidP="00F82627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บทคัดสรรการแปลด้านธุรกิจ</w:t>
            </w:r>
          </w:p>
        </w:tc>
        <w:tc>
          <w:tcPr>
            <w:tcW w:w="2222" w:type="dxa"/>
            <w:shd w:val="clear" w:color="auto" w:fill="auto"/>
          </w:tcPr>
          <w:p w14:paraId="21AE848D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   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ฝึกแปล</w:t>
            </w:r>
          </w:p>
          <w:p w14:paraId="3F1FDD62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อภิปรายปัญหา</w:t>
            </w:r>
          </w:p>
          <w:p w14:paraId="447CC002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ประเมินผลงาน</w:t>
            </w:r>
          </w:p>
          <w:p w14:paraId="16EE04E1" w14:textId="00DEEA8A" w:rsidR="00F82627" w:rsidRPr="00637B6C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eastAsia="zh-CN" w:bidi="th-TH"/>
              </w:rPr>
              <w:t xml:space="preserve">สื่อนำเสนอ </w:t>
            </w:r>
            <w:r>
              <w:rPr>
                <w:rFonts w:ascii="Angsana New" w:hAnsi="Angsana New" w:hint="eastAsia"/>
                <w:sz w:val="28"/>
                <w:szCs w:val="28"/>
                <w:lang w:eastAsia="zh-CN" w:bidi="th-TH"/>
              </w:rPr>
              <w:t>PPT</w:t>
            </w:r>
          </w:p>
        </w:tc>
        <w:tc>
          <w:tcPr>
            <w:tcW w:w="838" w:type="dxa"/>
            <w:shd w:val="clear" w:color="auto" w:fill="auto"/>
          </w:tcPr>
          <w:p w14:paraId="443DD686" w14:textId="1D17A458" w:rsidR="00F82627" w:rsidRPr="0017387A" w:rsidRDefault="00F82627" w:rsidP="00F8262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135BA1A8" w14:textId="7125F83B" w:rsidR="00F82627" w:rsidRPr="0017387A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ดร.ณัฐ</w:t>
            </w:r>
            <w:proofErr w:type="spellStart"/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ฌา</w:t>
            </w:r>
            <w:proofErr w:type="spellEnd"/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ภรณ์ </w:t>
            </w:r>
            <w:r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เดชราช   </w:t>
            </w:r>
          </w:p>
        </w:tc>
      </w:tr>
      <w:tr w:rsidR="00F82627" w:rsidRPr="0017387A" w14:paraId="46516D77" w14:textId="77777777" w:rsidTr="00F66F02">
        <w:tc>
          <w:tcPr>
            <w:tcW w:w="809" w:type="dxa"/>
          </w:tcPr>
          <w:p w14:paraId="11863828" w14:textId="4A4C0228" w:rsidR="00F82627" w:rsidRPr="0017387A" w:rsidRDefault="00F82627" w:rsidP="00F8262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bidi="th-TH"/>
              </w:rPr>
              <w:t>14</w:t>
            </w:r>
          </w:p>
        </w:tc>
        <w:tc>
          <w:tcPr>
            <w:tcW w:w="2876" w:type="dxa"/>
            <w:shd w:val="clear" w:color="auto" w:fill="auto"/>
          </w:tcPr>
          <w:p w14:paraId="02D8737F" w14:textId="77777777" w:rsidR="00F82627" w:rsidRDefault="00F82627" w:rsidP="00F82627">
            <w:pPr>
              <w:rPr>
                <w:rFonts w:ascii="Cordia New" w:hAnsi="Cordia New"/>
                <w:sz w:val="28"/>
                <w:szCs w:val="28"/>
                <w:cs/>
                <w:lang w:bidi="th-TH"/>
              </w:rPr>
            </w:pPr>
            <w:r>
              <w:rPr>
                <w:rFonts w:ascii="Cordia New" w:hAnsi="Cordia New" w:hint="cs"/>
                <w:sz w:val="28"/>
                <w:szCs w:val="28"/>
                <w:cs/>
                <w:lang w:bidi="th-TH"/>
              </w:rPr>
              <w:t>บรรยายพิเศษเทคนิคการรับงานแปล</w:t>
            </w:r>
          </w:p>
          <w:p w14:paraId="652514CB" w14:textId="2D1FCC82" w:rsidR="00F82627" w:rsidRPr="00637B6C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shd w:val="clear" w:color="auto" w:fill="auto"/>
          </w:tcPr>
          <w:p w14:paraId="02F8AAAF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</w:t>
            </w:r>
          </w:p>
          <w:p w14:paraId="5A9BADC6" w14:textId="18B89DD2" w:rsidR="00F82627" w:rsidRPr="00637B6C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อภิปรายซักถาม</w:t>
            </w:r>
          </w:p>
        </w:tc>
        <w:tc>
          <w:tcPr>
            <w:tcW w:w="838" w:type="dxa"/>
            <w:shd w:val="clear" w:color="auto" w:fill="auto"/>
          </w:tcPr>
          <w:p w14:paraId="216672B4" w14:textId="7902DE81" w:rsidR="00F82627" w:rsidRPr="0017387A" w:rsidRDefault="00F82627" w:rsidP="00F8262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724B1AD6" w14:textId="148A6D1F" w:rsidR="00F82627" w:rsidRPr="0017387A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ดร.ณัฐ</w:t>
            </w:r>
            <w:proofErr w:type="spellStart"/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ฌา</w:t>
            </w:r>
            <w:proofErr w:type="spellEnd"/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ภรณ์ </w:t>
            </w:r>
            <w:r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เดชราช   </w:t>
            </w:r>
          </w:p>
        </w:tc>
      </w:tr>
      <w:tr w:rsidR="00F82627" w:rsidRPr="0017387A" w14:paraId="146462B6" w14:textId="77777777" w:rsidTr="00F66F02">
        <w:tc>
          <w:tcPr>
            <w:tcW w:w="809" w:type="dxa"/>
          </w:tcPr>
          <w:p w14:paraId="5BFA7BEB" w14:textId="74FDFE35" w:rsidR="00F82627" w:rsidRPr="0017387A" w:rsidRDefault="00F82627" w:rsidP="00F8262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15</w:t>
            </w:r>
          </w:p>
        </w:tc>
        <w:tc>
          <w:tcPr>
            <w:tcW w:w="2876" w:type="dxa"/>
            <w:shd w:val="clear" w:color="auto" w:fill="auto"/>
          </w:tcPr>
          <w:p w14:paraId="3370C442" w14:textId="60828B3B" w:rsidR="00F82627" w:rsidRPr="00637B6C" w:rsidRDefault="00F82627" w:rsidP="00F82627">
            <w:pPr>
              <w:spacing w:line="440" w:lineRule="exact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Cordia New" w:hAnsi="Cordia New" w:hint="cs"/>
                <w:sz w:val="28"/>
                <w:szCs w:val="28"/>
                <w:cs/>
                <w:lang w:bidi="th-TH"/>
              </w:rPr>
              <w:t>ทบทวน</w:t>
            </w:r>
          </w:p>
        </w:tc>
        <w:tc>
          <w:tcPr>
            <w:tcW w:w="2222" w:type="dxa"/>
            <w:shd w:val="clear" w:color="auto" w:fill="auto"/>
          </w:tcPr>
          <w:p w14:paraId="079EB09F" w14:textId="77777777" w:rsidR="00F82627" w:rsidRDefault="00F82627" w:rsidP="00F82627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</w:t>
            </w:r>
          </w:p>
          <w:p w14:paraId="0825E24F" w14:textId="6DEA7596" w:rsidR="00F82627" w:rsidRPr="00637B6C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อภิปรายปัญหา</w:t>
            </w:r>
          </w:p>
        </w:tc>
        <w:tc>
          <w:tcPr>
            <w:tcW w:w="838" w:type="dxa"/>
            <w:shd w:val="clear" w:color="auto" w:fill="auto"/>
          </w:tcPr>
          <w:p w14:paraId="3067AB5F" w14:textId="5FA19FD6" w:rsidR="00F82627" w:rsidRPr="0017387A" w:rsidRDefault="00F82627" w:rsidP="00F8262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1426179B" w14:textId="2DDEE118" w:rsidR="00F82627" w:rsidRPr="0017387A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ดร.ณัฐ</w:t>
            </w:r>
            <w:proofErr w:type="spellStart"/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ฌา</w:t>
            </w:r>
            <w:proofErr w:type="spellEnd"/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ภรณ์ </w:t>
            </w:r>
            <w:r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เดชราช   </w:t>
            </w:r>
          </w:p>
        </w:tc>
      </w:tr>
      <w:tr w:rsidR="00F82627" w:rsidRPr="0017387A" w14:paraId="7B3D092F" w14:textId="77777777" w:rsidTr="00F66F02">
        <w:tc>
          <w:tcPr>
            <w:tcW w:w="809" w:type="dxa"/>
          </w:tcPr>
          <w:p w14:paraId="6A2BABF1" w14:textId="234566B8" w:rsidR="00F82627" w:rsidRPr="0017387A" w:rsidRDefault="00F82627" w:rsidP="00F8262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="Angsana New" w:hAnsi="Angsana New"/>
                <w:sz w:val="28"/>
                <w:szCs w:val="28"/>
                <w:lang w:eastAsia="zh-CN" w:bidi="th-TH"/>
              </w:rPr>
              <w:t>16</w:t>
            </w:r>
          </w:p>
        </w:tc>
        <w:tc>
          <w:tcPr>
            <w:tcW w:w="2876" w:type="dxa"/>
            <w:shd w:val="clear" w:color="auto" w:fill="auto"/>
          </w:tcPr>
          <w:p w14:paraId="6A6A1B2C" w14:textId="77777777" w:rsidR="00F82627" w:rsidRPr="00823A79" w:rsidRDefault="00F82627" w:rsidP="00F82627">
            <w:pPr>
              <w:rPr>
                <w:rFonts w:ascii="Cordia New" w:hAnsi="Cordia New"/>
                <w:sz w:val="28"/>
                <w:szCs w:val="28"/>
                <w:lang w:bidi="th-TH"/>
              </w:rPr>
            </w:pPr>
            <w:r>
              <w:rPr>
                <w:rFonts w:ascii="Cordia New" w:hAnsi="Cordia New" w:hint="cs"/>
                <w:sz w:val="28"/>
                <w:szCs w:val="28"/>
                <w:cs/>
                <w:lang w:bidi="th-TH"/>
              </w:rPr>
              <w:t>การนำเสนอผลงานการแปล (เดี่ยว)</w:t>
            </w:r>
          </w:p>
          <w:p w14:paraId="287035DD" w14:textId="56ADF3AD" w:rsidR="00F82627" w:rsidRPr="00637B6C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  <w:tc>
          <w:tcPr>
            <w:tcW w:w="2222" w:type="dxa"/>
            <w:shd w:val="clear" w:color="auto" w:fill="auto"/>
          </w:tcPr>
          <w:p w14:paraId="5F06B061" w14:textId="77777777" w:rsidR="00F82627" w:rsidRDefault="00F82627" w:rsidP="00F82627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นิทรรศการ</w:t>
            </w:r>
          </w:p>
          <w:p w14:paraId="1EA9648A" w14:textId="77777777" w:rsidR="00F82627" w:rsidRDefault="00F82627" w:rsidP="00F82627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โปสเตอร์นำเสนอ</w:t>
            </w:r>
          </w:p>
          <w:p w14:paraId="73CF15AE" w14:textId="6382B9CD" w:rsidR="00F82627" w:rsidRPr="00637B6C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ซักถามตอบคำถาม</w:t>
            </w:r>
          </w:p>
        </w:tc>
        <w:tc>
          <w:tcPr>
            <w:tcW w:w="838" w:type="dxa"/>
            <w:shd w:val="clear" w:color="auto" w:fill="auto"/>
          </w:tcPr>
          <w:p w14:paraId="6A7FAF77" w14:textId="613DC55A" w:rsidR="00F82627" w:rsidRPr="0017387A" w:rsidRDefault="00F82627" w:rsidP="00F82627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eastAsia="PMingLiU" w:hAnsiTheme="majorBidi" w:cstheme="majorBidi"/>
                <w:sz w:val="28"/>
                <w:szCs w:val="28"/>
                <w:lang w:eastAsia="zh-TW" w:bidi="th-TH"/>
              </w:rPr>
              <w:t>3</w:t>
            </w:r>
          </w:p>
        </w:tc>
        <w:tc>
          <w:tcPr>
            <w:tcW w:w="2318" w:type="dxa"/>
            <w:shd w:val="clear" w:color="auto" w:fill="auto"/>
          </w:tcPr>
          <w:p w14:paraId="3F7B60CA" w14:textId="4FAD77EC" w:rsidR="00F82627" w:rsidRPr="0017387A" w:rsidRDefault="00F82627" w:rsidP="00F82627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ดร.ณัฐ</w:t>
            </w:r>
            <w:proofErr w:type="spellStart"/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>ฌา</w:t>
            </w:r>
            <w:proofErr w:type="spellEnd"/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ภรณ์ </w:t>
            </w:r>
            <w:r>
              <w:rPr>
                <w:rFonts w:ascii="Angsana New" w:hAnsi="Angsana New"/>
                <w:color w:val="000000"/>
                <w:sz w:val="28"/>
                <w:szCs w:val="28"/>
                <w:lang w:bidi="th-TH"/>
              </w:rPr>
              <w:t xml:space="preserve"> </w:t>
            </w:r>
            <w:r w:rsidRPr="007319AB">
              <w:rPr>
                <w:rFonts w:ascii="Angsana New" w:hAnsi="Angsana New"/>
                <w:color w:val="000000"/>
                <w:sz w:val="28"/>
                <w:szCs w:val="28"/>
                <w:cs/>
                <w:lang w:bidi="th-TH"/>
              </w:rPr>
              <w:t xml:space="preserve">เดชราช   </w:t>
            </w:r>
          </w:p>
        </w:tc>
      </w:tr>
      <w:tr w:rsidR="00490590" w:rsidRPr="0017387A" w14:paraId="35CC9F73" w14:textId="77777777" w:rsidTr="00637B6C"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14:paraId="3CE15376" w14:textId="1A979F43" w:rsidR="00490590" w:rsidRPr="0017387A" w:rsidRDefault="00490590" w:rsidP="0049059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lang w:bidi="th-TH"/>
              </w:rPr>
              <w:t>17</w:t>
            </w:r>
          </w:p>
        </w:tc>
        <w:tc>
          <w:tcPr>
            <w:tcW w:w="59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B0752C6" w14:textId="2AD887FA" w:rsidR="00490590" w:rsidRPr="0017387A" w:rsidRDefault="00490590" w:rsidP="00490590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18" w:type="dxa"/>
          </w:tcPr>
          <w:p w14:paraId="22FF437C" w14:textId="14D268F0" w:rsidR="00490590" w:rsidRPr="0017387A" w:rsidRDefault="00490590" w:rsidP="00490590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  <w:tr w:rsidR="00490590" w:rsidRPr="0017387A" w14:paraId="1E15CCAC" w14:textId="77777777" w:rsidTr="008C4981">
        <w:tc>
          <w:tcPr>
            <w:tcW w:w="5907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1DB4D" w14:textId="2C06CCEE" w:rsidR="00490590" w:rsidRPr="0017387A" w:rsidRDefault="00490590" w:rsidP="00A13B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รวม</w:t>
            </w:r>
          </w:p>
        </w:tc>
        <w:tc>
          <w:tcPr>
            <w:tcW w:w="838" w:type="dxa"/>
            <w:shd w:val="clear" w:color="auto" w:fill="auto"/>
          </w:tcPr>
          <w:p w14:paraId="54A6EFBD" w14:textId="775CB17F" w:rsidR="00490590" w:rsidRPr="0017387A" w:rsidRDefault="00490590" w:rsidP="00A13B58">
            <w:pPr>
              <w:tabs>
                <w:tab w:val="left" w:pos="360"/>
              </w:tabs>
              <w:jc w:val="center"/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  <w:r w:rsidRPr="0017387A">
              <w:rPr>
                <w:rFonts w:asciiTheme="majorBidi" w:hAnsiTheme="majorBidi" w:cstheme="majorBidi" w:hint="cs"/>
                <w:sz w:val="28"/>
                <w:szCs w:val="28"/>
                <w:cs/>
                <w:lang w:bidi="th-TH"/>
              </w:rPr>
              <w:t>45</w:t>
            </w:r>
          </w:p>
        </w:tc>
        <w:tc>
          <w:tcPr>
            <w:tcW w:w="2318" w:type="dxa"/>
            <w:tcBorders>
              <w:right w:val="nil"/>
            </w:tcBorders>
            <w:shd w:val="clear" w:color="auto" w:fill="auto"/>
          </w:tcPr>
          <w:p w14:paraId="23480C8A" w14:textId="77777777" w:rsidR="00490590" w:rsidRPr="0017387A" w:rsidRDefault="00490590" w:rsidP="00A13B58">
            <w:pPr>
              <w:tabs>
                <w:tab w:val="left" w:pos="360"/>
              </w:tabs>
              <w:rPr>
                <w:rFonts w:asciiTheme="majorBidi" w:hAnsiTheme="majorBidi" w:cstheme="majorBidi"/>
                <w:sz w:val="28"/>
                <w:szCs w:val="28"/>
                <w:lang w:bidi="th-TH"/>
              </w:rPr>
            </w:pPr>
          </w:p>
        </w:tc>
      </w:tr>
    </w:tbl>
    <w:p w14:paraId="444F5224" w14:textId="77777777" w:rsidR="008C4981" w:rsidRDefault="008C4981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 </w:t>
      </w:r>
    </w:p>
    <w:p w14:paraId="173AC868" w14:textId="5FF3AAA2" w:rsidR="004E35B7" w:rsidRPr="00462C88" w:rsidRDefault="004E35B7" w:rsidP="004E35B7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F82627" w:rsidRPr="00F82627" w14:paraId="21DF27E7" w14:textId="77777777" w:rsidTr="009D7ECF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F83A" w14:textId="77777777" w:rsidR="004E35B7" w:rsidRPr="00F82627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F82627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96A0" w14:textId="77777777" w:rsidR="004E35B7" w:rsidRPr="00F82627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F82627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2B87" w14:textId="77777777" w:rsidR="004E35B7" w:rsidRPr="00F82627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F82627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A4C0" w14:textId="77777777" w:rsidR="004E35B7" w:rsidRPr="00F82627" w:rsidRDefault="004E35B7" w:rsidP="009D7ECF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F82627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F82627" w:rsidRPr="00F82627" w14:paraId="606A2FF7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A8DB5" w14:textId="4B59186D" w:rsidR="006D0E76" w:rsidRPr="00F82627" w:rsidRDefault="006D0E76" w:rsidP="006D0E76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82627">
              <w:rPr>
                <w:rFonts w:ascii="Angsana New" w:hAnsi="Angsana New"/>
                <w:bCs/>
                <w:sz w:val="28"/>
                <w:szCs w:val="28"/>
                <w:lang w:bidi="th-TH"/>
              </w:rPr>
              <w:t>1.1, 1.2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2F52" w14:textId="77777777" w:rsidR="006D0E76" w:rsidRPr="00F82627" w:rsidRDefault="006D0E76" w:rsidP="006D0E76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F8262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สอบกลางภาค</w:t>
            </w:r>
          </w:p>
          <w:p w14:paraId="76CB55EA" w14:textId="70A41A3A" w:rsidR="006D0E76" w:rsidRPr="00F82627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F8262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889CD" w14:textId="77777777" w:rsidR="006D0E76" w:rsidRPr="00F82627" w:rsidRDefault="006D0E76" w:rsidP="006D0E76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82627">
              <w:rPr>
                <w:rFonts w:ascii="Angsana New" w:hAnsi="Angsana New"/>
                <w:bCs/>
                <w:sz w:val="28"/>
                <w:szCs w:val="28"/>
                <w:lang w:bidi="th-TH"/>
              </w:rPr>
              <w:t>8</w:t>
            </w:r>
          </w:p>
          <w:p w14:paraId="6C32D677" w14:textId="04CB37C5" w:rsidR="006D0E76" w:rsidRPr="00F82627" w:rsidRDefault="006D0E76" w:rsidP="006D0E76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F82627">
              <w:rPr>
                <w:rFonts w:ascii="Angsana New" w:hAnsi="Angsana New"/>
                <w:bCs/>
                <w:sz w:val="28"/>
                <w:szCs w:val="28"/>
                <w:lang w:bidi="th-TH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06B8" w14:textId="2808E037" w:rsidR="006D0E76" w:rsidRPr="00F82627" w:rsidRDefault="00F82627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82627">
              <w:rPr>
                <w:rFonts w:ascii="Angsana New" w:hAnsi="Angsana New" w:hint="cs"/>
                <w:bCs/>
                <w:sz w:val="28"/>
                <w:szCs w:val="28"/>
                <w:cs/>
                <w:lang w:val="en-GB" w:bidi="th-TH"/>
              </w:rPr>
              <w:t>-</w:t>
            </w:r>
          </w:p>
          <w:p w14:paraId="2D66EBA0" w14:textId="22547A3D" w:rsidR="006D0E76" w:rsidRPr="00F82627" w:rsidRDefault="00F82627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82627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3</w:t>
            </w:r>
            <w:r w:rsidR="006D0E76" w:rsidRPr="00F82627">
              <w:rPr>
                <w:rFonts w:ascii="Angsana New" w:hAnsi="Angsana New"/>
                <w:bCs/>
                <w:sz w:val="28"/>
                <w:szCs w:val="28"/>
                <w:lang w:bidi="th-TH"/>
              </w:rPr>
              <w:t>0%</w:t>
            </w:r>
          </w:p>
        </w:tc>
      </w:tr>
      <w:tr w:rsidR="00F82627" w:rsidRPr="00F82627" w14:paraId="750CB1F1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8FBE" w14:textId="3D60FAC1" w:rsidR="006D0E76" w:rsidRPr="00F82627" w:rsidRDefault="006D0E76" w:rsidP="006D0E76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82627">
              <w:rPr>
                <w:rFonts w:ascii="Angsana New" w:hAnsi="Angsana New"/>
                <w:bCs/>
                <w:sz w:val="28"/>
                <w:szCs w:val="28"/>
                <w:lang w:bidi="th-TH"/>
              </w:rPr>
              <w:t>2.1, 2.2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EC44" w14:textId="7A4CD496" w:rsidR="006D0E76" w:rsidRPr="00F82627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F8262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F82627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Pr="00F8262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การมีส่วนร่วม อภิปราย เสนอความคิดเห็นในชั้นเรียน</w:t>
            </w:r>
            <w:r w:rsidRPr="00F82627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Pr="00F82627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การทดสอบย่อย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BF0C" w14:textId="27DA6EF2" w:rsidR="006D0E76" w:rsidRPr="00F82627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8262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107F" w14:textId="2DBB8D22" w:rsidR="006D0E76" w:rsidRPr="00F82627" w:rsidRDefault="00F82627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F82627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2</w:t>
            </w:r>
            <w:r w:rsidR="006D0E76" w:rsidRPr="00F82627">
              <w:rPr>
                <w:rFonts w:ascii="Angsana New" w:hAnsi="Angsana New"/>
                <w:bCs/>
                <w:sz w:val="28"/>
                <w:szCs w:val="28"/>
                <w:lang w:bidi="th-TH"/>
              </w:rPr>
              <w:t>0%</w:t>
            </w:r>
          </w:p>
          <w:p w14:paraId="0492211B" w14:textId="01DEFA6E" w:rsidR="006D0E76" w:rsidRPr="00F82627" w:rsidRDefault="006D0E76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</w:tr>
      <w:tr w:rsidR="00F82627" w:rsidRPr="00F82627" w14:paraId="216BCB10" w14:textId="77777777" w:rsidTr="000371F2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91EB" w14:textId="6897BD5D" w:rsidR="006D0E76" w:rsidRPr="00F82627" w:rsidRDefault="006D0E76" w:rsidP="006D0E76">
            <w:pPr>
              <w:spacing w:line="216" w:lineRule="auto"/>
              <w:rPr>
                <w:rFonts w:ascii="Angsana New" w:eastAsiaTheme="minorEastAsia" w:hAnsi="Angsana New"/>
                <w:bCs/>
                <w:sz w:val="28"/>
                <w:szCs w:val="28"/>
                <w:lang w:eastAsia="zh-CN" w:bidi="th-TH"/>
              </w:rPr>
            </w:pPr>
            <w:r w:rsidRPr="00F82627">
              <w:rPr>
                <w:rFonts w:ascii="Angsana New" w:hAnsi="Angsana New"/>
                <w:bCs/>
                <w:sz w:val="28"/>
                <w:szCs w:val="28"/>
                <w:lang w:bidi="th-TH"/>
              </w:rPr>
              <w:t>4.1, 4.2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98D7" w14:textId="77777777" w:rsidR="006D0E76" w:rsidRPr="00F82627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F8262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วิเคราะห์กรณีศึกษา ค้นคว้า การนำเสนอ</w:t>
            </w:r>
            <w:r w:rsidRPr="00F82627">
              <w:rPr>
                <w:rFonts w:ascii="Angsana New" w:hAnsi="Angsana New"/>
                <w:b/>
                <w:sz w:val="28"/>
                <w:szCs w:val="28"/>
                <w:lang w:bidi="th-TH"/>
              </w:rPr>
              <w:t xml:space="preserve"> </w:t>
            </w:r>
            <w:r w:rsidRPr="00F82627">
              <w:rPr>
                <w:rFonts w:ascii="Angsana New" w:hAnsi="Angsana New"/>
                <w:bCs/>
                <w:sz w:val="28"/>
                <w:szCs w:val="28"/>
                <w:lang w:bidi="th-TH"/>
              </w:rPr>
              <w:t>Project</w:t>
            </w:r>
          </w:p>
          <w:p w14:paraId="682E9DD7" w14:textId="1C1C33D8" w:rsidR="006D0E76" w:rsidRPr="00F82627" w:rsidRDefault="006D0E76" w:rsidP="006D0E76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F8262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การทำงานกลุ่มและผลงาน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2728" w14:textId="286FB0BE" w:rsidR="006D0E76" w:rsidRPr="00F82627" w:rsidRDefault="00F82627" w:rsidP="006D0E76">
            <w:pPr>
              <w:spacing w:line="216" w:lineRule="auto"/>
              <w:jc w:val="center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F82627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1282" w14:textId="09CB73B9" w:rsidR="006D0E76" w:rsidRPr="00F82627" w:rsidRDefault="00F82627" w:rsidP="006D0E76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</w:pPr>
            <w:r w:rsidRPr="00F82627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5</w:t>
            </w:r>
            <w:r w:rsidR="006D0E76" w:rsidRPr="00F82627">
              <w:rPr>
                <w:rFonts w:ascii="Angsana New" w:hAnsi="Angsana New"/>
                <w:bCs/>
                <w:sz w:val="28"/>
                <w:szCs w:val="28"/>
                <w:lang w:bidi="th-TH"/>
              </w:rPr>
              <w:t>0%</w:t>
            </w:r>
          </w:p>
        </w:tc>
      </w:tr>
    </w:tbl>
    <w:p w14:paraId="08FC4885" w14:textId="77777777" w:rsidR="002A62BE" w:rsidRDefault="002A62BE" w:rsidP="00AA468D">
      <w:pPr>
        <w:rPr>
          <w:lang w:bidi="th-TH"/>
        </w:rPr>
      </w:pPr>
    </w:p>
    <w:p w14:paraId="57B7A4EE" w14:textId="77777777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04A5F383" w14:textId="77777777" w:rsidR="00DD3E7D" w:rsidRDefault="00DD3E7D" w:rsidP="00DD3E7D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578C27EB" w14:textId="77777777" w:rsidR="00F82627" w:rsidRDefault="00F82627" w:rsidP="00F82627">
      <w:pPr>
        <w:ind w:firstLineChars="133" w:firstLine="426"/>
        <w:rPr>
          <w:rFonts w:ascii="Cordia New" w:hAnsi="Cordia New"/>
          <w:spacing w:val="-6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ก่อศักดิ์</w:t>
      </w:r>
      <w:r>
        <w:rPr>
          <w:rFonts w:ascii="Angsana New" w:hAnsi="Angsana New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ธรรมเจริญกิจ</w:t>
      </w:r>
      <w:r>
        <w:rPr>
          <w:rFonts w:ascii="Cordia New" w:hAnsi="Cordia New" w:hint="cs"/>
          <w:spacing w:val="-6"/>
          <w:sz w:val="32"/>
          <w:szCs w:val="32"/>
          <w:rtl/>
          <w:cs/>
        </w:rPr>
        <w:t xml:space="preserve">. </w:t>
      </w:r>
      <w:r w:rsidRPr="008D411E">
        <w:rPr>
          <w:rFonts w:ascii="Cordia New" w:hAnsi="Cordia New" w:hint="cs"/>
          <w:spacing w:val="-6"/>
          <w:sz w:val="32"/>
          <w:szCs w:val="32"/>
          <w:cs/>
          <w:lang w:bidi="th-TH"/>
        </w:rPr>
        <w:t>หลักการแปลไทยจีน</w:t>
      </w:r>
      <w:r w:rsidRPr="008D411E">
        <w:rPr>
          <w:rFonts w:ascii="Cordia New" w:hAnsi="Cordia New" w:hint="eastAsia"/>
          <w:spacing w:val="-6"/>
          <w:sz w:val="32"/>
          <w:szCs w:val="32"/>
          <w:lang w:eastAsia="zh-CN" w:bidi="th-TH"/>
        </w:rPr>
        <w:t xml:space="preserve"> </w:t>
      </w:r>
      <w:r w:rsidRPr="008D411E">
        <w:rPr>
          <w:rFonts w:ascii="Cordia New" w:hAnsi="Cordia New" w:hint="cs"/>
          <w:spacing w:val="-6"/>
          <w:sz w:val="32"/>
          <w:szCs w:val="32"/>
          <w:cs/>
          <w:lang w:eastAsia="zh-CN" w:bidi="th-TH"/>
        </w:rPr>
        <w:t xml:space="preserve"> </w:t>
      </w:r>
      <w:r w:rsidRPr="008D411E">
        <w:rPr>
          <w:rFonts w:ascii="Cordia New" w:hAnsi="Cordia New" w:hint="cs"/>
          <w:spacing w:val="-6"/>
          <w:sz w:val="32"/>
          <w:szCs w:val="32"/>
          <w:cs/>
          <w:lang w:bidi="th-TH"/>
        </w:rPr>
        <w:t>(ฉบับปรับปรุง )</w:t>
      </w:r>
      <w:r>
        <w:rPr>
          <w:rFonts w:ascii="Cordia New" w:hAnsi="Cordia New" w:hint="cs"/>
          <w:spacing w:val="-6"/>
          <w:sz w:val="32"/>
          <w:szCs w:val="32"/>
          <w:rtl/>
          <w:cs/>
        </w:rPr>
        <w:t xml:space="preserve">. </w:t>
      </w:r>
      <w:r>
        <w:rPr>
          <w:rFonts w:ascii="Cordia New" w:hAnsi="Cordia New" w:hint="cs"/>
          <w:spacing w:val="-6"/>
          <w:sz w:val="32"/>
          <w:szCs w:val="32"/>
          <w:rtl/>
          <w:cs/>
          <w:lang w:bidi="th-TH"/>
        </w:rPr>
        <w:t xml:space="preserve">กรุงเทพฯ </w:t>
      </w:r>
      <w:r>
        <w:rPr>
          <w:rFonts w:ascii="Cordia New" w:hAnsi="Cordia New"/>
          <w:spacing w:val="-6"/>
          <w:sz w:val="32"/>
          <w:szCs w:val="32"/>
        </w:rPr>
        <w:t xml:space="preserve">: </w:t>
      </w:r>
      <w:r>
        <w:rPr>
          <w:rFonts w:ascii="Cordia New" w:hAnsi="Cordia New" w:hint="cs"/>
          <w:spacing w:val="-6"/>
          <w:sz w:val="32"/>
          <w:szCs w:val="32"/>
          <w:cs/>
          <w:lang w:bidi="th-TH"/>
        </w:rPr>
        <w:t xml:space="preserve">สำนักพิมพ์จีนสยาม , </w:t>
      </w:r>
      <w:r>
        <w:rPr>
          <w:rFonts w:ascii="Angsana New" w:hAnsi="Angsana New"/>
          <w:sz w:val="32"/>
          <w:szCs w:val="32"/>
          <w:cs/>
          <w:lang w:bidi="th-TH"/>
        </w:rPr>
        <w:t>2553</w:t>
      </w:r>
    </w:p>
    <w:p w14:paraId="36E44CB2" w14:textId="77777777" w:rsidR="00F82627" w:rsidRDefault="00F82627" w:rsidP="00F82627">
      <w:pPr>
        <w:rPr>
          <w:rFonts w:ascii="Cordia New" w:hAnsi="Cordia New"/>
          <w:spacing w:val="-6"/>
          <w:lang w:eastAsia="zh-CN" w:bidi="th-TH"/>
        </w:rPr>
      </w:pPr>
      <w:r>
        <w:rPr>
          <w:rFonts w:ascii="Cordia New" w:hAnsi="Cordia New"/>
          <w:spacing w:val="-6"/>
          <w:sz w:val="32"/>
          <w:szCs w:val="32"/>
          <w:lang w:eastAsia="zh-CN" w:bidi="th-TH"/>
        </w:rPr>
        <w:t xml:space="preserve">        </w:t>
      </w:r>
      <w:proofErr w:type="spellStart"/>
      <w:r>
        <w:rPr>
          <w:rFonts w:ascii="Cordia New" w:hAnsi="Cordia New" w:hint="eastAsia"/>
          <w:spacing w:val="-6"/>
          <w:lang w:eastAsia="zh-CN" w:bidi="th-TH"/>
        </w:rPr>
        <w:t>高彦德等编著</w:t>
      </w:r>
      <w:proofErr w:type="spellEnd"/>
      <w:r>
        <w:rPr>
          <w:rFonts w:ascii="Cordia New" w:hAnsi="Cordia New" w:hint="eastAsia"/>
          <w:spacing w:val="-6"/>
          <w:lang w:eastAsia="zh-CN" w:bidi="th-TH"/>
        </w:rPr>
        <w:t>，《</w:t>
      </w:r>
      <w:proofErr w:type="spellStart"/>
      <w:r>
        <w:rPr>
          <w:rFonts w:ascii="Cordia New" w:hAnsi="Cordia New" w:hint="eastAsia"/>
          <w:spacing w:val="-6"/>
          <w:lang w:eastAsia="zh-CN" w:bidi="th-TH"/>
        </w:rPr>
        <w:t>实用泰汉翻译教程</w:t>
      </w:r>
      <w:proofErr w:type="spellEnd"/>
      <w:r>
        <w:rPr>
          <w:rFonts w:ascii="Cordia New" w:hAnsi="Cordia New" w:hint="eastAsia"/>
          <w:spacing w:val="-6"/>
          <w:lang w:eastAsia="zh-CN" w:bidi="th-TH"/>
        </w:rPr>
        <w:t>》，北京语言大学出版社</w:t>
      </w:r>
      <w:r>
        <w:rPr>
          <w:rFonts w:ascii="SimSun" w:hAnsi="SimSun" w:hint="eastAsia"/>
          <w:spacing w:val="-6"/>
          <w:lang w:eastAsia="zh-CN" w:bidi="th-TH"/>
        </w:rPr>
        <w:t>，2009年。</w:t>
      </w:r>
    </w:p>
    <w:p w14:paraId="6F5F18D6" w14:textId="77777777" w:rsidR="00F82627" w:rsidRDefault="00F82627" w:rsidP="00F82627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2E48B138" w14:textId="77777777" w:rsidR="00F82627" w:rsidRPr="008D411E" w:rsidRDefault="00F82627" w:rsidP="00F82627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 w:rsidRPr="008D411E">
        <w:rPr>
          <w:rFonts w:ascii="Angsana New" w:hAnsi="Angsana New" w:hint="cs"/>
          <w:cs/>
          <w:lang w:bidi="th-TH"/>
        </w:rPr>
        <w:tab/>
      </w:r>
      <w:r w:rsidRPr="008D411E">
        <w:rPr>
          <w:rFonts w:ascii="Angsana New" w:hAnsi="Angsana New"/>
          <w:sz w:val="32"/>
          <w:szCs w:val="32"/>
          <w:cs/>
          <w:lang w:bidi="th-TH"/>
        </w:rPr>
        <w:t>งานเขียนสร้างสรรค์</w:t>
      </w:r>
      <w:r w:rsidRPr="008D411E">
        <w:rPr>
          <w:rFonts w:ascii="Angsana New" w:hAnsi="Angsana New" w:hint="cs"/>
          <w:sz w:val="32"/>
          <w:szCs w:val="32"/>
          <w:cs/>
          <w:lang w:bidi="th-TH"/>
        </w:rPr>
        <w:t>และบทคัดสรร</w:t>
      </w:r>
      <w:r w:rsidRPr="008D411E">
        <w:rPr>
          <w:rFonts w:ascii="Angsana New" w:hAnsi="Angsana New"/>
          <w:sz w:val="32"/>
          <w:szCs w:val="32"/>
          <w:cs/>
          <w:lang w:bidi="th-TH"/>
        </w:rPr>
        <w:t>ภาษาจีน</w:t>
      </w:r>
      <w:r w:rsidRPr="008D411E">
        <w:rPr>
          <w:rFonts w:ascii="Angsana New" w:hAnsi="Angsana New" w:hint="cs"/>
          <w:sz w:val="32"/>
          <w:szCs w:val="32"/>
          <w:cs/>
          <w:lang w:bidi="th-TH"/>
        </w:rPr>
        <w:t xml:space="preserve">และภาษาไทย </w:t>
      </w:r>
      <w:r w:rsidRPr="008D411E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Pr="008D411E">
        <w:rPr>
          <w:rFonts w:ascii="Angsana New" w:hAnsi="Angsana New" w:hint="cs"/>
          <w:sz w:val="32"/>
          <w:szCs w:val="32"/>
          <w:cs/>
          <w:lang w:bidi="th-TH"/>
        </w:rPr>
        <w:t>อาทิ</w:t>
      </w:r>
      <w:r w:rsidRPr="008D411E">
        <w:rPr>
          <w:rFonts w:ascii="Angsana New" w:hAnsi="Angsana New"/>
          <w:sz w:val="32"/>
          <w:szCs w:val="32"/>
          <w:cs/>
          <w:lang w:bidi="th-TH"/>
        </w:rPr>
        <w:t xml:space="preserve"> เรื่องสั้น บทร้อยกรอง</w:t>
      </w:r>
      <w:r w:rsidRPr="008D411E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8D411E">
        <w:rPr>
          <w:rFonts w:ascii="Angsana New" w:hAnsi="Angsana New"/>
          <w:sz w:val="32"/>
          <w:szCs w:val="32"/>
          <w:cs/>
          <w:lang w:bidi="th-TH"/>
        </w:rPr>
        <w:t>โฆษณา  บทความ</w:t>
      </w:r>
      <w:r w:rsidRPr="008D411E">
        <w:rPr>
          <w:rFonts w:ascii="Angsana New" w:hAnsi="Angsana New"/>
          <w:sz w:val="32"/>
          <w:szCs w:val="32"/>
        </w:rPr>
        <w:t xml:space="preserve"> </w:t>
      </w:r>
      <w:r w:rsidRPr="008D411E">
        <w:rPr>
          <w:rFonts w:ascii="Angsana New" w:hAnsi="Angsana New"/>
          <w:sz w:val="32"/>
          <w:szCs w:val="32"/>
          <w:cs/>
          <w:lang w:bidi="th-TH"/>
        </w:rPr>
        <w:t xml:space="preserve">และข่าวภาษาจีนด้านต่างๆ  </w:t>
      </w:r>
    </w:p>
    <w:p w14:paraId="35C38557" w14:textId="77777777" w:rsidR="00F82627" w:rsidRDefault="00F82627" w:rsidP="00F82627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28DF25D6" w14:textId="77777777" w:rsidR="00F82627" w:rsidRDefault="00F82627" w:rsidP="00F82627">
      <w:pPr>
        <w:tabs>
          <w:tab w:val="left" w:pos="360"/>
          <w:tab w:val="left" w:pos="540"/>
        </w:tabs>
        <w:jc w:val="both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  <w:t>-</w:t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พจนานุกรมศัพท์และสำนวนภาษาจีน</w:t>
      </w:r>
    </w:p>
    <w:p w14:paraId="13BB444F" w14:textId="77777777" w:rsidR="00F82627" w:rsidRPr="000C1068" w:rsidRDefault="00F82627" w:rsidP="00F82627">
      <w:pPr>
        <w:tabs>
          <w:tab w:val="left" w:pos="360"/>
          <w:tab w:val="left" w:pos="540"/>
        </w:tabs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  <w:t>-</w:t>
      </w:r>
      <w:r>
        <w:rPr>
          <w:rFonts w:ascii="Angsana New" w:hAnsi="Angsana New" w:hint="cs"/>
          <w:sz w:val="32"/>
          <w:szCs w:val="32"/>
          <w:cs/>
          <w:lang w:bidi="th-TH"/>
        </w:rPr>
        <w:tab/>
        <w:t>พจนานุกรม ฉบับราชบัณฑิตยสถาน พ.ศ. ๒๕๕๔</w:t>
      </w:r>
    </w:p>
    <w:p w14:paraId="12383BB5" w14:textId="77777777" w:rsidR="00F82627" w:rsidRPr="006C098A" w:rsidRDefault="00F82627" w:rsidP="00F82627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rtl/>
          <w:cs/>
        </w:rPr>
        <w:t>-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Pr="00446FE2">
        <w:rPr>
          <w:rFonts w:ascii="Angsana New" w:hAnsi="Angsana New"/>
          <w:sz w:val="32"/>
          <w:szCs w:val="32"/>
          <w:cs/>
          <w:lang w:bidi="th-TH"/>
        </w:rPr>
        <w:t>เว็บไซต์และฐานข้อมูลที่มีเนื้อหาเกี่ยวข้องกับต้นฉบับงานแปลที่ให้</w:t>
      </w:r>
      <w:r>
        <w:rPr>
          <w:rFonts w:ascii="Angsana New" w:hAnsi="Angsana New"/>
          <w:sz w:val="32"/>
          <w:szCs w:val="32"/>
          <w:cs/>
          <w:lang w:bidi="th-TH"/>
        </w:rPr>
        <w:t>ฝึกแปลในแต่ละสัปดาห์ และเว็บไซ</w:t>
      </w:r>
      <w:r>
        <w:rPr>
          <w:rFonts w:ascii="Angsana New" w:hAnsi="Angsana New" w:hint="cs"/>
          <w:sz w:val="32"/>
          <w:szCs w:val="32"/>
          <w:cs/>
          <w:lang w:bidi="th-TH"/>
        </w:rPr>
        <w:t>ต์</w:t>
      </w:r>
      <w:r w:rsidRPr="00446FE2">
        <w:rPr>
          <w:rFonts w:ascii="Angsana New" w:hAnsi="Angsana New"/>
          <w:sz w:val="32"/>
          <w:szCs w:val="32"/>
          <w:cs/>
          <w:lang w:bidi="th-TH"/>
        </w:rPr>
        <w:t>พจนานุกรมออนไลน์</w:t>
      </w:r>
    </w:p>
    <w:p w14:paraId="790790F7" w14:textId="6EF33E32" w:rsidR="008D6F49" w:rsidRDefault="008D6F49" w:rsidP="008D6F49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3B77351A" w14:textId="77777777" w:rsidR="005D0FA7" w:rsidRPr="008E750A" w:rsidRDefault="00465B60" w:rsidP="006952A8">
      <w:pPr>
        <w:jc w:val="center"/>
        <w:rPr>
          <w:rFonts w:ascii="AngsanaUPC" w:hAnsi="AngsanaUPC" w:cs="AngsanaUPC"/>
          <w:b/>
          <w:bCs/>
          <w:sz w:val="32"/>
          <w:szCs w:val="32"/>
          <w:lang w:bidi="th-TH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หมวดที่ 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th-TH"/>
        </w:rPr>
        <w:t>6</w:t>
      </w:r>
      <w:r w:rsidR="00FD35CB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 xml:space="preserve"> </w:t>
      </w:r>
      <w:r w:rsidR="007A71DE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การประเมิน</w:t>
      </w:r>
      <w:r w:rsidR="008D6F49"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และปรับปรุงการดำเนินการของรายวิชา</w:t>
      </w:r>
    </w:p>
    <w:p w14:paraId="673CF38B" w14:textId="77777777" w:rsidR="008E750A" w:rsidRPr="008E750A" w:rsidRDefault="008E750A" w:rsidP="008E750A">
      <w:pPr>
        <w:ind w:left="396" w:hanging="396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1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กลยุทธ์การประเมินประสิทธิผลกระบวนวิชาโดย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  <w:lang w:bidi="th-TH"/>
        </w:rPr>
        <w:t>น</w:t>
      </w:r>
      <w:r w:rsidRPr="008E750A">
        <w:rPr>
          <w:rFonts w:ascii="AngsanaUPC" w:hAnsi="AngsanaUPC" w:cs="AngsanaUPC" w:hint="cs"/>
          <w:b/>
          <w:bCs/>
          <w:vanish/>
          <w:sz w:val="32"/>
          <w:szCs w:val="32"/>
          <w:cs/>
        </w:rPr>
        <w:t xml:space="preserve">     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นักศึกษา</w:t>
      </w:r>
    </w:p>
    <w:p w14:paraId="2858182E" w14:textId="67B9D389" w:rsidR="00325492" w:rsidRDefault="008B1354" w:rsidP="00325492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325492" w:rsidRPr="008E750A">
        <w:rPr>
          <w:rFonts w:ascii="AngsanaUPC" w:hAnsi="AngsanaUPC" w:cs="AngsanaUPC" w:hint="cs"/>
          <w:sz w:val="32"/>
          <w:szCs w:val="32"/>
        </w:rPr>
        <w:tab/>
      </w:r>
      <w:r w:rsidR="00325492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การประเมินประสิทธิภาพการสอนโดยนักศึกษา</w:t>
      </w:r>
    </w:p>
    <w:p w14:paraId="56A459C7" w14:textId="78107C49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แบบประเมินกระบวนวิชา</w:t>
      </w:r>
    </w:p>
    <w:p w14:paraId="7A15028D" w14:textId="570E095F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การสนทนากลุ่มระหว่างผู้สอนและผู้เรียน</w:t>
      </w:r>
    </w:p>
    <w:p w14:paraId="130FE492" w14:textId="2AB6BF0E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การสะท้อนคิด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จากพฤติกรรมของผู้เรียน</w:t>
      </w:r>
    </w:p>
    <w:p w14:paraId="63C06691" w14:textId="19CA7C26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ข้อเสนอแนะผ่านช่องทางออนไลน์</w:t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ที่อาจารย์ผู้สอนได้จัดทำเป็นช่องทางการสื่อสารกับนักศึกษา</w:t>
      </w:r>
    </w:p>
    <w:p w14:paraId="672BA4FC" w14:textId="10F333B1" w:rsidR="007A71DE" w:rsidRPr="008E750A" w:rsidRDefault="008B1354" w:rsidP="008E750A">
      <w:pPr>
        <w:ind w:firstLine="34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" w:char="F06F"/>
      </w:r>
      <w:r w:rsidR="008E750A" w:rsidRPr="008B1354">
        <w:rPr>
          <w:rFonts w:ascii="AngsanaUPC" w:eastAsia="BrowalliaNew" w:hAnsi="AngsanaUPC" w:cs="AngsanaUPC" w:hint="cs"/>
          <w:sz w:val="32"/>
          <w:szCs w:val="32"/>
        </w:rPr>
        <w:tab/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="008E750A" w:rsidRPr="008B1354">
        <w:rPr>
          <w:rFonts w:ascii="AngsanaUPC" w:eastAsia="BrowalliaNew" w:hAnsi="AngsanaUPC" w:cs="AngsanaUPC" w:hint="cs"/>
          <w:sz w:val="32"/>
          <w:szCs w:val="32"/>
          <w:cs/>
        </w:rPr>
        <w:t>) ................................</w:t>
      </w:r>
    </w:p>
    <w:p w14:paraId="10654F5C" w14:textId="77777777" w:rsidR="008E750A" w:rsidRPr="008E750A" w:rsidRDefault="008E750A" w:rsidP="008E750A">
      <w:pPr>
        <w:rPr>
          <w:rFonts w:ascii="AngsanaUPC" w:hAnsi="AngsanaUPC" w:cs="AngsanaUPC"/>
          <w:b/>
          <w:bCs/>
          <w:sz w:val="32"/>
          <w:szCs w:val="32"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2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กลยุทธ์การประเมินการจัดการเรียนรู้</w:t>
      </w:r>
    </w:p>
    <w:p w14:paraId="19A240E9" w14:textId="335225C7" w:rsid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แบบประเมินผู้สอน</w:t>
      </w:r>
    </w:p>
    <w:p w14:paraId="00A0DEE0" w14:textId="57FF14A6" w:rsidR="00A15EFF" w:rsidRPr="008E750A" w:rsidRDefault="008B1354" w:rsidP="00A15EFF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  <w:cs/>
          <w:lang w:bidi="th-TH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A15EFF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A15EFF">
        <w:rPr>
          <w:rFonts w:ascii="AngsanaUPC" w:hAnsi="AngsanaUPC" w:cs="AngsanaUPC" w:hint="cs"/>
          <w:sz w:val="32"/>
          <w:szCs w:val="32"/>
          <w:cs/>
          <w:lang w:bidi="th-TH"/>
        </w:rPr>
        <w:t>สะท้อนโดยนักศึกษา</w:t>
      </w:r>
    </w:p>
    <w:p w14:paraId="3692DBA4" w14:textId="65FAA849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ผลการสอบ</w:t>
      </w:r>
    </w:p>
    <w:p w14:paraId="3B00F91F" w14:textId="743A51F3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การทวนสอบผลประเมินผลลัพธ์การเรียนรู้</w:t>
      </w:r>
    </w:p>
    <w:p w14:paraId="2F61F7B3" w14:textId="368E7B37" w:rsidR="008E750A" w:rsidRPr="008E750A" w:rsidRDefault="00D92E1B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การประเมินโดยคณะกรรมการ</w:t>
      </w:r>
      <w:r w:rsidR="00A15EFF">
        <w:rPr>
          <w:rFonts w:ascii="AngsanaUPC" w:hAnsi="AngsanaUPC" w:cs="AngsanaUPC" w:hint="cs"/>
          <w:sz w:val="32"/>
          <w:szCs w:val="32"/>
          <w:cs/>
          <w:lang w:bidi="th-TH"/>
        </w:rPr>
        <w:t>กำกับมาตรฐานวิชาการ</w:t>
      </w:r>
    </w:p>
    <w:p w14:paraId="5C6854E8" w14:textId="77777777" w:rsidR="008E750A" w:rsidRPr="008E750A" w:rsidRDefault="008E750A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  <w:cs/>
        </w:rPr>
        <w:tab/>
      </w:r>
      <w:r w:rsidRPr="008E750A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การสังเกตการณ์สอนของผู้ร่วมทีมการสอน</w:t>
      </w:r>
    </w:p>
    <w:p w14:paraId="298E420B" w14:textId="77777777" w:rsidR="008E750A" w:rsidRPr="008E750A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518859D7" w14:textId="77777777" w:rsidR="008E750A" w:rsidRPr="008E750A" w:rsidRDefault="008E750A" w:rsidP="008E750A">
      <w:pPr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3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กลไกการปรับปรุงการจัดการเรียนรู้</w:t>
      </w:r>
    </w:p>
    <w:p w14:paraId="76EB6FA2" w14:textId="10E9957C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สัมมนาการจัดการเรียนการสอน</w:t>
      </w:r>
    </w:p>
    <w:p w14:paraId="41269496" w14:textId="00E83C18" w:rsidR="008E750A" w:rsidRPr="008E750A" w:rsidRDefault="008B1354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การวิจัยในและนอกชั้นเรียน</w:t>
      </w:r>
    </w:p>
    <w:p w14:paraId="001F065A" w14:textId="77777777" w:rsidR="008E750A" w:rsidRPr="008E750A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E750A">
        <w:rPr>
          <w:rFonts w:ascii="AngsanaUPC" w:hAnsi="AngsanaUPC" w:cs="AngsanaUPC" w:hint="cs"/>
          <w:sz w:val="32"/>
          <w:szCs w:val="32"/>
        </w:rPr>
        <w:lastRenderedPageBreak/>
        <w:sym w:font="Wingdings" w:char="F06F"/>
      </w:r>
      <w:r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41436597" w14:textId="77777777" w:rsidR="008E750A" w:rsidRPr="008E750A" w:rsidRDefault="008E750A" w:rsidP="008E750A">
      <w:pPr>
        <w:ind w:left="360" w:hanging="360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4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กระบวนการทวนสอบผลลัพธ์การเรียนรู้ของกระบวนวิชาของนักศึกษา</w:t>
      </w:r>
    </w:p>
    <w:p w14:paraId="519D22DB" w14:textId="4BB6F325" w:rsidR="008E750A" w:rsidRPr="008E750A" w:rsidRDefault="008B1354" w:rsidP="008E750A">
      <w:pPr>
        <w:autoSpaceDE w:val="0"/>
        <w:autoSpaceDN w:val="0"/>
        <w:adjustRightInd w:val="0"/>
        <w:ind w:left="702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มีการตั้งคณะกรรมการในสาขาวิชา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ตรวจสอบผลการประเมินผลลัพธ์การเรียนรู้ของนักศึกษา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โดยตรวจสอบข้อสอบรายงาน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วิธีการให้คะแนนสอบ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และการให้คะแนนพฤติกรรม</w:t>
      </w:r>
    </w:p>
    <w:p w14:paraId="144EFAFC" w14:textId="7D62B13B" w:rsidR="008E750A" w:rsidRPr="008E750A" w:rsidRDefault="008B1354" w:rsidP="00912A34">
      <w:pPr>
        <w:autoSpaceDE w:val="0"/>
        <w:autoSpaceDN w:val="0"/>
        <w:adjustRightInd w:val="0"/>
        <w:ind w:left="702" w:right="-425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การทวนสอบการให้คะแนนการตรวจผลงานของนักศึกษาโดยกรรมการประจำภาควิชาและคณะ</w:t>
      </w:r>
    </w:p>
    <w:p w14:paraId="34FF5DB4" w14:textId="5C46D67B" w:rsidR="008E750A" w:rsidRPr="008E750A" w:rsidRDefault="00D92E1B" w:rsidP="00912A34">
      <w:pPr>
        <w:autoSpaceDE w:val="0"/>
        <w:autoSpaceDN w:val="0"/>
        <w:adjustRightInd w:val="0"/>
        <w:ind w:left="702" w:right="-283" w:hanging="360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การทวนสอบการให้คะแนนจากการสุ่มตรวจผลงานของนักศึกษาโดยอาจารย์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หรือผู้ทรงคุณวุฒิอื่น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ๆ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br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ที่ไม่ใช่อาจารย์ประจำหลักสูตร</w:t>
      </w:r>
    </w:p>
    <w:p w14:paraId="43BA9928" w14:textId="77777777" w:rsidR="008E750A" w:rsidRPr="008B1354" w:rsidRDefault="008E750A" w:rsidP="008E750A">
      <w:pPr>
        <w:ind w:firstLine="342"/>
        <w:rPr>
          <w:rFonts w:ascii="AngsanaUPC" w:hAnsi="AngsanaUPC" w:cs="AngsanaUPC"/>
          <w:sz w:val="32"/>
          <w:szCs w:val="32"/>
        </w:rPr>
      </w:pPr>
      <w:r w:rsidRPr="008B1354">
        <w:rPr>
          <w:rFonts w:ascii="AngsanaUPC" w:hAnsi="AngsanaUPC" w:cs="AngsanaUPC" w:hint="cs"/>
          <w:sz w:val="32"/>
          <w:szCs w:val="32"/>
        </w:rPr>
        <w:sym w:font="Wingdings" w:char="F06F"/>
      </w:r>
      <w:r w:rsidRPr="008B1354">
        <w:rPr>
          <w:rFonts w:ascii="AngsanaUPC" w:eastAsia="BrowalliaNew" w:hAnsi="AngsanaUPC" w:cs="AngsanaUPC" w:hint="cs"/>
          <w:sz w:val="32"/>
          <w:szCs w:val="32"/>
        </w:rPr>
        <w:tab/>
      </w:r>
      <w:r w:rsidRPr="008B1354">
        <w:rPr>
          <w:rFonts w:ascii="AngsanaUPC" w:eastAsia="BrowalliaNew" w:hAnsi="AngsanaUPC" w:cs="AngsanaUPC" w:hint="cs"/>
          <w:sz w:val="32"/>
          <w:szCs w:val="32"/>
          <w:cs/>
        </w:rPr>
        <w:t>อื่นๆ (ระบุ) ................................</w:t>
      </w:r>
    </w:p>
    <w:p w14:paraId="68927A68" w14:textId="77777777" w:rsidR="008E750A" w:rsidRPr="008E750A" w:rsidRDefault="008E750A" w:rsidP="008E750A">
      <w:pPr>
        <w:ind w:left="414" w:hanging="414"/>
        <w:jc w:val="thaiDistribute"/>
        <w:rPr>
          <w:rFonts w:ascii="AngsanaUPC" w:hAnsi="AngsanaUPC" w:cs="AngsanaUPC"/>
          <w:b/>
          <w:bCs/>
          <w:sz w:val="32"/>
          <w:szCs w:val="32"/>
          <w:cs/>
        </w:rPr>
      </w:pP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>5</w:t>
      </w:r>
      <w:r w:rsidR="00912A34">
        <w:rPr>
          <w:rFonts w:ascii="AngsanaUPC" w:hAnsi="AngsanaUPC" w:cs="AngsanaUPC"/>
          <w:b/>
          <w:bCs/>
          <w:sz w:val="32"/>
          <w:szCs w:val="32"/>
          <w:lang w:bidi="ar-EG"/>
        </w:rPr>
        <w:t>.</w:t>
      </w:r>
      <w:r w:rsidRPr="008E750A">
        <w:rPr>
          <w:rFonts w:ascii="AngsanaUPC" w:hAnsi="AngsanaUPC" w:cs="AngsanaUPC" w:hint="cs"/>
          <w:b/>
          <w:bCs/>
          <w:sz w:val="32"/>
          <w:szCs w:val="32"/>
          <w:lang w:bidi="ar-EG"/>
        </w:rPr>
        <w:t xml:space="preserve"> </w:t>
      </w:r>
      <w:r w:rsidRPr="008E750A">
        <w:rPr>
          <w:rFonts w:ascii="AngsanaUPC" w:hAnsi="AngsanaUPC" w:cs="AngsanaUPC" w:hint="cs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การดำเนินการทบทวนและการวางแผนปรับปรุงประสิทธิผลของกระบวนวิชา</w:t>
      </w:r>
    </w:p>
    <w:p w14:paraId="566ED0AE" w14:textId="2525635B" w:rsidR="008E750A" w:rsidRPr="008E750A" w:rsidRDefault="005E4825" w:rsidP="008E750A">
      <w:pPr>
        <w:autoSpaceDE w:val="0"/>
        <w:autoSpaceDN w:val="0"/>
        <w:adjustRightInd w:val="0"/>
        <w:ind w:left="702" w:hanging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hAnsi="AngsanaUPC" w:cs="AngsanaUPC" w:hint="cs"/>
          <w:sz w:val="32"/>
          <w:szCs w:val="32"/>
        </w:rPr>
        <w:tab/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ตามข้อเสนอแนะและผลการทวนสอบตามข้อ</w:t>
      </w:r>
      <w:r w:rsidR="008E750A" w:rsidRPr="008E750A">
        <w:rPr>
          <w:rFonts w:ascii="AngsanaUPC" w:hAnsi="AngsanaUPC" w:cs="AngsanaUPC" w:hint="cs"/>
          <w:sz w:val="32"/>
          <w:szCs w:val="32"/>
        </w:rPr>
        <w:t xml:space="preserve"> 4</w:t>
      </w:r>
    </w:p>
    <w:p w14:paraId="74488870" w14:textId="024A8DF5" w:rsidR="008E750A" w:rsidRPr="008E750A" w:rsidRDefault="005E4825" w:rsidP="005E4825">
      <w:pPr>
        <w:autoSpaceDE w:val="0"/>
        <w:autoSpaceDN w:val="0"/>
        <w:adjustRightInd w:val="0"/>
        <w:ind w:left="360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>
        <w:rPr>
          <w:rFonts w:ascii="AngsanaUPC" w:hAnsi="AngsanaUPC" w:cs="AngsanaUPC"/>
          <w:sz w:val="32"/>
          <w:szCs w:val="32"/>
        </w:rPr>
        <w:t xml:space="preserve"> 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ปรับปรุงกระบวนวิชาในแต่ละปี</w:t>
      </w:r>
      <w:r w:rsidR="008E750A" w:rsidRPr="008E750A">
        <w:rPr>
          <w:rFonts w:ascii="AngsanaUPC" w:hAnsi="AngsanaUPC" w:cs="AngsanaUPC" w:hint="cs"/>
          <w:sz w:val="32"/>
          <w:szCs w:val="32"/>
          <w:cs/>
        </w:rPr>
        <w:t xml:space="preserve"> </w:t>
      </w:r>
      <w:r w:rsidR="008E750A" w:rsidRPr="008E750A">
        <w:rPr>
          <w:rFonts w:ascii="AngsanaUPC" w:hAnsi="AngsanaUPC" w:cs="AngsanaUPC" w:hint="cs"/>
          <w:sz w:val="32"/>
          <w:szCs w:val="32"/>
          <w:cs/>
          <w:lang w:bidi="th-TH"/>
        </w:rPr>
        <w:t>ตามผลการประเมินผู้สอนโดยนักศึกษา</w:t>
      </w:r>
    </w:p>
    <w:p w14:paraId="2E93349D" w14:textId="21A55293" w:rsidR="0019520C" w:rsidRPr="008E750A" w:rsidRDefault="005E0FB0" w:rsidP="008E750A">
      <w:pPr>
        <w:ind w:firstLine="342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</w:rPr>
        <w:sym w:font="Wingdings 2" w:char="F0A2"/>
      </w:r>
      <w:r w:rsidR="008E750A" w:rsidRPr="008E750A">
        <w:rPr>
          <w:rFonts w:ascii="AngsanaUPC" w:eastAsia="BrowalliaNew" w:hAnsi="AngsanaUPC" w:cs="AngsanaUPC" w:hint="cs"/>
          <w:sz w:val="32"/>
          <w:szCs w:val="32"/>
        </w:rPr>
        <w:tab/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อื่นๆ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</w:rPr>
        <w:t xml:space="preserve"> (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  <w:lang w:bidi="th-TH"/>
        </w:rPr>
        <w:t>ระบุ</w:t>
      </w:r>
      <w:r w:rsidR="008E750A" w:rsidRPr="005E4825">
        <w:rPr>
          <w:rFonts w:ascii="AngsanaUPC" w:eastAsia="BrowalliaNew" w:hAnsi="AngsanaUPC" w:cs="AngsanaUPC" w:hint="cs"/>
          <w:sz w:val="32"/>
          <w:szCs w:val="32"/>
          <w:cs/>
        </w:rPr>
        <w:t xml:space="preserve">) </w:t>
      </w:r>
      <w:r w:rsidRPr="005E0FB0">
        <w:rPr>
          <w:rFonts w:ascii="AngsanaUPC" w:eastAsia="BrowalliaNew" w:hAnsi="AngsanaUPC" w:cs="AngsanaUPC"/>
          <w:sz w:val="32"/>
          <w:szCs w:val="32"/>
          <w:cs/>
          <w:lang w:bidi="th-TH"/>
        </w:rPr>
        <w:t>เปลี่ยนหรือหมุนเวียนวิทยากรบรรยายพิเศษเสริมความรู้ในทุกภาคการศึกษา</w:t>
      </w:r>
    </w:p>
    <w:sectPr w:rsidR="0019520C" w:rsidRPr="008E750A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C686D" w14:textId="77777777" w:rsidR="00975D56" w:rsidRDefault="00975D56">
      <w:r>
        <w:separator/>
      </w:r>
    </w:p>
  </w:endnote>
  <w:endnote w:type="continuationSeparator" w:id="0">
    <w:p w14:paraId="796E1842" w14:textId="77777777" w:rsidR="00975D56" w:rsidRDefault="0097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DEFA" w14:textId="77777777" w:rsidR="00141B4F" w:rsidRDefault="00141B4F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71C37C" w14:textId="77777777" w:rsidR="00141B4F" w:rsidRDefault="00141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E6E9D" w14:textId="77777777" w:rsidR="00975D56" w:rsidRDefault="00975D56">
      <w:r>
        <w:separator/>
      </w:r>
    </w:p>
  </w:footnote>
  <w:footnote w:type="continuationSeparator" w:id="0">
    <w:p w14:paraId="2194BD27" w14:textId="77777777" w:rsidR="00975D56" w:rsidRDefault="00975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A786B" w14:textId="77777777" w:rsidR="00141B4F" w:rsidRDefault="00141B4F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0A4BE2" w14:textId="77777777" w:rsidR="00141B4F" w:rsidRDefault="00141B4F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8BE1C" w14:textId="77777777" w:rsidR="002816E2" w:rsidRPr="002816E2" w:rsidRDefault="002816E2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3A744F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2DF2026D" w14:textId="77777777" w:rsidR="00141B4F" w:rsidRPr="004C42BA" w:rsidRDefault="00141B4F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4793E" w14:textId="77777777" w:rsidR="00051206" w:rsidRDefault="0070339A" w:rsidP="00051206">
    <w:pPr>
      <w:pStyle w:val="Header"/>
      <w:jc w:val="right"/>
      <w:rPr>
        <w:lang w:bidi="th-TH"/>
      </w:rPr>
    </w:pPr>
    <w:r>
      <w:rPr>
        <w:lang w:bidi="th-TH"/>
      </w:rPr>
      <w:t>RQF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2436"/>
    <w:multiLevelType w:val="hybridMultilevel"/>
    <w:tmpl w:val="ABDA78E6"/>
    <w:lvl w:ilvl="0" w:tplc="88D830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44157"/>
    <w:multiLevelType w:val="hybridMultilevel"/>
    <w:tmpl w:val="14320FF0"/>
    <w:lvl w:ilvl="0" w:tplc="88D830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42253"/>
    <w:multiLevelType w:val="multilevel"/>
    <w:tmpl w:val="F95849B8"/>
    <w:lvl w:ilvl="0">
      <w:start w:val="1"/>
      <w:numFmt w:val="bullet"/>
      <w:lvlText w:val="●"/>
      <w:lvlJc w:val="left"/>
      <w:pPr>
        <w:ind w:left="428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5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85F50"/>
    <w:multiLevelType w:val="hybridMultilevel"/>
    <w:tmpl w:val="67440376"/>
    <w:lvl w:ilvl="0" w:tplc="88D8301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8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2E438BA"/>
    <w:multiLevelType w:val="hybridMultilevel"/>
    <w:tmpl w:val="FC866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52683"/>
    <w:multiLevelType w:val="hybridMultilevel"/>
    <w:tmpl w:val="1B82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1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238165">
    <w:abstractNumId w:val="10"/>
  </w:num>
  <w:num w:numId="2" w16cid:durableId="95444495">
    <w:abstractNumId w:val="21"/>
  </w:num>
  <w:num w:numId="3" w16cid:durableId="863515967">
    <w:abstractNumId w:val="18"/>
  </w:num>
  <w:num w:numId="4" w16cid:durableId="2023779776">
    <w:abstractNumId w:val="12"/>
  </w:num>
  <w:num w:numId="5" w16cid:durableId="733166260">
    <w:abstractNumId w:val="11"/>
  </w:num>
  <w:num w:numId="6" w16cid:durableId="1575620995">
    <w:abstractNumId w:val="16"/>
  </w:num>
  <w:num w:numId="7" w16cid:durableId="1996378304">
    <w:abstractNumId w:val="19"/>
  </w:num>
  <w:num w:numId="8" w16cid:durableId="756827618">
    <w:abstractNumId w:val="7"/>
  </w:num>
  <w:num w:numId="9" w16cid:durableId="683019390">
    <w:abstractNumId w:val="15"/>
  </w:num>
  <w:num w:numId="10" w16cid:durableId="1851986151">
    <w:abstractNumId w:val="22"/>
  </w:num>
  <w:num w:numId="11" w16cid:durableId="783840469">
    <w:abstractNumId w:val="8"/>
  </w:num>
  <w:num w:numId="12" w16cid:durableId="1569000654">
    <w:abstractNumId w:val="9"/>
  </w:num>
  <w:num w:numId="13" w16cid:durableId="2046564995">
    <w:abstractNumId w:val="3"/>
  </w:num>
  <w:num w:numId="14" w16cid:durableId="1345355373">
    <w:abstractNumId w:val="20"/>
  </w:num>
  <w:num w:numId="15" w16cid:durableId="1713579829">
    <w:abstractNumId w:val="17"/>
  </w:num>
  <w:num w:numId="16" w16cid:durableId="1303537087">
    <w:abstractNumId w:val="5"/>
  </w:num>
  <w:num w:numId="17" w16cid:durableId="566648852">
    <w:abstractNumId w:val="4"/>
  </w:num>
  <w:num w:numId="18" w16cid:durableId="791944045">
    <w:abstractNumId w:val="13"/>
  </w:num>
  <w:num w:numId="19" w16cid:durableId="1975061878">
    <w:abstractNumId w:val="2"/>
  </w:num>
  <w:num w:numId="20" w16cid:durableId="1774083533">
    <w:abstractNumId w:val="1"/>
  </w:num>
  <w:num w:numId="21" w16cid:durableId="1680421993">
    <w:abstractNumId w:val="6"/>
  </w:num>
  <w:num w:numId="22" w16cid:durableId="2096314762">
    <w:abstractNumId w:val="0"/>
  </w:num>
  <w:num w:numId="23" w16cid:durableId="862402712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29E2"/>
    <w:rsid w:val="00003C61"/>
    <w:rsid w:val="00021732"/>
    <w:rsid w:val="000262CE"/>
    <w:rsid w:val="00027082"/>
    <w:rsid w:val="00027558"/>
    <w:rsid w:val="000310D0"/>
    <w:rsid w:val="000333A7"/>
    <w:rsid w:val="0003547C"/>
    <w:rsid w:val="000452FC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5A78"/>
    <w:rsid w:val="000A11BA"/>
    <w:rsid w:val="000A729C"/>
    <w:rsid w:val="000A72C4"/>
    <w:rsid w:val="000A7C4F"/>
    <w:rsid w:val="000B54BA"/>
    <w:rsid w:val="000B6834"/>
    <w:rsid w:val="000C28FB"/>
    <w:rsid w:val="000D303E"/>
    <w:rsid w:val="000D4C10"/>
    <w:rsid w:val="000D700C"/>
    <w:rsid w:val="000E254B"/>
    <w:rsid w:val="000E71C6"/>
    <w:rsid w:val="000E74B7"/>
    <w:rsid w:val="000F57C0"/>
    <w:rsid w:val="000F639D"/>
    <w:rsid w:val="00100DE0"/>
    <w:rsid w:val="0010352C"/>
    <w:rsid w:val="00107A7C"/>
    <w:rsid w:val="00110A00"/>
    <w:rsid w:val="001129BF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3183F"/>
    <w:rsid w:val="00141895"/>
    <w:rsid w:val="00141B4F"/>
    <w:rsid w:val="00142D27"/>
    <w:rsid w:val="00155318"/>
    <w:rsid w:val="00155884"/>
    <w:rsid w:val="00156B20"/>
    <w:rsid w:val="00162230"/>
    <w:rsid w:val="0017387A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520C"/>
    <w:rsid w:val="00197570"/>
    <w:rsid w:val="001A0348"/>
    <w:rsid w:val="001A1A88"/>
    <w:rsid w:val="001A458C"/>
    <w:rsid w:val="001A6513"/>
    <w:rsid w:val="001B04C9"/>
    <w:rsid w:val="001C05CE"/>
    <w:rsid w:val="001C745D"/>
    <w:rsid w:val="001D2ED1"/>
    <w:rsid w:val="001D5032"/>
    <w:rsid w:val="001D6F46"/>
    <w:rsid w:val="001D783C"/>
    <w:rsid w:val="001E4A32"/>
    <w:rsid w:val="001E73F1"/>
    <w:rsid w:val="001F5060"/>
    <w:rsid w:val="0020177D"/>
    <w:rsid w:val="00210BFA"/>
    <w:rsid w:val="00210F50"/>
    <w:rsid w:val="00214F37"/>
    <w:rsid w:val="00215295"/>
    <w:rsid w:val="0021634A"/>
    <w:rsid w:val="00217907"/>
    <w:rsid w:val="00217F7E"/>
    <w:rsid w:val="00231BBD"/>
    <w:rsid w:val="002355BC"/>
    <w:rsid w:val="002444E0"/>
    <w:rsid w:val="00246B23"/>
    <w:rsid w:val="00247B01"/>
    <w:rsid w:val="002541B9"/>
    <w:rsid w:val="002636FF"/>
    <w:rsid w:val="0027335A"/>
    <w:rsid w:val="00273778"/>
    <w:rsid w:val="00273E08"/>
    <w:rsid w:val="00275E03"/>
    <w:rsid w:val="002816E2"/>
    <w:rsid w:val="00282D59"/>
    <w:rsid w:val="00284D0C"/>
    <w:rsid w:val="00285114"/>
    <w:rsid w:val="00290275"/>
    <w:rsid w:val="00297D1A"/>
    <w:rsid w:val="00297EAB"/>
    <w:rsid w:val="002A3DEA"/>
    <w:rsid w:val="002A62BE"/>
    <w:rsid w:val="002A6D50"/>
    <w:rsid w:val="002A6DF6"/>
    <w:rsid w:val="002B102D"/>
    <w:rsid w:val="002C115C"/>
    <w:rsid w:val="002C24C7"/>
    <w:rsid w:val="002D106D"/>
    <w:rsid w:val="002E3177"/>
    <w:rsid w:val="002E3D06"/>
    <w:rsid w:val="002E4D6C"/>
    <w:rsid w:val="002F48F9"/>
    <w:rsid w:val="0030037D"/>
    <w:rsid w:val="00301FAB"/>
    <w:rsid w:val="00305D13"/>
    <w:rsid w:val="00313E4A"/>
    <w:rsid w:val="00320298"/>
    <w:rsid w:val="00321C03"/>
    <w:rsid w:val="00325492"/>
    <w:rsid w:val="003318C8"/>
    <w:rsid w:val="00333B0A"/>
    <w:rsid w:val="00337C51"/>
    <w:rsid w:val="00347AF4"/>
    <w:rsid w:val="003542ED"/>
    <w:rsid w:val="00370813"/>
    <w:rsid w:val="003717FC"/>
    <w:rsid w:val="0037224D"/>
    <w:rsid w:val="00374DF8"/>
    <w:rsid w:val="00375174"/>
    <w:rsid w:val="00387027"/>
    <w:rsid w:val="003A744F"/>
    <w:rsid w:val="003B0D0D"/>
    <w:rsid w:val="003B1D02"/>
    <w:rsid w:val="003B2351"/>
    <w:rsid w:val="003B3362"/>
    <w:rsid w:val="003B3A37"/>
    <w:rsid w:val="003B3E44"/>
    <w:rsid w:val="003B6C5B"/>
    <w:rsid w:val="003C01BC"/>
    <w:rsid w:val="003C1EA7"/>
    <w:rsid w:val="003C7B95"/>
    <w:rsid w:val="003D03BF"/>
    <w:rsid w:val="003D04D9"/>
    <w:rsid w:val="003D22A4"/>
    <w:rsid w:val="003D349F"/>
    <w:rsid w:val="003E4756"/>
    <w:rsid w:val="003F6DA2"/>
    <w:rsid w:val="0040063F"/>
    <w:rsid w:val="00403295"/>
    <w:rsid w:val="0040617C"/>
    <w:rsid w:val="00414560"/>
    <w:rsid w:val="00414813"/>
    <w:rsid w:val="00414FEF"/>
    <w:rsid w:val="0041563D"/>
    <w:rsid w:val="0041740F"/>
    <w:rsid w:val="004227A2"/>
    <w:rsid w:val="004267BD"/>
    <w:rsid w:val="004303AF"/>
    <w:rsid w:val="0043139D"/>
    <w:rsid w:val="00433A9F"/>
    <w:rsid w:val="00436FEA"/>
    <w:rsid w:val="004420DF"/>
    <w:rsid w:val="00444893"/>
    <w:rsid w:val="0045031A"/>
    <w:rsid w:val="00451C03"/>
    <w:rsid w:val="00457517"/>
    <w:rsid w:val="004614D9"/>
    <w:rsid w:val="00462C88"/>
    <w:rsid w:val="00463011"/>
    <w:rsid w:val="00465B60"/>
    <w:rsid w:val="004669F1"/>
    <w:rsid w:val="00466F17"/>
    <w:rsid w:val="004702E3"/>
    <w:rsid w:val="00472224"/>
    <w:rsid w:val="00477546"/>
    <w:rsid w:val="00480FEE"/>
    <w:rsid w:val="00483EA0"/>
    <w:rsid w:val="0049011D"/>
    <w:rsid w:val="00490135"/>
    <w:rsid w:val="00490590"/>
    <w:rsid w:val="0049694F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64AD"/>
    <w:rsid w:val="004D62C1"/>
    <w:rsid w:val="004D7238"/>
    <w:rsid w:val="004E1F1E"/>
    <w:rsid w:val="004E35B7"/>
    <w:rsid w:val="004E5C97"/>
    <w:rsid w:val="004F063A"/>
    <w:rsid w:val="004F0902"/>
    <w:rsid w:val="004F0C45"/>
    <w:rsid w:val="004F45B6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3FAF"/>
    <w:rsid w:val="00536B1E"/>
    <w:rsid w:val="00546F06"/>
    <w:rsid w:val="00552971"/>
    <w:rsid w:val="00554CD4"/>
    <w:rsid w:val="005556EB"/>
    <w:rsid w:val="005572AD"/>
    <w:rsid w:val="00562369"/>
    <w:rsid w:val="00562847"/>
    <w:rsid w:val="00565CA4"/>
    <w:rsid w:val="00572F82"/>
    <w:rsid w:val="005771E9"/>
    <w:rsid w:val="005810EA"/>
    <w:rsid w:val="005864EF"/>
    <w:rsid w:val="00591EF4"/>
    <w:rsid w:val="00594AD2"/>
    <w:rsid w:val="005967D3"/>
    <w:rsid w:val="005A0141"/>
    <w:rsid w:val="005A69A7"/>
    <w:rsid w:val="005B354E"/>
    <w:rsid w:val="005B5AD0"/>
    <w:rsid w:val="005B60A4"/>
    <w:rsid w:val="005C046C"/>
    <w:rsid w:val="005C09A9"/>
    <w:rsid w:val="005C2F8C"/>
    <w:rsid w:val="005C5572"/>
    <w:rsid w:val="005D0FA7"/>
    <w:rsid w:val="005D445A"/>
    <w:rsid w:val="005D5C1C"/>
    <w:rsid w:val="005D5E97"/>
    <w:rsid w:val="005E0027"/>
    <w:rsid w:val="005E0FB0"/>
    <w:rsid w:val="005E4825"/>
    <w:rsid w:val="005E6875"/>
    <w:rsid w:val="005E7B3B"/>
    <w:rsid w:val="005F069F"/>
    <w:rsid w:val="005F189F"/>
    <w:rsid w:val="006001D2"/>
    <w:rsid w:val="0060234B"/>
    <w:rsid w:val="006032AB"/>
    <w:rsid w:val="00605451"/>
    <w:rsid w:val="00606C4B"/>
    <w:rsid w:val="00606C70"/>
    <w:rsid w:val="00607AB2"/>
    <w:rsid w:val="00607F48"/>
    <w:rsid w:val="00612867"/>
    <w:rsid w:val="00612C72"/>
    <w:rsid w:val="00612DD3"/>
    <w:rsid w:val="00612F7A"/>
    <w:rsid w:val="00615668"/>
    <w:rsid w:val="00623974"/>
    <w:rsid w:val="0062403B"/>
    <w:rsid w:val="006240A6"/>
    <w:rsid w:val="00625EB8"/>
    <w:rsid w:val="00626F98"/>
    <w:rsid w:val="006270DA"/>
    <w:rsid w:val="00634486"/>
    <w:rsid w:val="00634A0A"/>
    <w:rsid w:val="0063620B"/>
    <w:rsid w:val="00636A7C"/>
    <w:rsid w:val="00637B6C"/>
    <w:rsid w:val="0064417A"/>
    <w:rsid w:val="00646E06"/>
    <w:rsid w:val="0065082C"/>
    <w:rsid w:val="00653EB5"/>
    <w:rsid w:val="00657488"/>
    <w:rsid w:val="00657765"/>
    <w:rsid w:val="0066002D"/>
    <w:rsid w:val="006606BA"/>
    <w:rsid w:val="00661400"/>
    <w:rsid w:val="0066175A"/>
    <w:rsid w:val="006633B8"/>
    <w:rsid w:val="00663D50"/>
    <w:rsid w:val="00674D64"/>
    <w:rsid w:val="00675E54"/>
    <w:rsid w:val="006952A8"/>
    <w:rsid w:val="006A2526"/>
    <w:rsid w:val="006A3576"/>
    <w:rsid w:val="006A3C37"/>
    <w:rsid w:val="006A7F0F"/>
    <w:rsid w:val="006B0AF5"/>
    <w:rsid w:val="006B18F1"/>
    <w:rsid w:val="006B3544"/>
    <w:rsid w:val="006B3CF9"/>
    <w:rsid w:val="006B4262"/>
    <w:rsid w:val="006B447A"/>
    <w:rsid w:val="006B458F"/>
    <w:rsid w:val="006B527E"/>
    <w:rsid w:val="006B693D"/>
    <w:rsid w:val="006D0E76"/>
    <w:rsid w:val="006D156C"/>
    <w:rsid w:val="006D1909"/>
    <w:rsid w:val="006E046B"/>
    <w:rsid w:val="006E144A"/>
    <w:rsid w:val="006F61EE"/>
    <w:rsid w:val="00700A7D"/>
    <w:rsid w:val="0070339A"/>
    <w:rsid w:val="007100D2"/>
    <w:rsid w:val="00711087"/>
    <w:rsid w:val="007153F8"/>
    <w:rsid w:val="00716ADA"/>
    <w:rsid w:val="00717223"/>
    <w:rsid w:val="00721911"/>
    <w:rsid w:val="00722FCC"/>
    <w:rsid w:val="007234BC"/>
    <w:rsid w:val="00725849"/>
    <w:rsid w:val="0072796C"/>
    <w:rsid w:val="007318BA"/>
    <w:rsid w:val="007319AB"/>
    <w:rsid w:val="0073395F"/>
    <w:rsid w:val="007379A1"/>
    <w:rsid w:val="007427AF"/>
    <w:rsid w:val="00742FA4"/>
    <w:rsid w:val="00747E89"/>
    <w:rsid w:val="00751F68"/>
    <w:rsid w:val="00753AE9"/>
    <w:rsid w:val="007625E5"/>
    <w:rsid w:val="007645B6"/>
    <w:rsid w:val="00770063"/>
    <w:rsid w:val="00770E57"/>
    <w:rsid w:val="007711D7"/>
    <w:rsid w:val="007721C5"/>
    <w:rsid w:val="00772474"/>
    <w:rsid w:val="007767DC"/>
    <w:rsid w:val="007776CB"/>
    <w:rsid w:val="00781A31"/>
    <w:rsid w:val="00783C68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C77F0"/>
    <w:rsid w:val="007D3D8E"/>
    <w:rsid w:val="007D46AE"/>
    <w:rsid w:val="007D5F3F"/>
    <w:rsid w:val="007E1129"/>
    <w:rsid w:val="007E54C7"/>
    <w:rsid w:val="007F04F4"/>
    <w:rsid w:val="007F6314"/>
    <w:rsid w:val="007F6E2E"/>
    <w:rsid w:val="00802B18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C08"/>
    <w:rsid w:val="00850EAE"/>
    <w:rsid w:val="00852610"/>
    <w:rsid w:val="00853B49"/>
    <w:rsid w:val="0086110D"/>
    <w:rsid w:val="008616F6"/>
    <w:rsid w:val="00863080"/>
    <w:rsid w:val="00871782"/>
    <w:rsid w:val="008729B2"/>
    <w:rsid w:val="008763BB"/>
    <w:rsid w:val="00877181"/>
    <w:rsid w:val="008803A5"/>
    <w:rsid w:val="0088067F"/>
    <w:rsid w:val="00882468"/>
    <w:rsid w:val="0088458E"/>
    <w:rsid w:val="00887A7B"/>
    <w:rsid w:val="00887E95"/>
    <w:rsid w:val="00890EBD"/>
    <w:rsid w:val="00893B55"/>
    <w:rsid w:val="00895FE1"/>
    <w:rsid w:val="0089677B"/>
    <w:rsid w:val="008A1BFB"/>
    <w:rsid w:val="008A4EC4"/>
    <w:rsid w:val="008A4EF3"/>
    <w:rsid w:val="008A78E3"/>
    <w:rsid w:val="008B1354"/>
    <w:rsid w:val="008B37E4"/>
    <w:rsid w:val="008B5FBE"/>
    <w:rsid w:val="008C024A"/>
    <w:rsid w:val="008C0982"/>
    <w:rsid w:val="008C43CB"/>
    <w:rsid w:val="008C4981"/>
    <w:rsid w:val="008C71A6"/>
    <w:rsid w:val="008C73E0"/>
    <w:rsid w:val="008D26AB"/>
    <w:rsid w:val="008D32CB"/>
    <w:rsid w:val="008D5AF5"/>
    <w:rsid w:val="008D6F49"/>
    <w:rsid w:val="008D6F5F"/>
    <w:rsid w:val="008D6FC5"/>
    <w:rsid w:val="008E2686"/>
    <w:rsid w:val="008E32CD"/>
    <w:rsid w:val="008E750A"/>
    <w:rsid w:val="008E7809"/>
    <w:rsid w:val="008F24F4"/>
    <w:rsid w:val="00900053"/>
    <w:rsid w:val="00902388"/>
    <w:rsid w:val="00904977"/>
    <w:rsid w:val="00911DAC"/>
    <w:rsid w:val="00912A34"/>
    <w:rsid w:val="0091463D"/>
    <w:rsid w:val="009157CD"/>
    <w:rsid w:val="00916C81"/>
    <w:rsid w:val="00917F31"/>
    <w:rsid w:val="00921439"/>
    <w:rsid w:val="0092310A"/>
    <w:rsid w:val="009234D3"/>
    <w:rsid w:val="00933131"/>
    <w:rsid w:val="00943139"/>
    <w:rsid w:val="00952574"/>
    <w:rsid w:val="00965984"/>
    <w:rsid w:val="00975D56"/>
    <w:rsid w:val="00982B10"/>
    <w:rsid w:val="00983CDA"/>
    <w:rsid w:val="00992895"/>
    <w:rsid w:val="009976E6"/>
    <w:rsid w:val="00997870"/>
    <w:rsid w:val="009A0B36"/>
    <w:rsid w:val="009A556F"/>
    <w:rsid w:val="009A584C"/>
    <w:rsid w:val="009B34F2"/>
    <w:rsid w:val="009B42D6"/>
    <w:rsid w:val="009B544B"/>
    <w:rsid w:val="009C2D7B"/>
    <w:rsid w:val="009C3C0B"/>
    <w:rsid w:val="009D1825"/>
    <w:rsid w:val="009D7ECF"/>
    <w:rsid w:val="009E213D"/>
    <w:rsid w:val="009E45B2"/>
    <w:rsid w:val="009E4AD2"/>
    <w:rsid w:val="009E7D7E"/>
    <w:rsid w:val="009F0317"/>
    <w:rsid w:val="009F0801"/>
    <w:rsid w:val="009F16C5"/>
    <w:rsid w:val="00A05FEB"/>
    <w:rsid w:val="00A122FD"/>
    <w:rsid w:val="00A12885"/>
    <w:rsid w:val="00A13B58"/>
    <w:rsid w:val="00A15EFF"/>
    <w:rsid w:val="00A16210"/>
    <w:rsid w:val="00A16D07"/>
    <w:rsid w:val="00A176E7"/>
    <w:rsid w:val="00A24334"/>
    <w:rsid w:val="00A26775"/>
    <w:rsid w:val="00A32183"/>
    <w:rsid w:val="00A32309"/>
    <w:rsid w:val="00A330F0"/>
    <w:rsid w:val="00A4796D"/>
    <w:rsid w:val="00A53F78"/>
    <w:rsid w:val="00A54651"/>
    <w:rsid w:val="00A640FF"/>
    <w:rsid w:val="00A674B2"/>
    <w:rsid w:val="00A7249D"/>
    <w:rsid w:val="00A803F4"/>
    <w:rsid w:val="00A80E19"/>
    <w:rsid w:val="00A814B0"/>
    <w:rsid w:val="00A81C47"/>
    <w:rsid w:val="00A85252"/>
    <w:rsid w:val="00A93B4B"/>
    <w:rsid w:val="00A94408"/>
    <w:rsid w:val="00A94893"/>
    <w:rsid w:val="00A95E40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4D33"/>
    <w:rsid w:val="00AF7EFE"/>
    <w:rsid w:val="00B0175B"/>
    <w:rsid w:val="00B03B3D"/>
    <w:rsid w:val="00B03F9C"/>
    <w:rsid w:val="00B05DC3"/>
    <w:rsid w:val="00B12229"/>
    <w:rsid w:val="00B151CF"/>
    <w:rsid w:val="00B1553C"/>
    <w:rsid w:val="00B22D1C"/>
    <w:rsid w:val="00B308FA"/>
    <w:rsid w:val="00B329A2"/>
    <w:rsid w:val="00B3606C"/>
    <w:rsid w:val="00B42837"/>
    <w:rsid w:val="00B42C03"/>
    <w:rsid w:val="00B43EB4"/>
    <w:rsid w:val="00B44020"/>
    <w:rsid w:val="00B47A8F"/>
    <w:rsid w:val="00B51BC2"/>
    <w:rsid w:val="00B53731"/>
    <w:rsid w:val="00B5525B"/>
    <w:rsid w:val="00B55456"/>
    <w:rsid w:val="00B557FB"/>
    <w:rsid w:val="00B567DB"/>
    <w:rsid w:val="00B57045"/>
    <w:rsid w:val="00B60150"/>
    <w:rsid w:val="00B63977"/>
    <w:rsid w:val="00B64292"/>
    <w:rsid w:val="00B668AC"/>
    <w:rsid w:val="00B704DE"/>
    <w:rsid w:val="00B71232"/>
    <w:rsid w:val="00B721E8"/>
    <w:rsid w:val="00B76CA1"/>
    <w:rsid w:val="00B814E3"/>
    <w:rsid w:val="00B82DAA"/>
    <w:rsid w:val="00B84E04"/>
    <w:rsid w:val="00B864FD"/>
    <w:rsid w:val="00B87982"/>
    <w:rsid w:val="00B91C7C"/>
    <w:rsid w:val="00B96879"/>
    <w:rsid w:val="00BA4014"/>
    <w:rsid w:val="00BB471D"/>
    <w:rsid w:val="00BB5C13"/>
    <w:rsid w:val="00BB6626"/>
    <w:rsid w:val="00BC7C43"/>
    <w:rsid w:val="00BE0CD9"/>
    <w:rsid w:val="00BE4BC6"/>
    <w:rsid w:val="00BE5F57"/>
    <w:rsid w:val="00BE7983"/>
    <w:rsid w:val="00BF1490"/>
    <w:rsid w:val="00BF617E"/>
    <w:rsid w:val="00BF65D2"/>
    <w:rsid w:val="00C00FAE"/>
    <w:rsid w:val="00C014C8"/>
    <w:rsid w:val="00C0170A"/>
    <w:rsid w:val="00C17170"/>
    <w:rsid w:val="00C214B6"/>
    <w:rsid w:val="00C223E6"/>
    <w:rsid w:val="00C22EF0"/>
    <w:rsid w:val="00C3470B"/>
    <w:rsid w:val="00C406A5"/>
    <w:rsid w:val="00C56F10"/>
    <w:rsid w:val="00C62137"/>
    <w:rsid w:val="00C66F57"/>
    <w:rsid w:val="00C70070"/>
    <w:rsid w:val="00C746EA"/>
    <w:rsid w:val="00C7636E"/>
    <w:rsid w:val="00C81F21"/>
    <w:rsid w:val="00C82FAE"/>
    <w:rsid w:val="00C83527"/>
    <w:rsid w:val="00C84A16"/>
    <w:rsid w:val="00C871A8"/>
    <w:rsid w:val="00CA4ABC"/>
    <w:rsid w:val="00CA5ACA"/>
    <w:rsid w:val="00CB71C2"/>
    <w:rsid w:val="00CD155D"/>
    <w:rsid w:val="00CD279A"/>
    <w:rsid w:val="00CD2D6D"/>
    <w:rsid w:val="00CD342D"/>
    <w:rsid w:val="00CD4ABF"/>
    <w:rsid w:val="00CD5B1C"/>
    <w:rsid w:val="00CD6A5E"/>
    <w:rsid w:val="00CD6C6F"/>
    <w:rsid w:val="00CE4195"/>
    <w:rsid w:val="00CE6255"/>
    <w:rsid w:val="00CE67B8"/>
    <w:rsid w:val="00CF037C"/>
    <w:rsid w:val="00CF61D7"/>
    <w:rsid w:val="00D07077"/>
    <w:rsid w:val="00D07C8C"/>
    <w:rsid w:val="00D11125"/>
    <w:rsid w:val="00D153FD"/>
    <w:rsid w:val="00D20E12"/>
    <w:rsid w:val="00D22A11"/>
    <w:rsid w:val="00D2465C"/>
    <w:rsid w:val="00D24824"/>
    <w:rsid w:val="00D267D8"/>
    <w:rsid w:val="00D27BE3"/>
    <w:rsid w:val="00D31EF1"/>
    <w:rsid w:val="00D3202E"/>
    <w:rsid w:val="00D332CD"/>
    <w:rsid w:val="00D36AFD"/>
    <w:rsid w:val="00D41A14"/>
    <w:rsid w:val="00D42650"/>
    <w:rsid w:val="00D42FC6"/>
    <w:rsid w:val="00D454AE"/>
    <w:rsid w:val="00D45A72"/>
    <w:rsid w:val="00D460F4"/>
    <w:rsid w:val="00D4746D"/>
    <w:rsid w:val="00D51435"/>
    <w:rsid w:val="00D5166D"/>
    <w:rsid w:val="00D53B86"/>
    <w:rsid w:val="00D549CC"/>
    <w:rsid w:val="00D61359"/>
    <w:rsid w:val="00D67837"/>
    <w:rsid w:val="00D77901"/>
    <w:rsid w:val="00D8025E"/>
    <w:rsid w:val="00D8031C"/>
    <w:rsid w:val="00D80A17"/>
    <w:rsid w:val="00D80C86"/>
    <w:rsid w:val="00D81544"/>
    <w:rsid w:val="00D81C2E"/>
    <w:rsid w:val="00D82744"/>
    <w:rsid w:val="00D84717"/>
    <w:rsid w:val="00D864C6"/>
    <w:rsid w:val="00D90521"/>
    <w:rsid w:val="00D91E6D"/>
    <w:rsid w:val="00D92E1B"/>
    <w:rsid w:val="00DA3EFB"/>
    <w:rsid w:val="00DA5C1B"/>
    <w:rsid w:val="00DB0209"/>
    <w:rsid w:val="00DB3250"/>
    <w:rsid w:val="00DB3BC9"/>
    <w:rsid w:val="00DB4832"/>
    <w:rsid w:val="00DD2911"/>
    <w:rsid w:val="00DD3E7D"/>
    <w:rsid w:val="00DD4479"/>
    <w:rsid w:val="00DD4952"/>
    <w:rsid w:val="00DD640D"/>
    <w:rsid w:val="00DE16C3"/>
    <w:rsid w:val="00DE44B2"/>
    <w:rsid w:val="00DE57A9"/>
    <w:rsid w:val="00E048C9"/>
    <w:rsid w:val="00E154C5"/>
    <w:rsid w:val="00E158C3"/>
    <w:rsid w:val="00E15EFB"/>
    <w:rsid w:val="00E23FED"/>
    <w:rsid w:val="00E35D3D"/>
    <w:rsid w:val="00E37FF5"/>
    <w:rsid w:val="00E40E78"/>
    <w:rsid w:val="00E56705"/>
    <w:rsid w:val="00E6557D"/>
    <w:rsid w:val="00E6678E"/>
    <w:rsid w:val="00E677CD"/>
    <w:rsid w:val="00E71FB5"/>
    <w:rsid w:val="00E727FF"/>
    <w:rsid w:val="00E73B13"/>
    <w:rsid w:val="00E76811"/>
    <w:rsid w:val="00E81DDC"/>
    <w:rsid w:val="00E83BFC"/>
    <w:rsid w:val="00EA06C3"/>
    <w:rsid w:val="00EA30F2"/>
    <w:rsid w:val="00EA4009"/>
    <w:rsid w:val="00EA4F0E"/>
    <w:rsid w:val="00EB1227"/>
    <w:rsid w:val="00EB4384"/>
    <w:rsid w:val="00EC213F"/>
    <w:rsid w:val="00EC4B82"/>
    <w:rsid w:val="00EC6429"/>
    <w:rsid w:val="00ED043F"/>
    <w:rsid w:val="00ED0B3A"/>
    <w:rsid w:val="00ED12C8"/>
    <w:rsid w:val="00ED41CE"/>
    <w:rsid w:val="00ED67E0"/>
    <w:rsid w:val="00EE0DA0"/>
    <w:rsid w:val="00EE3D68"/>
    <w:rsid w:val="00EE4130"/>
    <w:rsid w:val="00EF13B7"/>
    <w:rsid w:val="00EF19B7"/>
    <w:rsid w:val="00EF1C1D"/>
    <w:rsid w:val="00EF5B30"/>
    <w:rsid w:val="00EF6AFC"/>
    <w:rsid w:val="00F135F9"/>
    <w:rsid w:val="00F20EF8"/>
    <w:rsid w:val="00F21C4B"/>
    <w:rsid w:val="00F2506B"/>
    <w:rsid w:val="00F26DAD"/>
    <w:rsid w:val="00F316FB"/>
    <w:rsid w:val="00F31EBC"/>
    <w:rsid w:val="00F333E8"/>
    <w:rsid w:val="00F35D75"/>
    <w:rsid w:val="00F4113A"/>
    <w:rsid w:val="00F43924"/>
    <w:rsid w:val="00F43B14"/>
    <w:rsid w:val="00F44767"/>
    <w:rsid w:val="00F53EF5"/>
    <w:rsid w:val="00F56263"/>
    <w:rsid w:val="00F564C4"/>
    <w:rsid w:val="00F60114"/>
    <w:rsid w:val="00F62B75"/>
    <w:rsid w:val="00F635F3"/>
    <w:rsid w:val="00F63ED4"/>
    <w:rsid w:val="00F719A3"/>
    <w:rsid w:val="00F72FAD"/>
    <w:rsid w:val="00F80682"/>
    <w:rsid w:val="00F82627"/>
    <w:rsid w:val="00F85711"/>
    <w:rsid w:val="00F91FEA"/>
    <w:rsid w:val="00F929D6"/>
    <w:rsid w:val="00F92DF0"/>
    <w:rsid w:val="00F95016"/>
    <w:rsid w:val="00F952F9"/>
    <w:rsid w:val="00FA1B0C"/>
    <w:rsid w:val="00FA25F4"/>
    <w:rsid w:val="00FA6ECB"/>
    <w:rsid w:val="00FB156D"/>
    <w:rsid w:val="00FC06E9"/>
    <w:rsid w:val="00FC08EB"/>
    <w:rsid w:val="00FC0DD0"/>
    <w:rsid w:val="00FC0FB9"/>
    <w:rsid w:val="00FC291D"/>
    <w:rsid w:val="00FC5418"/>
    <w:rsid w:val="00FC69A6"/>
    <w:rsid w:val="00FD35CB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CDC542"/>
  <w15:chartTrackingRefBased/>
  <w15:docId w15:val="{4424A7A5-ED06-4C1A-AE5B-0D744AA5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  <w:style w:type="paragraph" w:styleId="NormalWeb">
    <w:name w:val="Normal (Web)"/>
    <w:basedOn w:val="Normal"/>
    <w:uiPriority w:val="99"/>
    <w:unhideWhenUsed/>
    <w:rsid w:val="002C115C"/>
    <w:pPr>
      <w:spacing w:before="100" w:beforeAutospacing="1" w:after="100" w:afterAutospacing="1"/>
    </w:pPr>
    <w:rPr>
      <w:rFonts w:cs="Times New Roman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3D349F"/>
    <w:rPr>
      <w:sz w:val="24"/>
      <w:szCs w:val="28"/>
      <w:lang w:bidi="ar-SA"/>
    </w:rPr>
  </w:style>
  <w:style w:type="character" w:styleId="CommentReference">
    <w:name w:val="annotation reference"/>
    <w:basedOn w:val="DefaultParagraphFont"/>
    <w:rsid w:val="00722FC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2F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22FCC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722F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22FCC"/>
    <w:rPr>
      <w:b/>
      <w:bCs/>
      <w:lang w:bidi="ar-SA"/>
    </w:rPr>
  </w:style>
  <w:style w:type="paragraph" w:customStyle="1" w:styleId="ListParagraph1">
    <w:name w:val="List Paragraph1"/>
    <w:basedOn w:val="Normal"/>
    <w:uiPriority w:val="34"/>
    <w:qFormat/>
    <w:rsid w:val="00284D0C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443F0-8E6A-44AD-B575-DC31F886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one</cp:lastModifiedBy>
  <cp:revision>5</cp:revision>
  <cp:lastPrinted>2009-03-20T08:25:00Z</cp:lastPrinted>
  <dcterms:created xsi:type="dcterms:W3CDTF">2025-01-07T09:33:00Z</dcterms:created>
  <dcterms:modified xsi:type="dcterms:W3CDTF">2025-01-07T14:05:00Z</dcterms:modified>
</cp:coreProperties>
</file>