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DCB" w:rsidRDefault="004E5DCB" w:rsidP="004E5DCB">
      <w:pPr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รายละเอียดของรายวิชาปฏิบัติวัสดุ</w:t>
      </w:r>
      <w:r>
        <w:rPr>
          <w:rFonts w:ascii="Angsana New" w:hAnsi="Angsana New"/>
          <w:b/>
          <w:bCs/>
          <w:sz w:val="32"/>
          <w:szCs w:val="32"/>
          <w:lang w:bidi="th-TH"/>
        </w:rPr>
        <w:t>IEN 363</w:t>
      </w:r>
    </w:p>
    <w:p w:rsidR="004E5DCB" w:rsidRDefault="004E5DCB" w:rsidP="004E5DCB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rPr>
          <w:rFonts w:ascii="Angsana New" w:hAnsi="Angsana New"/>
          <w:b/>
          <w:bCs/>
          <w:sz w:val="32"/>
          <w:szCs w:val="32"/>
          <w:lang w:bidi="ar-EG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ชื่อสถาบันอุดมศึกษา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/>
          <w:sz w:val="32"/>
          <w:szCs w:val="32"/>
          <w:cs/>
          <w:lang w:bidi="th-TH"/>
        </w:rPr>
        <w:t>มหาวิทยาลัยรังสิต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</w:p>
    <w:p w:rsidR="004E5DCB" w:rsidRDefault="004E5DCB" w:rsidP="004E5DCB">
      <w:pPr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วิทยาลัย/คณะ/ภาควิชา</w:t>
      </w:r>
      <w:r>
        <w:rPr>
          <w:rFonts w:ascii="Angsana New" w:hAnsi="Angsana New"/>
          <w:sz w:val="32"/>
          <w:szCs w:val="32"/>
          <w:cs/>
          <w:lang w:bidi="th-TH"/>
        </w:rPr>
        <w:tab/>
        <w:t>วิทยาลัยวิศวกรรมศาสตร์</w:t>
      </w: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หมวดที่ </w:t>
      </w:r>
      <w:proofErr w:type="gramStart"/>
      <w:r>
        <w:rPr>
          <w:rFonts w:ascii="Angsana New" w:hAnsi="Angsana New"/>
          <w:b/>
          <w:bCs/>
          <w:sz w:val="32"/>
          <w:szCs w:val="32"/>
          <w:lang w:val="en-US" w:bidi="th-TH"/>
        </w:rPr>
        <w:t xml:space="preserve">1 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ข้อมูลทั่วไป</w:t>
      </w:r>
      <w:proofErr w:type="gramEnd"/>
    </w:p>
    <w:p w:rsidR="004E5DCB" w:rsidRDefault="004E5DCB" w:rsidP="004E5DCB">
      <w:pPr>
        <w:rPr>
          <w:rFonts w:ascii="Angsana New" w:hAnsi="Angsana New"/>
          <w:sz w:val="32"/>
          <w:szCs w:val="32"/>
          <w:cs/>
          <w:lang w:val="en-AU" w:bidi="th-TH"/>
        </w:rPr>
      </w:pPr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lang w:val="en-US" w:bidi="th-TH"/>
        </w:rPr>
      </w:pPr>
      <w:r>
        <w:rPr>
          <w:rFonts w:ascii="Angsana New" w:hAnsi="Angsana New"/>
          <w:b/>
          <w:bCs/>
          <w:sz w:val="32"/>
          <w:szCs w:val="32"/>
        </w:rPr>
        <w:t>1.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ab/>
      </w:r>
      <w:r>
        <w:rPr>
          <w:rFonts w:ascii="Angsana New" w:hAnsi="Angsana New"/>
          <w:b/>
          <w:bCs/>
          <w:sz w:val="32"/>
          <w:szCs w:val="32"/>
          <w:cs/>
          <w:lang w:val="en-US" w:bidi="th-TH"/>
        </w:rPr>
        <w:t xml:space="preserve">รหัสและชื่อรายวิชา </w:t>
      </w:r>
    </w:p>
    <w:p w:rsidR="004E5DCB" w:rsidRDefault="004E5DCB" w:rsidP="004E5DCB">
      <w:pPr>
        <w:tabs>
          <w:tab w:val="left" w:pos="360"/>
          <w:tab w:val="left" w:pos="1620"/>
          <w:tab w:val="left" w:pos="7920"/>
        </w:tabs>
        <w:ind w:right="26"/>
        <w:rPr>
          <w:rFonts w:ascii="Angsana New" w:hAnsi="Angsana New"/>
          <w:sz w:val="32"/>
          <w:szCs w:val="32"/>
          <w:rtl/>
          <w:cs/>
        </w:rPr>
      </w:pPr>
      <w:r>
        <w:rPr>
          <w:rFonts w:ascii="Angsana New" w:hAnsi="Angsana New"/>
          <w:sz w:val="32"/>
          <w:szCs w:val="32"/>
        </w:rPr>
        <w:tab/>
      </w:r>
      <w:r>
        <w:rPr>
          <w:rFonts w:ascii="Angsana New" w:hAnsi="Angsana New"/>
          <w:sz w:val="32"/>
          <w:szCs w:val="32"/>
          <w:lang w:bidi="th-TH"/>
        </w:rPr>
        <w:t xml:space="preserve">IEN 363 </w:t>
      </w:r>
      <w:r>
        <w:rPr>
          <w:rFonts w:ascii="Angsana New" w:hAnsi="Angsana New" w:hint="cs"/>
          <w:sz w:val="32"/>
          <w:szCs w:val="32"/>
          <w:cs/>
          <w:lang w:bidi="th-TH"/>
        </w:rPr>
        <w:t>ปฏิบัติวัสดุ</w:t>
      </w:r>
      <w:r w:rsidR="000D6E2D">
        <w:rPr>
          <w:rFonts w:ascii="Angsana New" w:hAnsi="Angsana New"/>
          <w:sz w:val="32"/>
          <w:szCs w:val="32"/>
          <w:lang w:bidi="th-TH"/>
        </w:rPr>
        <w:t xml:space="preserve"> sec</w:t>
      </w:r>
      <w:r w:rsidR="00AA161A">
        <w:rPr>
          <w:rFonts w:ascii="Angsana New" w:hAnsi="Angsana New"/>
          <w:sz w:val="32"/>
          <w:szCs w:val="32"/>
          <w:lang w:bidi="th-TH"/>
        </w:rPr>
        <w:t xml:space="preserve"> 11</w:t>
      </w:r>
      <w:r>
        <w:rPr>
          <w:rFonts w:ascii="Angsana New" w:hAnsi="Angsana New"/>
          <w:sz w:val="32"/>
          <w:szCs w:val="32"/>
        </w:rPr>
        <w:tab/>
      </w:r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val="en-US" w:bidi="th-TH"/>
        </w:rPr>
        <w:t>2.</w:t>
      </w:r>
      <w:r>
        <w:rPr>
          <w:rFonts w:ascii="Angsana New" w:hAnsi="Angsana New"/>
          <w:sz w:val="32"/>
          <w:szCs w:val="32"/>
          <w:cs/>
          <w:lang w:val="en-US" w:bidi="th-TH"/>
        </w:rPr>
        <w:tab/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จำนวนหน่วย</w:t>
      </w:r>
      <w:proofErr w:type="spellStart"/>
      <w:r>
        <w:rPr>
          <w:rFonts w:ascii="Angsana New" w:hAnsi="Angsana New"/>
          <w:b/>
          <w:bCs/>
          <w:sz w:val="32"/>
          <w:szCs w:val="32"/>
          <w:cs/>
          <w:lang w:bidi="th-TH"/>
        </w:rPr>
        <w:t>กิต</w:t>
      </w:r>
      <w:proofErr w:type="spellEnd"/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sz w:val="32"/>
          <w:szCs w:val="32"/>
          <w:lang w:val="en-US"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ab/>
      </w:r>
      <w:r>
        <w:rPr>
          <w:rFonts w:ascii="Angsana New" w:hAnsi="Angsana New"/>
          <w:sz w:val="32"/>
          <w:szCs w:val="32"/>
          <w:lang w:val="en-US" w:bidi="th-TH"/>
        </w:rPr>
        <w:t>1 (3-0)</w:t>
      </w:r>
    </w:p>
    <w:p w:rsidR="004E5DCB" w:rsidRDefault="004E5DCB" w:rsidP="004E5DCB">
      <w:pPr>
        <w:pStyle w:val="1"/>
        <w:tabs>
          <w:tab w:val="left" w:pos="360"/>
        </w:tabs>
        <w:spacing w:before="0" w:after="0"/>
        <w:rPr>
          <w:rFonts w:ascii="Angsana New" w:hAnsi="Angsana New" w:cs="Angsana New"/>
          <w:rtl/>
          <w:cs/>
        </w:rPr>
      </w:pPr>
      <w:r>
        <w:rPr>
          <w:rFonts w:ascii="Angsana New" w:hAnsi="Angsana New" w:cs="Angsana New"/>
          <w:cs/>
          <w:lang w:val="en-AU" w:bidi="th-TH"/>
        </w:rPr>
        <w:t>3.</w:t>
      </w:r>
      <w:r>
        <w:rPr>
          <w:rFonts w:ascii="Angsana New" w:hAnsi="Angsana New" w:cs="Angsana New"/>
          <w:cs/>
          <w:lang w:val="en-AU" w:bidi="th-TH"/>
        </w:rPr>
        <w:tab/>
        <w:t>หลักสูตรและประเภทของรายวิชา</w:t>
      </w:r>
    </w:p>
    <w:p w:rsidR="004E5DCB" w:rsidRDefault="004E5DCB" w:rsidP="004E5DCB">
      <w:pPr>
        <w:pStyle w:val="1"/>
        <w:tabs>
          <w:tab w:val="left" w:pos="360"/>
        </w:tabs>
        <w:spacing w:before="0" w:after="0"/>
        <w:rPr>
          <w:rFonts w:ascii="Angsana New" w:hAnsi="Angsana New" w:cs="Angsana New"/>
          <w:b w:val="0"/>
          <w:bCs w:val="0"/>
          <w:lang w:bidi="th-TH"/>
        </w:rPr>
      </w:pPr>
      <w:r>
        <w:rPr>
          <w:rFonts w:ascii="Angsana New" w:hAnsi="Angsana New" w:cs="Angsana New"/>
        </w:rPr>
        <w:tab/>
      </w:r>
      <w:r>
        <w:rPr>
          <w:rFonts w:ascii="Angsana New" w:hAnsi="Angsana New" w:cs="Angsana New"/>
          <w:cs/>
          <w:lang w:bidi="th-TH"/>
        </w:rPr>
        <w:t>หลักสูตรวิศวกรรม</w:t>
      </w:r>
      <w:proofErr w:type="spellStart"/>
      <w:r>
        <w:rPr>
          <w:rFonts w:ascii="Angsana New" w:hAnsi="Angsana New" w:cs="Angsana New"/>
          <w:cs/>
          <w:lang w:bidi="th-TH"/>
        </w:rPr>
        <w:t>ศาสตร</w:t>
      </w:r>
      <w:proofErr w:type="spellEnd"/>
      <w:r>
        <w:rPr>
          <w:rFonts w:ascii="Angsana New" w:hAnsi="Angsana New" w:cs="Angsana New"/>
          <w:cs/>
          <w:lang w:bidi="th-TH"/>
        </w:rPr>
        <w:t>บัณฑิต สาขาวิชาวิศวกรรม</w:t>
      </w:r>
      <w:proofErr w:type="spellStart"/>
      <w:r>
        <w:rPr>
          <w:rFonts w:ascii="Angsana New" w:hAnsi="Angsana New" w:cs="Angsana New"/>
          <w:cs/>
          <w:lang w:bidi="th-TH"/>
        </w:rPr>
        <w:t>อุต</w:t>
      </w:r>
      <w:proofErr w:type="spellEnd"/>
      <w:r>
        <w:rPr>
          <w:rFonts w:ascii="Angsana New" w:hAnsi="Angsana New" w:cs="Angsana New"/>
          <w:cs/>
          <w:lang w:bidi="th-TH"/>
        </w:rPr>
        <w:t>สา</w:t>
      </w:r>
      <w:proofErr w:type="spellStart"/>
      <w:r>
        <w:rPr>
          <w:rFonts w:ascii="Angsana New" w:hAnsi="Angsana New" w:cs="Angsana New"/>
          <w:cs/>
          <w:lang w:bidi="th-TH"/>
        </w:rPr>
        <w:t>หการ</w:t>
      </w:r>
      <w:proofErr w:type="spellEnd"/>
      <w:r>
        <w:rPr>
          <w:rFonts w:ascii="Angsana New" w:hAnsi="Angsana New" w:cs="Angsana New"/>
          <w:cs/>
          <w:lang w:bidi="th-TH"/>
        </w:rPr>
        <w:t xml:space="preserve">  เครื่องกล </w:t>
      </w:r>
    </w:p>
    <w:p w:rsidR="004E5DCB" w:rsidRDefault="004E5DCB" w:rsidP="004E5DCB">
      <w:pPr>
        <w:pStyle w:val="a3"/>
        <w:tabs>
          <w:tab w:val="left" w:pos="360"/>
        </w:tabs>
        <w:rPr>
          <w:rFonts w:ascii="Angsana New" w:hAnsi="Angsana New"/>
          <w:b/>
          <w:bCs/>
          <w:sz w:val="32"/>
          <w:szCs w:val="32"/>
          <w:lang w:val="en-US"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4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.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อาจารย์ผู้รับผิดชอบรายวิชาและอาจารย์ผู้สอน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อ.สมพร  พรหมดวง 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รับผิดชอบ </w:t>
      </w:r>
      <w:r w:rsidR="002001F1">
        <w:rPr>
          <w:rFonts w:ascii="Angsana New" w:hAnsi="Angsana New" w:hint="cs"/>
          <w:sz w:val="32"/>
          <w:szCs w:val="32"/>
          <w:cs/>
          <w:lang w:bidi="th-TH"/>
        </w:rPr>
        <w:t>อ</w:t>
      </w:r>
      <w:r w:rsidR="002001F1">
        <w:rPr>
          <w:rFonts w:ascii="Angsana New" w:hAnsi="Angsana New"/>
          <w:sz w:val="32"/>
          <w:szCs w:val="32"/>
        </w:rPr>
        <w:t>.</w:t>
      </w:r>
      <w:r w:rsidR="002001F1">
        <w:rPr>
          <w:rFonts w:ascii="Angsana New" w:hAnsi="Angsana New" w:hint="cs"/>
          <w:sz w:val="32"/>
          <w:szCs w:val="32"/>
          <w:cs/>
          <w:lang w:bidi="th-TH"/>
        </w:rPr>
        <w:t>สายสนีย์ พงพัฒนศึกษา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 </w:t>
      </w:r>
      <w:r w:rsidR="00AC22CD">
        <w:rPr>
          <w:rFonts w:ascii="Angsana New" w:hAnsi="Angsana New" w:hint="cs"/>
          <w:sz w:val="32"/>
          <w:szCs w:val="32"/>
          <w:cs/>
          <w:lang w:bidi="th-TH"/>
        </w:rPr>
        <w:t>และคณาจารย์วิศวกรรมเครื่องกล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</w:rPr>
        <w:t xml:space="preserve">5. </w:t>
      </w:r>
      <w:r>
        <w:rPr>
          <w:rFonts w:ascii="Angsana New" w:hAnsi="Angsana New"/>
          <w:b/>
          <w:bCs/>
          <w:sz w:val="32"/>
          <w:szCs w:val="32"/>
        </w:rPr>
        <w:tab/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ภาคการศึกษา / ชั้นปีที่เรียน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ภาคการศึกษาที่ </w:t>
      </w:r>
      <w:r>
        <w:rPr>
          <w:rFonts w:ascii="Angsana New" w:hAnsi="Angsana New"/>
          <w:sz w:val="32"/>
          <w:szCs w:val="32"/>
        </w:rPr>
        <w:t xml:space="preserve">2 </w:t>
      </w:r>
      <w:r>
        <w:rPr>
          <w:rFonts w:ascii="Angsana New" w:hAnsi="Angsana New"/>
          <w:sz w:val="32"/>
          <w:szCs w:val="32"/>
          <w:cs/>
          <w:lang w:bidi="th-TH"/>
        </w:rPr>
        <w:t xml:space="preserve">/ </w:t>
      </w:r>
      <w:r w:rsidR="00AC22CD">
        <w:rPr>
          <w:rFonts w:ascii="Angsana New" w:hAnsi="Angsana New"/>
          <w:sz w:val="32"/>
          <w:szCs w:val="32"/>
          <w:lang w:bidi="th-TH"/>
        </w:rPr>
        <w:t>25</w:t>
      </w:r>
      <w:r w:rsidR="006D1F87">
        <w:rPr>
          <w:rFonts w:ascii="Angsana New" w:hAnsi="Angsana New"/>
          <w:sz w:val="32"/>
          <w:szCs w:val="32"/>
          <w:lang w:bidi="th-TH"/>
        </w:rPr>
        <w:t>6</w:t>
      </w:r>
      <w:r w:rsidR="00D00728">
        <w:rPr>
          <w:rFonts w:ascii="Angsana New" w:hAnsi="Angsana New"/>
          <w:sz w:val="32"/>
          <w:szCs w:val="32"/>
          <w:lang w:bidi="th-TH"/>
        </w:rPr>
        <w:t>7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ชั้นปีที่ 2-4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rtl/>
          <w:cs/>
        </w:rPr>
      </w:pPr>
      <w:r>
        <w:rPr>
          <w:rFonts w:ascii="Angsana New" w:hAnsi="Angsana New"/>
          <w:b/>
          <w:bCs/>
          <w:sz w:val="32"/>
          <w:szCs w:val="32"/>
        </w:rPr>
        <w:t xml:space="preserve">6. </w:t>
      </w:r>
      <w:r>
        <w:rPr>
          <w:rFonts w:ascii="Angsana New" w:hAnsi="Angsana New"/>
          <w:b/>
          <w:bCs/>
          <w:sz w:val="32"/>
          <w:szCs w:val="32"/>
        </w:rPr>
        <w:tab/>
      </w:r>
      <w:r>
        <w:rPr>
          <w:rFonts w:ascii="Angsana New" w:hAnsi="Angsana New"/>
          <w:b/>
          <w:bCs/>
          <w:kern w:val="32"/>
          <w:sz w:val="32"/>
          <w:szCs w:val="32"/>
          <w:cs/>
          <w:lang w:bidi="th-TH"/>
        </w:rPr>
        <w:t>รายวิชาที่ต้องเรียนมาก่อน (</w:t>
      </w:r>
      <w:r>
        <w:rPr>
          <w:rFonts w:ascii="Angsana New" w:hAnsi="Angsana New"/>
          <w:b/>
          <w:bCs/>
          <w:kern w:val="32"/>
          <w:sz w:val="32"/>
          <w:szCs w:val="32"/>
          <w:lang w:bidi="th-TH"/>
        </w:rPr>
        <w:t>Pre-requisite)</w:t>
      </w:r>
    </w:p>
    <w:p w:rsidR="004E5DCB" w:rsidRDefault="004E5DCB" w:rsidP="004E5DCB">
      <w:pPr>
        <w:tabs>
          <w:tab w:val="left" w:pos="360"/>
          <w:tab w:val="left" w:pos="162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 xml:space="preserve">IEN 361 </w:t>
      </w:r>
      <w:r>
        <w:rPr>
          <w:rFonts w:ascii="Angsana New" w:hAnsi="Angsana New" w:hint="cs"/>
          <w:sz w:val="32"/>
          <w:szCs w:val="32"/>
          <w:cs/>
          <w:lang w:bidi="th-TH"/>
        </w:rPr>
        <w:t>วัสดุวิศวกรรม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rtl/>
          <w:cs/>
        </w:rPr>
      </w:pPr>
      <w:r>
        <w:rPr>
          <w:rFonts w:ascii="Angsana New" w:hAnsi="Angsana New"/>
          <w:b/>
          <w:bCs/>
          <w:sz w:val="32"/>
          <w:szCs w:val="32"/>
        </w:rPr>
        <w:t xml:space="preserve">7. 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รายวิชาที่ต้องเรียนพร้อมกัน</w:t>
      </w:r>
      <w:r>
        <w:rPr>
          <w:rFonts w:ascii="Angsana New" w:hAnsi="Angsana New"/>
          <w:b/>
          <w:bCs/>
          <w:sz w:val="32"/>
          <w:szCs w:val="32"/>
          <w:lang w:bidi="th-TH"/>
        </w:rPr>
        <w:t xml:space="preserve"> (Co-requisites)</w:t>
      </w:r>
    </w:p>
    <w:p w:rsidR="004E5DCB" w:rsidRDefault="004E5DCB" w:rsidP="004E5DCB">
      <w:pPr>
        <w:tabs>
          <w:tab w:val="left" w:pos="360"/>
          <w:tab w:val="left" w:pos="162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ไม่มี</w:t>
      </w:r>
    </w:p>
    <w:p w:rsidR="004E5DCB" w:rsidRDefault="004E5DCB" w:rsidP="004E5DCB">
      <w:pPr>
        <w:tabs>
          <w:tab w:val="left" w:pos="360"/>
        </w:tabs>
        <w:ind w:left="360" w:hanging="360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 xml:space="preserve">8. 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สถานที่เรียน 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วิทยาลัยวิศวกรรมศาสตร์ มหาวิทยาลัยรังสิต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val="en-GB"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 xml:space="preserve">9. 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/>
          <w:b/>
          <w:bCs/>
          <w:sz w:val="32"/>
          <w:szCs w:val="32"/>
          <w:cs/>
          <w:lang w:val="en-GB" w:bidi="th-TH"/>
        </w:rPr>
        <w:t>วันที่จัดทำหรือปรับปรุงรายละเอียดของรายวิชาครั้งล่าสุด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ab/>
        <w:t>วัน</w:t>
      </w:r>
      <w:r w:rsidR="000D4C40">
        <w:rPr>
          <w:rFonts w:ascii="Angsana New" w:hAnsi="Angsana New"/>
          <w:sz w:val="32"/>
          <w:szCs w:val="32"/>
          <w:cs/>
          <w:lang w:bidi="th-TH"/>
        </w:rPr>
        <w:t xml:space="preserve">ที่ </w:t>
      </w:r>
      <w:r w:rsidR="00002773">
        <w:rPr>
          <w:rFonts w:ascii="Angsana New" w:hAnsi="Angsana New"/>
          <w:sz w:val="32"/>
          <w:szCs w:val="32"/>
          <w:lang w:bidi="th-TH"/>
        </w:rPr>
        <w:t>10</w:t>
      </w:r>
      <w:r w:rsidR="000D4C40">
        <w:rPr>
          <w:rFonts w:ascii="Angsana New" w:hAnsi="Angsana New"/>
          <w:sz w:val="32"/>
          <w:szCs w:val="32"/>
          <w:cs/>
          <w:lang w:bidi="th-TH"/>
        </w:rPr>
        <w:t xml:space="preserve"> เดือน </w:t>
      </w:r>
      <w:proofErr w:type="gramStart"/>
      <w:r w:rsidR="00D00728">
        <w:rPr>
          <w:rFonts w:ascii="Angsana New" w:hAnsi="Angsana New" w:hint="cs"/>
          <w:sz w:val="32"/>
          <w:szCs w:val="32"/>
          <w:cs/>
          <w:lang w:bidi="th-TH"/>
        </w:rPr>
        <w:t>มกราคม</w:t>
      </w:r>
      <w:r w:rsidR="000D4C40">
        <w:rPr>
          <w:rFonts w:ascii="Angsana New" w:hAnsi="Angsana New"/>
          <w:sz w:val="32"/>
          <w:szCs w:val="32"/>
          <w:cs/>
          <w:lang w:bidi="th-TH"/>
        </w:rPr>
        <w:t xml:space="preserve">  พ.ศ</w:t>
      </w:r>
      <w:proofErr w:type="gramEnd"/>
      <w:r w:rsidR="000D4C40">
        <w:rPr>
          <w:rFonts w:ascii="Angsana New" w:hAnsi="Angsana New"/>
          <w:sz w:val="32"/>
          <w:szCs w:val="32"/>
          <w:cs/>
          <w:lang w:bidi="th-TH"/>
        </w:rPr>
        <w:t>.  25</w:t>
      </w:r>
      <w:r w:rsidR="00284137">
        <w:rPr>
          <w:rFonts w:ascii="Angsana New" w:hAnsi="Angsana New"/>
          <w:sz w:val="32"/>
          <w:szCs w:val="32"/>
          <w:lang w:bidi="th-TH"/>
        </w:rPr>
        <w:t>6</w:t>
      </w:r>
      <w:r w:rsidR="00D00728">
        <w:rPr>
          <w:rFonts w:ascii="Angsana New" w:hAnsi="Angsana New"/>
          <w:sz w:val="32"/>
          <w:szCs w:val="32"/>
          <w:lang w:bidi="th-TH"/>
        </w:rPr>
        <w:t>8</w:t>
      </w: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7"/>
        <w:spacing w:before="0" w:after="0"/>
        <w:jc w:val="center"/>
        <w:rPr>
          <w:rFonts w:ascii="Angsana New" w:hAnsi="Angsana New"/>
          <w:b/>
          <w:bCs/>
          <w:sz w:val="32"/>
          <w:szCs w:val="32"/>
          <w:lang w:val="en-US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หมวดที่ 2</w:t>
      </w:r>
      <w:r>
        <w:rPr>
          <w:rFonts w:ascii="Angsana New" w:hAnsi="Angsana New"/>
          <w:b/>
          <w:bCs/>
          <w:sz w:val="32"/>
          <w:szCs w:val="32"/>
          <w:lang w:val="en-US" w:bidi="th-TH"/>
        </w:rPr>
        <w:t>.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 จุดมุ่งหมายและวัตถุประสงค์</w:t>
      </w:r>
    </w:p>
    <w:p w:rsidR="004E5DCB" w:rsidRDefault="004E5DCB" w:rsidP="004E5DCB">
      <w:pPr>
        <w:pStyle w:val="7"/>
        <w:spacing w:before="0" w:after="0"/>
        <w:rPr>
          <w:rFonts w:ascii="Angsana New" w:hAnsi="Angsana New"/>
          <w:sz w:val="32"/>
          <w:szCs w:val="32"/>
          <w:lang w:val="en-US"/>
        </w:rPr>
      </w:pPr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จุดมุ่งหมายของรายวิชา</w:t>
      </w:r>
    </w:p>
    <w:p w:rsidR="004E5DCB" w:rsidRDefault="004E5DCB" w:rsidP="004E5DCB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</w:rPr>
        <w:t xml:space="preserve">1.1 </w:t>
      </w:r>
      <w:r>
        <w:rPr>
          <w:rFonts w:ascii="Angsana New" w:hAnsi="Angsana New"/>
          <w:sz w:val="32"/>
          <w:szCs w:val="32"/>
          <w:cs/>
          <w:lang w:bidi="th-TH"/>
        </w:rPr>
        <w:t xml:space="preserve">ผู้เรียนมีความเข้าใจหลักการ ปฏิบัติการต่างๆ เกี่ยวกับใช้วัสดุวิศวกรรม  </w:t>
      </w:r>
    </w:p>
    <w:p w:rsidR="004E5DCB" w:rsidRDefault="004E5DCB" w:rsidP="004E5DCB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1.2 ผู้เรียนมีความเข้าใจการตรวจสอบโครงสร้างโลหะด้วยการถ่ายภาพ </w:t>
      </w:r>
    </w:p>
    <w:p w:rsidR="004E5DCB" w:rsidRDefault="004E5DCB" w:rsidP="004E5DCB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1.3 ผู้เรียนมีความเข้าใจการทดสอบคุณสมบัติทางกล </w:t>
      </w:r>
    </w:p>
    <w:p w:rsidR="004E5DCB" w:rsidRDefault="004E5DCB" w:rsidP="004E5DCB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1.4 ผู้เรียนมีความเข้าใจการตรวจสอบแบบไม่ทำลาย </w:t>
      </w:r>
    </w:p>
    <w:p w:rsidR="000D4C40" w:rsidRDefault="000D4C40" w:rsidP="004E5DCB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>1.5</w:t>
      </w:r>
      <w:r>
        <w:rPr>
          <w:rFonts w:ascii="Angsana New" w:hAnsi="Angsana New" w:hint="cs"/>
          <w:sz w:val="32"/>
          <w:szCs w:val="32"/>
          <w:cs/>
          <w:lang w:bidi="th-TH"/>
        </w:rPr>
        <w:t>ผู้เรียนมีความเข้าใจการปฏิบัติการกลศาสตร์ของไหล</w:t>
      </w:r>
    </w:p>
    <w:p w:rsidR="000D4C40" w:rsidRPr="000D4C40" w:rsidRDefault="000D4C40" w:rsidP="000D4C40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>1.6</w:t>
      </w:r>
      <w:r>
        <w:rPr>
          <w:rFonts w:ascii="Angsana New" w:hAnsi="Angsana New" w:hint="cs"/>
          <w:sz w:val="32"/>
          <w:szCs w:val="32"/>
          <w:cs/>
          <w:lang w:bidi="th-TH"/>
        </w:rPr>
        <w:t>ผู้เรียนมีความเข้าใจการปฏิบัติ</w:t>
      </w:r>
      <w:proofErr w:type="spellStart"/>
      <w:r>
        <w:rPr>
          <w:rFonts w:ascii="Angsana New" w:hAnsi="Angsana New" w:hint="cs"/>
          <w:sz w:val="32"/>
          <w:szCs w:val="32"/>
          <w:cs/>
          <w:lang w:bidi="th-TH"/>
        </w:rPr>
        <w:t>อุณหพล</w:t>
      </w:r>
      <w:proofErr w:type="spellEnd"/>
      <w:r>
        <w:rPr>
          <w:rFonts w:ascii="Angsana New" w:hAnsi="Angsana New" w:hint="cs"/>
          <w:sz w:val="32"/>
          <w:szCs w:val="32"/>
          <w:cs/>
          <w:lang w:bidi="th-TH"/>
        </w:rPr>
        <w:t>ศาสตร์</w:t>
      </w:r>
      <w:r>
        <w:rPr>
          <w:rFonts w:ascii="Angsana New" w:hAnsi="Angsana New"/>
          <w:sz w:val="32"/>
          <w:szCs w:val="32"/>
          <w:cs/>
          <w:lang w:bidi="th-TH"/>
        </w:rPr>
        <w:br/>
      </w:r>
      <w:r>
        <w:rPr>
          <w:rFonts w:ascii="Angsana New" w:hAnsi="Angsana New"/>
          <w:sz w:val="32"/>
          <w:szCs w:val="32"/>
          <w:lang w:bidi="th-TH"/>
        </w:rPr>
        <w:t>1.7</w:t>
      </w:r>
      <w:r>
        <w:rPr>
          <w:rFonts w:ascii="Angsana New" w:hAnsi="Angsana New" w:hint="cs"/>
          <w:sz w:val="32"/>
          <w:szCs w:val="32"/>
          <w:cs/>
          <w:lang w:bidi="th-TH"/>
        </w:rPr>
        <w:t>ผู้เรียนมีความเข้าใจเรื่องแรงดันแรงเสีย</w:t>
      </w:r>
      <w:r w:rsidR="00A04D70">
        <w:rPr>
          <w:rFonts w:ascii="Angsana New" w:hAnsi="Angsana New" w:hint="cs"/>
          <w:sz w:val="32"/>
          <w:szCs w:val="32"/>
          <w:cs/>
          <w:lang w:bidi="th-TH"/>
        </w:rPr>
        <w:t>ด</w:t>
      </w:r>
      <w:r>
        <w:rPr>
          <w:rFonts w:ascii="Angsana New" w:hAnsi="Angsana New" w:hint="cs"/>
          <w:sz w:val="32"/>
          <w:szCs w:val="32"/>
          <w:cs/>
          <w:lang w:bidi="th-TH"/>
        </w:rPr>
        <w:t>ทานในท่อเครื่องสูบน้ำอุตสาหกรรม</w:t>
      </w:r>
    </w:p>
    <w:p w:rsidR="000D4C40" w:rsidRDefault="000D4C40" w:rsidP="000D4C40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cs/>
          <w:lang w:bidi="th-TH"/>
        </w:rPr>
      </w:pP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วัตถุประสงค์ในการพัฒนา/ปรับปรุงรายวิชา</w:t>
      </w:r>
    </w:p>
    <w:p w:rsidR="004E5DCB" w:rsidRDefault="004E5DCB" w:rsidP="004E5DCB">
      <w:pPr>
        <w:ind w:left="360" w:firstLine="360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sz w:val="32"/>
          <w:szCs w:val="32"/>
          <w:cs/>
          <w:lang w:bidi="th-TH"/>
        </w:rPr>
        <w:t>- เพื่อให้สอดคล้องกับสาระวิชาในกรอบหลักสูตรมาตรฐานด้านวิศวกรรมศาสตร์ ของสำนักงานคณะกรรมการการอุดมศึกษา</w:t>
      </w:r>
    </w:p>
    <w:p w:rsidR="004E5DCB" w:rsidRDefault="004E5DCB" w:rsidP="004E5DCB">
      <w:pPr>
        <w:ind w:left="360" w:firstLine="360"/>
        <w:rPr>
          <w:rFonts w:ascii="Angsana New" w:hAnsi="Angsana New"/>
          <w:color w:val="000000"/>
          <w:sz w:val="32"/>
          <w:szCs w:val="32"/>
          <w:lang w:bidi="th-TH"/>
        </w:rPr>
      </w:pPr>
      <w:r>
        <w:rPr>
          <w:rFonts w:ascii="Angsana New" w:hAnsi="Angsana New"/>
          <w:color w:val="000000"/>
          <w:sz w:val="32"/>
          <w:szCs w:val="32"/>
          <w:cs/>
          <w:lang w:bidi="th-TH"/>
        </w:rPr>
        <w:t>- เพื่อให้นักศึกษามีพื้นฐานความรู้ที่เป็นรูปธรรมในการศึกษาวิชาอื่นๆ ในวิทยาลัยวิศวกรรมศาสตร์</w:t>
      </w:r>
    </w:p>
    <w:p w:rsidR="004E5DCB" w:rsidRDefault="004E5DCB" w:rsidP="004E5DCB">
      <w:pPr>
        <w:pStyle w:val="9"/>
        <w:spacing w:before="0" w:after="0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หมวดที่ 3 ส่วนประกอบของรายวิชา</w:t>
      </w:r>
    </w:p>
    <w:p w:rsidR="004E5DCB" w:rsidRDefault="004E5DCB" w:rsidP="004E5DCB">
      <w:pPr>
        <w:rPr>
          <w:rFonts w:ascii="Angsana New" w:hAnsi="Angsana New"/>
          <w:sz w:val="32"/>
          <w:szCs w:val="32"/>
          <w:lang w:bidi="ar-EG"/>
        </w:rPr>
      </w:pPr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>1.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 xml:space="preserve">คำอธิบายรายวิชา </w:t>
      </w:r>
    </w:p>
    <w:p w:rsidR="004E5DCB" w:rsidRDefault="004E5DCB" w:rsidP="00A04D70">
      <w:pPr>
        <w:tabs>
          <w:tab w:val="num" w:pos="1276"/>
        </w:tabs>
        <w:ind w:left="709"/>
        <w:jc w:val="both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 xml:space="preserve"> ปฏิบัติการต่างๆ เกี่ยวกับใช้วัสดุวิศวกรรม</w:t>
      </w:r>
      <w:r w:rsidR="00A04D70">
        <w:rPr>
          <w:rFonts w:ascii="Angsana New" w:hAnsi="Angsana New" w:hint="cs"/>
          <w:sz w:val="32"/>
          <w:szCs w:val="32"/>
          <w:cs/>
          <w:lang w:bidi="th-TH"/>
        </w:rPr>
        <w:t xml:space="preserve"> การปฏิบัติการกลศาสตร์ของไหล การปฏิบัติ</w:t>
      </w:r>
      <w:proofErr w:type="spellStart"/>
      <w:r w:rsidR="00A04D70">
        <w:rPr>
          <w:rFonts w:ascii="Angsana New" w:hAnsi="Angsana New" w:hint="cs"/>
          <w:sz w:val="32"/>
          <w:szCs w:val="32"/>
          <w:cs/>
          <w:lang w:bidi="th-TH"/>
        </w:rPr>
        <w:t>อุณหพล</w:t>
      </w:r>
      <w:proofErr w:type="spellEnd"/>
      <w:r w:rsidR="00A04D70">
        <w:rPr>
          <w:rFonts w:ascii="Angsana New" w:hAnsi="Angsana New" w:hint="cs"/>
          <w:sz w:val="32"/>
          <w:szCs w:val="32"/>
          <w:cs/>
          <w:lang w:bidi="th-TH"/>
        </w:rPr>
        <w:t xml:space="preserve">ศาสตร์ เรื่องแรงดันและแรงเสียดทานในท่อเครื่องสูบน้ำอุตสาหกรรม </w:t>
      </w:r>
      <w:r>
        <w:rPr>
          <w:rFonts w:ascii="Angsana New" w:hAnsi="Angsana New"/>
          <w:sz w:val="32"/>
          <w:szCs w:val="32"/>
          <w:cs/>
          <w:lang w:bidi="th-TH"/>
        </w:rPr>
        <w:t>การตรวจสอบโครงสร้างโลหะด้วยการถ่ายภาพ</w:t>
      </w:r>
      <w:r w:rsidR="00211C16">
        <w:rPr>
          <w:rFonts w:ascii="Angsana New" w:hAnsi="Angsana New"/>
          <w:sz w:val="32"/>
          <w:szCs w:val="32"/>
          <w:cs/>
          <w:lang w:bidi="th-TH"/>
        </w:rPr>
        <w:t xml:space="preserve"> การชุบแข็ง</w:t>
      </w:r>
      <w:r>
        <w:rPr>
          <w:rFonts w:ascii="Angsana New" w:hAnsi="Angsana New"/>
          <w:sz w:val="32"/>
          <w:szCs w:val="32"/>
          <w:cs/>
          <w:lang w:bidi="th-TH"/>
        </w:rPr>
        <w:t xml:space="preserve"> การทดสอบคุณสมบัติทางกล เช่น ความแข็ง ความทนต่อแรงกระแทก และความทนต่อแรงดึง การตรวจสอบแบบไม่ทำลาย เช่น การตรวจสอบด้วยสนามแม่เหล็ก การตรวจสอบ</w:t>
      </w:r>
      <w:proofErr w:type="spellStart"/>
      <w:r>
        <w:rPr>
          <w:rFonts w:ascii="Angsana New" w:hAnsi="Angsana New"/>
          <w:sz w:val="32"/>
          <w:szCs w:val="32"/>
          <w:cs/>
          <w:lang w:bidi="th-TH"/>
        </w:rPr>
        <w:t>อุลต</w:t>
      </w:r>
      <w:proofErr w:type="spellEnd"/>
      <w:r>
        <w:rPr>
          <w:rFonts w:ascii="Angsana New" w:hAnsi="Angsana New"/>
          <w:sz w:val="32"/>
          <w:szCs w:val="32"/>
          <w:cs/>
          <w:lang w:bidi="th-TH"/>
        </w:rPr>
        <w:t>ร้าโซ</w:t>
      </w:r>
      <w:proofErr w:type="spellStart"/>
      <w:r>
        <w:rPr>
          <w:rFonts w:ascii="Angsana New" w:hAnsi="Angsana New"/>
          <w:sz w:val="32"/>
          <w:szCs w:val="32"/>
          <w:cs/>
          <w:lang w:bidi="th-TH"/>
        </w:rPr>
        <w:t>นิค</w:t>
      </w:r>
      <w:proofErr w:type="spellEnd"/>
      <w:r>
        <w:rPr>
          <w:rFonts w:ascii="Angsana New" w:hAnsi="Angsana New"/>
          <w:sz w:val="32"/>
          <w:szCs w:val="32"/>
          <w:cs/>
          <w:lang w:bidi="th-TH"/>
        </w:rPr>
        <w:t xml:space="preserve"> </w:t>
      </w:r>
      <w:proofErr w:type="spellStart"/>
      <w:r>
        <w:rPr>
          <w:rFonts w:ascii="Angsana New" w:hAnsi="Angsana New"/>
          <w:sz w:val="32"/>
          <w:szCs w:val="32"/>
          <w:cs/>
          <w:lang w:bidi="th-TH"/>
        </w:rPr>
        <w:t>การตรว</w:t>
      </w:r>
      <w:proofErr w:type="spellEnd"/>
      <w:r>
        <w:rPr>
          <w:rFonts w:ascii="Angsana New" w:hAnsi="Angsana New"/>
          <w:sz w:val="32"/>
          <w:szCs w:val="32"/>
          <w:cs/>
          <w:lang w:bidi="th-TH"/>
        </w:rPr>
        <w:t>สอบโดยสารแทรกซึม</w:t>
      </w:r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cs/>
          <w:lang w:val="en-US" w:bidi="th-TH"/>
        </w:rPr>
      </w:pPr>
    </w:p>
    <w:p w:rsidR="008F5D64" w:rsidRDefault="008F5D64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lang w:val="en-US" w:bidi="th-TH"/>
        </w:rPr>
      </w:pPr>
    </w:p>
    <w:p w:rsidR="008F5D64" w:rsidRDefault="008F5D64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/>
          <w:bCs/>
          <w:sz w:val="32"/>
          <w:szCs w:val="32"/>
          <w:lang w:val="en-US" w:bidi="th-TH"/>
        </w:rPr>
      </w:pPr>
    </w:p>
    <w:p w:rsidR="004E5DCB" w:rsidRDefault="004E5DCB" w:rsidP="004E5DCB">
      <w:pPr>
        <w:pStyle w:val="7"/>
        <w:tabs>
          <w:tab w:val="left" w:pos="360"/>
        </w:tabs>
        <w:spacing w:before="0" w:after="0"/>
        <w:rPr>
          <w:rFonts w:ascii="Angsana New" w:hAnsi="Angsana New"/>
          <w:bCs/>
          <w:sz w:val="32"/>
          <w:szCs w:val="32"/>
          <w:lang w:val="en-US" w:bidi="th-TH"/>
        </w:rPr>
      </w:pPr>
      <w:r>
        <w:rPr>
          <w:rFonts w:ascii="Angsana New" w:hAnsi="Angsana New"/>
          <w:b/>
          <w:bCs/>
          <w:sz w:val="32"/>
          <w:szCs w:val="32"/>
          <w:lang w:val="en-US" w:bidi="th-TH"/>
        </w:rPr>
        <w:lastRenderedPageBreak/>
        <w:t>2.</w:t>
      </w:r>
      <w:r>
        <w:rPr>
          <w:rFonts w:ascii="Angsana New" w:hAnsi="Angsana New"/>
          <w:b/>
          <w:bCs/>
          <w:sz w:val="32"/>
          <w:szCs w:val="32"/>
          <w:lang w:val="en-US" w:bidi="th-TH"/>
        </w:rPr>
        <w:tab/>
      </w:r>
      <w:r>
        <w:rPr>
          <w:rFonts w:ascii="Angsana New" w:hAnsi="Angsana New"/>
          <w:bCs/>
          <w:sz w:val="32"/>
          <w:szCs w:val="32"/>
          <w:cs/>
          <w:lang w:bidi="th-TH"/>
        </w:rPr>
        <w:t>จำนวนชั่วโมงที่ใช้</w:t>
      </w:r>
      <w:r>
        <w:rPr>
          <w:rFonts w:ascii="Angsana New" w:hAnsi="Angsana New"/>
          <w:bCs/>
          <w:sz w:val="32"/>
          <w:szCs w:val="32"/>
          <w:cs/>
          <w:lang w:val="en-US" w:bidi="th-TH"/>
        </w:rPr>
        <w:t>ต่อภาคการศึกษา</w:t>
      </w:r>
    </w:p>
    <w:p w:rsidR="004E5DCB" w:rsidRDefault="004E5DCB" w:rsidP="004E5DCB">
      <w:pPr>
        <w:rPr>
          <w:rFonts w:ascii="Angsana New" w:hAnsi="Angsana New"/>
          <w:sz w:val="32"/>
          <w:szCs w:val="32"/>
          <w:lang w:bidi="th-TH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17"/>
        <w:gridCol w:w="2031"/>
        <w:gridCol w:w="2164"/>
        <w:gridCol w:w="2344"/>
      </w:tblGrid>
      <w:tr w:rsidR="004E5DCB" w:rsidTr="004E5DCB">
        <w:trPr>
          <w:trHeight w:val="83"/>
          <w:tblHeader/>
        </w:trPr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DCB" w:rsidRDefault="004E5DCB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บรรยาย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DCB" w:rsidRDefault="004E5DCB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สอนเสริม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DCB" w:rsidRDefault="004E5DCB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การฝึกปฏิบัติงาน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DCB" w:rsidRDefault="004E5DCB">
            <w:pPr>
              <w:jc w:val="center"/>
              <w:rPr>
                <w:rFonts w:ascii="Angsana New" w:hAnsi="Angsana New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b/>
                <w:bCs/>
                <w:sz w:val="32"/>
                <w:szCs w:val="32"/>
                <w:cs/>
                <w:lang w:bidi="th-TH"/>
              </w:rPr>
              <w:t>การศึกษาด้วยตนเอง</w:t>
            </w:r>
          </w:p>
        </w:tc>
      </w:tr>
      <w:tr w:rsidR="004E5DCB" w:rsidTr="004E5DCB">
        <w:trPr>
          <w:trHeight w:val="622"/>
        </w:trPr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DCB" w:rsidRDefault="004E5DCB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>4*16 = 48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 xml:space="preserve"> ชั่วโมง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DCB" w:rsidRDefault="004E5DCB">
            <w:pPr>
              <w:jc w:val="center"/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รายบุคคลที่เรียนเพิ่มเติม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DCB" w:rsidRDefault="004E5DCB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lang w:bidi="th-TH"/>
              </w:rPr>
              <w:t xml:space="preserve">                 -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DCB" w:rsidRDefault="004E5DCB">
            <w:pPr>
              <w:rPr>
                <w:rFonts w:ascii="Angsana New" w:hAnsi="Angsana New"/>
                <w:sz w:val="32"/>
                <w:szCs w:val="32"/>
                <w:lang w:bidi="th-TH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ความสนใจแต่ละบุคคล</w:t>
            </w:r>
          </w:p>
        </w:tc>
      </w:tr>
    </w:tbl>
    <w:p w:rsidR="004E5DCB" w:rsidRDefault="004E5DCB" w:rsidP="004E5DCB">
      <w:pPr>
        <w:pStyle w:val="3"/>
        <w:tabs>
          <w:tab w:val="left" w:pos="360"/>
        </w:tabs>
        <w:spacing w:after="0"/>
        <w:ind w:left="360" w:hanging="360"/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3.</w:t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ab/>
        <w:t>จำนวนชั่วโมงต่อสัปดาห์ที่อาจารย์ให้คำปรึกษาและแนะนำทางวิชาการแก่นักศึกษาเป็นรายบุคคล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i/>
          <w:iCs/>
          <w:color w:val="FF0000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อาจารย์ผู้สอนแต่ละท่านแจ้งเวลาให้นักศึกษาสามารถมาปรึกษานอกเวลาเรียนได้ อย่างน้อยสัปดาห์ละ 1 ชั่วโมง</w:t>
      </w:r>
    </w:p>
    <w:p w:rsidR="004E5DCB" w:rsidRDefault="004E5DCB" w:rsidP="004E5DCB">
      <w:pPr>
        <w:pStyle w:val="3"/>
        <w:tabs>
          <w:tab w:val="left" w:pos="360"/>
        </w:tabs>
        <w:spacing w:after="0"/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ab/>
      </w:r>
    </w:p>
    <w:p w:rsidR="004E5DCB" w:rsidRDefault="004E5DCB" w:rsidP="004E5DCB">
      <w:pPr>
        <w:jc w:val="center"/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>หมวดที่ 4  การพัฒนาผลการเรียนรู้ของนักศึกษา</w:t>
      </w:r>
    </w:p>
    <w:p w:rsidR="004E5DCB" w:rsidRDefault="004E5DCB" w:rsidP="004E5DCB">
      <w:pPr>
        <w:jc w:val="center"/>
        <w:rPr>
          <w:rFonts w:ascii="Angsana New" w:hAnsi="Angsana New"/>
          <w:bCs/>
          <w:sz w:val="32"/>
          <w:szCs w:val="32"/>
          <w:cs/>
          <w:lang w:bidi="th-TH"/>
        </w:rPr>
      </w:pPr>
    </w:p>
    <w:p w:rsidR="004E5DCB" w:rsidRDefault="004E5DCB" w:rsidP="004E5DCB">
      <w:pPr>
        <w:ind w:firstLine="720"/>
        <w:rPr>
          <w:rFonts w:ascii="Angsana New" w:hAnsi="Angsana New"/>
          <w:b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การพัฒนาผลการเรียนรู้ในมาตรฐานผลการเรียนรู้แต่ละด้านที่มุ่งหวัง</w:t>
      </w:r>
      <w:r>
        <w:rPr>
          <w:rFonts w:ascii="Angsana New" w:hAnsi="Angsana New"/>
          <w:b/>
          <w:sz w:val="32"/>
          <w:szCs w:val="32"/>
          <w:cs/>
          <w:lang w:bidi="th-TH"/>
        </w:rPr>
        <w:t>มีดังต่อไปนี้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lang w:bidi="th-TH"/>
        </w:rPr>
        <w:t>1.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proofErr w:type="gramStart"/>
      <w:r>
        <w:rPr>
          <w:rFonts w:ascii="Angsana New" w:hAnsi="Angsana New"/>
          <w:bCs/>
          <w:sz w:val="32"/>
          <w:szCs w:val="32"/>
          <w:cs/>
          <w:lang w:bidi="th-TH"/>
        </w:rPr>
        <w:t>คุณธรรม  จริยธรรม</w:t>
      </w:r>
      <w:proofErr w:type="gramEnd"/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1.1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คุณธรรม  จริยธรรมที่ต้องพัฒนา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cs/>
          <w:lang w:val="en-AU" w:bidi="th-TH"/>
        </w:rPr>
        <w:t>ปลูกฝังความมีวินัยใฝ่รู้ ความรับผิดชอบ ตรงต่อเวลาเคารพกฎระเบียบข้อบังคับต่างๆและมีความรับผิดชอบและตระหนักในจรรยาบรรณของวิชาชีพ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1.2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วิธีการสอน</w:t>
      </w:r>
    </w:p>
    <w:p w:rsidR="004E5DCB" w:rsidRDefault="004E5DCB" w:rsidP="004E5DCB">
      <w:pPr>
        <w:ind w:firstLine="180"/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lang w:val="en-AU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สอดแทรกตัวอย่างที่แสดงให้เห็นถึงภาระความรับผิดชอบของอาชีพวิศวกร</w:t>
      </w:r>
    </w:p>
    <w:p w:rsidR="004E5DCB" w:rsidRDefault="004E5DCB" w:rsidP="004E5DCB">
      <w:pPr>
        <w:ind w:left="360" w:hanging="180"/>
        <w:jc w:val="thaiDistribute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ปลูกฝังให้นักศึกษาได้ตระหนักถึงการเคารพระเบียบข้อบังคับมีวินัย โดยแนะนำ ตักเตือนจากพฤติกรรมจริงของนักศึกษาในห้องเรียนเช่น การเข้าเรียนไม่ตรงต่อเวลาการใช้อุปกรณ์สื่อสารในระหว่างเรียนเป็นต้น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1.3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วิธีการประเมินผล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color w:val="000000"/>
          <w:sz w:val="32"/>
          <w:szCs w:val="32"/>
          <w:cs/>
          <w:lang w:bidi="th-TH"/>
        </w:rPr>
        <w:t>สังเกตพฤติกรรมต่างๆ ของนักศึกษาที่เกิดระหว่างการทดลองใช้วิธีการสอนในข้างต้นว่าเป็นไปตามวัตถุประสงค์ไว้หรือไม่ ถ้าไม่เป็นไปตามวัตถุประสงค์ อาจเปลี่ยนสถานการณ์ให้เหมาะสมมากยิ่งขึ้น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>2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/>
          <w:bCs/>
          <w:sz w:val="32"/>
          <w:szCs w:val="32"/>
          <w:cs/>
          <w:lang w:bidi="th-TH"/>
        </w:rPr>
        <w:t>ความรู้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2.1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ความรู้ที่ต้องได้รับ</w:t>
      </w:r>
    </w:p>
    <w:p w:rsidR="008D153A" w:rsidRDefault="004E5DCB" w:rsidP="008D153A">
      <w:pPr>
        <w:tabs>
          <w:tab w:val="num" w:pos="1276"/>
        </w:tabs>
        <w:ind w:left="709"/>
        <w:jc w:val="both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ผู้เรียนมีความสามารถ ปฏิบัติการต่างๆ เกี่ยวกับใช้วัสดุ</w:t>
      </w:r>
      <w:r w:rsidR="008D153A">
        <w:rPr>
          <w:rFonts w:ascii="Angsana New" w:hAnsi="Angsana New"/>
          <w:sz w:val="32"/>
          <w:szCs w:val="32"/>
          <w:cs/>
          <w:lang w:bidi="th-TH"/>
        </w:rPr>
        <w:t>ปฏิบัติการต่างๆ เกี่ยวกับใช้วัสดุวิศวกรรม</w:t>
      </w:r>
      <w:r w:rsidR="008D153A">
        <w:rPr>
          <w:rFonts w:ascii="Angsana New" w:hAnsi="Angsana New" w:hint="cs"/>
          <w:sz w:val="32"/>
          <w:szCs w:val="32"/>
          <w:cs/>
          <w:lang w:bidi="th-TH"/>
        </w:rPr>
        <w:t xml:space="preserve"> การปฏิบัติการกลศาสตร์ของไหล การปฏิบัติ</w:t>
      </w:r>
      <w:proofErr w:type="spellStart"/>
      <w:r w:rsidR="008D153A">
        <w:rPr>
          <w:rFonts w:ascii="Angsana New" w:hAnsi="Angsana New" w:hint="cs"/>
          <w:sz w:val="32"/>
          <w:szCs w:val="32"/>
          <w:cs/>
          <w:lang w:bidi="th-TH"/>
        </w:rPr>
        <w:t>อุณหพล</w:t>
      </w:r>
      <w:proofErr w:type="spellEnd"/>
      <w:r w:rsidR="008D153A">
        <w:rPr>
          <w:rFonts w:ascii="Angsana New" w:hAnsi="Angsana New" w:hint="cs"/>
          <w:sz w:val="32"/>
          <w:szCs w:val="32"/>
          <w:cs/>
          <w:lang w:bidi="th-TH"/>
        </w:rPr>
        <w:t xml:space="preserve">ศาสตร์ เรื่องแรงดันและแรงเสียดทานในท่อเครื่องสูบน้ำอุตสาหกรรม </w:t>
      </w:r>
      <w:r w:rsidR="008D153A">
        <w:rPr>
          <w:rFonts w:ascii="Angsana New" w:hAnsi="Angsana New"/>
          <w:sz w:val="32"/>
          <w:szCs w:val="32"/>
          <w:cs/>
          <w:lang w:bidi="th-TH"/>
        </w:rPr>
        <w:t>การตรวจสอบโครงสร้างโลหะด้วยการถ่ายภาพ การชุบแข็ง การทดสอบคุณสมบัติทาง</w:t>
      </w:r>
      <w:r w:rsidR="008D153A">
        <w:rPr>
          <w:rFonts w:ascii="Angsana New" w:hAnsi="Angsana New"/>
          <w:sz w:val="32"/>
          <w:szCs w:val="32"/>
          <w:cs/>
          <w:lang w:bidi="th-TH"/>
        </w:rPr>
        <w:lastRenderedPageBreak/>
        <w:t>กล เช่น ความแข็ง ความทนต่อแรงกระแทก และความทนต่อแรงดึง การตรวจสอบแบบไม่ทำลาย เช่น การตรวจสอบด้วยสนามแม่เหล็ก การตรวจสอบ</w:t>
      </w:r>
      <w:proofErr w:type="spellStart"/>
      <w:r w:rsidR="008D153A">
        <w:rPr>
          <w:rFonts w:ascii="Angsana New" w:hAnsi="Angsana New"/>
          <w:sz w:val="32"/>
          <w:szCs w:val="32"/>
          <w:cs/>
          <w:lang w:bidi="th-TH"/>
        </w:rPr>
        <w:t>อุลต</w:t>
      </w:r>
      <w:proofErr w:type="spellEnd"/>
      <w:r w:rsidR="008D153A">
        <w:rPr>
          <w:rFonts w:ascii="Angsana New" w:hAnsi="Angsana New"/>
          <w:sz w:val="32"/>
          <w:szCs w:val="32"/>
          <w:cs/>
          <w:lang w:bidi="th-TH"/>
        </w:rPr>
        <w:t>ร้าโซ</w:t>
      </w:r>
      <w:proofErr w:type="spellStart"/>
      <w:r w:rsidR="008D153A">
        <w:rPr>
          <w:rFonts w:ascii="Angsana New" w:hAnsi="Angsana New"/>
          <w:sz w:val="32"/>
          <w:szCs w:val="32"/>
          <w:cs/>
          <w:lang w:bidi="th-TH"/>
        </w:rPr>
        <w:t>นิค</w:t>
      </w:r>
      <w:proofErr w:type="spellEnd"/>
      <w:r w:rsidR="008D153A">
        <w:rPr>
          <w:rFonts w:ascii="Angsana New" w:hAnsi="Angsana New"/>
          <w:sz w:val="32"/>
          <w:szCs w:val="32"/>
          <w:cs/>
          <w:lang w:bidi="th-TH"/>
        </w:rPr>
        <w:t xml:space="preserve"> </w:t>
      </w:r>
      <w:proofErr w:type="spellStart"/>
      <w:r w:rsidR="008D153A">
        <w:rPr>
          <w:rFonts w:ascii="Angsana New" w:hAnsi="Angsana New"/>
          <w:sz w:val="32"/>
          <w:szCs w:val="32"/>
          <w:cs/>
          <w:lang w:bidi="th-TH"/>
        </w:rPr>
        <w:t>การตรว</w:t>
      </w:r>
      <w:proofErr w:type="spellEnd"/>
      <w:r w:rsidR="008D153A">
        <w:rPr>
          <w:rFonts w:ascii="Angsana New" w:hAnsi="Angsana New"/>
          <w:sz w:val="32"/>
          <w:szCs w:val="32"/>
          <w:cs/>
          <w:lang w:bidi="th-TH"/>
        </w:rPr>
        <w:t>สอบโดยสารแทรกซึม</w:t>
      </w:r>
    </w:p>
    <w:p w:rsidR="004E5DCB" w:rsidRDefault="004E5DCB" w:rsidP="004E5DCB">
      <w:pPr>
        <w:tabs>
          <w:tab w:val="num" w:pos="1276"/>
        </w:tabs>
        <w:ind w:left="709"/>
        <w:rPr>
          <w:rFonts w:ascii="Angsana New" w:hAnsi="Angsana New"/>
          <w:sz w:val="32"/>
          <w:szCs w:val="32"/>
          <w:lang w:bidi="th-TH"/>
        </w:rPr>
      </w:pP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color w:val="FF0000"/>
          <w:sz w:val="32"/>
          <w:szCs w:val="32"/>
          <w:cs/>
          <w:lang w:bidi="th-TH"/>
        </w:rPr>
      </w:pP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2.2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วิธีการสอน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cs/>
          <w:lang w:val="en-AU" w:bidi="th-TH"/>
        </w:rPr>
        <w:t xml:space="preserve">บรรยายโดยใช้ </w:t>
      </w:r>
      <w:r>
        <w:rPr>
          <w:rFonts w:ascii="Angsana New" w:hAnsi="Angsana New"/>
          <w:sz w:val="32"/>
          <w:szCs w:val="32"/>
          <w:lang w:val="en-AU"/>
        </w:rPr>
        <w:t xml:space="preserve">Power point </w:t>
      </w:r>
      <w:proofErr w:type="gramStart"/>
      <w:r>
        <w:rPr>
          <w:rFonts w:ascii="Angsana New" w:hAnsi="Angsana New"/>
          <w:sz w:val="32"/>
          <w:szCs w:val="32"/>
          <w:cs/>
          <w:lang w:bidi="th-TH"/>
        </w:rPr>
        <w:t>และกระดานดำ</w:t>
      </w:r>
      <w:r>
        <w:rPr>
          <w:rFonts w:ascii="Angsana New" w:hAnsi="Angsana New"/>
          <w:sz w:val="32"/>
          <w:szCs w:val="32"/>
          <w:cs/>
          <w:lang w:val="en-AU" w:bidi="th-TH"/>
        </w:rPr>
        <w:t>ประกอบ  และลงภาคปฏิบัติให้นักศึกษาปฏิบัติงานตามแผนการสอน</w:t>
      </w:r>
      <w:proofErr w:type="gramEnd"/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2.3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วิธีการประเมินผล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cs/>
          <w:lang w:bidi="th-TH"/>
        </w:rPr>
        <w:t xml:space="preserve">   -  ทดสอบปฏิบัติ  สอบกลางเทอม สอบปลายเทอมด้วยข้อสอบ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cs/>
          <w:lang w:bidi="th-TH"/>
        </w:rPr>
        <w:t xml:space="preserve">           -  การส่งรายงานของนักศึกษาและการทดสอบย่อย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cs/>
          <w:lang w:bidi="th-TH"/>
        </w:rPr>
      </w:pP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>3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/>
          <w:bCs/>
          <w:sz w:val="32"/>
          <w:szCs w:val="32"/>
          <w:cs/>
          <w:lang w:bidi="th-TH"/>
        </w:rPr>
        <w:t>ทักษะทางปัญญา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3.1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ทักษะทางปัญญาที่ต้องพัฒนา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    สามารถประยุกต์ใช้ความรู้ภาคทฤษฎีและภาคปฏิบัติ    ไปสู่การอธิบายในการแก้ปัญหางานใหม่ๆต่อไปเพื่อเพิ่มประสิทธิภาพในการ</w:t>
      </w:r>
      <w:r w:rsidR="008D153A">
        <w:rPr>
          <w:rFonts w:ascii="Angsana New" w:hAnsi="Angsana New"/>
          <w:sz w:val="32"/>
          <w:szCs w:val="32"/>
          <w:cs/>
          <w:lang w:bidi="th-TH"/>
        </w:rPr>
        <w:t>ทำงานยิ่งขึ้นและทันต่อเทคโนโลยี</w:t>
      </w:r>
      <w:r>
        <w:rPr>
          <w:rFonts w:ascii="Angsana New" w:hAnsi="Angsana New"/>
          <w:sz w:val="32"/>
          <w:szCs w:val="32"/>
          <w:cs/>
          <w:lang w:bidi="th-TH"/>
        </w:rPr>
        <w:t>อนาคตต่อไป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3.2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วิธีการสอน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/>
          <w:sz w:val="32"/>
          <w:szCs w:val="32"/>
          <w:cs/>
          <w:lang w:bidi="th-TH"/>
        </w:rPr>
      </w:pPr>
      <w:r>
        <w:rPr>
          <w:rFonts w:ascii="Angsana New" w:hAnsi="Angsana New"/>
          <w:b/>
          <w:sz w:val="32"/>
          <w:szCs w:val="32"/>
          <w:cs/>
          <w:lang w:bidi="th-TH"/>
        </w:rPr>
        <w:t>-  บรรยายในหัวข้อที่ทำการสอน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cs/>
          <w:lang w:bidi="th-TH"/>
        </w:rPr>
        <w:t xml:space="preserve">             -  ทำปฏิบัติตามชิ้นงานและสอบย่อย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cs/>
          <w:lang w:bidi="th-TH"/>
        </w:rPr>
        <w:t xml:space="preserve">             -  ให้นักศึกษาปฏิบัติงานจริงตามหัวข้อที่กำหนดตามตารางปฏิบัติ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3.3  วิธีการประเมินผล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     ทำแบบฝึกหัด สอบภาคปฏิบัติ สอบกลางภาคและปลายภาคด้วยข้อสอบ</w:t>
      </w:r>
      <w:r>
        <w:rPr>
          <w:rFonts w:ascii="Angsana New" w:hAnsi="Angsana New"/>
          <w:color w:val="000000"/>
          <w:sz w:val="32"/>
          <w:szCs w:val="32"/>
          <w:cs/>
          <w:lang w:bidi="th-TH"/>
        </w:rPr>
        <w:t>โดยเน้นข้อสอบที่มีการวิเคราะห์และการประยุกต์ความรู้ที่ศึกษา</w:t>
      </w:r>
      <w:r>
        <w:rPr>
          <w:rFonts w:ascii="Angsana New" w:hAnsi="Angsana New"/>
          <w:sz w:val="32"/>
          <w:szCs w:val="32"/>
          <w:cs/>
          <w:lang w:bidi="th-TH"/>
        </w:rPr>
        <w:t xml:space="preserve"> และ 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b/>
          <w:sz w:val="32"/>
          <w:szCs w:val="32"/>
          <w:lang w:bidi="th-TH"/>
        </w:rPr>
      </w:pPr>
      <w:r>
        <w:rPr>
          <w:rFonts w:ascii="Angsana New" w:hAnsi="Angsana New"/>
          <w:b/>
          <w:sz w:val="32"/>
          <w:szCs w:val="32"/>
          <w:cs/>
          <w:lang w:bidi="th-TH"/>
        </w:rPr>
        <w:t>ประเมินผล จากข้อสอบนักศึกษา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>4</w:t>
      </w:r>
      <w:r>
        <w:rPr>
          <w:rFonts w:ascii="Angsana New" w:hAnsi="Angsana New"/>
          <w:bCs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/>
          <w:bCs/>
          <w:sz w:val="32"/>
          <w:szCs w:val="32"/>
          <w:cs/>
          <w:lang w:bidi="th-TH"/>
        </w:rPr>
        <w:t>ทักษะความสัมพันธ์ระหว่างบุคคลและความรับผิดชอบ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4.1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ทักษะความสัมพันธ์ระหว่างบุคคลและความรับผิดชอบที่ต้องพัฒนา</w:t>
      </w:r>
    </w:p>
    <w:p w:rsidR="004E5DCB" w:rsidRDefault="004E5DCB" w:rsidP="004E5DCB">
      <w:pPr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ปลูกฝังความมีวินัย ใฝ่รู้ ความซื่อสัตย์ ความรับผิดชอบ การตรงต่อเวลามีจรรยาบรรณ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cs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4.2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วิธีการสอน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กำหนดให้นักศึกษาเข้าเรียนบรรยายตามที่กำหนด ได้ทำงานทั้งเดี่ยวและกลุ่ม ตามแบบที่กำหนด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lastRenderedPageBreak/>
        <w:t>4.3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วิธีการประเมินผล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cs/>
          <w:lang w:val="en-AU" w:bidi="th-TH"/>
        </w:rPr>
        <w:t>ประเมินผลสัมฤทธิ์ของงานที่ได้รับมอบหมายและพฤติกรรมของนักศึกษาระหว่างการเรียนและการนำเสนอผลงาน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>5</w:t>
      </w:r>
      <w:r>
        <w:rPr>
          <w:rFonts w:ascii="Angsana New" w:hAnsi="Angsana New"/>
          <w:b/>
          <w:sz w:val="32"/>
          <w:szCs w:val="32"/>
          <w:lang w:bidi="th-TH"/>
        </w:rPr>
        <w:t>.</w:t>
      </w:r>
      <w:r>
        <w:rPr>
          <w:rFonts w:ascii="Angsana New" w:hAnsi="Angsana New"/>
          <w:b/>
          <w:sz w:val="32"/>
          <w:szCs w:val="32"/>
          <w:lang w:bidi="th-TH"/>
        </w:rPr>
        <w:tab/>
      </w:r>
      <w:r>
        <w:rPr>
          <w:rFonts w:ascii="Angsana New" w:hAnsi="Angsana New"/>
          <w:bCs/>
          <w:sz w:val="32"/>
          <w:szCs w:val="32"/>
          <w:cs/>
          <w:lang w:bidi="th-TH"/>
        </w:rPr>
        <w:t>ทักษะการวิเคราะห์เชิงตัวเลข  การสื่อสาร  และการใช้เทคโนโลยีสารสนเทศ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5.1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ทักษะการวิเคราะห์เชิงตัวเลข  การสื่อสาร  และการใช้เทคโนโลยีสารสนเทศที่ต้องพัฒนา</w:t>
      </w:r>
    </w:p>
    <w:p w:rsidR="004E5DCB" w:rsidRDefault="004E5DCB" w:rsidP="004E5DCB">
      <w:pPr>
        <w:numPr>
          <w:ilvl w:val="0"/>
          <w:numId w:val="1"/>
        </w:numPr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ทักษะในการใช้คอมพิวเตอร์</w:t>
      </w:r>
      <w:r>
        <w:rPr>
          <w:rFonts w:ascii="Angsana New" w:hAnsi="Angsana New"/>
          <w:sz w:val="32"/>
          <w:szCs w:val="32"/>
          <w:lang w:bidi="th-TH"/>
        </w:rPr>
        <w:t>/</w:t>
      </w:r>
      <w:r>
        <w:rPr>
          <w:rFonts w:ascii="Angsana New" w:hAnsi="Angsana New" w:hint="cs"/>
          <w:sz w:val="32"/>
          <w:szCs w:val="32"/>
          <w:cs/>
          <w:lang w:bidi="th-TH"/>
        </w:rPr>
        <w:t xml:space="preserve">อินเตอร์เน็ตในการสืบค้นข้อมูลเพื่อนำเสนอในชั้นเรียนได้ หรือที่ได้รับการมอบหมายให้ไปศึกษาเพิ่มเติม 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  <w:t>5.2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วิธีการสอน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cs/>
          <w:lang w:bidi="th-TH"/>
        </w:rPr>
        <w:t xml:space="preserve">มอบหมายงานให้ศึกษาค้นคว้าด้วยตนเองจาก </w:t>
      </w:r>
      <w:r>
        <w:rPr>
          <w:rFonts w:ascii="Angsana New" w:hAnsi="Angsana New"/>
          <w:sz w:val="32"/>
          <w:szCs w:val="32"/>
        </w:rPr>
        <w:t xml:space="preserve">Website </w:t>
      </w:r>
      <w:r>
        <w:rPr>
          <w:rFonts w:ascii="Angsana New" w:hAnsi="Angsana New"/>
          <w:sz w:val="32"/>
          <w:szCs w:val="32"/>
          <w:cs/>
          <w:lang w:bidi="th-TH"/>
        </w:rPr>
        <w:t xml:space="preserve">สื่อการสอน </w:t>
      </w:r>
      <w:r>
        <w:rPr>
          <w:rFonts w:ascii="Angsana New" w:hAnsi="Angsana New"/>
          <w:sz w:val="32"/>
          <w:szCs w:val="32"/>
        </w:rPr>
        <w:t xml:space="preserve">e-Learning </w:t>
      </w:r>
      <w:r>
        <w:rPr>
          <w:rFonts w:ascii="Angsana New" w:hAnsi="Angsana New"/>
          <w:sz w:val="32"/>
          <w:szCs w:val="32"/>
          <w:cs/>
          <w:lang w:bidi="th-TH"/>
        </w:rPr>
        <w:t>หรือ</w:t>
      </w:r>
      <w:proofErr w:type="spellStart"/>
      <w:r>
        <w:rPr>
          <w:rFonts w:ascii="Angsana New" w:hAnsi="Angsana New"/>
          <w:sz w:val="32"/>
          <w:szCs w:val="32"/>
          <w:cs/>
          <w:lang w:bidi="th-TH"/>
        </w:rPr>
        <w:t>ทํา</w:t>
      </w:r>
      <w:proofErr w:type="spellEnd"/>
      <w:r>
        <w:rPr>
          <w:rFonts w:ascii="Angsana New" w:hAnsi="Angsana New"/>
          <w:sz w:val="32"/>
          <w:szCs w:val="32"/>
          <w:cs/>
          <w:lang w:bidi="th-TH"/>
        </w:rPr>
        <w:t>รายงาน และให้</w:t>
      </w:r>
      <w:proofErr w:type="spellStart"/>
      <w:r>
        <w:rPr>
          <w:rFonts w:ascii="Angsana New" w:hAnsi="Angsana New"/>
          <w:sz w:val="32"/>
          <w:szCs w:val="32"/>
          <w:cs/>
          <w:lang w:bidi="th-TH"/>
        </w:rPr>
        <w:t>นําเสนอ</w:t>
      </w:r>
      <w:proofErr w:type="spellEnd"/>
      <w:r>
        <w:rPr>
          <w:rFonts w:ascii="Angsana New" w:hAnsi="Angsana New"/>
          <w:sz w:val="32"/>
          <w:szCs w:val="32"/>
          <w:cs/>
          <w:lang w:bidi="th-TH"/>
        </w:rPr>
        <w:t>โดยใช้รูปแบบและเทคโนโลยีที่เหมาะสมตั้ง</w:t>
      </w:r>
      <w:proofErr w:type="spellStart"/>
      <w:r>
        <w:rPr>
          <w:rFonts w:ascii="Angsana New" w:hAnsi="Angsana New"/>
          <w:sz w:val="32"/>
          <w:szCs w:val="32"/>
          <w:cs/>
          <w:lang w:bidi="th-TH"/>
        </w:rPr>
        <w:t>คําถาม</w:t>
      </w:r>
      <w:proofErr w:type="spellEnd"/>
      <w:r>
        <w:rPr>
          <w:rFonts w:ascii="Angsana New" w:hAnsi="Angsana New"/>
          <w:sz w:val="32"/>
          <w:szCs w:val="32"/>
          <w:cs/>
          <w:lang w:bidi="th-TH"/>
        </w:rPr>
        <w:t>หรือยกตัวอย่างที่มาจากปัญหาจริงในอุตสาหกรรมหรือบทความวิชาการ เพื่อให้นักศึกษาฝึกคิดหาวิธีการแก้ปัญหา</w:t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ab/>
      </w: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</w:p>
    <w:p w:rsidR="004E5DCB" w:rsidRDefault="004E5DCB" w:rsidP="004E5DCB">
      <w:pPr>
        <w:tabs>
          <w:tab w:val="left" w:pos="360"/>
          <w:tab w:val="left" w:pos="720"/>
        </w:tabs>
        <w:rPr>
          <w:rFonts w:ascii="Angsana New" w:hAnsi="Angsana New"/>
          <w:bCs/>
          <w:sz w:val="32"/>
          <w:szCs w:val="32"/>
          <w:lang w:bidi="th-TH"/>
        </w:rPr>
      </w:pPr>
      <w:r>
        <w:rPr>
          <w:rFonts w:ascii="Angsana New" w:hAnsi="Angsana New"/>
          <w:bCs/>
          <w:sz w:val="32"/>
          <w:szCs w:val="32"/>
          <w:cs/>
          <w:lang w:bidi="th-TH"/>
        </w:rPr>
        <w:t xml:space="preserve">     5.3</w:t>
      </w:r>
      <w:r>
        <w:rPr>
          <w:rFonts w:ascii="Angsana New" w:hAnsi="Angsana New"/>
          <w:bCs/>
          <w:sz w:val="32"/>
          <w:szCs w:val="32"/>
          <w:cs/>
          <w:lang w:bidi="th-TH"/>
        </w:rPr>
        <w:tab/>
        <w:t>วิธีการประเมินผล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  <w:cs/>
          <w:lang w:val="en-AU" w:bidi="th-TH"/>
        </w:rPr>
        <w:t>ประเมินผลสัมฤทธิ์ของงานที่ได้รับมอบหมาย การนำเสนอผลงานและพฤติกรรมของนักศึกษาระหว่างการเรียนและการนำเสนอผลงาน</w:t>
      </w:r>
    </w:p>
    <w:p w:rsidR="004E5DCB" w:rsidRDefault="004E5DCB" w:rsidP="004E5DCB">
      <w:pPr>
        <w:pStyle w:val="9"/>
        <w:spacing w:before="0" w:after="0"/>
        <w:rPr>
          <w:rFonts w:ascii="Angsana New" w:hAnsi="Angsana New" w:cs="Angsana New"/>
          <w:b/>
          <w:bCs/>
          <w:sz w:val="32"/>
          <w:szCs w:val="32"/>
          <w:lang w:val="en-US"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8D153A" w:rsidRDefault="008D153A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5506E6" w:rsidRDefault="005506E6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pStyle w:val="9"/>
        <w:spacing w:before="0" w:after="0"/>
        <w:jc w:val="center"/>
        <w:rPr>
          <w:rFonts w:ascii="Angsana New" w:hAnsi="Angsana New" w:cs="Angsana New"/>
          <w:b/>
          <w:bCs/>
          <w:sz w:val="32"/>
          <w:szCs w:val="32"/>
          <w:lang w:bidi="th-TH"/>
        </w:rPr>
      </w:pPr>
      <w:r>
        <w:rPr>
          <w:rFonts w:ascii="Angsana New" w:hAnsi="Angsana New" w:cs="Angsana New"/>
          <w:b/>
          <w:bCs/>
          <w:sz w:val="32"/>
          <w:szCs w:val="32"/>
          <w:cs/>
          <w:lang w:bidi="th-TH"/>
        </w:rPr>
        <w:t>หมวดที่ 5  แผนการสอนและการประเมินผล</w:t>
      </w:r>
    </w:p>
    <w:p w:rsidR="004E5DCB" w:rsidRDefault="004E5DCB" w:rsidP="004E5DCB">
      <w:pPr>
        <w:rPr>
          <w:rFonts w:ascii="Angsana New" w:hAnsi="Angsana New"/>
          <w:sz w:val="32"/>
          <w:szCs w:val="32"/>
          <w:cs/>
          <w:lang w:bidi="th-TH"/>
        </w:rPr>
      </w:pPr>
    </w:p>
    <w:p w:rsidR="004E5DCB" w:rsidRDefault="004E5DCB" w:rsidP="004E5DCB">
      <w:pPr>
        <w:numPr>
          <w:ilvl w:val="0"/>
          <w:numId w:val="2"/>
        </w:numPr>
        <w:tabs>
          <w:tab w:val="left" w:pos="360"/>
        </w:tabs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แผนการสอน</w:t>
      </w:r>
    </w:p>
    <w:p w:rsidR="008416B4" w:rsidRPr="00D41026" w:rsidRDefault="008416B4" w:rsidP="008416B4">
      <w:pPr>
        <w:pStyle w:val="a5"/>
        <w:numPr>
          <w:ilvl w:val="0"/>
          <w:numId w:val="2"/>
        </w:numPr>
        <w:tabs>
          <w:tab w:val="left" w:pos="360"/>
        </w:tabs>
        <w:spacing w:after="0" w:line="240" w:lineRule="auto"/>
        <w:outlineLvl w:val="6"/>
        <w:rPr>
          <w:rFonts w:ascii="Angsana New" w:eastAsia="Times New Roman" w:hAnsi="Angsana New" w:cs="Angsana New"/>
          <w:b/>
          <w:bCs/>
          <w:sz w:val="32"/>
          <w:szCs w:val="32"/>
          <w:lang w:val="en-AU"/>
        </w:rPr>
      </w:pPr>
      <w:r w:rsidRPr="00D41026">
        <w:rPr>
          <w:rFonts w:ascii="Angsana New" w:eastAsia="Times New Roman" w:hAnsi="Angsana New" w:cs="Angsana New" w:hint="cs"/>
          <w:b/>
          <w:bCs/>
          <w:sz w:val="32"/>
          <w:szCs w:val="32"/>
          <w:cs/>
          <w:lang w:val="en-AU"/>
        </w:rPr>
        <w:t>รายงานชั่วโมงการสอนจริงเทียบกับแผนการสอน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01"/>
        <w:gridCol w:w="3068"/>
        <w:gridCol w:w="1134"/>
        <w:gridCol w:w="1843"/>
        <w:gridCol w:w="142"/>
        <w:gridCol w:w="2632"/>
      </w:tblGrid>
      <w:tr w:rsidR="008416B4" w:rsidTr="00C67CCF">
        <w:trPr>
          <w:cantSplit/>
          <w:trHeight w:val="146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สัปดาห์ที่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หัวข้อบรรยาย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จำนวน</w:t>
            </w:r>
            <w:r>
              <w:rPr>
                <w:rFonts w:ascii="Angsana New" w:hAnsi="Angsana New"/>
                <w:bCs/>
                <w:sz w:val="32"/>
                <w:szCs w:val="32"/>
              </w:rPr>
              <w:t>*</w:t>
            </w:r>
            <w:r>
              <w:rPr>
                <w:rFonts w:ascii="Angsana New" w:hAnsi="Angsana New" w:hint="cs"/>
                <w:bCs/>
                <w:sz w:val="32"/>
                <w:szCs w:val="32"/>
                <w:rtl/>
                <w:cs/>
              </w:rPr>
              <w:t xml:space="preserve"> (</w:t>
            </w:r>
            <w:r>
              <w:rPr>
                <w:rFonts w:ascii="Angsana New" w:hAnsi="Angsana New" w:hint="cs"/>
                <w:bCs/>
                <w:sz w:val="32"/>
                <w:szCs w:val="32"/>
                <w:rtl/>
                <w:cs/>
                <w:lang w:bidi="th-TH"/>
              </w:rPr>
              <w:t>ชั่วโมง</w:t>
            </w:r>
            <w:r>
              <w:rPr>
                <w:rFonts w:ascii="Angsana New" w:hAnsi="Angsana New" w:hint="cs"/>
                <w:bCs/>
                <w:sz w:val="32"/>
                <w:szCs w:val="32"/>
                <w:rtl/>
                <w:cs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 xml:space="preserve">กิจกรรมการเรียนการสอนและสื่อที่ใช้ 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  <w:cs/>
                <w:lang w:bidi="th-TH"/>
              </w:rPr>
              <w:t>ผู้สอน</w:t>
            </w:r>
          </w:p>
        </w:tc>
      </w:tr>
      <w:tr w:rsidR="008416B4" w:rsidRPr="008D153A" w:rsidTr="00C67CCF">
        <w:trPr>
          <w:cantSplit/>
          <w:trHeight w:val="146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 xml:space="preserve">แนะนำรายวิชา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3C0C9C" w:rsidRDefault="008416B4" w:rsidP="00C67CCF">
            <w:pPr>
              <w:rPr>
                <w:rFonts w:ascii="Angsana New" w:hAnsi="Angsana New"/>
                <w:b/>
                <w:sz w:val="28"/>
                <w:rtl/>
                <w:cs/>
              </w:rPr>
            </w:pPr>
            <w:r>
              <w:rPr>
                <w:rFonts w:ascii="Angsana New" w:hAnsi="Angsana New"/>
                <w:b/>
                <w:sz w:val="28"/>
              </w:rPr>
              <w:t xml:space="preserve">        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ดร</w:t>
            </w:r>
            <w:r w:rsidRPr="003C0C9C">
              <w:rPr>
                <w:rFonts w:ascii="Angsana New" w:hAnsi="Angsana New"/>
                <w:b/>
                <w:sz w:val="28"/>
                <w:rtl/>
                <w:cs/>
              </w:rPr>
              <w:t>.</w:t>
            </w:r>
            <w:r w:rsidRPr="003C0C9C">
              <w:rPr>
                <w:rFonts w:ascii="Angsana New" w:hAnsi="Angsana New"/>
                <w:b/>
                <w:sz w:val="28"/>
                <w:rtl/>
                <w:cs/>
                <w:lang w:bidi="th-TH"/>
              </w:rPr>
              <w:t xml:space="preserve">สมพร </w:t>
            </w:r>
            <w:r w:rsidRPr="003C0C9C">
              <w:rPr>
                <w:rFonts w:ascii="Angsana New" w:hAnsi="Angsana New"/>
                <w:b/>
                <w:sz w:val="28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8416B4">
              <w:rPr>
                <w:rStyle w:val="a6"/>
                <w:rFonts w:ascii="Arial" w:hAnsi="Arial"/>
                <w:i w:val="0"/>
                <w:iCs w:val="0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RPr="004E5F46" w:rsidTr="00C67CCF">
        <w:trPr>
          <w:cantSplit/>
          <w:trHeight w:val="146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2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ทฤษฎีพลังงานเบอร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์นูลี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Pr="004E5F46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 xml:space="preserve">PowerPoint 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  <w:rtl/>
                <w:cs/>
              </w:rPr>
            </w:pPr>
            <w:r w:rsidRPr="004E5F46">
              <w:rPr>
                <w:rFonts w:ascii="Angsana New" w:hAnsi="Angsana New" w:hint="cs"/>
                <w:cs/>
                <w:lang w:bidi="th-TH"/>
              </w:rPr>
              <w:t>คณาจารย์เครื่องกล</w:t>
            </w:r>
          </w:p>
        </w:tc>
      </w:tr>
      <w:tr w:rsidR="008416B4" w:rsidRPr="004E5F46" w:rsidTr="00C67CCF">
        <w:trPr>
          <w:cantSplit/>
          <w:trHeight w:val="146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สูญเสียพลังงานเนื่องจากแรงเสียทานของไหลในท่อกลม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Pr="008D153A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cs/>
                <w:lang w:bidi="th-TH"/>
              </w:rPr>
              <w:t>คณาจารย์เครื่องกล</w:t>
            </w:r>
          </w:p>
        </w:tc>
      </w:tr>
      <w:tr w:rsidR="008416B4" w:rsidRPr="004E5F46" w:rsidTr="00C67CCF">
        <w:trPr>
          <w:cantSplit/>
          <w:trHeight w:val="146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4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การทดสอบ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หม้อนำมาเซ็ต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Pr="00BE63A9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cs/>
                <w:lang w:bidi="th-TH"/>
              </w:rPr>
              <w:t>คณาจารย์เครื่องกล</w:t>
            </w:r>
          </w:p>
        </w:tc>
      </w:tr>
      <w:tr w:rsidR="008416B4" w:rsidRPr="004E5F46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5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ปั้มแบบอนุกรมและแบบขนาน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 xml:space="preserve">PowerPoint 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cs/>
                <w:lang w:bidi="th-TH"/>
              </w:rPr>
              <w:t>คณาจารย์เครื่องกล</w:t>
            </w:r>
          </w:p>
        </w:tc>
      </w:tr>
      <w:tr w:rsidR="008416B4" w:rsidRPr="004E5F46" w:rsidTr="00C67CCF">
        <w:trPr>
          <w:cantSplit/>
          <w:trHeight w:val="255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 xml:space="preserve">6 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การถ่ายเทความร้อน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Pr="003C0C9C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cs/>
                <w:lang w:bidi="th-TH"/>
              </w:rPr>
              <w:t>คณาจารย์เครื่องกล</w:t>
            </w:r>
          </w:p>
        </w:tc>
      </w:tr>
      <w:tr w:rsidR="008416B4" w:rsidRPr="004E5F46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7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  <w:b/>
              </w:rPr>
            </w:pPr>
            <w:r w:rsidRPr="004E5F46">
              <w:rPr>
                <w:rFonts w:ascii="Angsana New" w:hAnsi="Angsana New"/>
                <w:b/>
                <w:cs/>
                <w:lang w:bidi="th-TH"/>
              </w:rPr>
              <w:t>สอบกลางภาค</w:t>
            </w:r>
          </w:p>
        </w:tc>
      </w:tr>
      <w:tr w:rsidR="008416B4" w:rsidRPr="004E5F46" w:rsidTr="00C67CCF">
        <w:trPr>
          <w:cantSplit/>
          <w:trHeight w:val="481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8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rtl/>
                <w:cs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การทดสอบ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ค่าความแข็ง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Pr="00AD00BC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 xml:space="preserve">PowerPoint 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  <w:b/>
              </w:rPr>
            </w:pP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  <w:b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RPr="004E5F46" w:rsidTr="008416B4">
        <w:trPr>
          <w:cantSplit/>
          <w:trHeight w:val="778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9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การตวจสอบ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ค่าต้านทานการกระแทก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b/>
                <w:cs/>
                <w:lang w:bidi="th-TH"/>
              </w:rPr>
              <w:t xml:space="preserve">   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RPr="004E5F46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10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การทดสอบแรง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ดึง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Pr="00AD00BC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RPr="004E5F46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11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rtl/>
                <w:cs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การทดสอบ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อุลตร้าโซนิค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b/>
                <w:rtl/>
                <w:cs/>
              </w:rPr>
              <w:t xml:space="preserve">   </w:t>
            </w:r>
            <w:r>
              <w:rPr>
                <w:rFonts w:ascii="Angsana New" w:hAnsi="Angsana New"/>
                <w:b/>
              </w:rPr>
              <w:t xml:space="preserve">       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RPr="004E5F46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12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การ</w:t>
            </w: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ทดสอบแม็กเติก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RPr="004E5F46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13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การทสอบสารแทรกซึม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3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PowerPoint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Pr="004E5F46" w:rsidRDefault="008416B4" w:rsidP="00C67CCF">
            <w:pPr>
              <w:jc w:val="center"/>
              <w:rPr>
                <w:rFonts w:ascii="Angsana New" w:hAnsi="Angsana New"/>
              </w:rPr>
            </w:pP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14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tabs>
                <w:tab w:val="left" w:pos="851"/>
                <w:tab w:val="left" w:pos="1134"/>
                <w:tab w:val="left" w:pos="1701"/>
                <w:tab w:val="left" w:pos="2977"/>
                <w:tab w:val="left" w:pos="3544"/>
                <w:tab w:val="left" w:pos="5812"/>
              </w:tabs>
              <w:rPr>
                <w:rFonts w:ascii="Angsana New" w:hAnsi="Angsana New"/>
                <w:sz w:val="32"/>
                <w:szCs w:val="32"/>
                <w:rtl/>
                <w:cs/>
              </w:rPr>
            </w:pPr>
            <w:r>
              <w:rPr>
                <w:rFonts w:ascii="Angsana New" w:hAnsi="Angsana New" w:hint="cs"/>
                <w:sz w:val="32"/>
                <w:szCs w:val="32"/>
                <w:cs/>
                <w:lang w:bidi="th-TH"/>
              </w:rPr>
              <w:t>ทบทวน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rPr>
                <w:rFonts w:ascii="Angsana New" w:hAnsi="Angsana New"/>
                <w:bCs/>
                <w:sz w:val="32"/>
                <w:szCs w:val="32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6B4" w:rsidRDefault="008416B4" w:rsidP="00C67CCF">
            <w:pPr>
              <w:jc w:val="center"/>
              <w:rPr>
                <w:rFonts w:ascii="Angsana New" w:hAnsi="Angsana New"/>
                <w:b/>
                <w:sz w:val="32"/>
                <w:szCs w:val="32"/>
                <w:rtl/>
                <w:cs/>
              </w:rPr>
            </w:pP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ดร</w:t>
            </w:r>
            <w:r w:rsidRPr="004E5F46">
              <w:rPr>
                <w:rFonts w:ascii="Angsana New" w:hAnsi="Angsana New"/>
                <w:b/>
                <w:rtl/>
                <w:cs/>
              </w:rPr>
              <w:t>.</w:t>
            </w:r>
            <w:r w:rsidRPr="004E5F46">
              <w:rPr>
                <w:rFonts w:ascii="Angsana New" w:hAnsi="Angsana New" w:hint="cs"/>
                <w:b/>
                <w:cs/>
                <w:lang w:bidi="th-TH"/>
              </w:rPr>
              <w:t>สมพร</w:t>
            </w:r>
            <w:r>
              <w:rPr>
                <w:rFonts w:ascii="Angsana New" w:hAnsi="Angsana New"/>
              </w:rPr>
              <w:t>,</w:t>
            </w:r>
            <w:r w:rsidRPr="003C0C9C">
              <w:rPr>
                <w:rFonts w:ascii="Angsana New" w:hAnsi="Angsana New" w:hint="cs"/>
                <w:b/>
                <w:sz w:val="28"/>
                <w:cs/>
                <w:lang w:bidi="th-TH"/>
              </w:rPr>
              <w:t>อ</w:t>
            </w:r>
            <w:r w:rsidRPr="003C0C9C">
              <w:rPr>
                <w:rFonts w:ascii="Angsana New" w:hAnsi="Angsana New"/>
                <w:b/>
                <w:sz w:val="28"/>
              </w:rPr>
              <w:t>.</w:t>
            </w:r>
            <w:r w:rsidRPr="003C0C9C">
              <w:rPr>
                <w:rStyle w:val="a6"/>
                <w:rFonts w:ascii="Arial" w:hAnsi="Arial"/>
                <w:sz w:val="28"/>
                <w:shd w:val="clear" w:color="auto" w:fill="FFFFFF"/>
                <w:cs/>
                <w:lang w:bidi="th-TH"/>
              </w:rPr>
              <w:t>สายสุนีย์</w:t>
            </w:r>
          </w:p>
        </w:tc>
      </w:tr>
      <w:tr w:rsidR="008416B4" w:rsidTr="00C67CCF">
        <w:trPr>
          <w:cantSplit/>
          <w:trHeight w:val="409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bCs/>
                <w:sz w:val="32"/>
                <w:szCs w:val="32"/>
              </w:rPr>
            </w:pPr>
            <w:r>
              <w:rPr>
                <w:rFonts w:ascii="Angsana New" w:hAnsi="Angsana New"/>
                <w:bCs/>
                <w:sz w:val="32"/>
                <w:szCs w:val="32"/>
              </w:rPr>
              <w:t>15</w:t>
            </w:r>
          </w:p>
        </w:tc>
        <w:tc>
          <w:tcPr>
            <w:tcW w:w="8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6B4" w:rsidRDefault="008416B4" w:rsidP="00C67CCF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sz w:val="32"/>
                <w:szCs w:val="32"/>
                <w:cs/>
                <w:lang w:bidi="th-TH"/>
              </w:rPr>
              <w:t>สอบปลายภาค</w:t>
            </w:r>
          </w:p>
        </w:tc>
      </w:tr>
    </w:tbl>
    <w:p w:rsidR="008416B4" w:rsidRDefault="008416B4" w:rsidP="008416B4">
      <w:pPr>
        <w:pStyle w:val="a5"/>
        <w:tabs>
          <w:tab w:val="left" w:pos="360"/>
        </w:tabs>
        <w:spacing w:after="0" w:line="240" w:lineRule="auto"/>
        <w:outlineLvl w:val="6"/>
        <w:rPr>
          <w:rFonts w:ascii="Angsana New" w:eastAsia="Times New Roman" w:hAnsi="Angsana New" w:cs="Angsana New"/>
          <w:b/>
          <w:bCs/>
          <w:sz w:val="32"/>
          <w:szCs w:val="32"/>
          <w:lang w:val="en-AU"/>
        </w:rPr>
      </w:pPr>
    </w:p>
    <w:p w:rsidR="001225C1" w:rsidRDefault="001225C1" w:rsidP="004E5DCB">
      <w:pPr>
        <w:pStyle w:val="5"/>
        <w:spacing w:before="0" w:after="0"/>
        <w:rPr>
          <w:rFonts w:ascii="Angsana New" w:hAnsi="Angsana New" w:cs="Angsana New"/>
          <w:i w:val="0"/>
          <w:iCs w:val="0"/>
          <w:sz w:val="32"/>
          <w:szCs w:val="32"/>
          <w:lang w:bidi="th-TH"/>
        </w:rPr>
      </w:pPr>
    </w:p>
    <w:p w:rsidR="004E5DCB" w:rsidRDefault="004E5DCB" w:rsidP="004E5DCB">
      <w:pPr>
        <w:pStyle w:val="5"/>
        <w:spacing w:before="0" w:after="0"/>
        <w:rPr>
          <w:rFonts w:ascii="Angsana New" w:hAnsi="Angsana New" w:cs="Angsana New"/>
          <w:i w:val="0"/>
          <w:iCs w:val="0"/>
          <w:sz w:val="32"/>
          <w:szCs w:val="32"/>
          <w:lang w:bidi="th-TH"/>
        </w:rPr>
      </w:pPr>
      <w:r>
        <w:rPr>
          <w:rFonts w:ascii="Angsana New" w:hAnsi="Angsana New" w:cs="Angsana New"/>
          <w:i w:val="0"/>
          <w:iCs w:val="0"/>
          <w:sz w:val="32"/>
          <w:szCs w:val="32"/>
          <w:cs/>
          <w:lang w:bidi="th-TH"/>
        </w:rPr>
        <w:t xml:space="preserve">          หมวดที่ 6 ทรัพยากรประกอบการเรียนการสอน</w:t>
      </w:r>
    </w:p>
    <w:p w:rsidR="004E5DCB" w:rsidRDefault="004E5DCB" w:rsidP="004E5DCB">
      <w:pPr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lastRenderedPageBreak/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ตำราและเอกสารหลัก</w:t>
      </w: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 w:hint="cs"/>
          <w:sz w:val="32"/>
          <w:szCs w:val="32"/>
          <w:cs/>
          <w:lang w:bidi="th-TH"/>
        </w:rPr>
        <w:t>เอกสารประกอปการสอนรายวิชาปฏิบัติวัสดุ</w:t>
      </w: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เอกสารและข้อมูลแนะนำ</w:t>
      </w: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lang w:bidi="th-TH"/>
        </w:rPr>
        <w:t>1.</w:t>
      </w:r>
      <w:r>
        <w:rPr>
          <w:rFonts w:ascii="Angsana New" w:hAnsi="Angsana New" w:hint="cs"/>
          <w:sz w:val="32"/>
          <w:szCs w:val="32"/>
          <w:cs/>
          <w:lang w:bidi="th-TH"/>
        </w:rPr>
        <w:t>ตำราเกี่ยวข้องปฏิบัติวัสดุทางวิศวกรรมทั่วไป</w:t>
      </w:r>
    </w:p>
    <w:p w:rsidR="004E5DCB" w:rsidRDefault="004E5DCB" w:rsidP="004E5DCB">
      <w:pPr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 xml:space="preserve">3. </w:t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 xml:space="preserve"> สื่ออิเล็กทรอนิกส์ เว็บไซต์ </w:t>
      </w:r>
    </w:p>
    <w:p w:rsidR="004E5DCB" w:rsidRDefault="004E5DCB" w:rsidP="004E5DCB">
      <w:pPr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http://www.rsu.ac.th/engineer</w:t>
      </w:r>
    </w:p>
    <w:p w:rsidR="004E5DCB" w:rsidRDefault="004E5DCB" w:rsidP="004E5DCB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:rsidR="004E5DCB" w:rsidRDefault="004E5DCB" w:rsidP="004E5DCB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cs/>
          <w:lang w:bidi="th-TH"/>
        </w:rPr>
        <w:t>หมวดที่ 7 การประเมินและปรับปรุงการดำเนินการของรายวิชา</w:t>
      </w:r>
    </w:p>
    <w:p w:rsidR="004E5DCB" w:rsidRDefault="004E5DCB" w:rsidP="004E5DCB">
      <w:pPr>
        <w:rPr>
          <w:rFonts w:ascii="Angsana New" w:hAnsi="Angsana New"/>
          <w:sz w:val="32"/>
          <w:szCs w:val="32"/>
          <w:lang w:bidi="th-TH"/>
        </w:rPr>
      </w:pP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1.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กลยุทธ์การประเมินประสิทธิผลของรายวิชาโดยนักศึกษา</w:t>
      </w:r>
    </w:p>
    <w:p w:rsidR="004E5DCB" w:rsidRDefault="004E5DCB" w:rsidP="004E5DCB">
      <w:pPr>
        <w:autoSpaceDE w:val="0"/>
        <w:autoSpaceDN w:val="0"/>
        <w:adjustRightInd w:val="0"/>
        <w:ind w:left="360"/>
        <w:jc w:val="thaiDistribute"/>
        <w:rPr>
          <w:rFonts w:ascii="Angsana New" w:hAnsi="Angsana New"/>
          <w:sz w:val="32"/>
          <w:szCs w:val="32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การสนทนากลุ่มระหว่างผู้สอนและผู้เรียน</w:t>
      </w:r>
    </w:p>
    <w:p w:rsidR="004E5DCB" w:rsidRDefault="004E5DCB" w:rsidP="004E5DCB">
      <w:pPr>
        <w:autoSpaceDE w:val="0"/>
        <w:autoSpaceDN w:val="0"/>
        <w:adjustRightInd w:val="0"/>
        <w:ind w:left="360"/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แบบประเมินผู้สอนที่จัดทำโดยศูนย์สนับสนุนการเรียนการสอนมหาวิทยาลัยรังสิต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th-TH"/>
        </w:rPr>
        <w:t>2.</w:t>
      </w:r>
      <w:r>
        <w:rPr>
          <w:rFonts w:ascii="Angsana New" w:hAnsi="Angsana New"/>
          <w:b/>
          <w:bCs/>
          <w:sz w:val="32"/>
          <w:szCs w:val="32"/>
          <w:lang w:bidi="th-TH"/>
        </w:rPr>
        <w:tab/>
      </w:r>
      <w:r>
        <w:rPr>
          <w:rFonts w:ascii="Angsana New" w:hAnsi="Angsana New" w:hint="cs"/>
          <w:b/>
          <w:bCs/>
          <w:sz w:val="32"/>
          <w:szCs w:val="32"/>
          <w:cs/>
          <w:lang w:bidi="th-TH"/>
        </w:rPr>
        <w:t>กลยุทธ์การประเมินการสอน</w:t>
      </w:r>
    </w:p>
    <w:p w:rsidR="004E5DCB" w:rsidRDefault="004E5DCB" w:rsidP="004E5DCB">
      <w:pPr>
        <w:autoSpaceDE w:val="0"/>
        <w:autoSpaceDN w:val="0"/>
        <w:adjustRightInd w:val="0"/>
        <w:ind w:left="360"/>
        <w:jc w:val="thaiDistribute"/>
        <w:rPr>
          <w:rFonts w:ascii="Angsana New" w:hAnsi="Angsana New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ผลการสอบผลการปฏิบัติ</w:t>
      </w:r>
    </w:p>
    <w:p w:rsidR="004E5DCB" w:rsidRPr="00D00728" w:rsidRDefault="004E5DCB" w:rsidP="00D00728">
      <w:pPr>
        <w:autoSpaceDE w:val="0"/>
        <w:autoSpaceDN w:val="0"/>
        <w:adjustRightInd w:val="0"/>
        <w:ind w:left="360"/>
        <w:jc w:val="thaiDistribute"/>
        <w:rPr>
          <w:rFonts w:ascii="Angsana New" w:hAnsi="Angsana New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การประเมินโดยคณะกรรมการกำกับมาตรฐานภายนอก</w:t>
      </w:r>
    </w:p>
    <w:p w:rsidR="004E5DCB" w:rsidRDefault="004E5DCB" w:rsidP="004E5DCB">
      <w:pPr>
        <w:tabs>
          <w:tab w:val="left" w:pos="360"/>
        </w:tabs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3.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 xml:space="preserve">การปรับปรุงการสอน 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b/>
          <w:bCs/>
          <w:i/>
          <w:iCs/>
          <w:color w:val="FF0000"/>
          <w:sz w:val="32"/>
          <w:szCs w:val="32"/>
          <w:cs/>
          <w:lang w:bidi="th-TH"/>
        </w:rPr>
      </w:pPr>
      <w:r>
        <w:rPr>
          <w:rFonts w:ascii="Angsana New" w:hAnsi="Angsana New"/>
          <w:sz w:val="32"/>
          <w:szCs w:val="32"/>
          <w:cs/>
          <w:lang w:bidi="th-TH"/>
        </w:rPr>
        <w:t>หลังจากผลการประเมินการสอนในข้อ 2 ข้างต้น สามารถนำมาปรับปรุงการสอน เช่นยกตัวอย่างโจทย์ให้มากขึ้นเพื่อให้นักศึกษามีการฝึกฝนในการคิด</w:t>
      </w: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cs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4.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การทวนสอบมาตรฐานผลสัมฤทธิ์ของนักศึกษาในรายวิชา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b/>
          <w:bCs/>
          <w:i/>
          <w:iCs/>
          <w:color w:val="FF0000"/>
          <w:sz w:val="32"/>
          <w:szCs w:val="32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ผลการสอบของนักศึกษาจะต้องผ่านความเห็นชอบจากคณะกรรมการกำกับมาตรฐานภายนอก ที่เป็นผู้ทรงคุณวุฒิในสาขาต่างๆ โดยมีการพิจารณาทั้งข้อสอบ และความเหมาะสมของการให้คะแนน ของคณาจารย์ในสาขาวิชา</w:t>
      </w:r>
    </w:p>
    <w:p w:rsidR="004E5DCB" w:rsidRDefault="004E5DCB" w:rsidP="004E5DCB">
      <w:pPr>
        <w:tabs>
          <w:tab w:val="left" w:pos="360"/>
        </w:tabs>
        <w:jc w:val="thaiDistribute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rFonts w:ascii="Angsana New" w:hAnsi="Angsana New"/>
          <w:b/>
          <w:bCs/>
          <w:sz w:val="32"/>
          <w:szCs w:val="32"/>
          <w:lang w:bidi="ar-EG"/>
        </w:rPr>
        <w:t>5.</w:t>
      </w:r>
      <w:r>
        <w:rPr>
          <w:rFonts w:ascii="Angsana New" w:hAnsi="Angsana New"/>
          <w:b/>
          <w:bCs/>
          <w:sz w:val="32"/>
          <w:szCs w:val="32"/>
          <w:lang w:bidi="ar-EG"/>
        </w:rPr>
        <w:tab/>
      </w:r>
      <w:r>
        <w:rPr>
          <w:rFonts w:ascii="Angsana New" w:hAnsi="Angsana New"/>
          <w:b/>
          <w:bCs/>
          <w:sz w:val="32"/>
          <w:szCs w:val="32"/>
          <w:cs/>
          <w:lang w:bidi="th-TH"/>
        </w:rPr>
        <w:t>การดำเนินการทบทวนและการวางแผนปรับปรุงประสิทธิผลของรายวิชา</w:t>
      </w:r>
    </w:p>
    <w:p w:rsidR="004E5DCB" w:rsidRDefault="004E5DCB" w:rsidP="004E5DCB">
      <w:pPr>
        <w:tabs>
          <w:tab w:val="left" w:pos="360"/>
        </w:tabs>
        <w:ind w:left="360"/>
        <w:rPr>
          <w:rFonts w:ascii="Angsana New" w:hAnsi="Angsana New"/>
          <w:b/>
          <w:bCs/>
          <w:i/>
          <w:iCs/>
          <w:color w:val="FF0000"/>
          <w:sz w:val="32"/>
          <w:szCs w:val="32"/>
          <w:lang w:bidi="th-TH"/>
        </w:rPr>
      </w:pPr>
      <w:r>
        <w:rPr>
          <w:rFonts w:ascii="Angsana New" w:hAnsi="Angsana New"/>
          <w:sz w:val="32"/>
          <w:szCs w:val="32"/>
        </w:rPr>
        <w:t xml:space="preserve">- </w:t>
      </w:r>
      <w:r>
        <w:rPr>
          <w:rFonts w:ascii="Angsana New" w:hAnsi="Angsana New"/>
          <w:sz w:val="32"/>
          <w:szCs w:val="32"/>
          <w:cs/>
          <w:lang w:bidi="th-TH"/>
        </w:rPr>
        <w:t>เนื่องจากรายวิชานี้มีความเกี่ยวข้องด้านวิศวกรรมศาสตร์ที่ได้นำมานำมาใช้ในการทำงานจริง และมีผู้สอนมากกว่าหนึ่งท่านดังนั้นผู้สอนทั้งหมดจำเป็นต้องหารือถึงเนื้อหาในการเรียนการสอนเพื่อทำการปรับปรุงเนื้อหาในทุกๆภาคการศึกษาเช่น การทบทวนเนื้อหาที่สอน การเรื่องใช้ตำราเรียนที่เหมาะสมและทันสมัยเป็นต้นและนำข้อคิดเห็นจากการประเมินของนักศึกษามาประกอบการหารือเพื่อปรับปรุงกระบวนการเรียนการสอน</w:t>
      </w:r>
    </w:p>
    <w:p w:rsidR="004E5DCB" w:rsidRDefault="004E5DCB" w:rsidP="004E5DCB">
      <w:pPr>
        <w:rPr>
          <w:rFonts w:ascii="Angsana New" w:hAnsi="Angsana New"/>
          <w:sz w:val="32"/>
          <w:szCs w:val="32"/>
          <w:cs/>
          <w:lang w:bidi="th-TH"/>
        </w:rPr>
      </w:pPr>
    </w:p>
    <w:p w:rsidR="004E5DCB" w:rsidRDefault="004E5DCB" w:rsidP="004E5DCB">
      <w:pPr>
        <w:rPr>
          <w:rFonts w:ascii="Angsana New" w:hAnsi="Angsana New"/>
          <w:sz w:val="32"/>
          <w:szCs w:val="32"/>
          <w:lang w:bidi="th-TH"/>
        </w:rPr>
      </w:pPr>
    </w:p>
    <w:p w:rsidR="004E5DCB" w:rsidRDefault="004E5DCB" w:rsidP="004E5DCB">
      <w:pPr>
        <w:rPr>
          <w:rFonts w:ascii="Angsana New" w:hAnsi="Angsana New"/>
          <w:sz w:val="32"/>
          <w:szCs w:val="32"/>
          <w:lang w:bidi="th-TH"/>
        </w:rPr>
      </w:pPr>
    </w:p>
    <w:p w:rsidR="004E5DCB" w:rsidRDefault="004E5DCB" w:rsidP="004E5DCB">
      <w:pPr>
        <w:rPr>
          <w:rFonts w:ascii="Angsana New" w:hAnsi="Angsana New"/>
          <w:sz w:val="32"/>
          <w:szCs w:val="32"/>
        </w:rPr>
      </w:pPr>
    </w:p>
    <w:p w:rsidR="004E5DCB" w:rsidRDefault="004E5DCB" w:rsidP="004E5DCB"/>
    <w:p w:rsidR="00013B85" w:rsidRDefault="00013B85"/>
    <w:sectPr w:rsidR="00013B85" w:rsidSect="00CF6B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C77A5E"/>
    <w:multiLevelType w:val="hybridMultilevel"/>
    <w:tmpl w:val="50D8E798"/>
    <w:lvl w:ilvl="0" w:tplc="42725F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CD3381"/>
    <w:multiLevelType w:val="hybridMultilevel"/>
    <w:tmpl w:val="A57AA7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2A360E"/>
    <w:multiLevelType w:val="hybridMultilevel"/>
    <w:tmpl w:val="964439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>
    <w:applyBreakingRules/>
  </w:compat>
  <w:rsids>
    <w:rsidRoot w:val="004E5DCB"/>
    <w:rsid w:val="00002773"/>
    <w:rsid w:val="00013B85"/>
    <w:rsid w:val="00016F16"/>
    <w:rsid w:val="000D4C40"/>
    <w:rsid w:val="000D6E2D"/>
    <w:rsid w:val="00112BD6"/>
    <w:rsid w:val="001225C1"/>
    <w:rsid w:val="002001F1"/>
    <w:rsid w:val="00211C16"/>
    <w:rsid w:val="00284137"/>
    <w:rsid w:val="004E5DCB"/>
    <w:rsid w:val="005506E6"/>
    <w:rsid w:val="00561871"/>
    <w:rsid w:val="00587ADB"/>
    <w:rsid w:val="005E727E"/>
    <w:rsid w:val="006D1F87"/>
    <w:rsid w:val="0084049E"/>
    <w:rsid w:val="008416B4"/>
    <w:rsid w:val="008D153A"/>
    <w:rsid w:val="008F5D64"/>
    <w:rsid w:val="00962FFB"/>
    <w:rsid w:val="00A04D70"/>
    <w:rsid w:val="00AA161A"/>
    <w:rsid w:val="00AC22CD"/>
    <w:rsid w:val="00AD00BC"/>
    <w:rsid w:val="00B23918"/>
    <w:rsid w:val="00B54535"/>
    <w:rsid w:val="00BE63A9"/>
    <w:rsid w:val="00CF6BD3"/>
    <w:rsid w:val="00D00728"/>
    <w:rsid w:val="00DC6EC0"/>
    <w:rsid w:val="00F569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DCB"/>
    <w:pPr>
      <w:spacing w:after="0" w:line="240" w:lineRule="auto"/>
    </w:pPr>
    <w:rPr>
      <w:rFonts w:ascii="Times New Roman" w:eastAsia="Times New Roman" w:hAnsi="Times New Roman" w:cs="Angsana New"/>
      <w:sz w:val="24"/>
      <w:szCs w:val="24"/>
      <w:lang w:bidi="ar-SA"/>
    </w:rPr>
  </w:style>
  <w:style w:type="paragraph" w:styleId="1">
    <w:name w:val="heading 1"/>
    <w:basedOn w:val="a"/>
    <w:next w:val="a"/>
    <w:link w:val="10"/>
    <w:qFormat/>
    <w:rsid w:val="004E5DC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semiHidden/>
    <w:unhideWhenUsed/>
    <w:qFormat/>
    <w:rsid w:val="004E5DCB"/>
    <w:pPr>
      <w:spacing w:before="240" w:after="60"/>
      <w:outlineLvl w:val="4"/>
    </w:pPr>
    <w:rPr>
      <w:rFonts w:cs="Tahoma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rsid w:val="004E5DCB"/>
    <w:pPr>
      <w:spacing w:before="240" w:after="60"/>
      <w:outlineLvl w:val="6"/>
    </w:pPr>
    <w:rPr>
      <w:lang w:val="en-AU"/>
    </w:rPr>
  </w:style>
  <w:style w:type="paragraph" w:styleId="9">
    <w:name w:val="heading 9"/>
    <w:basedOn w:val="a"/>
    <w:next w:val="a"/>
    <w:link w:val="90"/>
    <w:semiHidden/>
    <w:unhideWhenUsed/>
    <w:qFormat/>
    <w:rsid w:val="004E5DCB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4E5DCB"/>
    <w:rPr>
      <w:rFonts w:ascii="Arial" w:eastAsia="Times New Roman" w:hAnsi="Arial" w:cs="Arial"/>
      <w:b/>
      <w:bCs/>
      <w:kern w:val="32"/>
      <w:sz w:val="32"/>
      <w:szCs w:val="32"/>
      <w:lang w:bidi="ar-SA"/>
    </w:rPr>
  </w:style>
  <w:style w:type="character" w:customStyle="1" w:styleId="50">
    <w:name w:val="หัวเรื่อง 5 อักขระ"/>
    <w:basedOn w:val="a0"/>
    <w:link w:val="5"/>
    <w:semiHidden/>
    <w:rsid w:val="004E5DCB"/>
    <w:rPr>
      <w:rFonts w:ascii="Times New Roman" w:eastAsia="Times New Roman" w:hAnsi="Times New Roman" w:cs="Tahoma"/>
      <w:b/>
      <w:bCs/>
      <w:i/>
      <w:iCs/>
      <w:sz w:val="26"/>
      <w:szCs w:val="26"/>
      <w:lang w:bidi="ar-SA"/>
    </w:rPr>
  </w:style>
  <w:style w:type="character" w:customStyle="1" w:styleId="70">
    <w:name w:val="หัวเรื่อง 7 อักขระ"/>
    <w:basedOn w:val="a0"/>
    <w:link w:val="7"/>
    <w:semiHidden/>
    <w:rsid w:val="004E5DCB"/>
    <w:rPr>
      <w:rFonts w:ascii="Times New Roman" w:eastAsia="Times New Roman" w:hAnsi="Times New Roman" w:cs="Angsana New"/>
      <w:sz w:val="24"/>
      <w:szCs w:val="24"/>
      <w:lang w:val="en-AU" w:bidi="ar-SA"/>
    </w:rPr>
  </w:style>
  <w:style w:type="character" w:customStyle="1" w:styleId="90">
    <w:name w:val="หัวเรื่อง 9 อักขระ"/>
    <w:basedOn w:val="a0"/>
    <w:link w:val="9"/>
    <w:semiHidden/>
    <w:rsid w:val="004E5DCB"/>
    <w:rPr>
      <w:rFonts w:ascii="Arial" w:eastAsia="Times New Roman" w:hAnsi="Arial" w:cs="Arial"/>
      <w:szCs w:val="22"/>
      <w:lang w:val="en-AU" w:bidi="ar-SA"/>
    </w:rPr>
  </w:style>
  <w:style w:type="paragraph" w:styleId="a3">
    <w:name w:val="footer"/>
    <w:basedOn w:val="a"/>
    <w:link w:val="a4"/>
    <w:semiHidden/>
    <w:unhideWhenUsed/>
    <w:rsid w:val="004E5DCB"/>
    <w:pPr>
      <w:tabs>
        <w:tab w:val="center" w:pos="4153"/>
        <w:tab w:val="right" w:pos="8306"/>
      </w:tabs>
    </w:pPr>
    <w:rPr>
      <w:lang w:val="en-AU"/>
    </w:rPr>
  </w:style>
  <w:style w:type="character" w:customStyle="1" w:styleId="a4">
    <w:name w:val="ท้ายกระดาษ อักขระ"/>
    <w:basedOn w:val="a0"/>
    <w:link w:val="a3"/>
    <w:semiHidden/>
    <w:rsid w:val="004E5DCB"/>
    <w:rPr>
      <w:rFonts w:ascii="Times New Roman" w:eastAsia="Times New Roman" w:hAnsi="Times New Roman" w:cs="Angsana New"/>
      <w:sz w:val="24"/>
      <w:szCs w:val="24"/>
      <w:lang w:val="en-AU" w:bidi="ar-SA"/>
    </w:rPr>
  </w:style>
  <w:style w:type="paragraph" w:styleId="3">
    <w:name w:val="Body Text 3"/>
    <w:basedOn w:val="a"/>
    <w:link w:val="30"/>
    <w:semiHidden/>
    <w:unhideWhenUsed/>
    <w:rsid w:val="004E5DCB"/>
    <w:pPr>
      <w:spacing w:after="120"/>
    </w:pPr>
    <w:rPr>
      <w:sz w:val="16"/>
      <w:szCs w:val="16"/>
    </w:rPr>
  </w:style>
  <w:style w:type="character" w:customStyle="1" w:styleId="30">
    <w:name w:val="เนื้อความ 3 อักขระ"/>
    <w:basedOn w:val="a0"/>
    <w:link w:val="3"/>
    <w:semiHidden/>
    <w:rsid w:val="004E5DCB"/>
    <w:rPr>
      <w:rFonts w:ascii="Times New Roman" w:eastAsia="Times New Roman" w:hAnsi="Times New Roman" w:cs="Angsana New"/>
      <w:sz w:val="16"/>
      <w:szCs w:val="16"/>
      <w:lang w:bidi="ar-SA"/>
    </w:rPr>
  </w:style>
  <w:style w:type="paragraph" w:styleId="a5">
    <w:name w:val="List Paragraph"/>
    <w:basedOn w:val="a"/>
    <w:uiPriority w:val="34"/>
    <w:qFormat/>
    <w:rsid w:val="008416B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8"/>
      <w:lang w:bidi="th-TH"/>
    </w:rPr>
  </w:style>
  <w:style w:type="character" w:styleId="a6">
    <w:name w:val="Emphasis"/>
    <w:basedOn w:val="a0"/>
    <w:uiPriority w:val="20"/>
    <w:qFormat/>
    <w:rsid w:val="008416B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43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8</Pages>
  <Words>1162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RSU8</dc:creator>
  <cp:lastModifiedBy>User_Win10x64</cp:lastModifiedBy>
  <cp:revision>23</cp:revision>
  <dcterms:created xsi:type="dcterms:W3CDTF">2015-01-14T05:38:00Z</dcterms:created>
  <dcterms:modified xsi:type="dcterms:W3CDTF">2025-01-08T03:16:00Z</dcterms:modified>
</cp:coreProperties>
</file>